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383C" w14:textId="77777777" w:rsidR="00F533BC" w:rsidRPr="00060D6E" w:rsidRDefault="00F533BC" w:rsidP="00F533BC">
      <w:pPr>
        <w:rPr>
          <w:rFonts w:asciiTheme="minorHAnsi" w:hAnsiTheme="minorHAnsi" w:cstheme="minorHAnsi"/>
          <w:b/>
          <w:bCs/>
          <w:color w:val="FF6600"/>
          <w:sz w:val="36"/>
          <w:szCs w:val="36"/>
        </w:rPr>
      </w:pPr>
      <w:r w:rsidRPr="00060D6E">
        <w:rPr>
          <w:rFonts w:asciiTheme="minorHAnsi" w:hAnsiTheme="minorHAnsi" w:cstheme="minorHAnsi"/>
          <w:b/>
          <w:bCs/>
          <w:color w:val="FF6600"/>
          <w:sz w:val="36"/>
          <w:szCs w:val="36"/>
        </w:rPr>
        <w:t>Stap 1: Prebriefing</w:t>
      </w:r>
    </w:p>
    <w:p w14:paraId="4DA323A6" w14:textId="77777777" w:rsidR="00F533BC" w:rsidRPr="00060D6E" w:rsidRDefault="00F533BC" w:rsidP="00F533BC">
      <w:pPr>
        <w:rPr>
          <w:rFonts w:asciiTheme="minorHAnsi" w:hAnsiTheme="minorHAnsi" w:cstheme="minorHAnsi"/>
          <w:sz w:val="16"/>
          <w:szCs w:val="18"/>
        </w:rPr>
      </w:pPr>
      <w:r w:rsidRPr="00060D6E">
        <w:rPr>
          <w:rFonts w:asciiTheme="minorHAnsi" w:hAnsiTheme="minorHAnsi" w:cstheme="minorHAnsi"/>
          <w:color w:val="FF6600"/>
          <w:szCs w:val="20"/>
        </w:rPr>
        <w:t>1 – 2 weken voor een evenement</w:t>
      </w:r>
    </w:p>
    <w:p w14:paraId="069B6695" w14:textId="77777777" w:rsidR="00F533BC" w:rsidRPr="00060D6E" w:rsidRDefault="00F533BC" w:rsidP="00F533BC">
      <w:pPr>
        <w:rPr>
          <w:rFonts w:asciiTheme="minorHAnsi" w:hAnsiTheme="minorHAnsi" w:cstheme="minorHAnsi"/>
          <w:sz w:val="22"/>
          <w:szCs w:val="24"/>
        </w:rPr>
      </w:pPr>
    </w:p>
    <w:p w14:paraId="12BB1C5A" w14:textId="77777777" w:rsidR="00F533BC" w:rsidRPr="00060D6E" w:rsidRDefault="00F533BC" w:rsidP="00F533BC">
      <w:pPr>
        <w:rPr>
          <w:rFonts w:asciiTheme="minorHAnsi" w:hAnsiTheme="minorHAnsi" w:cstheme="minorHAnsi"/>
        </w:rPr>
      </w:pPr>
      <w:r w:rsidRPr="00060D6E">
        <w:rPr>
          <w:rFonts w:asciiTheme="minorHAnsi" w:hAnsiTheme="minorHAnsi" w:cstheme="minorHAnsi"/>
        </w:rPr>
        <w:t>Het startpunt van de evaluatie zijn de vooraf opgestelde doelstellingen. Deze worden vastgesteld in de prebrief. Om te komen tot de formulering van de juiste doelstellingen moet er een ‘foto’ genomen worden van de huidige situatie gekoppeld aan reële doestellingen voor het evenement. Zonder deze cruciale stap ontstaat er veel ruis en kunnen excuses en emoties in de uiteindelijke debriefing de overhand krijgen. Deze actuele situatie bepaalt of eerder geformuleerde doelstellingen opnieuw vastgesteld of bijgesteld dienen te worden. Het gaat hier om zowel proces (inclusief vormingsdoelen om gedrag te evalueren), uitkomst als prestatiedoelstellingen. De debriefing kan zonder vastgestelde doelstellingen in de prebriefing niet plaatsvinden. De leerwinst zal niet optimaal zijn en de debrief ongestructureerd.</w:t>
      </w:r>
    </w:p>
    <w:p w14:paraId="2F3B6158" w14:textId="77777777" w:rsidR="00F533BC" w:rsidRPr="00060D6E" w:rsidRDefault="00F533BC" w:rsidP="00F533BC">
      <w:pPr>
        <w:rPr>
          <w:rFonts w:asciiTheme="minorHAnsi" w:hAnsiTheme="minorHAnsi" w:cstheme="minorHAnsi"/>
        </w:rPr>
      </w:pPr>
    </w:p>
    <w:p w14:paraId="14122CBC" w14:textId="77777777" w:rsidR="00F533BC" w:rsidRPr="00060D6E" w:rsidRDefault="00F533BC" w:rsidP="00F533BC">
      <w:pPr>
        <w:rPr>
          <w:rFonts w:asciiTheme="minorHAnsi" w:hAnsiTheme="minorHAnsi" w:cstheme="minorHAnsi"/>
        </w:rPr>
      </w:pPr>
      <w:r w:rsidRPr="00060D6E">
        <w:rPr>
          <w:rFonts w:asciiTheme="minorHAnsi" w:hAnsiTheme="minorHAnsi" w:cstheme="minorHAnsi"/>
        </w:rPr>
        <w:t xml:space="preserve">Het delen van informatie, het aanbrengen van focus en de planning van de evaluatie zijn tevens onderdeel van de prebrief. Is de juiste en relevante informatie gedeeld met elkaar en zitten betrokkenen op één lijn qua verwachtingen? Grote afwijkingen tussen verwachting en resultaat moeten hiermee voorkomen worden. Een goede planning zorgt voor duidelijkheid voor alle betrokkenen in het evaluatieproces. Stel vast wie de hot-debrief (stap 2) afneemt, eventuele basisregels (vertrouwelijkheid, veiligheid), hoe er met de uitkomst wordt omgegaan en wie op welke manier betrokken zijn. </w:t>
      </w:r>
    </w:p>
    <w:p w14:paraId="184AF1E1" w14:textId="77777777" w:rsidR="00F533BC" w:rsidRPr="00060D6E" w:rsidRDefault="00F533BC" w:rsidP="00F533BC">
      <w:pPr>
        <w:rPr>
          <w:rFonts w:asciiTheme="minorHAnsi" w:hAnsiTheme="minorHAnsi" w:cstheme="minorHAnsi"/>
        </w:rPr>
      </w:pPr>
    </w:p>
    <w:p w14:paraId="0E2E0674" w14:textId="77777777" w:rsidR="00F533BC" w:rsidRPr="00060D6E" w:rsidRDefault="00F533BC" w:rsidP="00F533BC">
      <w:pPr>
        <w:rPr>
          <w:rFonts w:asciiTheme="minorHAnsi" w:hAnsiTheme="minorHAnsi" w:cstheme="minorHAnsi"/>
        </w:rPr>
      </w:pPr>
      <w:r w:rsidRPr="00060D6E">
        <w:rPr>
          <w:rFonts w:asciiTheme="minorHAnsi" w:hAnsiTheme="minorHAnsi" w:cstheme="minorHAnsi"/>
        </w:rPr>
        <w:t xml:space="preserve">Als laatste gaat van een goede prebrief inspiratie uit. Een prebrief hoeft niet alleen een opsomming te zijn van de doelstellingen. Er is ook ruimte om vertrouwen uit te spreken, discussie te voeren of emotie te delen. In het prestatiemoment kan bij onzekerheid van de coach terug worden gepakt op de prebrief en het toen uitgesproken vertrouwen. </w:t>
      </w:r>
    </w:p>
    <w:p w14:paraId="16BA4F15" w14:textId="77777777" w:rsidR="00F533BC" w:rsidRPr="00060D6E" w:rsidRDefault="00F533BC" w:rsidP="00F533BC">
      <w:pPr>
        <w:rPr>
          <w:rFonts w:asciiTheme="minorHAnsi" w:hAnsiTheme="minorHAnsi" w:cstheme="minorHAnsi"/>
        </w:rPr>
      </w:pPr>
    </w:p>
    <w:p w14:paraId="0478A24A" w14:textId="77777777" w:rsidR="00F533BC" w:rsidRPr="00060D6E" w:rsidRDefault="00F533BC" w:rsidP="00F533BC">
      <w:pPr>
        <w:rPr>
          <w:rFonts w:asciiTheme="minorHAnsi" w:hAnsiTheme="minorHAnsi" w:cstheme="minorHAnsi"/>
        </w:rPr>
      </w:pPr>
      <w:r w:rsidRPr="00060D6E">
        <w:rPr>
          <w:rFonts w:asciiTheme="minorHAnsi" w:hAnsiTheme="minorHAnsi" w:cstheme="minorHAnsi"/>
        </w:rPr>
        <w:t xml:space="preserve">Binnen opleidingsprogramma’s wordt een maximale prestatie niet altijd weergegeven als eindranking. Het gaat hier veelal over het inzichtelijk maken van de potentie van de sporters gerelateerd aan de fase van ontwikkeling van de sporter. </w:t>
      </w:r>
    </w:p>
    <w:p w14:paraId="22F69334" w14:textId="77777777" w:rsidR="00F533BC" w:rsidRPr="00060D6E" w:rsidRDefault="00F533BC" w:rsidP="00F533BC">
      <w:pPr>
        <w:rPr>
          <w:rFonts w:asciiTheme="minorHAnsi" w:hAnsiTheme="minorHAnsi" w:cstheme="minorHAnsi"/>
        </w:rPr>
      </w:pPr>
    </w:p>
    <w:p w14:paraId="6879ECB5" w14:textId="77777777" w:rsidR="00F533BC" w:rsidRPr="00060D6E" w:rsidRDefault="00F533BC" w:rsidP="00F533BC">
      <w:pPr>
        <w:rPr>
          <w:rFonts w:asciiTheme="minorHAnsi" w:hAnsiTheme="minorHAnsi" w:cstheme="minorHAnsi"/>
        </w:rPr>
      </w:pPr>
      <w:r w:rsidRPr="00060D6E">
        <w:rPr>
          <w:rFonts w:asciiTheme="minorHAnsi" w:hAnsiTheme="minorHAnsi" w:cstheme="minorHAnsi"/>
        </w:rPr>
        <w:t>Onderstaand format* kan als richtlijn worden gehanteerd.</w:t>
      </w:r>
    </w:p>
    <w:p w14:paraId="287ACC26" w14:textId="77777777" w:rsidR="00F533BC" w:rsidRPr="00060D6E" w:rsidRDefault="00F533BC" w:rsidP="00F533BC">
      <w:pPr>
        <w:rPr>
          <w:rFonts w:asciiTheme="minorHAnsi" w:hAnsiTheme="minorHAnsi" w:cstheme="minorHAnsi"/>
        </w:rPr>
      </w:pPr>
      <w:r w:rsidRPr="00060D6E">
        <w:rPr>
          <w:rFonts w:asciiTheme="minorHAnsi" w:hAnsiTheme="minorHAnsi" w:cstheme="minorHAnsi"/>
          <w:sz w:val="14"/>
          <w:szCs w:val="16"/>
        </w:rPr>
        <w:t>* Dit format laat de voorbereidende gesprekken met de sporter/ het team buiten beschouwing.</w:t>
      </w:r>
    </w:p>
    <w:p w14:paraId="09F692F8" w14:textId="77777777" w:rsidR="00F533BC" w:rsidRPr="00060D6E" w:rsidRDefault="00F533BC" w:rsidP="00F533BC">
      <w:pPr>
        <w:rPr>
          <w:rFonts w:asciiTheme="minorHAnsi" w:hAnsiTheme="minorHAnsi" w:cstheme="minorHAnsi"/>
        </w:rPr>
      </w:pPr>
    </w:p>
    <w:p w14:paraId="5370DA4E" w14:textId="77777777" w:rsidR="00F533BC" w:rsidRPr="00060D6E" w:rsidRDefault="00F533BC" w:rsidP="00F533BC">
      <w:pPr>
        <w:rPr>
          <w:rFonts w:asciiTheme="minorHAnsi" w:hAnsiTheme="minorHAnsi" w:cstheme="minorHAnsi"/>
          <w:b/>
          <w:bCs/>
          <w:color w:val="FF6600"/>
        </w:rPr>
      </w:pPr>
      <w:r w:rsidRPr="00060D6E">
        <w:rPr>
          <w:rFonts w:asciiTheme="minorHAnsi" w:hAnsiTheme="minorHAnsi" w:cstheme="minorHAnsi"/>
          <w:b/>
          <w:bCs/>
          <w:color w:val="FF6600"/>
        </w:rPr>
        <w:t>Format prebrief</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4531"/>
        <w:gridCol w:w="4531"/>
      </w:tblGrid>
      <w:tr w:rsidR="00F533BC" w:rsidRPr="00060D6E" w14:paraId="19DE5D91" w14:textId="77777777" w:rsidTr="00F956F0">
        <w:trPr>
          <w:trHeight w:val="151"/>
        </w:trPr>
        <w:tc>
          <w:tcPr>
            <w:tcW w:w="4531" w:type="dxa"/>
            <w:shd w:val="clear" w:color="auto" w:fill="00378A"/>
          </w:tcPr>
          <w:p w14:paraId="2B73D49A" w14:textId="77777777" w:rsidR="00F533BC" w:rsidRPr="00850567" w:rsidRDefault="00F533BC"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Naam coach:</w:t>
            </w:r>
          </w:p>
        </w:tc>
        <w:tc>
          <w:tcPr>
            <w:tcW w:w="4531" w:type="dxa"/>
            <w:shd w:val="clear" w:color="auto" w:fill="00378A"/>
          </w:tcPr>
          <w:p w14:paraId="15AFF1DD" w14:textId="77777777" w:rsidR="00F533BC" w:rsidRPr="00850567" w:rsidRDefault="00F533BC"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Datum:</w:t>
            </w:r>
          </w:p>
        </w:tc>
      </w:tr>
      <w:tr w:rsidR="00F533BC" w:rsidRPr="00060D6E" w14:paraId="1B816A2B" w14:textId="77777777" w:rsidTr="00F956F0">
        <w:tc>
          <w:tcPr>
            <w:tcW w:w="4531" w:type="dxa"/>
          </w:tcPr>
          <w:p w14:paraId="02B83296" w14:textId="77777777" w:rsidR="00F533BC" w:rsidRPr="00850567" w:rsidRDefault="00F533BC" w:rsidP="00F956F0">
            <w:pPr>
              <w:rPr>
                <w:rFonts w:asciiTheme="minorHAnsi" w:hAnsiTheme="minorHAnsi" w:cstheme="minorHAnsi"/>
              </w:rPr>
            </w:pPr>
          </w:p>
        </w:tc>
        <w:tc>
          <w:tcPr>
            <w:tcW w:w="4531" w:type="dxa"/>
          </w:tcPr>
          <w:p w14:paraId="6F794CBA" w14:textId="77777777" w:rsidR="00F533BC" w:rsidRPr="00850567" w:rsidRDefault="00F533BC" w:rsidP="00F956F0">
            <w:pPr>
              <w:rPr>
                <w:rFonts w:asciiTheme="minorHAnsi" w:hAnsiTheme="minorHAnsi" w:cstheme="minorHAnsi"/>
              </w:rPr>
            </w:pPr>
          </w:p>
        </w:tc>
      </w:tr>
      <w:tr w:rsidR="00F533BC" w:rsidRPr="00060D6E" w14:paraId="7A431D23" w14:textId="77777777" w:rsidTr="00F956F0">
        <w:tc>
          <w:tcPr>
            <w:tcW w:w="4531" w:type="dxa"/>
            <w:shd w:val="clear" w:color="auto" w:fill="00378A"/>
          </w:tcPr>
          <w:p w14:paraId="4ED2C212" w14:textId="77777777" w:rsidR="00F533BC" w:rsidRPr="00850567" w:rsidRDefault="00F533BC"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Programma:</w:t>
            </w:r>
          </w:p>
        </w:tc>
        <w:tc>
          <w:tcPr>
            <w:tcW w:w="4531" w:type="dxa"/>
            <w:shd w:val="clear" w:color="auto" w:fill="00378A"/>
          </w:tcPr>
          <w:p w14:paraId="066C0D33" w14:textId="77777777" w:rsidR="00F533BC" w:rsidRPr="00850567" w:rsidRDefault="00F533BC"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Afgenomen door:</w:t>
            </w:r>
          </w:p>
        </w:tc>
      </w:tr>
      <w:tr w:rsidR="00F533BC" w:rsidRPr="00060D6E" w14:paraId="44E3198B" w14:textId="77777777" w:rsidTr="00F956F0">
        <w:tc>
          <w:tcPr>
            <w:tcW w:w="4531" w:type="dxa"/>
          </w:tcPr>
          <w:p w14:paraId="7BC1D015" w14:textId="77777777" w:rsidR="00F533BC" w:rsidRPr="00850567" w:rsidRDefault="00F533BC" w:rsidP="00F956F0">
            <w:pPr>
              <w:rPr>
                <w:rFonts w:asciiTheme="minorHAnsi" w:hAnsiTheme="minorHAnsi" w:cstheme="minorHAnsi"/>
              </w:rPr>
            </w:pPr>
          </w:p>
        </w:tc>
        <w:tc>
          <w:tcPr>
            <w:tcW w:w="4531" w:type="dxa"/>
          </w:tcPr>
          <w:p w14:paraId="5558A5F2" w14:textId="77777777" w:rsidR="00F533BC" w:rsidRPr="00850567" w:rsidRDefault="00F533BC" w:rsidP="00F956F0">
            <w:pPr>
              <w:rPr>
                <w:rFonts w:asciiTheme="minorHAnsi" w:hAnsiTheme="minorHAnsi" w:cstheme="minorHAnsi"/>
              </w:rPr>
            </w:pPr>
          </w:p>
        </w:tc>
      </w:tr>
    </w:tbl>
    <w:p w14:paraId="5757C129" w14:textId="77777777" w:rsidR="00F533BC" w:rsidRPr="00060D6E" w:rsidRDefault="00F533BC" w:rsidP="00F533BC">
      <w:pPr>
        <w:rPr>
          <w:rFonts w:asciiTheme="minorHAnsi" w:hAnsiTheme="minorHAnsi" w:cstheme="minorHAnsi"/>
        </w:rPr>
      </w:pPr>
    </w:p>
    <w:p w14:paraId="5C9A2FAA" w14:textId="77777777" w:rsidR="00F533BC" w:rsidRPr="00060D6E" w:rsidRDefault="00F533BC" w:rsidP="00F533BC">
      <w:pPr>
        <w:rPr>
          <w:rFonts w:asciiTheme="minorHAnsi" w:hAnsiTheme="minorHAnsi" w:cstheme="minorHAnsi"/>
          <w:b/>
          <w:bCs/>
        </w:rPr>
      </w:pPr>
      <w:r w:rsidRPr="00060D6E">
        <w:rPr>
          <w:rFonts w:asciiTheme="minorHAnsi" w:hAnsiTheme="minorHAnsi" w:cstheme="minorHAnsi"/>
          <w:b/>
          <w:bCs/>
        </w:rPr>
        <w:t xml:space="preserve">Welke informatie gaan we hiermee ophalen? </w:t>
      </w:r>
    </w:p>
    <w:p w14:paraId="22236A92" w14:textId="77777777" w:rsidR="00F533BC" w:rsidRPr="00060D6E" w:rsidRDefault="00F533BC" w:rsidP="00F533BC">
      <w:pPr>
        <w:pStyle w:val="Lijstalinea"/>
        <w:numPr>
          <w:ilvl w:val="0"/>
          <w:numId w:val="1"/>
        </w:numPr>
        <w:rPr>
          <w:rFonts w:asciiTheme="minorHAnsi" w:hAnsiTheme="minorHAnsi" w:cstheme="minorHAnsi"/>
        </w:rPr>
      </w:pPr>
      <w:r w:rsidRPr="00060D6E">
        <w:rPr>
          <w:rFonts w:asciiTheme="minorHAnsi" w:hAnsiTheme="minorHAnsi" w:cstheme="minorHAnsi"/>
        </w:rPr>
        <w:t xml:space="preserve">Staan de zaken ervoor zoals de hoofdcoach/TD het beoogd heeft? </w:t>
      </w:r>
    </w:p>
    <w:p w14:paraId="43BC2666" w14:textId="77777777" w:rsidR="00F533BC" w:rsidRPr="00060D6E" w:rsidRDefault="00F533BC" w:rsidP="00F533BC">
      <w:pPr>
        <w:pStyle w:val="Lijstalinea"/>
        <w:numPr>
          <w:ilvl w:val="0"/>
          <w:numId w:val="1"/>
        </w:numPr>
        <w:rPr>
          <w:rFonts w:asciiTheme="minorHAnsi" w:hAnsiTheme="minorHAnsi" w:cstheme="minorHAnsi"/>
        </w:rPr>
      </w:pPr>
      <w:r w:rsidRPr="00060D6E">
        <w:rPr>
          <w:rFonts w:asciiTheme="minorHAnsi" w:hAnsiTheme="minorHAnsi" w:cstheme="minorHAnsi"/>
        </w:rPr>
        <w:t xml:space="preserve">In geval van verschil met beoogde stand van zaken: welke invloed gaat dat mogelijk hebben op de uitkomst, de prestatie en/of het proces? </w:t>
      </w:r>
    </w:p>
    <w:p w14:paraId="2419FC36" w14:textId="77777777" w:rsidR="00F533BC" w:rsidRPr="00060D6E" w:rsidRDefault="00F533BC" w:rsidP="00F533BC">
      <w:pPr>
        <w:pStyle w:val="Lijstalinea"/>
        <w:numPr>
          <w:ilvl w:val="0"/>
          <w:numId w:val="1"/>
        </w:numPr>
        <w:rPr>
          <w:rFonts w:asciiTheme="minorHAnsi" w:hAnsiTheme="minorHAnsi" w:cstheme="minorHAnsi"/>
        </w:rPr>
      </w:pPr>
      <w:r w:rsidRPr="00060D6E">
        <w:rPr>
          <w:rFonts w:asciiTheme="minorHAnsi" w:hAnsiTheme="minorHAnsi" w:cstheme="minorHAnsi"/>
        </w:rPr>
        <w:t>Op basis van de actuele stand van zaken: wat verwacht de coach dat er gaat gebeuren op het niveau van de uitkomst-, de prestatie(s)- en de proces(sen) doelen</w:t>
      </w:r>
    </w:p>
    <w:p w14:paraId="13ED5F57" w14:textId="77777777" w:rsidR="00F533BC" w:rsidRPr="00060D6E" w:rsidRDefault="00F533BC" w:rsidP="00F533BC">
      <w:pPr>
        <w:rPr>
          <w:rFonts w:asciiTheme="minorHAnsi" w:hAnsiTheme="minorHAnsi" w:cstheme="minorHAnsi"/>
        </w:rPr>
      </w:pPr>
    </w:p>
    <w:p w14:paraId="146F372B" w14:textId="77777777" w:rsidR="00F533BC" w:rsidRPr="00060D6E" w:rsidRDefault="00F533BC" w:rsidP="00F533BC">
      <w:pPr>
        <w:rPr>
          <w:rFonts w:asciiTheme="minorHAnsi" w:hAnsiTheme="minorHAnsi" w:cstheme="minorHAnsi"/>
          <w:b/>
          <w:bCs/>
        </w:rPr>
      </w:pPr>
      <w:r w:rsidRPr="00060D6E">
        <w:rPr>
          <w:rFonts w:asciiTheme="minorHAnsi" w:hAnsiTheme="minorHAnsi" w:cstheme="minorHAnsi"/>
          <w:b/>
          <w:bCs/>
        </w:rPr>
        <w:t xml:space="preserve">Hoe gaan we deze informatie verkrijgen? </w:t>
      </w:r>
    </w:p>
    <w:p w14:paraId="09A426B2" w14:textId="77777777" w:rsidR="00F533BC" w:rsidRPr="00060D6E" w:rsidRDefault="00F533BC" w:rsidP="00F533BC">
      <w:pPr>
        <w:rPr>
          <w:rFonts w:asciiTheme="minorHAnsi" w:hAnsiTheme="minorHAnsi" w:cstheme="minorHAnsi"/>
        </w:rPr>
      </w:pPr>
      <w:r w:rsidRPr="00060D6E">
        <w:rPr>
          <w:rFonts w:asciiTheme="minorHAnsi" w:hAnsiTheme="minorHAnsi" w:cstheme="minorHAnsi"/>
        </w:rPr>
        <w:t>De stand van zaken brengen we in beeld langs de as van de 6 pijlers. Middels vragen en doorvragen wordt per pijler de beoogde en de actuele stand van zaken in beeld gebracht.</w:t>
      </w:r>
    </w:p>
    <w:p w14:paraId="796D255F" w14:textId="77777777" w:rsidR="00F533BC" w:rsidRPr="00060D6E" w:rsidRDefault="00F533BC" w:rsidP="00F533BC">
      <w:pPr>
        <w:rPr>
          <w:rFonts w:asciiTheme="minorHAnsi" w:hAnsiTheme="minorHAnsi" w:cstheme="minorHAnsi"/>
        </w:rPr>
      </w:pPr>
    </w:p>
    <w:p w14:paraId="6B3F9BE1" w14:textId="77777777" w:rsidR="00F533BC" w:rsidRPr="00060D6E" w:rsidRDefault="00F533BC" w:rsidP="00F533BC">
      <w:pPr>
        <w:rPr>
          <w:rFonts w:asciiTheme="minorHAnsi" w:hAnsiTheme="minorHAnsi" w:cstheme="minorHAnsi"/>
          <w:b/>
          <w:bCs/>
        </w:rPr>
      </w:pPr>
      <w:r w:rsidRPr="00060D6E">
        <w:rPr>
          <w:rFonts w:asciiTheme="minorHAnsi" w:hAnsiTheme="minorHAnsi" w:cstheme="minorHAnsi"/>
          <w:b/>
          <w:bCs/>
        </w:rPr>
        <w:br w:type="column"/>
      </w:r>
      <w:r w:rsidRPr="00060D6E">
        <w:rPr>
          <w:rFonts w:asciiTheme="minorHAnsi" w:hAnsiTheme="minorHAnsi" w:cstheme="minorHAnsi"/>
          <w:b/>
          <w:bCs/>
        </w:rPr>
        <w:lastRenderedPageBreak/>
        <w:t xml:space="preserve">Verslaglegging </w:t>
      </w:r>
    </w:p>
    <w:p w14:paraId="024BF603" w14:textId="77777777" w:rsidR="00F533BC" w:rsidRPr="00060D6E" w:rsidRDefault="00F533BC" w:rsidP="00F533BC">
      <w:pPr>
        <w:rPr>
          <w:rFonts w:asciiTheme="minorHAnsi" w:hAnsiTheme="minorHAnsi" w:cstheme="minorHAnsi"/>
        </w:rPr>
      </w:pPr>
      <w:r w:rsidRPr="00060D6E">
        <w:rPr>
          <w:rFonts w:asciiTheme="minorHAnsi" w:hAnsiTheme="minorHAnsi" w:cstheme="minorHAnsi"/>
        </w:rPr>
        <w:t>Per gesprek worden gespreksnotities gemaakt die een adequate weergave geven van de inhoud van het gesprek. Bij de strategische debriefing op een later tijdstip, dient hiermee de startsituatie te kunnen worden teruggehaald. De betrokken coach of TD krijgt z.s.m. na het gesprek inzage in de notities om aanvullingen of opmerkingen te kunnen maken. Deze worden bij het gespreksverslag bewaard.</w:t>
      </w:r>
    </w:p>
    <w:p w14:paraId="37297A87" w14:textId="77777777" w:rsidR="00F533BC" w:rsidRPr="00060D6E" w:rsidRDefault="00F533BC" w:rsidP="00F533BC">
      <w:pPr>
        <w:rPr>
          <w:rFonts w:asciiTheme="minorHAnsi" w:hAnsiTheme="minorHAnsi" w:cstheme="minorHAnsi"/>
        </w:rPr>
      </w:pP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3020"/>
        <w:gridCol w:w="3021"/>
        <w:gridCol w:w="3021"/>
      </w:tblGrid>
      <w:tr w:rsidR="00F533BC" w:rsidRPr="00060D6E" w14:paraId="66B15407" w14:textId="77777777" w:rsidTr="00F956F0">
        <w:tc>
          <w:tcPr>
            <w:tcW w:w="3020" w:type="dxa"/>
          </w:tcPr>
          <w:p w14:paraId="4D4E51AE" w14:textId="77777777" w:rsidR="00F533BC" w:rsidRPr="0043086C" w:rsidRDefault="00F533BC" w:rsidP="00F956F0">
            <w:pPr>
              <w:rPr>
                <w:rFonts w:asciiTheme="minorHAnsi" w:hAnsiTheme="minorHAnsi" w:cstheme="minorHAnsi"/>
                <w:b/>
                <w:bCs/>
                <w:color w:val="FF6600"/>
                <w:sz w:val="18"/>
                <w:szCs w:val="18"/>
              </w:rPr>
            </w:pPr>
            <w:r w:rsidRPr="0043086C">
              <w:rPr>
                <w:rFonts w:asciiTheme="minorHAnsi" w:hAnsiTheme="minorHAnsi" w:cstheme="minorHAnsi"/>
                <w:b/>
                <w:bCs/>
                <w:color w:val="FF6600"/>
                <w:sz w:val="18"/>
                <w:szCs w:val="18"/>
              </w:rPr>
              <w:t>Pijler:</w:t>
            </w:r>
          </w:p>
        </w:tc>
        <w:tc>
          <w:tcPr>
            <w:tcW w:w="3021" w:type="dxa"/>
          </w:tcPr>
          <w:p w14:paraId="50A05960" w14:textId="77777777" w:rsidR="00F533BC" w:rsidRPr="0043086C" w:rsidRDefault="00F533BC" w:rsidP="00F956F0">
            <w:pPr>
              <w:rPr>
                <w:rFonts w:asciiTheme="minorHAnsi" w:hAnsiTheme="minorHAnsi" w:cstheme="minorHAnsi"/>
                <w:b/>
                <w:bCs/>
                <w:color w:val="FF6600"/>
                <w:sz w:val="18"/>
                <w:szCs w:val="18"/>
              </w:rPr>
            </w:pPr>
            <w:r w:rsidRPr="0043086C">
              <w:rPr>
                <w:rFonts w:asciiTheme="minorHAnsi" w:hAnsiTheme="minorHAnsi" w:cstheme="minorHAnsi"/>
                <w:b/>
                <w:bCs/>
                <w:color w:val="FF6600"/>
                <w:sz w:val="18"/>
                <w:szCs w:val="18"/>
              </w:rPr>
              <w:t>Actuele stand van zaken</w:t>
            </w:r>
          </w:p>
        </w:tc>
        <w:tc>
          <w:tcPr>
            <w:tcW w:w="3021" w:type="dxa"/>
          </w:tcPr>
          <w:p w14:paraId="3291978F" w14:textId="77777777" w:rsidR="00F533BC" w:rsidRPr="0043086C" w:rsidRDefault="00F533BC" w:rsidP="00F956F0">
            <w:pPr>
              <w:rPr>
                <w:rFonts w:asciiTheme="minorHAnsi" w:hAnsiTheme="minorHAnsi" w:cstheme="minorHAnsi"/>
                <w:b/>
                <w:bCs/>
                <w:color w:val="FF6600"/>
                <w:sz w:val="18"/>
                <w:szCs w:val="18"/>
              </w:rPr>
            </w:pPr>
            <w:r w:rsidRPr="0043086C">
              <w:rPr>
                <w:rFonts w:asciiTheme="minorHAnsi" w:hAnsiTheme="minorHAnsi" w:cstheme="minorHAnsi"/>
                <w:b/>
                <w:bCs/>
                <w:color w:val="FF6600"/>
                <w:sz w:val="18"/>
                <w:szCs w:val="18"/>
              </w:rPr>
              <w:t>Actueel t.o.v. beoogd</w:t>
            </w:r>
          </w:p>
          <w:p w14:paraId="16702111" w14:textId="77777777" w:rsidR="00F533BC" w:rsidRPr="0043086C" w:rsidRDefault="00F533BC" w:rsidP="00F956F0">
            <w:pPr>
              <w:rPr>
                <w:rFonts w:asciiTheme="minorHAnsi" w:hAnsiTheme="minorHAnsi" w:cstheme="minorHAnsi"/>
                <w:color w:val="FF6600"/>
                <w:sz w:val="18"/>
                <w:szCs w:val="18"/>
              </w:rPr>
            </w:pPr>
            <w:r w:rsidRPr="0043086C">
              <w:rPr>
                <w:rFonts w:asciiTheme="minorHAnsi" w:hAnsiTheme="minorHAnsi" w:cstheme="minorHAnsi"/>
                <w:color w:val="FF6600"/>
                <w:sz w:val="18"/>
                <w:szCs w:val="18"/>
              </w:rPr>
              <w:t>(indien afwijking wat is de impact)</w:t>
            </w:r>
          </w:p>
        </w:tc>
      </w:tr>
      <w:tr w:rsidR="00F533BC" w:rsidRPr="00060D6E" w14:paraId="4C76D4E5" w14:textId="77777777" w:rsidTr="00F956F0">
        <w:tc>
          <w:tcPr>
            <w:tcW w:w="3020" w:type="dxa"/>
          </w:tcPr>
          <w:p w14:paraId="3BF17BFE" w14:textId="77777777" w:rsidR="00F533BC" w:rsidRPr="00060D6E" w:rsidRDefault="00F533BC" w:rsidP="00F956F0">
            <w:pPr>
              <w:rPr>
                <w:rFonts w:asciiTheme="minorHAnsi" w:hAnsiTheme="minorHAnsi" w:cstheme="minorHAnsi"/>
                <w:b/>
                <w:bCs/>
              </w:rPr>
            </w:pPr>
            <w:r w:rsidRPr="00060D6E">
              <w:rPr>
                <w:rFonts w:asciiTheme="minorHAnsi" w:hAnsiTheme="minorHAnsi" w:cstheme="minorHAnsi"/>
                <w:b/>
                <w:bCs/>
              </w:rPr>
              <w:t>Sporters:</w:t>
            </w:r>
          </w:p>
          <w:p w14:paraId="3A2E84E2"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Hoe is de samenstelling van de sportersgroep?</w:t>
            </w:r>
          </w:p>
          <w:p w14:paraId="25ACA220"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Hoe is het niveau fitheid, focus, moreel?</w:t>
            </w:r>
          </w:p>
        </w:tc>
        <w:tc>
          <w:tcPr>
            <w:tcW w:w="3021" w:type="dxa"/>
          </w:tcPr>
          <w:p w14:paraId="6AD47F29" w14:textId="77777777" w:rsidR="00F533BC" w:rsidRPr="00060D6E" w:rsidRDefault="00F533BC" w:rsidP="00F956F0">
            <w:pPr>
              <w:rPr>
                <w:rFonts w:asciiTheme="minorHAnsi" w:hAnsiTheme="minorHAnsi" w:cstheme="minorHAnsi"/>
              </w:rPr>
            </w:pPr>
          </w:p>
        </w:tc>
        <w:tc>
          <w:tcPr>
            <w:tcW w:w="3021" w:type="dxa"/>
          </w:tcPr>
          <w:p w14:paraId="751F4A6B" w14:textId="77777777" w:rsidR="00F533BC" w:rsidRPr="00060D6E" w:rsidRDefault="00F533BC" w:rsidP="00F956F0">
            <w:pPr>
              <w:rPr>
                <w:rFonts w:asciiTheme="minorHAnsi" w:hAnsiTheme="minorHAnsi" w:cstheme="minorHAnsi"/>
              </w:rPr>
            </w:pPr>
          </w:p>
        </w:tc>
      </w:tr>
      <w:tr w:rsidR="00F533BC" w:rsidRPr="00060D6E" w14:paraId="0946BBD9" w14:textId="77777777" w:rsidTr="00F956F0">
        <w:tc>
          <w:tcPr>
            <w:tcW w:w="3020" w:type="dxa"/>
          </w:tcPr>
          <w:p w14:paraId="05D22FEF" w14:textId="77777777" w:rsidR="00F533BC" w:rsidRPr="00060D6E" w:rsidRDefault="00F533BC" w:rsidP="00F956F0">
            <w:pPr>
              <w:rPr>
                <w:rFonts w:asciiTheme="minorHAnsi" w:hAnsiTheme="minorHAnsi" w:cstheme="minorHAnsi"/>
                <w:b/>
                <w:bCs/>
              </w:rPr>
            </w:pPr>
            <w:r w:rsidRPr="00060D6E">
              <w:rPr>
                <w:rFonts w:asciiTheme="minorHAnsi" w:hAnsiTheme="minorHAnsi" w:cstheme="minorHAnsi"/>
                <w:b/>
                <w:bCs/>
              </w:rPr>
              <w:t xml:space="preserve">Coaches &amp; trainers </w:t>
            </w:r>
          </w:p>
          <w:p w14:paraId="6B859606"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 xml:space="preserve">Samenstelling coachteam? </w:t>
            </w:r>
          </w:p>
          <w:p w14:paraId="7ED958D7"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 xml:space="preserve">Eigen fitheid, focus, moreel? </w:t>
            </w:r>
          </w:p>
          <w:p w14:paraId="73322943"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Rol- en taakverdeling tussen sporttechnische stafleden?</w:t>
            </w:r>
          </w:p>
        </w:tc>
        <w:tc>
          <w:tcPr>
            <w:tcW w:w="3021" w:type="dxa"/>
          </w:tcPr>
          <w:p w14:paraId="6665E49A" w14:textId="77777777" w:rsidR="00F533BC" w:rsidRPr="00060D6E" w:rsidRDefault="00F533BC" w:rsidP="00F956F0">
            <w:pPr>
              <w:rPr>
                <w:rFonts w:asciiTheme="minorHAnsi" w:hAnsiTheme="minorHAnsi" w:cstheme="minorHAnsi"/>
              </w:rPr>
            </w:pPr>
          </w:p>
        </w:tc>
        <w:tc>
          <w:tcPr>
            <w:tcW w:w="3021" w:type="dxa"/>
          </w:tcPr>
          <w:p w14:paraId="6DFFCC1F" w14:textId="77777777" w:rsidR="00F533BC" w:rsidRPr="00060D6E" w:rsidRDefault="00F533BC" w:rsidP="00F956F0">
            <w:pPr>
              <w:rPr>
                <w:rFonts w:asciiTheme="minorHAnsi" w:hAnsiTheme="minorHAnsi" w:cstheme="minorHAnsi"/>
              </w:rPr>
            </w:pPr>
          </w:p>
        </w:tc>
      </w:tr>
      <w:tr w:rsidR="00F533BC" w:rsidRPr="00060D6E" w14:paraId="5F43F1B0" w14:textId="77777777" w:rsidTr="00F956F0">
        <w:tc>
          <w:tcPr>
            <w:tcW w:w="3020" w:type="dxa"/>
          </w:tcPr>
          <w:p w14:paraId="79A12D99" w14:textId="77777777" w:rsidR="00F533BC" w:rsidRPr="00060D6E" w:rsidRDefault="00F533BC" w:rsidP="00F956F0">
            <w:pPr>
              <w:rPr>
                <w:rFonts w:asciiTheme="minorHAnsi" w:hAnsiTheme="minorHAnsi" w:cstheme="minorHAnsi"/>
                <w:b/>
                <w:bCs/>
              </w:rPr>
            </w:pPr>
            <w:r w:rsidRPr="00060D6E">
              <w:rPr>
                <w:rFonts w:asciiTheme="minorHAnsi" w:hAnsiTheme="minorHAnsi" w:cstheme="minorHAnsi"/>
                <w:b/>
                <w:bCs/>
              </w:rPr>
              <w:t>Wedstrijden &amp; competities</w:t>
            </w:r>
          </w:p>
          <w:p w14:paraId="375F4882"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Waar en tegen wie wedstrijden?</w:t>
            </w:r>
          </w:p>
          <w:p w14:paraId="5D6D7BDE"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Niveau naar verwachting?</w:t>
            </w:r>
          </w:p>
        </w:tc>
        <w:tc>
          <w:tcPr>
            <w:tcW w:w="3021" w:type="dxa"/>
          </w:tcPr>
          <w:p w14:paraId="4C35C8EB" w14:textId="77777777" w:rsidR="00F533BC" w:rsidRPr="00060D6E" w:rsidRDefault="00F533BC" w:rsidP="00F956F0">
            <w:pPr>
              <w:rPr>
                <w:rFonts w:asciiTheme="minorHAnsi" w:hAnsiTheme="minorHAnsi" w:cstheme="minorHAnsi"/>
              </w:rPr>
            </w:pPr>
          </w:p>
        </w:tc>
        <w:tc>
          <w:tcPr>
            <w:tcW w:w="3021" w:type="dxa"/>
          </w:tcPr>
          <w:p w14:paraId="4669ADF9" w14:textId="77777777" w:rsidR="00F533BC" w:rsidRPr="00060D6E" w:rsidRDefault="00F533BC" w:rsidP="00F956F0">
            <w:pPr>
              <w:rPr>
                <w:rFonts w:asciiTheme="minorHAnsi" w:hAnsiTheme="minorHAnsi" w:cstheme="minorHAnsi"/>
              </w:rPr>
            </w:pPr>
          </w:p>
        </w:tc>
      </w:tr>
      <w:tr w:rsidR="00F533BC" w:rsidRPr="00060D6E" w14:paraId="36BE04BB" w14:textId="77777777" w:rsidTr="00F956F0">
        <w:tc>
          <w:tcPr>
            <w:tcW w:w="3020" w:type="dxa"/>
          </w:tcPr>
          <w:p w14:paraId="4C9BCAAC" w14:textId="77777777" w:rsidR="00F533BC" w:rsidRPr="00060D6E" w:rsidRDefault="00F533BC" w:rsidP="00F956F0">
            <w:pPr>
              <w:rPr>
                <w:rFonts w:asciiTheme="minorHAnsi" w:hAnsiTheme="minorHAnsi" w:cstheme="minorHAnsi"/>
                <w:b/>
                <w:bCs/>
              </w:rPr>
            </w:pPr>
            <w:r w:rsidRPr="00060D6E">
              <w:rPr>
                <w:rFonts w:asciiTheme="minorHAnsi" w:hAnsiTheme="minorHAnsi" w:cstheme="minorHAnsi"/>
                <w:b/>
                <w:bCs/>
              </w:rPr>
              <w:t>Specialistische begeleiding</w:t>
            </w:r>
          </w:p>
          <w:p w14:paraId="0FBB0B3E"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Wie gaan mee?</w:t>
            </w:r>
          </w:p>
          <w:p w14:paraId="15AB0C70"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Is er voldoende expertise mee?</w:t>
            </w:r>
          </w:p>
          <w:p w14:paraId="5E08E007"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Rol- en taakverdeling tussen</w:t>
            </w:r>
          </w:p>
          <w:p w14:paraId="1587675A" w14:textId="77777777" w:rsidR="00F533BC" w:rsidRPr="00060D6E" w:rsidRDefault="00F533BC" w:rsidP="00F956F0">
            <w:pPr>
              <w:rPr>
                <w:rFonts w:asciiTheme="minorHAnsi" w:hAnsiTheme="minorHAnsi" w:cstheme="minorHAnsi"/>
                <w:b/>
                <w:bCs/>
              </w:rPr>
            </w:pPr>
            <w:r w:rsidRPr="00060D6E">
              <w:rPr>
                <w:rFonts w:asciiTheme="minorHAnsi" w:hAnsiTheme="minorHAnsi" w:cstheme="minorHAnsi"/>
              </w:rPr>
              <w:t>sporttechnische stafleden?</w:t>
            </w:r>
          </w:p>
        </w:tc>
        <w:tc>
          <w:tcPr>
            <w:tcW w:w="3021" w:type="dxa"/>
          </w:tcPr>
          <w:p w14:paraId="0694B660" w14:textId="77777777" w:rsidR="00F533BC" w:rsidRPr="00060D6E" w:rsidRDefault="00F533BC" w:rsidP="00F956F0">
            <w:pPr>
              <w:rPr>
                <w:rFonts w:asciiTheme="minorHAnsi" w:hAnsiTheme="minorHAnsi" w:cstheme="minorHAnsi"/>
              </w:rPr>
            </w:pPr>
          </w:p>
        </w:tc>
        <w:tc>
          <w:tcPr>
            <w:tcW w:w="3021" w:type="dxa"/>
          </w:tcPr>
          <w:p w14:paraId="122529B7" w14:textId="77777777" w:rsidR="00F533BC" w:rsidRPr="00060D6E" w:rsidRDefault="00F533BC" w:rsidP="00F956F0">
            <w:pPr>
              <w:rPr>
                <w:rFonts w:asciiTheme="minorHAnsi" w:hAnsiTheme="minorHAnsi" w:cstheme="minorHAnsi"/>
              </w:rPr>
            </w:pPr>
          </w:p>
        </w:tc>
      </w:tr>
      <w:tr w:rsidR="00F533BC" w:rsidRPr="00060D6E" w14:paraId="4AD0E91D" w14:textId="77777777" w:rsidTr="00F956F0">
        <w:tc>
          <w:tcPr>
            <w:tcW w:w="3020" w:type="dxa"/>
          </w:tcPr>
          <w:p w14:paraId="32C85D11" w14:textId="77777777" w:rsidR="00F533BC" w:rsidRPr="00060D6E" w:rsidRDefault="00F533BC" w:rsidP="00F956F0">
            <w:pPr>
              <w:rPr>
                <w:rFonts w:asciiTheme="minorHAnsi" w:hAnsiTheme="minorHAnsi" w:cstheme="minorHAnsi"/>
                <w:b/>
                <w:bCs/>
              </w:rPr>
            </w:pPr>
            <w:r w:rsidRPr="00060D6E">
              <w:rPr>
                <w:rFonts w:asciiTheme="minorHAnsi" w:hAnsiTheme="minorHAnsi" w:cstheme="minorHAnsi"/>
                <w:b/>
                <w:bCs/>
              </w:rPr>
              <w:t>Dagelijkse trainingssituatie</w:t>
            </w:r>
          </w:p>
          <w:p w14:paraId="4BA71491"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Waar?</w:t>
            </w:r>
          </w:p>
          <w:p w14:paraId="63CCCBC6"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Trainingssituatie op orde?</w:t>
            </w:r>
          </w:p>
          <w:p w14:paraId="42B2679C"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Niveau naar verwachting?</w:t>
            </w:r>
          </w:p>
          <w:p w14:paraId="513DAF1A"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Omvang voldoende?</w:t>
            </w:r>
          </w:p>
        </w:tc>
        <w:tc>
          <w:tcPr>
            <w:tcW w:w="3021" w:type="dxa"/>
          </w:tcPr>
          <w:p w14:paraId="467353B5" w14:textId="77777777" w:rsidR="00F533BC" w:rsidRPr="00060D6E" w:rsidRDefault="00F533BC" w:rsidP="00F956F0">
            <w:pPr>
              <w:rPr>
                <w:rFonts w:asciiTheme="minorHAnsi" w:hAnsiTheme="minorHAnsi" w:cstheme="minorHAnsi"/>
              </w:rPr>
            </w:pPr>
          </w:p>
        </w:tc>
        <w:tc>
          <w:tcPr>
            <w:tcW w:w="3021" w:type="dxa"/>
          </w:tcPr>
          <w:p w14:paraId="515F29BC" w14:textId="77777777" w:rsidR="00F533BC" w:rsidRPr="00060D6E" w:rsidRDefault="00F533BC" w:rsidP="00F956F0">
            <w:pPr>
              <w:rPr>
                <w:rFonts w:asciiTheme="minorHAnsi" w:hAnsiTheme="minorHAnsi" w:cstheme="minorHAnsi"/>
              </w:rPr>
            </w:pPr>
          </w:p>
        </w:tc>
      </w:tr>
      <w:tr w:rsidR="00F533BC" w:rsidRPr="00060D6E" w14:paraId="2C32F0E5" w14:textId="77777777" w:rsidTr="00F956F0">
        <w:tc>
          <w:tcPr>
            <w:tcW w:w="3020" w:type="dxa"/>
          </w:tcPr>
          <w:p w14:paraId="4B8BD2E1" w14:textId="77777777" w:rsidR="00F533BC" w:rsidRPr="00060D6E" w:rsidRDefault="00F533BC" w:rsidP="00F956F0">
            <w:pPr>
              <w:rPr>
                <w:rFonts w:asciiTheme="minorHAnsi" w:hAnsiTheme="minorHAnsi" w:cstheme="minorHAnsi"/>
                <w:b/>
                <w:bCs/>
              </w:rPr>
            </w:pPr>
            <w:r w:rsidRPr="00060D6E">
              <w:rPr>
                <w:rFonts w:asciiTheme="minorHAnsi" w:hAnsiTheme="minorHAnsi" w:cstheme="minorHAnsi"/>
                <w:b/>
                <w:bCs/>
              </w:rPr>
              <w:t>Organisatie &amp; leiderschap</w:t>
            </w:r>
          </w:p>
          <w:p w14:paraId="4E25D74E"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Hoe ziet de organisatie rondom</w:t>
            </w:r>
          </w:p>
          <w:p w14:paraId="1CC1B5D0"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de ploeg er uit: logistiek, pers,</w:t>
            </w:r>
          </w:p>
          <w:p w14:paraId="4E68A44F"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 xml:space="preserve">sponsoren, bond, </w:t>
            </w:r>
            <w:proofErr w:type="spellStart"/>
            <w:r w:rsidRPr="00060D6E">
              <w:rPr>
                <w:rFonts w:asciiTheme="minorHAnsi" w:hAnsiTheme="minorHAnsi" w:cstheme="minorHAnsi"/>
              </w:rPr>
              <w:t>friends</w:t>
            </w:r>
            <w:proofErr w:type="spellEnd"/>
            <w:r w:rsidRPr="00060D6E">
              <w:rPr>
                <w:rFonts w:asciiTheme="minorHAnsi" w:hAnsiTheme="minorHAnsi" w:cstheme="minorHAnsi"/>
              </w:rPr>
              <w:t xml:space="preserve"> &amp; family?</w:t>
            </w:r>
          </w:p>
          <w:p w14:paraId="1F7449EF" w14:textId="77777777" w:rsidR="00F533BC" w:rsidRPr="00060D6E" w:rsidRDefault="00F533BC" w:rsidP="00F956F0">
            <w:pPr>
              <w:rPr>
                <w:rFonts w:asciiTheme="minorHAnsi" w:hAnsiTheme="minorHAnsi" w:cstheme="minorHAnsi"/>
              </w:rPr>
            </w:pPr>
            <w:r w:rsidRPr="00060D6E">
              <w:rPr>
                <w:rFonts w:asciiTheme="minorHAnsi" w:hAnsiTheme="minorHAnsi" w:cstheme="minorHAnsi"/>
              </w:rPr>
              <w:t>Wat is het Game Plan?</w:t>
            </w:r>
          </w:p>
        </w:tc>
        <w:tc>
          <w:tcPr>
            <w:tcW w:w="3021" w:type="dxa"/>
          </w:tcPr>
          <w:p w14:paraId="4B452A7E" w14:textId="77777777" w:rsidR="00F533BC" w:rsidRPr="00060D6E" w:rsidRDefault="00F533BC" w:rsidP="00F956F0">
            <w:pPr>
              <w:rPr>
                <w:rFonts w:asciiTheme="minorHAnsi" w:hAnsiTheme="minorHAnsi" w:cstheme="minorHAnsi"/>
              </w:rPr>
            </w:pPr>
          </w:p>
        </w:tc>
        <w:tc>
          <w:tcPr>
            <w:tcW w:w="3021" w:type="dxa"/>
          </w:tcPr>
          <w:p w14:paraId="377C075B" w14:textId="77777777" w:rsidR="00F533BC" w:rsidRPr="00060D6E" w:rsidRDefault="00F533BC" w:rsidP="00F956F0">
            <w:pPr>
              <w:rPr>
                <w:rFonts w:asciiTheme="minorHAnsi" w:hAnsiTheme="minorHAnsi" w:cstheme="minorHAnsi"/>
              </w:rPr>
            </w:pPr>
          </w:p>
        </w:tc>
      </w:tr>
      <w:tr w:rsidR="00F533BC" w:rsidRPr="00060D6E" w14:paraId="5AE39206" w14:textId="77777777" w:rsidTr="00F956F0">
        <w:tc>
          <w:tcPr>
            <w:tcW w:w="9062" w:type="dxa"/>
            <w:gridSpan w:val="3"/>
            <w:shd w:val="clear" w:color="auto" w:fill="00378A"/>
          </w:tcPr>
          <w:p w14:paraId="39505BEE" w14:textId="77777777" w:rsidR="00F533BC" w:rsidRPr="00665B1F" w:rsidRDefault="00F533BC" w:rsidP="00F956F0">
            <w:pPr>
              <w:rPr>
                <w:rFonts w:asciiTheme="minorHAnsi" w:hAnsiTheme="minorHAnsi" w:cstheme="minorHAnsi"/>
                <w:b/>
                <w:bCs/>
                <w:color w:val="FFFFFF" w:themeColor="background1"/>
              </w:rPr>
            </w:pPr>
            <w:r w:rsidRPr="00665B1F">
              <w:rPr>
                <w:rFonts w:asciiTheme="minorHAnsi" w:hAnsiTheme="minorHAnsi" w:cstheme="minorHAnsi"/>
                <w:b/>
                <w:bCs/>
                <w:color w:val="FFFFFF" w:themeColor="background1"/>
              </w:rPr>
              <w:t>Gegeven de actuele stand van zaken, wat zijn je doelstellingen ten aanzien van:</w:t>
            </w:r>
          </w:p>
        </w:tc>
      </w:tr>
      <w:tr w:rsidR="00F533BC" w:rsidRPr="00060D6E" w14:paraId="4B090530" w14:textId="77777777" w:rsidTr="00F956F0">
        <w:tc>
          <w:tcPr>
            <w:tcW w:w="9062" w:type="dxa"/>
            <w:gridSpan w:val="3"/>
            <w:shd w:val="clear" w:color="auto" w:fill="00378A"/>
          </w:tcPr>
          <w:p w14:paraId="6765E4D7" w14:textId="77777777" w:rsidR="00F533BC" w:rsidRPr="00060D6E" w:rsidRDefault="00F533BC" w:rsidP="00F956F0">
            <w:pPr>
              <w:rPr>
                <w:rFonts w:asciiTheme="minorHAnsi" w:hAnsiTheme="minorHAnsi" w:cstheme="minorHAnsi"/>
                <w:color w:val="FFFFFF" w:themeColor="background1"/>
              </w:rPr>
            </w:pPr>
            <w:r w:rsidRPr="00060D6E">
              <w:rPr>
                <w:rFonts w:asciiTheme="minorHAnsi" w:hAnsiTheme="minorHAnsi" w:cstheme="minorHAnsi"/>
                <w:color w:val="FFFFFF" w:themeColor="background1"/>
              </w:rPr>
              <w:t>Uitkomst:</w:t>
            </w:r>
          </w:p>
        </w:tc>
      </w:tr>
      <w:tr w:rsidR="00F533BC" w:rsidRPr="00060D6E" w14:paraId="3BD53E4A" w14:textId="77777777" w:rsidTr="00F956F0">
        <w:tc>
          <w:tcPr>
            <w:tcW w:w="9062" w:type="dxa"/>
            <w:gridSpan w:val="3"/>
          </w:tcPr>
          <w:p w14:paraId="3418F0A8" w14:textId="77777777" w:rsidR="00F533BC" w:rsidRPr="00060D6E" w:rsidRDefault="00F533BC" w:rsidP="00F956F0">
            <w:pPr>
              <w:rPr>
                <w:rFonts w:asciiTheme="minorHAnsi" w:hAnsiTheme="minorHAnsi" w:cstheme="minorHAnsi"/>
              </w:rPr>
            </w:pPr>
          </w:p>
        </w:tc>
      </w:tr>
      <w:tr w:rsidR="00F533BC" w:rsidRPr="00060D6E" w14:paraId="2A5B3824" w14:textId="77777777" w:rsidTr="00F956F0">
        <w:tc>
          <w:tcPr>
            <w:tcW w:w="9062" w:type="dxa"/>
            <w:gridSpan w:val="3"/>
            <w:shd w:val="clear" w:color="auto" w:fill="00378A"/>
          </w:tcPr>
          <w:p w14:paraId="7EC36DE0" w14:textId="77777777" w:rsidR="00F533BC" w:rsidRPr="00060D6E" w:rsidRDefault="00F533BC" w:rsidP="00F956F0">
            <w:pPr>
              <w:rPr>
                <w:rFonts w:asciiTheme="minorHAnsi" w:hAnsiTheme="minorHAnsi" w:cstheme="minorHAnsi"/>
                <w:color w:val="FFFFFF" w:themeColor="background1"/>
              </w:rPr>
            </w:pPr>
            <w:r w:rsidRPr="00060D6E">
              <w:rPr>
                <w:rFonts w:asciiTheme="minorHAnsi" w:hAnsiTheme="minorHAnsi" w:cstheme="minorHAnsi"/>
                <w:color w:val="FFFFFF" w:themeColor="background1"/>
              </w:rPr>
              <w:t>Prestatie:</w:t>
            </w:r>
          </w:p>
        </w:tc>
      </w:tr>
      <w:tr w:rsidR="00F533BC" w:rsidRPr="00060D6E" w14:paraId="060D1D4A" w14:textId="77777777" w:rsidTr="00F956F0">
        <w:tc>
          <w:tcPr>
            <w:tcW w:w="9062" w:type="dxa"/>
            <w:gridSpan w:val="3"/>
          </w:tcPr>
          <w:p w14:paraId="08858A08" w14:textId="77777777" w:rsidR="00F533BC" w:rsidRPr="00060D6E" w:rsidRDefault="00F533BC" w:rsidP="00F956F0">
            <w:pPr>
              <w:rPr>
                <w:rFonts w:asciiTheme="minorHAnsi" w:hAnsiTheme="minorHAnsi" w:cstheme="minorHAnsi"/>
              </w:rPr>
            </w:pPr>
          </w:p>
        </w:tc>
      </w:tr>
      <w:tr w:rsidR="00F533BC" w:rsidRPr="00060D6E" w14:paraId="0F1BE351" w14:textId="77777777" w:rsidTr="00F956F0">
        <w:tc>
          <w:tcPr>
            <w:tcW w:w="9062" w:type="dxa"/>
            <w:gridSpan w:val="3"/>
            <w:shd w:val="clear" w:color="auto" w:fill="00378A"/>
          </w:tcPr>
          <w:p w14:paraId="40296531" w14:textId="77777777" w:rsidR="00F533BC" w:rsidRPr="00060D6E" w:rsidRDefault="00F533BC" w:rsidP="00F956F0">
            <w:pPr>
              <w:rPr>
                <w:rFonts w:asciiTheme="minorHAnsi" w:hAnsiTheme="minorHAnsi" w:cstheme="minorHAnsi"/>
                <w:color w:val="FFFFFF" w:themeColor="background1"/>
              </w:rPr>
            </w:pPr>
            <w:r w:rsidRPr="00060D6E">
              <w:rPr>
                <w:rFonts w:asciiTheme="minorHAnsi" w:hAnsiTheme="minorHAnsi" w:cstheme="minorHAnsi"/>
                <w:color w:val="FFFFFF" w:themeColor="background1"/>
              </w:rPr>
              <w:t>Proces:</w:t>
            </w:r>
          </w:p>
        </w:tc>
      </w:tr>
      <w:tr w:rsidR="00F533BC" w:rsidRPr="00060D6E" w14:paraId="75E24CA7" w14:textId="77777777" w:rsidTr="00F956F0">
        <w:tc>
          <w:tcPr>
            <w:tcW w:w="9062" w:type="dxa"/>
            <w:gridSpan w:val="3"/>
          </w:tcPr>
          <w:p w14:paraId="3BEC5E16" w14:textId="77777777" w:rsidR="00F533BC" w:rsidRPr="00060D6E" w:rsidRDefault="00F533BC" w:rsidP="00F956F0">
            <w:pPr>
              <w:rPr>
                <w:rFonts w:asciiTheme="minorHAnsi" w:hAnsiTheme="minorHAnsi" w:cstheme="minorHAnsi"/>
              </w:rPr>
            </w:pPr>
          </w:p>
        </w:tc>
      </w:tr>
      <w:tr w:rsidR="00F533BC" w:rsidRPr="00060D6E" w14:paraId="706FE4FB" w14:textId="77777777" w:rsidTr="00F956F0">
        <w:tc>
          <w:tcPr>
            <w:tcW w:w="9062" w:type="dxa"/>
            <w:gridSpan w:val="3"/>
            <w:shd w:val="clear" w:color="auto" w:fill="00378A"/>
          </w:tcPr>
          <w:p w14:paraId="05A39AA2" w14:textId="77777777" w:rsidR="00F533BC" w:rsidRPr="00060D6E" w:rsidRDefault="00F533BC" w:rsidP="00F956F0">
            <w:pPr>
              <w:rPr>
                <w:rFonts w:asciiTheme="minorHAnsi" w:hAnsiTheme="minorHAnsi" w:cstheme="minorHAnsi"/>
                <w:color w:val="FFFFFF" w:themeColor="background1"/>
              </w:rPr>
            </w:pPr>
            <w:r w:rsidRPr="00060D6E">
              <w:rPr>
                <w:rFonts w:asciiTheme="minorHAnsi" w:hAnsiTheme="minorHAnsi" w:cstheme="minorHAnsi"/>
                <w:color w:val="FFFFFF" w:themeColor="background1"/>
              </w:rPr>
              <w:t>Vormings-/gedragsdoelen:</w:t>
            </w:r>
          </w:p>
        </w:tc>
      </w:tr>
      <w:tr w:rsidR="00F533BC" w:rsidRPr="00060D6E" w14:paraId="7EE6958A" w14:textId="77777777" w:rsidTr="00F956F0">
        <w:tc>
          <w:tcPr>
            <w:tcW w:w="9062" w:type="dxa"/>
            <w:gridSpan w:val="3"/>
          </w:tcPr>
          <w:p w14:paraId="0FB070DD" w14:textId="77777777" w:rsidR="00F533BC" w:rsidRPr="00060D6E" w:rsidRDefault="00F533BC" w:rsidP="00F956F0">
            <w:pPr>
              <w:rPr>
                <w:rFonts w:asciiTheme="minorHAnsi" w:hAnsiTheme="minorHAnsi" w:cstheme="minorHAnsi"/>
              </w:rPr>
            </w:pPr>
          </w:p>
        </w:tc>
      </w:tr>
    </w:tbl>
    <w:p w14:paraId="5160D1CA" w14:textId="3E8D7997" w:rsidR="00D053B3" w:rsidRPr="00F533BC" w:rsidRDefault="00D053B3" w:rsidP="00F533BC"/>
    <w:sectPr w:rsidR="00D053B3" w:rsidRPr="00F533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9488" w14:textId="77777777" w:rsidR="008714FA" w:rsidRDefault="008714FA" w:rsidP="008714FA">
      <w:r>
        <w:separator/>
      </w:r>
    </w:p>
  </w:endnote>
  <w:endnote w:type="continuationSeparator" w:id="0">
    <w:p w14:paraId="752AD2BE" w14:textId="77777777" w:rsidR="008714FA" w:rsidRDefault="008714FA" w:rsidP="0087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K Grotesk">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5959" w14:textId="77777777" w:rsidR="008714FA" w:rsidRDefault="008714FA" w:rsidP="008714FA">
      <w:r>
        <w:separator/>
      </w:r>
    </w:p>
  </w:footnote>
  <w:footnote w:type="continuationSeparator" w:id="0">
    <w:p w14:paraId="20B298F0" w14:textId="77777777" w:rsidR="008714FA" w:rsidRDefault="008714FA" w:rsidP="00871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C5813"/>
    <w:multiLevelType w:val="hybridMultilevel"/>
    <w:tmpl w:val="8C74A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750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FA"/>
    <w:rsid w:val="008714FA"/>
    <w:rsid w:val="00D053B3"/>
    <w:rsid w:val="00F533BC"/>
    <w:rsid w:val="00F93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9433E"/>
  <w15:chartTrackingRefBased/>
  <w15:docId w15:val="{5C0CB73E-1C85-4774-BAAC-7040F847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3BC"/>
    <w:pPr>
      <w:spacing w:after="0" w:line="240" w:lineRule="auto"/>
    </w:pPr>
    <w:rPr>
      <w:rFonts w:ascii="HK Grotesk" w:hAnsi="HK Grotesk"/>
      <w:color w:val="00378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14FA"/>
    <w:pPr>
      <w:ind w:left="720"/>
      <w:contextualSpacing/>
    </w:pPr>
  </w:style>
  <w:style w:type="table" w:styleId="Tabelraster">
    <w:name w:val="Table Grid"/>
    <w:basedOn w:val="Standaardtabel"/>
    <w:uiPriority w:val="39"/>
    <w:rsid w:val="0087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3590</Characters>
  <Application>Microsoft Office Word</Application>
  <DocSecurity>0</DocSecurity>
  <Lines>29</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Dieterman</dc:creator>
  <cp:keywords/>
  <dc:description/>
  <cp:lastModifiedBy>Joris Dieterman</cp:lastModifiedBy>
  <cp:revision>2</cp:revision>
  <dcterms:created xsi:type="dcterms:W3CDTF">2023-03-23T09:21:00Z</dcterms:created>
  <dcterms:modified xsi:type="dcterms:W3CDTF">2023-03-24T07:45:00Z</dcterms:modified>
</cp:coreProperties>
</file>