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79038" w14:textId="77777777" w:rsidR="00915427" w:rsidRDefault="00915427" w:rsidP="00915427"/>
    <w:p w14:paraId="5AD4B884" w14:textId="77777777" w:rsidR="00915427" w:rsidRDefault="00915427" w:rsidP="00F47899">
      <w:pPr>
        <w:pStyle w:val="KopOngenummerd"/>
        <w:ind w:left="-567"/>
        <w:rPr>
          <w:noProof w:val="0"/>
        </w:rPr>
      </w:pPr>
      <w:r>
        <w:rPr>
          <w:noProof w:val="0"/>
        </w:rPr>
        <w:t xml:space="preserve">Kwalificatielijnen </w:t>
      </w:r>
      <w:bookmarkStart w:id="0" w:name="_GoBack"/>
      <w:bookmarkEnd w:id="0"/>
      <w:r>
        <w:rPr>
          <w:noProof w:val="0"/>
        </w:rPr>
        <w:t xml:space="preserve">met kerntaken </w:t>
      </w:r>
    </w:p>
    <w:tbl>
      <w:tblPr>
        <w:tblStyle w:val="NOCNSF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2270"/>
        <w:gridCol w:w="2127"/>
        <w:gridCol w:w="2412"/>
        <w:gridCol w:w="2127"/>
      </w:tblGrid>
      <w:tr w:rsidR="00915427" w14:paraId="50AEDB20" w14:textId="77777777" w:rsidTr="00F4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D7B6"/>
          </w:tcPr>
          <w:p w14:paraId="2DB789AE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D7B6"/>
            <w:hideMark/>
          </w:tcPr>
          <w:p w14:paraId="752996FF" w14:textId="77777777" w:rsidR="00915427" w:rsidRDefault="00915427">
            <w:pPr>
              <w:spacing w:before="2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Trainer-coach (</w:t>
            </w:r>
            <w:proofErr w:type="spellStart"/>
            <w:r>
              <w:rPr>
                <w:noProof w:val="0"/>
                <w:lang w:eastAsia="en-US"/>
              </w:rPr>
              <w:t>wedstrijdgerelateerd</w:t>
            </w:r>
            <w:proofErr w:type="spellEnd"/>
            <w:r>
              <w:rPr>
                <w:noProof w:val="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D7B6"/>
          </w:tcPr>
          <w:p w14:paraId="5792BD14" w14:textId="77777777" w:rsidR="00915427" w:rsidRDefault="00915427">
            <w:pPr>
              <w:spacing w:before="2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Official (</w:t>
            </w:r>
            <w:proofErr w:type="spellStart"/>
            <w:r>
              <w:rPr>
                <w:noProof w:val="0"/>
                <w:lang w:eastAsia="en-US"/>
              </w:rPr>
              <w:t>wedstrijdgerelateerd</w:t>
            </w:r>
            <w:proofErr w:type="spellEnd"/>
            <w:r>
              <w:rPr>
                <w:noProof w:val="0"/>
                <w:lang w:eastAsia="en-US"/>
              </w:rPr>
              <w:t>)</w:t>
            </w:r>
          </w:p>
          <w:p w14:paraId="336C9FA1" w14:textId="77777777" w:rsidR="00915427" w:rsidRDefault="00915427">
            <w:pPr>
              <w:spacing w:before="2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D7B6"/>
            <w:hideMark/>
          </w:tcPr>
          <w:p w14:paraId="6934A486" w14:textId="77777777" w:rsidR="00915427" w:rsidRDefault="00915427">
            <w:pPr>
              <w:spacing w:before="2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Instructeur (niet-</w:t>
            </w:r>
            <w:proofErr w:type="spellStart"/>
            <w:r>
              <w:rPr>
                <w:noProof w:val="0"/>
                <w:lang w:eastAsia="en-US"/>
              </w:rPr>
              <w:t>wedstrijdgerelateerd</w:t>
            </w:r>
            <w:proofErr w:type="spellEnd"/>
            <w:r>
              <w:rPr>
                <w:noProof w:val="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D7B6"/>
          </w:tcPr>
          <w:p w14:paraId="23989BFF" w14:textId="77777777" w:rsidR="00915427" w:rsidRDefault="00915427">
            <w:pPr>
              <w:spacing w:before="2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Opleider</w:t>
            </w:r>
          </w:p>
          <w:p w14:paraId="30A54E05" w14:textId="77777777" w:rsidR="00915427" w:rsidRDefault="00915427">
            <w:pPr>
              <w:spacing w:before="2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</w:tr>
      <w:tr w:rsidR="00915427" w14:paraId="55B62533" w14:textId="77777777" w:rsidTr="00F4789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F193523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Kerntaak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51869BD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49D525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26C0BC0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</w:tcPr>
          <w:p w14:paraId="160B9740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</w:tr>
      <w:tr w:rsidR="00915427" w14:paraId="7D549653" w14:textId="77777777" w:rsidTr="00F478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7BE0326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F8B98AD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Assisteren bij trainingen/activiteiten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96D16D1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Leiden van wedstrijden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9110DF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Assisteren bij lessen/activiteiten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5E51A5D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46373910" w14:textId="77777777" w:rsidTr="00F478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117F134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1.2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E8D25E3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Zorgen voor maatregelen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7F3790B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2774CF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Zorgen voor maatregelen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55D0CC37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4D184291" w14:textId="77777777" w:rsidTr="00F478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F9507E8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35D3B1B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trainingen*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AB13CE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Leiden van wedstrijden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C79FEF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lessen*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3F3771DF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1F6D0707" w14:textId="77777777" w:rsidTr="00F4789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6BE8440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2.2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5E4615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Begeleiden bij wedstrijden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5773B7E" w14:textId="77777777" w:rsidR="00915427" w:rsidRPr="005E69AD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 w:rsidRPr="005E69AD">
              <w:rPr>
                <w:noProof w:val="0"/>
                <w:color w:val="1F497D" w:themeColor="text2"/>
                <w:lang w:eastAsia="en-US"/>
              </w:rPr>
              <w:t>Assisteren bij wedstrijden op hoger niveau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A323867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Begeleiden bij vaardigheidstoetsen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63AA82E9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21E633F7" w14:textId="77777777" w:rsidTr="00F4789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4B35DFA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2.3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0290FC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Assisteren bij activiteiten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24ECB2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3D3DDFF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Assisteren bij activiteiten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31F86923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25B85758" w14:textId="77777777" w:rsidTr="00F4789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76452D0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3.1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EC9C55C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trainingen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DA5456C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Leiden van wedstrijden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865026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lessen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0619C57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0B1F3DEA" w14:textId="77777777" w:rsidTr="00F4789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BFB95E6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3.2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DB2649B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Coachen bij wedstrijden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FCA762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Assisteren bij wedstrijden op hoger niveau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523D371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0A737A1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2B495465" w14:textId="77777777" w:rsidTr="00F4789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896FC05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3.3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34F26A1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Organiseren van activiteiten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E89CE0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Begeleiden van officials (in opleiding)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7B1865C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Organiseren van activiteiten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307C4AAB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405313AB" w14:textId="77777777" w:rsidTr="00F4789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7376B1A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3.4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4149810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Aansturen van sportkader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51A92EE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7836443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Aansturen van sportkader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36AA5A3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7009A644" w14:textId="77777777" w:rsidTr="00F478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E26695A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3.5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2A4808E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Afnemen van vaardigheidstoetsen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BE49FC6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CD2671D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Afnemen van vaardigheidstoetsen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6ECAAADC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65958991" w14:textId="77777777" w:rsidTr="00F47899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D3C71B8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4.1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2E372C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trainingen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AB78C2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Leiden van wedstrijden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E883C5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lessen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7B7F816F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07B66DED" w14:textId="77777777" w:rsidTr="00F478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4CB5E76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4.2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8F3A616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Coachen bij wedstrijden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637964D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Assisteren bij wedstrijden op hoger niveau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D8DC8A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1356E5B1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657BFC5E" w14:textId="77777777" w:rsidTr="00F4789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CA3E088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4.3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5E9AD87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Ondersteunen van sporttechnisch beleid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0B2F21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Begeleiden van officials (in opleiding)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BFDC18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Ondersteunen van sportgerelateerd beleid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60F6573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6F0566A6" w14:textId="77777777" w:rsidTr="00F47899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08D8EDE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4.4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1AEC9FE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987EBF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E7442A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1D2D543D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Bevorderen competentieontwikkeling sportkader</w:t>
            </w:r>
          </w:p>
        </w:tc>
      </w:tr>
      <w:tr w:rsidR="00915427" w14:paraId="1107993E" w14:textId="77777777" w:rsidTr="00F4789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D3FDAE0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4.5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5BCA4DB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Samenwerken met begeleidingsteam en onderhouden van externe contacten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10D4B76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614C8E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Samenwerken met begeleidingsteam en onderhouden van externe contacten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566C3A5B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5BA4C239" w14:textId="77777777" w:rsidTr="00F4789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B8E8D61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4.6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6D2A25F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 xml:space="preserve">Scouten van </w:t>
            </w:r>
            <w:r>
              <w:rPr>
                <w:noProof w:val="0"/>
                <w:color w:val="FF0000"/>
                <w:lang w:eastAsia="en-US"/>
              </w:rPr>
              <w:t>sporters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9ABF226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4757B4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2A06A2E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4A07B5EC" w14:textId="77777777" w:rsidTr="00F47899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ABBEF07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5.1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6CDD61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trainingen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519AA4BE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Leiden van wedstrijden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4AEE10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Geven van lessen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33FB480C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3C5B6955" w14:textId="77777777" w:rsidTr="00F4789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4DAF61A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5.2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F201557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Coachen bij wedstrijden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CDF98E7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 xml:space="preserve">Assisteren bij </w:t>
            </w:r>
            <w:r>
              <w:rPr>
                <w:noProof w:val="0"/>
                <w:color w:val="1F497D" w:themeColor="text2"/>
                <w:lang w:eastAsia="en-US"/>
              </w:rPr>
              <w:lastRenderedPageBreak/>
              <w:t>wedstrijden op hoger niveau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8F997C7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1A40A089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49DD1E62" w14:textId="77777777" w:rsidTr="00F4789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9E4B93F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lastRenderedPageBreak/>
              <w:t>5.3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6A377C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 xml:space="preserve">Ondersteunen </w:t>
            </w:r>
            <w:proofErr w:type="spellStart"/>
            <w:r>
              <w:rPr>
                <w:noProof w:val="0"/>
                <w:color w:val="1F497D" w:themeColor="text2"/>
                <w:lang w:eastAsia="en-US"/>
              </w:rPr>
              <w:t>meerjarentopsportbeleid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83721F3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Begeleiden van officials (in opleiding)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761E4F80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 xml:space="preserve">Ondersteunen </w:t>
            </w:r>
            <w:proofErr w:type="spellStart"/>
            <w:r>
              <w:rPr>
                <w:noProof w:val="0"/>
                <w:color w:val="1F497D" w:themeColor="text2"/>
                <w:lang w:eastAsia="en-US"/>
              </w:rPr>
              <w:t>meerjarensportbeleid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03DCD4D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0F41CE8E" w14:textId="77777777" w:rsidTr="00F478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2E361E1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5.4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82ECB2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6339B63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24DCFC1C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4CC07B2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Bevorderen competentieontwikkeling sportkader (leercoach, expert, PVB-beoordelaar)</w:t>
            </w:r>
          </w:p>
        </w:tc>
      </w:tr>
      <w:tr w:rsidR="00915427" w14:paraId="45C24E26" w14:textId="77777777" w:rsidTr="00F478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6A9DDE52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5.5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566ED98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Managen van topsportbegeleidingsteam en netwerken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8B5B916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0E8A44CE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Managen van begeleidingsteam en netwerken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</w:tcPr>
          <w:p w14:paraId="697E551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  <w:p w14:paraId="2E92834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</w:p>
        </w:tc>
      </w:tr>
      <w:tr w:rsidR="00915427" w14:paraId="541A8365" w14:textId="77777777" w:rsidTr="00F4789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4A3CD31B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5.6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A7BA1B5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Vergaren, ontwikkelen, toepassen en delen</w:t>
            </w:r>
          </w:p>
          <w:p w14:paraId="13F749A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van kennis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10D0C47D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hideMark/>
          </w:tcPr>
          <w:p w14:paraId="340EB3D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Vergaren, ontwikkelen, toepassen en delen van kennis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nil"/>
            </w:tcBorders>
            <w:hideMark/>
          </w:tcPr>
          <w:p w14:paraId="331552E9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  <w:tr w:rsidR="00915427" w14:paraId="270628F6" w14:textId="77777777" w:rsidTr="00F478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82F8FDD" w14:textId="77777777" w:rsidR="00915427" w:rsidRDefault="00915427">
            <w:pPr>
              <w:spacing w:before="276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5.7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73AEC06A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 xml:space="preserve">Begeleiden van </w:t>
            </w:r>
            <w:r>
              <w:rPr>
                <w:noProof w:val="0"/>
                <w:color w:val="FF0000"/>
                <w:lang w:eastAsia="en-US"/>
              </w:rPr>
              <w:t>topsporters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12188604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DA0352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  <w:r>
              <w:rPr>
                <w:noProof w:val="0"/>
                <w:color w:val="1F497D" w:themeColor="text2"/>
                <w:lang w:eastAsia="en-US"/>
              </w:rPr>
              <w:t>Begeleiden van doelgroepen of sportketens**</w:t>
            </w:r>
          </w:p>
          <w:p w14:paraId="33BE3FA6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1F497D" w:themeColor="text2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hideMark/>
          </w:tcPr>
          <w:p w14:paraId="249C9B7F" w14:textId="77777777" w:rsidR="00915427" w:rsidRDefault="00915427">
            <w:pPr>
              <w:spacing w:before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-</w:t>
            </w:r>
          </w:p>
        </w:tc>
      </w:tr>
    </w:tbl>
    <w:p w14:paraId="325E2655" w14:textId="77777777" w:rsidR="00F47899" w:rsidRDefault="00F47899" w:rsidP="00F47899">
      <w:pPr>
        <w:ind w:left="-567"/>
        <w:rPr>
          <w:noProof w:val="0"/>
          <w:sz w:val="16"/>
          <w:szCs w:val="16"/>
        </w:rPr>
      </w:pPr>
    </w:p>
    <w:p w14:paraId="60F150DC" w14:textId="77777777" w:rsidR="00915427" w:rsidRPr="00576C97" w:rsidRDefault="00915427" w:rsidP="00F47899">
      <w:pPr>
        <w:ind w:left="-567"/>
        <w:rPr>
          <w:color w:val="1F497D" w:themeColor="text2"/>
          <w:sz w:val="16"/>
          <w:szCs w:val="16"/>
        </w:rPr>
      </w:pPr>
      <w:r>
        <w:rPr>
          <w:noProof w:val="0"/>
          <w:sz w:val="16"/>
          <w:szCs w:val="16"/>
        </w:rPr>
        <w:t>* Onder verantwoordelijkheid van niveau 3 of hoger.</w:t>
      </w:r>
      <w:r>
        <w:rPr>
          <w:noProof w:val="0"/>
          <w:sz w:val="16"/>
          <w:szCs w:val="16"/>
        </w:rPr>
        <w:br/>
        <w:t xml:space="preserve">** Bij verschillende vormen van sportaanbod moet worden gedacht aan </w:t>
      </w:r>
      <w:r>
        <w:rPr>
          <w:noProof w:val="0"/>
          <w:color w:val="FF0000"/>
          <w:sz w:val="16"/>
          <w:szCs w:val="16"/>
        </w:rPr>
        <w:t>sporters</w:t>
      </w:r>
      <w:r>
        <w:rPr>
          <w:noProof w:val="0"/>
          <w:sz w:val="16"/>
          <w:szCs w:val="16"/>
        </w:rPr>
        <w:t xml:space="preserve"> met een specifieke begeleidingsvraag en aan sportketens met een sportaanbod van verschillende aanbieders (vereniging, buurt, buitenschoolse opvang) dat op elkaar is afgestemd.</w:t>
      </w:r>
      <w:r w:rsidR="00F47899">
        <w:rPr>
          <w:noProof w:val="0"/>
          <w:sz w:val="16"/>
          <w:szCs w:val="16"/>
        </w:rPr>
        <w:t xml:space="preserve"> </w:t>
      </w:r>
      <w:r w:rsidRPr="00576C97">
        <w:rPr>
          <w:color w:val="1F497D" w:themeColor="text2"/>
          <w:sz w:val="16"/>
          <w:szCs w:val="16"/>
        </w:rPr>
        <w:t>Blauwe kerntaken zijn onder bepaalde voorwaarden facultatief te stellen voor het sportspecifieke kwalificatieprofiel.</w:t>
      </w:r>
    </w:p>
    <w:p w14:paraId="24B7FACA" w14:textId="77777777" w:rsidR="00E46BDF" w:rsidRPr="00C16D57" w:rsidRDefault="00E46BDF">
      <w:pPr>
        <w:rPr>
          <w:rFonts w:cs="Arial"/>
        </w:rPr>
      </w:pPr>
    </w:p>
    <w:sectPr w:rsidR="00E46BDF" w:rsidRPr="00C16D57" w:rsidSect="009048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427"/>
    <w:rsid w:val="00033352"/>
    <w:rsid w:val="00061360"/>
    <w:rsid w:val="00067997"/>
    <w:rsid w:val="000A4942"/>
    <w:rsid w:val="00132C08"/>
    <w:rsid w:val="00174744"/>
    <w:rsid w:val="00182016"/>
    <w:rsid w:val="0019726D"/>
    <w:rsid w:val="001B6687"/>
    <w:rsid w:val="001F326E"/>
    <w:rsid w:val="0021504A"/>
    <w:rsid w:val="0023075F"/>
    <w:rsid w:val="00263E5A"/>
    <w:rsid w:val="002D6643"/>
    <w:rsid w:val="00344624"/>
    <w:rsid w:val="003556C9"/>
    <w:rsid w:val="003C6980"/>
    <w:rsid w:val="00404767"/>
    <w:rsid w:val="00424357"/>
    <w:rsid w:val="00424723"/>
    <w:rsid w:val="004604C7"/>
    <w:rsid w:val="004731B1"/>
    <w:rsid w:val="004D6DE2"/>
    <w:rsid w:val="004F13DF"/>
    <w:rsid w:val="0050122E"/>
    <w:rsid w:val="005528C0"/>
    <w:rsid w:val="00557C96"/>
    <w:rsid w:val="005615A5"/>
    <w:rsid w:val="00576C97"/>
    <w:rsid w:val="005B2D77"/>
    <w:rsid w:val="005E69AD"/>
    <w:rsid w:val="005F5664"/>
    <w:rsid w:val="00616220"/>
    <w:rsid w:val="00637209"/>
    <w:rsid w:val="006D23B2"/>
    <w:rsid w:val="006F43C5"/>
    <w:rsid w:val="007574CB"/>
    <w:rsid w:val="007861A4"/>
    <w:rsid w:val="007D1B7B"/>
    <w:rsid w:val="0080385C"/>
    <w:rsid w:val="00817E74"/>
    <w:rsid w:val="00882A56"/>
    <w:rsid w:val="00896F1A"/>
    <w:rsid w:val="00904833"/>
    <w:rsid w:val="00915427"/>
    <w:rsid w:val="00930D0E"/>
    <w:rsid w:val="00953FC8"/>
    <w:rsid w:val="009C5B4C"/>
    <w:rsid w:val="009C65AF"/>
    <w:rsid w:val="009D4107"/>
    <w:rsid w:val="00A15917"/>
    <w:rsid w:val="00AA2990"/>
    <w:rsid w:val="00AA5A3A"/>
    <w:rsid w:val="00AD5B38"/>
    <w:rsid w:val="00AE5A55"/>
    <w:rsid w:val="00AF0A18"/>
    <w:rsid w:val="00B20178"/>
    <w:rsid w:val="00B3739E"/>
    <w:rsid w:val="00B625F0"/>
    <w:rsid w:val="00BA64DC"/>
    <w:rsid w:val="00BD7744"/>
    <w:rsid w:val="00BF05AF"/>
    <w:rsid w:val="00C16D57"/>
    <w:rsid w:val="00C4305B"/>
    <w:rsid w:val="00CE4B95"/>
    <w:rsid w:val="00D440C2"/>
    <w:rsid w:val="00D91F62"/>
    <w:rsid w:val="00D97460"/>
    <w:rsid w:val="00E06286"/>
    <w:rsid w:val="00E46BDF"/>
    <w:rsid w:val="00E6754A"/>
    <w:rsid w:val="00F47899"/>
    <w:rsid w:val="00F77A6D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3C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7899"/>
    <w:pPr>
      <w:spacing w:after="0"/>
    </w:pPr>
    <w:rPr>
      <w:rFonts w:ascii="Arial" w:hAnsi="Arial" w:cs="Segoe UI"/>
      <w:noProof/>
      <w:sz w:val="17"/>
      <w:szCs w:val="1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5427"/>
    <w:pPr>
      <w:spacing w:after="0" w:line="240" w:lineRule="auto"/>
    </w:pPr>
    <w:rPr>
      <w:rFonts w:ascii="Segoe UI" w:hAnsi="Segoe UI" w:cs="Segoe UI"/>
      <w:noProof/>
      <w:sz w:val="17"/>
      <w:szCs w:val="17"/>
      <w:lang w:eastAsia="nl-NL"/>
    </w:rPr>
  </w:style>
  <w:style w:type="paragraph" w:customStyle="1" w:styleId="KopOngenummerd">
    <w:name w:val="_KopOngenummerd"/>
    <w:basedOn w:val="Normaal"/>
    <w:next w:val="Normaal"/>
    <w:qFormat/>
    <w:rsid w:val="00915427"/>
    <w:pPr>
      <w:spacing w:after="180"/>
    </w:pPr>
    <w:rPr>
      <w:color w:val="EC7405"/>
      <w:sz w:val="42"/>
      <w:szCs w:val="72"/>
    </w:rPr>
  </w:style>
  <w:style w:type="table" w:customStyle="1" w:styleId="NOCNSF">
    <w:name w:val="NOCNSF"/>
    <w:basedOn w:val="Standaardtabel"/>
    <w:uiPriority w:val="99"/>
    <w:rsid w:val="00915427"/>
    <w:pPr>
      <w:spacing w:after="0" w:line="240" w:lineRule="auto"/>
    </w:pPr>
    <w:rPr>
      <w:rFonts w:ascii="Segoe UI" w:hAnsi="Segoe UI"/>
      <w:sz w:val="17"/>
    </w:rPr>
    <w:tblPr>
      <w:tblInd w:w="0" w:type="dxa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07EE5BDB7204396FAA126D2A5CD75" ma:contentTypeVersion="0" ma:contentTypeDescription="Een nieuw document maken." ma:contentTypeScope="" ma:versionID="cce2a2f87e32cc5f79cc1b037af845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77E96-0687-4701-B34B-7064D0DF0EFF}"/>
</file>

<file path=customXml/itemProps2.xml><?xml version="1.0" encoding="utf-8"?>
<ds:datastoreItem xmlns:ds="http://schemas.openxmlformats.org/officeDocument/2006/customXml" ds:itemID="{19A065A1-5642-44A6-9671-F2FA380A6F03}"/>
</file>

<file path=customXml/itemProps3.xml><?xml version="1.0" encoding="utf-8"?>
<ds:datastoreItem xmlns:ds="http://schemas.openxmlformats.org/officeDocument/2006/customXml" ds:itemID="{5DF3945C-E30F-4401-8594-EF3E2E96E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2156</Characters>
  <Application>Microsoft Macintosh Word</Application>
  <DocSecurity>0</DocSecurity>
  <Lines>17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Alijd</dc:creator>
  <cp:lastModifiedBy>Marcel te Brake</cp:lastModifiedBy>
  <cp:revision>5</cp:revision>
  <dcterms:created xsi:type="dcterms:W3CDTF">2017-05-30T13:16:00Z</dcterms:created>
  <dcterms:modified xsi:type="dcterms:W3CDTF">2017-06-20T08:54:00Z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0x0101007B107EE5BDB7204396FAA126D2A5CD75</vt:lpwstr>
  </property>
  <property fmtid="{D5CDD505-2E9C-101B-9397-08002B2CF9AE}" pid="3" name="Order">
    <vt:r8>100</vt:r8>
  </property>
</Properties>
</file>