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header12.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13.xml" ContentType="application/vnd.openxmlformats-officedocument.wordprocessingml.header+xml"/>
  <Override PartName="/word/footer46.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A1E" w:rsidRDefault="00041A1E" w:rsidP="001B414D">
      <w:pPr>
        <w:pStyle w:val="KopjeBold"/>
        <w:spacing w:before="276"/>
      </w:pPr>
    </w:p>
    <w:p w:rsidR="00C55EB1" w:rsidRDefault="00C55EB1" w:rsidP="00EE7285">
      <w:r>
        <w:br w:type="page"/>
      </w:r>
    </w:p>
    <w:p w:rsidR="00596F28" w:rsidRDefault="00A251C0" w:rsidP="00EE7285">
      <w:r>
        <w:lastRenderedPageBreak/>
        <mc:AlternateContent>
          <mc:Choice Requires="wps">
            <w:drawing>
              <wp:anchor distT="0" distB="0" distL="114300" distR="114300" simplePos="0" relativeHeight="251660288" behindDoc="0" locked="0" layoutInCell="1" allowOverlap="1">
                <wp:simplePos x="0" y="0"/>
                <wp:positionH relativeFrom="column">
                  <wp:posOffset>-100330</wp:posOffset>
                </wp:positionH>
                <wp:positionV relativeFrom="paragraph">
                  <wp:posOffset>-87630</wp:posOffset>
                </wp:positionV>
                <wp:extent cx="6119495" cy="9364345"/>
                <wp:effectExtent l="0" t="0" r="0" b="0"/>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9495" cy="9364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023" w:rsidRDefault="009E0023"/>
                          <w:p w:rsidR="009E0023" w:rsidRDefault="009E0023"/>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9E0023" w:rsidRPr="00C50254" w:rsidTr="00DE25AC">
                              <w:trPr>
                                <w:trHeight w:val="7357"/>
                              </w:trPr>
                              <w:tc>
                                <w:tcPr>
                                  <w:tcW w:w="9210" w:type="dxa"/>
                                  <w:vAlign w:val="bottom"/>
                                </w:tcPr>
                                <w:p w:rsidR="009E0023" w:rsidRDefault="009E0023"/>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34"/>
                                    <w:gridCol w:w="2548"/>
                                  </w:tblGrid>
                                  <w:tr w:rsidR="009E0023" w:rsidRPr="00D72CC1" w:rsidTr="00DE25AC">
                                    <w:trPr>
                                      <w:trHeight w:val="513"/>
                                    </w:trPr>
                                    <w:tc>
                                      <w:tcPr>
                                        <w:tcW w:w="8994" w:type="dxa"/>
                                        <w:gridSpan w:val="3"/>
                                        <w:vAlign w:val="bottom"/>
                                      </w:tcPr>
                                      <w:p w:rsidR="009E0023" w:rsidRPr="00D72CC1" w:rsidRDefault="009E0023" w:rsidP="00E8795A">
                                        <w:pPr>
                                          <w:pStyle w:val="ColofonKopje"/>
                                          <w:rPr>
                                            <w:noProof w:val="0"/>
                                          </w:rPr>
                                        </w:pPr>
                                        <w:r w:rsidRPr="00D72CC1">
                                          <w:rPr>
                                            <w:noProof w:val="0"/>
                                          </w:rPr>
                                          <w:t>Colofon</w:t>
                                        </w:r>
                                      </w:p>
                                    </w:tc>
                                  </w:tr>
                                  <w:tr w:rsidR="009E0023" w:rsidRPr="00D72CC1" w:rsidTr="00DE25AC">
                                    <w:tc>
                                      <w:tcPr>
                                        <w:tcW w:w="8994" w:type="dxa"/>
                                        <w:gridSpan w:val="3"/>
                                        <w:vAlign w:val="bottom"/>
                                      </w:tcPr>
                                      <w:p w:rsidR="009E0023" w:rsidRPr="00D72CC1" w:rsidRDefault="009E0023" w:rsidP="00E8795A">
                                        <w:pPr>
                                          <w:pStyle w:val="Colofontekst"/>
                                          <w:rPr>
                                            <w:noProof w:val="0"/>
                                          </w:rPr>
                                        </w:pPr>
                                        <w:r w:rsidRPr="00D72CC1">
                                          <w:rPr>
                                            <w:noProof w:val="0"/>
                                          </w:rPr>
                                          <w:t xml:space="preserve">In opdracht van NOC*NSF zijn aansluitend bij de Kwalificatiestructuur Sport 2012 (KSS 2012) </w:t>
                                        </w:r>
                                        <w:proofErr w:type="spellStart"/>
                                        <w:r w:rsidRPr="00D72CC1">
                                          <w:rPr>
                                            <w:noProof w:val="0"/>
                                          </w:rPr>
                                          <w:t>toetsdocumenten</w:t>
                                        </w:r>
                                        <w:proofErr w:type="spellEnd"/>
                                        <w:r w:rsidRPr="00D72CC1">
                                          <w:rPr>
                                            <w:noProof w:val="0"/>
                                          </w:rPr>
                                          <w:t xml:space="preserve"> ontwikkeld. Op</w:t>
                                        </w:r>
                                        <w:r>
                                          <w:rPr>
                                            <w:noProof w:val="0"/>
                                          </w:rPr>
                                          <w:t xml:space="preserve"> 14 mei 2013 </w:t>
                                        </w:r>
                                        <w:r w:rsidRPr="00D72CC1">
                                          <w:rPr>
                                            <w:noProof w:val="0"/>
                                          </w:rPr>
                                          <w:t xml:space="preserve">zijn de </w:t>
                                        </w:r>
                                        <w:proofErr w:type="spellStart"/>
                                        <w:r w:rsidRPr="00D72CC1">
                                          <w:rPr>
                                            <w:noProof w:val="0"/>
                                          </w:rPr>
                                          <w:t>toetsdocumenten</w:t>
                                        </w:r>
                                        <w:proofErr w:type="spellEnd"/>
                                        <w:r w:rsidRPr="00D72CC1">
                                          <w:rPr>
                                            <w:noProof w:val="0"/>
                                          </w:rPr>
                                          <w:t xml:space="preserve"> vastgesteld door de algemene vergadering van NOC*NSF. </w:t>
                                        </w:r>
                                      </w:p>
                                      <w:p w:rsidR="009E0023" w:rsidRPr="00D72CC1" w:rsidRDefault="009E0023" w:rsidP="00E8795A">
                                        <w:pPr>
                                          <w:pStyle w:val="Colofontekst"/>
                                          <w:rPr>
                                            <w:noProof w:val="0"/>
                                          </w:rPr>
                                        </w:pPr>
                                        <w:r w:rsidRPr="00D72CC1">
                                          <w:rPr>
                                            <w:noProof w:val="0"/>
                                          </w:rPr>
                                          <w:t xml:space="preserve">De </w:t>
                                        </w:r>
                                        <w:proofErr w:type="spellStart"/>
                                        <w:r w:rsidRPr="00D72CC1">
                                          <w:rPr>
                                            <w:noProof w:val="0"/>
                                          </w:rPr>
                                          <w:t>toetsdocumenten</w:t>
                                        </w:r>
                                        <w:proofErr w:type="spellEnd"/>
                                        <w:r w:rsidRPr="00D72CC1">
                                          <w:rPr>
                                            <w:noProof w:val="0"/>
                                          </w:rPr>
                                          <w:t xml:space="preserve"> zijn modelbeschrijvingen. De audits op grond waarvan de toetsing van bondsopleidingen en daarmee de kwalificatie van het sportkader word</w:t>
                                        </w:r>
                                        <w:r>
                                          <w:rPr>
                                            <w:noProof w:val="0"/>
                                          </w:rPr>
                                          <w:t>en</w:t>
                                        </w:r>
                                        <w:r w:rsidRPr="00D72CC1">
                                          <w:rPr>
                                            <w:noProof w:val="0"/>
                                          </w:rPr>
                                          <w:t xml:space="preserve"> erkend, zijn gebaseerd op deze </w:t>
                                        </w:r>
                                        <w:proofErr w:type="spellStart"/>
                                        <w:r w:rsidRPr="00D72CC1">
                                          <w:rPr>
                                            <w:noProof w:val="0"/>
                                          </w:rPr>
                                          <w:t>toetsdocumenten</w:t>
                                        </w:r>
                                        <w:proofErr w:type="spellEnd"/>
                                        <w:r w:rsidRPr="00D72CC1">
                                          <w:rPr>
                                            <w:noProof w:val="0"/>
                                          </w:rPr>
                                          <w:t>.</w:t>
                                        </w:r>
                                      </w:p>
                                      <w:p w:rsidR="009E0023" w:rsidRPr="00D72CC1" w:rsidRDefault="009E0023" w:rsidP="00E8795A">
                                        <w:pPr>
                                          <w:pStyle w:val="Colofontekst"/>
                                          <w:rPr>
                                            <w:noProof w:val="0"/>
                                          </w:rPr>
                                        </w:pPr>
                                      </w:p>
                                    </w:tc>
                                  </w:tr>
                                  <w:tr w:rsidR="009E0023" w:rsidRPr="00D72CC1" w:rsidTr="00DE25AC">
                                    <w:tc>
                                      <w:tcPr>
                                        <w:tcW w:w="3212" w:type="dxa"/>
                                        <w:vAlign w:val="bottom"/>
                                      </w:tcPr>
                                      <w:p w:rsidR="009E0023" w:rsidRPr="00D72CC1" w:rsidRDefault="009E0023" w:rsidP="00E8795A">
                                        <w:pPr>
                                          <w:rPr>
                                            <w:noProof w:val="0"/>
                                          </w:rPr>
                                        </w:pPr>
                                      </w:p>
                                    </w:tc>
                                    <w:tc>
                                      <w:tcPr>
                                        <w:tcW w:w="3234" w:type="dxa"/>
                                        <w:vAlign w:val="bottom"/>
                                      </w:tcPr>
                                      <w:p w:rsidR="009E0023" w:rsidRPr="00D72CC1" w:rsidRDefault="009E0023" w:rsidP="00E8795A">
                                        <w:pPr>
                                          <w:rPr>
                                            <w:noProof w:val="0"/>
                                          </w:rPr>
                                        </w:pPr>
                                      </w:p>
                                    </w:tc>
                                    <w:tc>
                                      <w:tcPr>
                                        <w:tcW w:w="2548" w:type="dxa"/>
                                        <w:vAlign w:val="bottom"/>
                                      </w:tcPr>
                                      <w:p w:rsidR="009E0023" w:rsidRPr="00D72CC1" w:rsidRDefault="009E0023" w:rsidP="00E8795A">
                                        <w:pPr>
                                          <w:rPr>
                                            <w:noProof w:val="0"/>
                                          </w:rPr>
                                        </w:pPr>
                                      </w:p>
                                    </w:tc>
                                  </w:tr>
                                  <w:tr w:rsidR="009E0023" w:rsidRPr="00D72CC1" w:rsidTr="00DE25AC">
                                    <w:tc>
                                      <w:tcPr>
                                        <w:tcW w:w="3212" w:type="dxa"/>
                                        <w:vAlign w:val="bottom"/>
                                      </w:tcPr>
                                      <w:p w:rsidR="009E0023" w:rsidRPr="00D72CC1" w:rsidRDefault="009E0023" w:rsidP="00E8795A">
                                        <w:pPr>
                                          <w:pStyle w:val="ColofonKopje"/>
                                          <w:rPr>
                                            <w:noProof w:val="0"/>
                                          </w:rPr>
                                        </w:pPr>
                                        <w:r w:rsidRPr="00D72CC1">
                                          <w:rPr>
                                            <w:noProof w:val="0"/>
                                          </w:rPr>
                                          <w:t>Projectgroep</w:t>
                                        </w:r>
                                      </w:p>
                                    </w:tc>
                                    <w:tc>
                                      <w:tcPr>
                                        <w:tcW w:w="3234" w:type="dxa"/>
                                        <w:vAlign w:val="bottom"/>
                                      </w:tcPr>
                                      <w:p w:rsidR="009E0023" w:rsidRPr="00D72CC1" w:rsidRDefault="009E0023" w:rsidP="00E8795A">
                                        <w:pPr>
                                          <w:pStyle w:val="ColofonKopje"/>
                                          <w:rPr>
                                            <w:noProof w:val="0"/>
                                          </w:rPr>
                                        </w:pPr>
                                        <w:r w:rsidRPr="00D72CC1">
                                          <w:rPr>
                                            <w:noProof w:val="0"/>
                                          </w:rPr>
                                          <w:t>Werkgroep kader</w:t>
                                        </w:r>
                                      </w:p>
                                    </w:tc>
                                    <w:tc>
                                      <w:tcPr>
                                        <w:tcW w:w="2548" w:type="dxa"/>
                                        <w:vAlign w:val="bottom"/>
                                      </w:tcPr>
                                      <w:p w:rsidR="009E0023" w:rsidRPr="00D72CC1" w:rsidRDefault="009E0023" w:rsidP="00E8795A">
                                        <w:pPr>
                                          <w:pStyle w:val="ColofonKopje"/>
                                          <w:rPr>
                                            <w:noProof w:val="0"/>
                                          </w:rPr>
                                        </w:pPr>
                                        <w:r w:rsidRPr="00D72CC1">
                                          <w:rPr>
                                            <w:noProof w:val="0"/>
                                          </w:rPr>
                                          <w:t>Begeleidingscommissie</w:t>
                                        </w:r>
                                      </w:p>
                                    </w:tc>
                                  </w:tr>
                                  <w:tr w:rsidR="009E0023" w:rsidRPr="00D72CC1" w:rsidTr="00DE25AC">
                                    <w:tc>
                                      <w:tcPr>
                                        <w:tcW w:w="3212" w:type="dxa"/>
                                        <w:vAlign w:val="bottom"/>
                                      </w:tcPr>
                                      <w:p w:rsidR="009E0023" w:rsidRPr="00D72CC1" w:rsidRDefault="009E0023" w:rsidP="00DE25AC">
                                        <w:pPr>
                                          <w:pStyle w:val="Colofonopsomming"/>
                                          <w:ind w:left="360" w:hanging="360"/>
                                          <w:rPr>
                                            <w:noProof w:val="0"/>
                                          </w:rPr>
                                        </w:pPr>
                                        <w:r w:rsidRPr="00D72CC1">
                                          <w:rPr>
                                            <w:noProof w:val="0"/>
                                          </w:rPr>
                                          <w:t>Marja Blaas (KNGU)</w:t>
                                        </w:r>
                                      </w:p>
                                      <w:p w:rsidR="009E0023" w:rsidRPr="00D72CC1" w:rsidRDefault="009E0023" w:rsidP="00DE25AC">
                                        <w:pPr>
                                          <w:pStyle w:val="Colofonopsomming"/>
                                          <w:ind w:left="360" w:hanging="360"/>
                                          <w:rPr>
                                            <w:noProof w:val="0"/>
                                          </w:rPr>
                                        </w:pPr>
                                        <w:r w:rsidRPr="00D72CC1">
                                          <w:rPr>
                                            <w:noProof w:val="0"/>
                                          </w:rPr>
                                          <w:t>Caroline van den Boogaard (</w:t>
                                        </w:r>
                                        <w:proofErr w:type="spellStart"/>
                                        <w:r w:rsidRPr="00D72CC1">
                                          <w:rPr>
                                            <w:noProof w:val="0"/>
                                          </w:rPr>
                                          <w:t>NSkiV</w:t>
                                        </w:r>
                                        <w:proofErr w:type="spellEnd"/>
                                        <w:r w:rsidRPr="00D72CC1">
                                          <w:rPr>
                                            <w:noProof w:val="0"/>
                                          </w:rPr>
                                          <w:t>)</w:t>
                                        </w:r>
                                      </w:p>
                                      <w:p w:rsidR="009E0023" w:rsidRPr="00D72CC1" w:rsidRDefault="009E0023" w:rsidP="00DE25AC">
                                        <w:pPr>
                                          <w:pStyle w:val="Colofonopsomming"/>
                                          <w:ind w:left="360" w:hanging="360"/>
                                          <w:rPr>
                                            <w:noProof w:val="0"/>
                                          </w:rPr>
                                        </w:pPr>
                                        <w:r w:rsidRPr="00D72CC1">
                                          <w:rPr>
                                            <w:noProof w:val="0"/>
                                          </w:rPr>
                                          <w:t>Arjen Boonstoppel (NOC*NSF)</w:t>
                                        </w:r>
                                      </w:p>
                                      <w:p w:rsidR="009E0023" w:rsidRPr="00D72CC1" w:rsidRDefault="009E0023" w:rsidP="00DE25AC">
                                        <w:pPr>
                                          <w:pStyle w:val="Colofonopsomming"/>
                                          <w:ind w:left="360" w:hanging="360"/>
                                          <w:rPr>
                                            <w:noProof w:val="0"/>
                                          </w:rPr>
                                        </w:pPr>
                                        <w:r w:rsidRPr="00D72CC1">
                                          <w:rPr>
                                            <w:noProof w:val="0"/>
                                          </w:rPr>
                                          <w:t>Bas van Haren (NOC*NSF)</w:t>
                                        </w:r>
                                      </w:p>
                                      <w:p w:rsidR="009E0023" w:rsidRPr="008F4277" w:rsidRDefault="009E0023" w:rsidP="00DE25AC">
                                        <w:pPr>
                                          <w:pStyle w:val="Colofonopsomming"/>
                                          <w:ind w:left="360" w:hanging="360"/>
                                          <w:rPr>
                                            <w:noProof w:val="0"/>
                                            <w:lang w:val="en-US"/>
                                          </w:rPr>
                                        </w:pPr>
                                        <w:r w:rsidRPr="008F4277">
                                          <w:rPr>
                                            <w:noProof w:val="0"/>
                                            <w:lang w:val="en-US"/>
                                          </w:rPr>
                                          <w:t>Remco Haring (NOC*NSF/ASK)</w:t>
                                        </w:r>
                                      </w:p>
                                      <w:p w:rsidR="009E0023" w:rsidRPr="00D72CC1" w:rsidRDefault="009E0023" w:rsidP="00DE25AC">
                                        <w:pPr>
                                          <w:pStyle w:val="Colofonopsomming"/>
                                          <w:ind w:left="360" w:hanging="360"/>
                                          <w:rPr>
                                            <w:noProof w:val="0"/>
                                          </w:rPr>
                                        </w:pPr>
                                        <w:r w:rsidRPr="00D72CC1">
                                          <w:rPr>
                                            <w:noProof w:val="0"/>
                                          </w:rPr>
                                          <w:t>Margot Kouwenberg/Paul Peters (Atletiekunie)</w:t>
                                        </w:r>
                                      </w:p>
                                      <w:p w:rsidR="009E0023" w:rsidRPr="00D72CC1" w:rsidRDefault="009E0023" w:rsidP="00DE25AC">
                                        <w:pPr>
                                          <w:pStyle w:val="Colofonopsomming"/>
                                          <w:ind w:left="360" w:hanging="360"/>
                                          <w:rPr>
                                            <w:noProof w:val="0"/>
                                          </w:rPr>
                                        </w:pPr>
                                        <w:r w:rsidRPr="00D72CC1">
                                          <w:rPr>
                                            <w:noProof w:val="0"/>
                                          </w:rPr>
                                          <w:t>Nico Romeijn (KNVB)</w:t>
                                        </w:r>
                                      </w:p>
                                      <w:p w:rsidR="009E0023" w:rsidRPr="00D72CC1" w:rsidRDefault="009E0023" w:rsidP="00DE25AC">
                                        <w:pPr>
                                          <w:pStyle w:val="Colofonopsomming"/>
                                          <w:ind w:left="360" w:hanging="360"/>
                                          <w:rPr>
                                            <w:noProof w:val="0"/>
                                          </w:rPr>
                                        </w:pPr>
                                        <w:r w:rsidRPr="00D72CC1">
                                          <w:rPr>
                                            <w:noProof w:val="0"/>
                                          </w:rPr>
                                          <w:t>Paul de Ruijter (KNHB)</w:t>
                                        </w:r>
                                      </w:p>
                                      <w:p w:rsidR="009E0023" w:rsidRPr="00D72CC1" w:rsidRDefault="009E0023" w:rsidP="00DE25AC">
                                        <w:pPr>
                                          <w:pStyle w:val="Colofonopsomming"/>
                                          <w:ind w:left="360" w:hanging="360"/>
                                          <w:rPr>
                                            <w:noProof w:val="0"/>
                                          </w:rPr>
                                        </w:pPr>
                                        <w:r w:rsidRPr="00D72CC1">
                                          <w:rPr>
                                            <w:noProof w:val="0"/>
                                          </w:rPr>
                                          <w:t>Anita Thomassen (auditorganisatie NOC*NSF)</w:t>
                                        </w:r>
                                      </w:p>
                                      <w:p w:rsidR="009E0023" w:rsidRPr="00D72CC1" w:rsidRDefault="009E0023" w:rsidP="00DE25AC">
                                        <w:pPr>
                                          <w:pStyle w:val="Colofonopsomming"/>
                                          <w:ind w:left="360" w:hanging="360"/>
                                          <w:rPr>
                                            <w:noProof w:val="0"/>
                                          </w:rPr>
                                        </w:pPr>
                                        <w:r w:rsidRPr="00D72CC1">
                                          <w:rPr>
                                            <w:noProof w:val="0"/>
                                          </w:rPr>
                                          <w:t>Alijd Vervoorn (SEC, projectleider)</w:t>
                                        </w:r>
                                      </w:p>
                                      <w:p w:rsidR="009E0023" w:rsidRPr="00D72CC1" w:rsidRDefault="009E0023" w:rsidP="00E8795A">
                                        <w:pPr>
                                          <w:pStyle w:val="Colofonopsomming"/>
                                          <w:numPr>
                                            <w:ilvl w:val="0"/>
                                            <w:numId w:val="0"/>
                                          </w:numPr>
                                          <w:rPr>
                                            <w:noProof w:val="0"/>
                                          </w:rPr>
                                        </w:pPr>
                                      </w:p>
                                      <w:p w:rsidR="009E0023" w:rsidRPr="00D72CC1" w:rsidRDefault="009E0023" w:rsidP="00E8795A">
                                        <w:pPr>
                                          <w:pStyle w:val="Colofonopsomming"/>
                                          <w:numPr>
                                            <w:ilvl w:val="0"/>
                                            <w:numId w:val="0"/>
                                          </w:numPr>
                                          <w:ind w:left="720" w:hanging="360"/>
                                          <w:rPr>
                                            <w:noProof w:val="0"/>
                                          </w:rPr>
                                        </w:pPr>
                                      </w:p>
                                      <w:p w:rsidR="009E0023" w:rsidRPr="00D72CC1" w:rsidRDefault="009E0023" w:rsidP="00E8795A">
                                        <w:pPr>
                                          <w:pStyle w:val="Colofonopsomming"/>
                                          <w:numPr>
                                            <w:ilvl w:val="0"/>
                                            <w:numId w:val="0"/>
                                          </w:numPr>
                                          <w:ind w:left="720" w:hanging="360"/>
                                          <w:rPr>
                                            <w:noProof w:val="0"/>
                                          </w:rPr>
                                        </w:pPr>
                                      </w:p>
                                    </w:tc>
                                    <w:tc>
                                      <w:tcPr>
                                        <w:tcW w:w="3234" w:type="dxa"/>
                                        <w:vAlign w:val="bottom"/>
                                      </w:tcPr>
                                      <w:p w:rsidR="009E0023" w:rsidRPr="00D72CC1" w:rsidRDefault="009E0023" w:rsidP="00DE25AC">
                                        <w:pPr>
                                          <w:pStyle w:val="Colofonopsomming"/>
                                          <w:ind w:left="360" w:hanging="360"/>
                                          <w:rPr>
                                            <w:noProof w:val="0"/>
                                          </w:rPr>
                                        </w:pPr>
                                        <w:r w:rsidRPr="00D72CC1">
                                          <w:rPr>
                                            <w:noProof w:val="0"/>
                                          </w:rPr>
                                          <w:t>Nicole Hoogwerf (KNZB)</w:t>
                                        </w:r>
                                      </w:p>
                                      <w:p w:rsidR="009E0023" w:rsidRPr="00D72CC1" w:rsidRDefault="009E0023" w:rsidP="00DE25AC">
                                        <w:pPr>
                                          <w:pStyle w:val="Colofonopsomming"/>
                                          <w:ind w:left="360" w:hanging="360"/>
                                          <w:rPr>
                                            <w:noProof w:val="0"/>
                                          </w:rPr>
                                        </w:pPr>
                                        <w:r w:rsidRPr="00D72CC1">
                                          <w:rPr>
                                            <w:noProof w:val="0"/>
                                          </w:rPr>
                                          <w:t>Ingrid Koppelman (NTTB)</w:t>
                                        </w:r>
                                      </w:p>
                                      <w:p w:rsidR="009E0023" w:rsidRPr="00D72CC1" w:rsidRDefault="009E0023" w:rsidP="00DE25AC">
                                        <w:pPr>
                                          <w:pStyle w:val="Colofonopsomming"/>
                                          <w:ind w:left="360" w:hanging="360"/>
                                          <w:rPr>
                                            <w:noProof w:val="0"/>
                                          </w:rPr>
                                        </w:pPr>
                                        <w:r w:rsidRPr="00D72CC1">
                                          <w:rPr>
                                            <w:noProof w:val="0"/>
                                          </w:rPr>
                                          <w:t>Frank Koomen (Atletiekunie)</w:t>
                                        </w:r>
                                      </w:p>
                                      <w:p w:rsidR="009E0023" w:rsidRPr="00D72CC1" w:rsidRDefault="009E0023" w:rsidP="00DE25AC">
                                        <w:pPr>
                                          <w:pStyle w:val="Colofonopsomming"/>
                                          <w:ind w:left="360" w:hanging="360"/>
                                          <w:rPr>
                                            <w:noProof w:val="0"/>
                                          </w:rPr>
                                        </w:pPr>
                                        <w:r w:rsidRPr="00D72CC1">
                                          <w:rPr>
                                            <w:noProof w:val="0"/>
                                          </w:rPr>
                                          <w:t>Erik Lenselink (NOC*NSF)</w:t>
                                        </w:r>
                                      </w:p>
                                      <w:p w:rsidR="009E0023" w:rsidRPr="00D72CC1" w:rsidRDefault="009E0023" w:rsidP="00DE25AC">
                                        <w:pPr>
                                          <w:pStyle w:val="Colofonopsomming"/>
                                          <w:ind w:left="360" w:hanging="360"/>
                                          <w:rPr>
                                            <w:noProof w:val="0"/>
                                          </w:rPr>
                                        </w:pPr>
                                        <w:r w:rsidRPr="00D72CC1">
                                          <w:rPr>
                                            <w:noProof w:val="0"/>
                                          </w:rPr>
                                          <w:t xml:space="preserve">Ton </w:t>
                                        </w:r>
                                        <w:proofErr w:type="spellStart"/>
                                        <w:r w:rsidRPr="00D72CC1">
                                          <w:rPr>
                                            <w:noProof w:val="0"/>
                                          </w:rPr>
                                          <w:t>Meeles</w:t>
                                        </w:r>
                                        <w:proofErr w:type="spellEnd"/>
                                        <w:r w:rsidRPr="00D72CC1">
                                          <w:rPr>
                                            <w:noProof w:val="0"/>
                                          </w:rPr>
                                          <w:t xml:space="preserve"> (KNVB)</w:t>
                                        </w:r>
                                      </w:p>
                                      <w:p w:rsidR="009E0023" w:rsidRPr="008F4277" w:rsidRDefault="009E0023" w:rsidP="00DE25AC">
                                        <w:pPr>
                                          <w:pStyle w:val="Colofonopsomming"/>
                                          <w:ind w:left="360" w:hanging="360"/>
                                          <w:rPr>
                                            <w:noProof w:val="0"/>
                                            <w:lang w:val="en-US"/>
                                          </w:rPr>
                                        </w:pPr>
                                        <w:r w:rsidRPr="008F4277">
                                          <w:rPr>
                                            <w:noProof w:val="0"/>
                                            <w:lang w:val="en-US"/>
                                          </w:rPr>
                                          <w:t xml:space="preserve">Jan Minkhorst (NOC*NSF/ASK) </w:t>
                                        </w:r>
                                      </w:p>
                                      <w:p w:rsidR="009E0023" w:rsidRPr="00D72CC1" w:rsidRDefault="009E0023" w:rsidP="00DE25AC">
                                        <w:pPr>
                                          <w:pStyle w:val="Colofonopsomming"/>
                                          <w:ind w:left="360" w:hanging="360"/>
                                          <w:rPr>
                                            <w:noProof w:val="0"/>
                                          </w:rPr>
                                        </w:pPr>
                                        <w:r w:rsidRPr="00D72CC1">
                                          <w:rPr>
                                            <w:noProof w:val="0"/>
                                          </w:rPr>
                                          <w:t>Janine Pleizier (</w:t>
                                        </w:r>
                                        <w:proofErr w:type="spellStart"/>
                                        <w:r w:rsidRPr="00D72CC1">
                                          <w:rPr>
                                            <w:noProof w:val="0"/>
                                          </w:rPr>
                                          <w:t>Nevobo</w:t>
                                        </w:r>
                                        <w:proofErr w:type="spellEnd"/>
                                        <w:r w:rsidRPr="00D72CC1">
                                          <w:rPr>
                                            <w:noProof w:val="0"/>
                                          </w:rPr>
                                          <w:t>)</w:t>
                                        </w:r>
                                      </w:p>
                                      <w:p w:rsidR="009E0023" w:rsidRPr="00D72CC1" w:rsidRDefault="009E0023" w:rsidP="00DE25AC">
                                        <w:pPr>
                                          <w:pStyle w:val="Colofonopsomming"/>
                                          <w:ind w:left="360" w:hanging="360"/>
                                          <w:rPr>
                                            <w:noProof w:val="0"/>
                                          </w:rPr>
                                        </w:pPr>
                                        <w:r w:rsidRPr="00D72CC1">
                                          <w:rPr>
                                            <w:noProof w:val="0"/>
                                          </w:rPr>
                                          <w:t>Paul de Ruijter (KNHB)</w:t>
                                        </w:r>
                                      </w:p>
                                      <w:p w:rsidR="009E0023" w:rsidRPr="00D72CC1" w:rsidRDefault="009E0023" w:rsidP="00DE25AC">
                                        <w:pPr>
                                          <w:pStyle w:val="Colofonopsomming"/>
                                          <w:ind w:left="360" w:hanging="360"/>
                                          <w:rPr>
                                            <w:noProof w:val="0"/>
                                          </w:rPr>
                                        </w:pPr>
                                        <w:r w:rsidRPr="00D72CC1">
                                          <w:rPr>
                                            <w:noProof w:val="0"/>
                                          </w:rPr>
                                          <w:t>Theo de Vaal (KNLTB)</w:t>
                                        </w:r>
                                      </w:p>
                                      <w:p w:rsidR="009E0023" w:rsidRPr="00D72CC1" w:rsidRDefault="009E0023" w:rsidP="00DE25AC">
                                        <w:pPr>
                                          <w:pStyle w:val="Colofonopsomming"/>
                                          <w:ind w:left="360" w:hanging="360"/>
                                          <w:rPr>
                                            <w:noProof w:val="0"/>
                                          </w:rPr>
                                        </w:pPr>
                                        <w:proofErr w:type="spellStart"/>
                                        <w:r w:rsidRPr="00D72CC1">
                                          <w:rPr>
                                            <w:noProof w:val="0"/>
                                          </w:rPr>
                                          <w:t>Henriët</w:t>
                                        </w:r>
                                        <w:proofErr w:type="spellEnd"/>
                                        <w:r w:rsidRPr="00D72CC1">
                                          <w:rPr>
                                            <w:noProof w:val="0"/>
                                          </w:rPr>
                                          <w:t xml:space="preserve"> van der Weg (KNGU)</w:t>
                                        </w:r>
                                      </w:p>
                                      <w:p w:rsidR="009E0023" w:rsidRPr="00D72CC1" w:rsidRDefault="009E0023" w:rsidP="00E8795A">
                                        <w:pPr>
                                          <w:pStyle w:val="Colofonopsomming"/>
                                          <w:numPr>
                                            <w:ilvl w:val="0"/>
                                            <w:numId w:val="0"/>
                                          </w:numPr>
                                          <w:ind w:left="720" w:hanging="360"/>
                                          <w:rPr>
                                            <w:noProof w:val="0"/>
                                          </w:rPr>
                                        </w:pPr>
                                      </w:p>
                                      <w:p w:rsidR="009E0023" w:rsidRPr="00D72CC1" w:rsidRDefault="009E0023" w:rsidP="00E8795A">
                                        <w:pPr>
                                          <w:pStyle w:val="Colofonopsomming"/>
                                          <w:numPr>
                                            <w:ilvl w:val="0"/>
                                            <w:numId w:val="0"/>
                                          </w:numPr>
                                          <w:ind w:left="720" w:hanging="360"/>
                                          <w:rPr>
                                            <w:noProof w:val="0"/>
                                          </w:rPr>
                                        </w:pPr>
                                      </w:p>
                                      <w:p w:rsidR="009E0023" w:rsidRPr="00D72CC1" w:rsidRDefault="009E0023" w:rsidP="00E8795A">
                                        <w:pPr>
                                          <w:pStyle w:val="Colofonopsomming"/>
                                          <w:numPr>
                                            <w:ilvl w:val="0"/>
                                            <w:numId w:val="0"/>
                                          </w:numPr>
                                          <w:rPr>
                                            <w:noProof w:val="0"/>
                                          </w:rPr>
                                        </w:pPr>
                                      </w:p>
                                      <w:p w:rsidR="009E0023" w:rsidRPr="00D72CC1" w:rsidRDefault="009E0023" w:rsidP="00E8795A">
                                        <w:pPr>
                                          <w:pStyle w:val="Colofonopsomming"/>
                                          <w:numPr>
                                            <w:ilvl w:val="0"/>
                                            <w:numId w:val="0"/>
                                          </w:numPr>
                                          <w:ind w:left="720" w:hanging="360"/>
                                          <w:rPr>
                                            <w:noProof w:val="0"/>
                                          </w:rPr>
                                        </w:pPr>
                                      </w:p>
                                      <w:p w:rsidR="009E0023" w:rsidRPr="00D72CC1" w:rsidRDefault="009E0023" w:rsidP="00E8795A">
                                        <w:pPr>
                                          <w:pStyle w:val="Colofonopsomming"/>
                                          <w:numPr>
                                            <w:ilvl w:val="0"/>
                                            <w:numId w:val="0"/>
                                          </w:numPr>
                                          <w:ind w:left="182"/>
                                          <w:rPr>
                                            <w:noProof w:val="0"/>
                                          </w:rPr>
                                        </w:pPr>
                                      </w:p>
                                    </w:tc>
                                    <w:tc>
                                      <w:tcPr>
                                        <w:tcW w:w="2548" w:type="dxa"/>
                                        <w:vAlign w:val="bottom"/>
                                      </w:tcPr>
                                      <w:p w:rsidR="009E0023" w:rsidRPr="00D72CC1" w:rsidRDefault="009E0023" w:rsidP="00DE25AC">
                                        <w:pPr>
                                          <w:pStyle w:val="Colofonopsomming"/>
                                          <w:ind w:left="360" w:hanging="360"/>
                                          <w:rPr>
                                            <w:noProof w:val="0"/>
                                          </w:rPr>
                                        </w:pPr>
                                        <w:r w:rsidRPr="00D72CC1">
                                          <w:rPr>
                                            <w:noProof w:val="0"/>
                                          </w:rPr>
                                          <w:t>Annemieke Beute (KNZB)</w:t>
                                        </w:r>
                                      </w:p>
                                      <w:p w:rsidR="009E0023" w:rsidRPr="00D72CC1" w:rsidRDefault="009E0023" w:rsidP="00DE25AC">
                                        <w:pPr>
                                          <w:pStyle w:val="Colofonopsomming"/>
                                          <w:ind w:left="360" w:hanging="360"/>
                                          <w:rPr>
                                            <w:noProof w:val="0"/>
                                          </w:rPr>
                                        </w:pPr>
                                        <w:r w:rsidRPr="00D72CC1">
                                          <w:rPr>
                                            <w:noProof w:val="0"/>
                                          </w:rPr>
                                          <w:t xml:space="preserve">Mariska </w:t>
                                        </w:r>
                                        <w:proofErr w:type="spellStart"/>
                                        <w:r w:rsidRPr="00D72CC1">
                                          <w:rPr>
                                            <w:noProof w:val="0"/>
                                          </w:rPr>
                                          <w:t>Exalto</w:t>
                                        </w:r>
                                        <w:proofErr w:type="spellEnd"/>
                                        <w:r w:rsidRPr="00D72CC1">
                                          <w:rPr>
                                            <w:noProof w:val="0"/>
                                          </w:rPr>
                                          <w:t xml:space="preserve"> (FNV Sport)</w:t>
                                        </w:r>
                                      </w:p>
                                      <w:p w:rsidR="009E0023" w:rsidRPr="00D72CC1" w:rsidRDefault="009E0023" w:rsidP="00DE25AC">
                                        <w:pPr>
                                          <w:pStyle w:val="Colofonopsomming"/>
                                          <w:ind w:left="360" w:hanging="360"/>
                                          <w:rPr>
                                            <w:noProof w:val="0"/>
                                          </w:rPr>
                                        </w:pPr>
                                        <w:r w:rsidRPr="00D72CC1">
                                          <w:rPr>
                                            <w:noProof w:val="0"/>
                                          </w:rPr>
                                          <w:t>Henk-Jan Geelen (</w:t>
                                        </w:r>
                                        <w:proofErr w:type="spellStart"/>
                                        <w:r w:rsidRPr="00D72CC1">
                                          <w:rPr>
                                            <w:noProof w:val="0"/>
                                          </w:rPr>
                                          <w:t>NLcoach</w:t>
                                        </w:r>
                                        <w:proofErr w:type="spellEnd"/>
                                        <w:r w:rsidRPr="00D72CC1">
                                          <w:rPr>
                                            <w:noProof w:val="0"/>
                                          </w:rPr>
                                          <w:t>)</w:t>
                                        </w:r>
                                      </w:p>
                                      <w:p w:rsidR="009E0023" w:rsidRPr="00D72CC1" w:rsidRDefault="009E0023" w:rsidP="00DE25AC">
                                        <w:pPr>
                                          <w:pStyle w:val="Colofonopsomming"/>
                                          <w:ind w:left="360" w:hanging="360"/>
                                          <w:rPr>
                                            <w:noProof w:val="0"/>
                                          </w:rPr>
                                        </w:pPr>
                                        <w:r w:rsidRPr="00D72CC1">
                                          <w:rPr>
                                            <w:noProof w:val="0"/>
                                          </w:rPr>
                                          <w:t>Tjeerd de Jong (ALODO/SHO)</w:t>
                                        </w:r>
                                      </w:p>
                                      <w:p w:rsidR="009E0023" w:rsidRPr="00D72CC1" w:rsidRDefault="009E0023" w:rsidP="00DE25AC">
                                        <w:pPr>
                                          <w:pStyle w:val="Colofonopsomming"/>
                                          <w:ind w:left="360" w:hanging="360"/>
                                          <w:rPr>
                                            <w:noProof w:val="0"/>
                                          </w:rPr>
                                        </w:pPr>
                                        <w:r w:rsidRPr="00D72CC1">
                                          <w:rPr>
                                            <w:noProof w:val="0"/>
                                          </w:rPr>
                                          <w:t>Wendela Kuper (VWS)</w:t>
                                        </w:r>
                                      </w:p>
                                      <w:p w:rsidR="009E0023" w:rsidRPr="00D72CC1" w:rsidRDefault="009E0023" w:rsidP="00DE25AC">
                                        <w:pPr>
                                          <w:pStyle w:val="Colofonopsomming"/>
                                          <w:ind w:left="360" w:hanging="360"/>
                                          <w:rPr>
                                            <w:noProof w:val="0"/>
                                          </w:rPr>
                                        </w:pPr>
                                        <w:r w:rsidRPr="00D72CC1">
                                          <w:rPr>
                                            <w:noProof w:val="0"/>
                                          </w:rPr>
                                          <w:t>Erik Lenselink (NOC*NSF, voorzitter)</w:t>
                                        </w:r>
                                      </w:p>
                                      <w:p w:rsidR="009E0023" w:rsidRPr="00D72CC1" w:rsidRDefault="009E0023" w:rsidP="00DE25AC">
                                        <w:pPr>
                                          <w:pStyle w:val="Colofonopsomming"/>
                                          <w:ind w:left="360" w:hanging="360"/>
                                          <w:rPr>
                                            <w:noProof w:val="0"/>
                                          </w:rPr>
                                        </w:pPr>
                                        <w:r w:rsidRPr="00D72CC1">
                                          <w:rPr>
                                            <w:noProof w:val="0"/>
                                          </w:rPr>
                                          <w:t>Jan Minkhorst (NOC*NSF)</w:t>
                                        </w:r>
                                      </w:p>
                                      <w:p w:rsidR="009E0023" w:rsidRPr="00D72CC1" w:rsidRDefault="009E0023" w:rsidP="00DE25AC">
                                        <w:pPr>
                                          <w:pStyle w:val="Colofonopsomming"/>
                                          <w:ind w:left="360" w:hanging="360"/>
                                          <w:rPr>
                                            <w:noProof w:val="0"/>
                                          </w:rPr>
                                        </w:pPr>
                                        <w:r w:rsidRPr="00D72CC1">
                                          <w:rPr>
                                            <w:noProof w:val="0"/>
                                          </w:rPr>
                                          <w:t xml:space="preserve">Sabine </w:t>
                                        </w:r>
                                        <w:proofErr w:type="spellStart"/>
                                        <w:r w:rsidRPr="00D72CC1">
                                          <w:rPr>
                                            <w:noProof w:val="0"/>
                                          </w:rPr>
                                          <w:t>Terheggen</w:t>
                                        </w:r>
                                        <w:proofErr w:type="spellEnd"/>
                                        <w:r w:rsidRPr="00D72CC1">
                                          <w:rPr>
                                            <w:noProof w:val="0"/>
                                          </w:rPr>
                                          <w:t xml:space="preserve"> (</w:t>
                                        </w:r>
                                        <w:proofErr w:type="spellStart"/>
                                        <w:r w:rsidRPr="00D72CC1">
                                          <w:rPr>
                                            <w:noProof w:val="0"/>
                                          </w:rPr>
                                          <w:t>Calibris</w:t>
                                        </w:r>
                                        <w:proofErr w:type="spellEnd"/>
                                        <w:r w:rsidRPr="00D72CC1">
                                          <w:rPr>
                                            <w:noProof w:val="0"/>
                                          </w:rPr>
                                          <w:t>)</w:t>
                                        </w:r>
                                      </w:p>
                                      <w:p w:rsidR="009E0023" w:rsidRPr="00D72CC1" w:rsidRDefault="009E0023" w:rsidP="00DE25AC">
                                        <w:pPr>
                                          <w:pStyle w:val="Colofonopsomming"/>
                                          <w:ind w:left="360" w:hanging="360"/>
                                          <w:rPr>
                                            <w:noProof w:val="0"/>
                                          </w:rPr>
                                        </w:pPr>
                                        <w:r w:rsidRPr="00D72CC1">
                                          <w:rPr>
                                            <w:noProof w:val="0"/>
                                          </w:rPr>
                                          <w:t>Ronald Veldman (WOS)</w:t>
                                        </w:r>
                                      </w:p>
                                      <w:p w:rsidR="009E0023" w:rsidRPr="00D72CC1" w:rsidRDefault="009E0023" w:rsidP="00DE25AC">
                                        <w:pPr>
                                          <w:pStyle w:val="Colofonopsomming"/>
                                          <w:ind w:left="360" w:hanging="360"/>
                                          <w:rPr>
                                            <w:noProof w:val="0"/>
                                          </w:rPr>
                                        </w:pPr>
                                        <w:proofErr w:type="spellStart"/>
                                        <w:r w:rsidRPr="00D72CC1">
                                          <w:rPr>
                                            <w:noProof w:val="0"/>
                                          </w:rPr>
                                          <w:t>Ap</w:t>
                                        </w:r>
                                        <w:proofErr w:type="spellEnd"/>
                                        <w:r w:rsidRPr="00D72CC1">
                                          <w:rPr>
                                            <w:noProof w:val="0"/>
                                          </w:rPr>
                                          <w:t xml:space="preserve"> te Winkel (Achterban Sport en Bewegen, MBO)</w:t>
                                        </w:r>
                                      </w:p>
                                      <w:p w:rsidR="009E0023" w:rsidRPr="00D72CC1" w:rsidRDefault="009E0023" w:rsidP="00DE25AC">
                                        <w:pPr>
                                          <w:pStyle w:val="Colofonopsomming"/>
                                          <w:ind w:left="360" w:hanging="360"/>
                                          <w:rPr>
                                            <w:noProof w:val="0"/>
                                          </w:rPr>
                                        </w:pPr>
                                        <w:r w:rsidRPr="00D72CC1">
                                          <w:rPr>
                                            <w:noProof w:val="0"/>
                                          </w:rPr>
                                          <w:t>Jacqueline de Wit (</w:t>
                                        </w:r>
                                        <w:proofErr w:type="spellStart"/>
                                        <w:r w:rsidRPr="00D72CC1">
                                          <w:rPr>
                                            <w:noProof w:val="0"/>
                                          </w:rPr>
                                          <w:t>Nevobo</w:t>
                                        </w:r>
                                        <w:proofErr w:type="spellEnd"/>
                                        <w:r w:rsidRPr="00D72CC1">
                                          <w:rPr>
                                            <w:noProof w:val="0"/>
                                          </w:rPr>
                                          <w:t>)</w:t>
                                        </w:r>
                                      </w:p>
                                      <w:p w:rsidR="009E0023" w:rsidRPr="00D72CC1" w:rsidRDefault="009E0023" w:rsidP="00E8795A">
                                        <w:pPr>
                                          <w:pStyle w:val="Colofonopsomming"/>
                                          <w:numPr>
                                            <w:ilvl w:val="0"/>
                                            <w:numId w:val="0"/>
                                          </w:numPr>
                                          <w:ind w:left="360"/>
                                          <w:rPr>
                                            <w:noProof w:val="0"/>
                                          </w:rPr>
                                        </w:pPr>
                                      </w:p>
                                      <w:p w:rsidR="009E0023" w:rsidRPr="00D72CC1" w:rsidRDefault="009E0023" w:rsidP="00E8795A">
                                        <w:pPr>
                                          <w:pStyle w:val="Colofonopsomming"/>
                                          <w:numPr>
                                            <w:ilvl w:val="0"/>
                                            <w:numId w:val="0"/>
                                          </w:numPr>
                                          <w:rPr>
                                            <w:noProof w:val="0"/>
                                          </w:rPr>
                                        </w:pPr>
                                      </w:p>
                                    </w:tc>
                                  </w:tr>
                                  <w:tr w:rsidR="009E0023" w:rsidRPr="00D72CC1" w:rsidTr="00DE25AC">
                                    <w:trPr>
                                      <w:trHeight w:val="510"/>
                                    </w:trPr>
                                    <w:tc>
                                      <w:tcPr>
                                        <w:tcW w:w="3212" w:type="dxa"/>
                                        <w:vAlign w:val="bottom"/>
                                      </w:tcPr>
                                      <w:p w:rsidR="009E0023" w:rsidRPr="00D72CC1" w:rsidRDefault="009E0023" w:rsidP="00E8795A">
                                        <w:pPr>
                                          <w:rPr>
                                            <w:noProof w:val="0"/>
                                          </w:rPr>
                                        </w:pPr>
                                      </w:p>
                                    </w:tc>
                                    <w:tc>
                                      <w:tcPr>
                                        <w:tcW w:w="3234" w:type="dxa"/>
                                        <w:vAlign w:val="bottom"/>
                                      </w:tcPr>
                                      <w:p w:rsidR="009E0023" w:rsidRPr="00D72CC1" w:rsidRDefault="009E0023" w:rsidP="00E8795A">
                                        <w:pPr>
                                          <w:rPr>
                                            <w:noProof w:val="0"/>
                                          </w:rPr>
                                        </w:pPr>
                                      </w:p>
                                    </w:tc>
                                    <w:tc>
                                      <w:tcPr>
                                        <w:tcW w:w="2548" w:type="dxa"/>
                                        <w:vAlign w:val="bottom"/>
                                      </w:tcPr>
                                      <w:p w:rsidR="009E0023" w:rsidRPr="00D72CC1" w:rsidRDefault="009E0023" w:rsidP="00E8795A">
                                        <w:pPr>
                                          <w:rPr>
                                            <w:noProof w:val="0"/>
                                          </w:rPr>
                                        </w:pPr>
                                      </w:p>
                                    </w:tc>
                                  </w:tr>
                                  <w:tr w:rsidR="009E0023" w:rsidRPr="00C50254" w:rsidTr="00DE25AC">
                                    <w:tc>
                                      <w:tcPr>
                                        <w:tcW w:w="3212" w:type="dxa"/>
                                      </w:tcPr>
                                      <w:p w:rsidR="009E0023" w:rsidRPr="00D72CC1" w:rsidRDefault="009E0023" w:rsidP="00E8795A">
                                        <w:pPr>
                                          <w:pStyle w:val="ColofonKopje"/>
                                          <w:rPr>
                                            <w:noProof w:val="0"/>
                                          </w:rPr>
                                        </w:pPr>
                                        <w:r w:rsidRPr="00D72CC1">
                                          <w:rPr>
                                            <w:noProof w:val="0"/>
                                          </w:rPr>
                                          <w:t>Eindredactie</w:t>
                                        </w:r>
                                      </w:p>
                                      <w:p w:rsidR="009E0023" w:rsidRPr="00D72CC1" w:rsidRDefault="009E0023" w:rsidP="00E8795A">
                                        <w:pPr>
                                          <w:pStyle w:val="Colofontekst"/>
                                          <w:rPr>
                                            <w:noProof w:val="0"/>
                                          </w:rPr>
                                        </w:pPr>
                                        <w:r w:rsidRPr="00D72CC1">
                                          <w:rPr>
                                            <w:noProof w:val="0"/>
                                          </w:rPr>
                                          <w:t>Bas van Haren (NOC*NSF)</w:t>
                                        </w:r>
                                      </w:p>
                                      <w:p w:rsidR="009E0023" w:rsidRPr="00D72CC1" w:rsidRDefault="009E0023" w:rsidP="00E8795A">
                                        <w:pPr>
                                          <w:pStyle w:val="Colofontekst"/>
                                          <w:rPr>
                                            <w:noProof w:val="0"/>
                                          </w:rPr>
                                        </w:pPr>
                                        <w:r w:rsidRPr="00D72CC1">
                                          <w:rPr>
                                            <w:noProof w:val="0"/>
                                          </w:rPr>
                                          <w:t>Ruud Hekker (NOC*NSF)</w:t>
                                        </w:r>
                                      </w:p>
                                      <w:p w:rsidR="009E0023" w:rsidRPr="00D72CC1" w:rsidRDefault="009E0023" w:rsidP="00E8795A">
                                        <w:pPr>
                                          <w:pStyle w:val="Colofontekst"/>
                                          <w:rPr>
                                            <w:noProof w:val="0"/>
                                          </w:rPr>
                                        </w:pPr>
                                        <w:r w:rsidRPr="00D72CC1">
                                          <w:rPr>
                                            <w:noProof w:val="0"/>
                                          </w:rPr>
                                          <w:t>Alijd Vervoorn (SEC)</w:t>
                                        </w:r>
                                      </w:p>
                                      <w:p w:rsidR="009E0023" w:rsidRPr="00D72CC1" w:rsidRDefault="009E0023" w:rsidP="00E8795A">
                                        <w:pPr>
                                          <w:pStyle w:val="Colofontekst"/>
                                          <w:rPr>
                                            <w:noProof w:val="0"/>
                                          </w:rPr>
                                        </w:pPr>
                                        <w:proofErr w:type="spellStart"/>
                                        <w:r w:rsidRPr="00D72CC1">
                                          <w:rPr>
                                            <w:noProof w:val="0"/>
                                          </w:rPr>
                                          <w:t>Fidder</w:t>
                                        </w:r>
                                        <w:proofErr w:type="spellEnd"/>
                                        <w:r w:rsidRPr="00D72CC1">
                                          <w:rPr>
                                            <w:noProof w:val="0"/>
                                          </w:rPr>
                                          <w:t xml:space="preserve"> &amp; </w:t>
                                        </w:r>
                                        <w:proofErr w:type="spellStart"/>
                                        <w:r w:rsidRPr="00D72CC1">
                                          <w:rPr>
                                            <w:noProof w:val="0"/>
                                          </w:rPr>
                                          <w:t>Löhr</w:t>
                                        </w:r>
                                        <w:proofErr w:type="spellEnd"/>
                                      </w:p>
                                    </w:tc>
                                    <w:tc>
                                      <w:tcPr>
                                        <w:tcW w:w="3234" w:type="dxa"/>
                                      </w:tcPr>
                                      <w:p w:rsidR="009E0023" w:rsidRPr="00D72CC1" w:rsidRDefault="009E0023" w:rsidP="00E8795A">
                                        <w:pPr>
                                          <w:pStyle w:val="ColofonKopje"/>
                                          <w:rPr>
                                            <w:noProof w:val="0"/>
                                          </w:rPr>
                                        </w:pPr>
                                        <w:r w:rsidRPr="00D72CC1">
                                          <w:rPr>
                                            <w:noProof w:val="0"/>
                                          </w:rPr>
                                          <w:t>Samenstelling</w:t>
                                        </w:r>
                                      </w:p>
                                      <w:p w:rsidR="009E0023" w:rsidRPr="00D72CC1" w:rsidRDefault="009E0023" w:rsidP="00E8795A">
                                        <w:pPr>
                                          <w:pStyle w:val="Colofontekst"/>
                                          <w:rPr>
                                            <w:noProof w:val="0"/>
                                          </w:rPr>
                                        </w:pPr>
                                        <w:r w:rsidRPr="00D72CC1">
                                          <w:rPr>
                                            <w:noProof w:val="0"/>
                                          </w:rPr>
                                          <w:t>Drs. A.A.C. Vervoorn (SEC)</w:t>
                                        </w:r>
                                      </w:p>
                                      <w:p w:rsidR="009E0023" w:rsidRPr="00D72CC1" w:rsidRDefault="009E0023" w:rsidP="00E8795A">
                                        <w:pPr>
                                          <w:pStyle w:val="ColofonKopje"/>
                                          <w:rPr>
                                            <w:noProof w:val="0"/>
                                          </w:rPr>
                                        </w:pPr>
                                        <w:r w:rsidRPr="00D72CC1">
                                          <w:rPr>
                                            <w:noProof w:val="0"/>
                                          </w:rPr>
                                          <w:t>Vormgeving</w:t>
                                        </w:r>
                                      </w:p>
                                      <w:p w:rsidR="009E0023" w:rsidRPr="00D72CC1" w:rsidRDefault="009E0023" w:rsidP="00E8795A">
                                        <w:pPr>
                                          <w:pStyle w:val="Colofontekst"/>
                                          <w:rPr>
                                            <w:noProof w:val="0"/>
                                          </w:rPr>
                                        </w:pPr>
                                        <w:r w:rsidRPr="00D72CC1">
                                          <w:rPr>
                                            <w:noProof w:val="0"/>
                                          </w:rPr>
                                          <w:t>Diep Arnhem</w:t>
                                        </w:r>
                                      </w:p>
                                      <w:p w:rsidR="009E0023" w:rsidRPr="00D72CC1" w:rsidRDefault="009E0023" w:rsidP="00E8795A">
                                        <w:pPr>
                                          <w:pStyle w:val="ColofonKopje"/>
                                          <w:rPr>
                                            <w:noProof w:val="0"/>
                                          </w:rPr>
                                        </w:pPr>
                                        <w:r w:rsidRPr="00D72CC1">
                                          <w:rPr>
                                            <w:noProof w:val="0"/>
                                          </w:rPr>
                                          <w:t>Drukwerk</w:t>
                                        </w:r>
                                      </w:p>
                                      <w:p w:rsidR="009E0023" w:rsidRPr="00D72CC1" w:rsidRDefault="009E0023" w:rsidP="00E8795A">
                                        <w:pPr>
                                          <w:pStyle w:val="Colofontekst"/>
                                          <w:rPr>
                                            <w:noProof w:val="0"/>
                                          </w:rPr>
                                        </w:pPr>
                                        <w:r w:rsidRPr="009E0023">
                                          <w:rPr>
                                            <w:noProof w:val="0"/>
                                            <w:highlight w:val="yellow"/>
                                          </w:rPr>
                                          <w:t>…</w:t>
                                        </w:r>
                                      </w:p>
                                    </w:tc>
                                    <w:tc>
                                      <w:tcPr>
                                        <w:tcW w:w="2548" w:type="dxa"/>
                                      </w:tcPr>
                                      <w:p w:rsidR="009E0023" w:rsidRPr="00D72CC1" w:rsidRDefault="009E0023" w:rsidP="00E8795A">
                                        <w:pPr>
                                          <w:pStyle w:val="ColofonKopje"/>
                                          <w:rPr>
                                            <w:noProof w:val="0"/>
                                          </w:rPr>
                                        </w:pPr>
                                        <w:r w:rsidRPr="00D72CC1">
                                          <w:rPr>
                                            <w:noProof w:val="0"/>
                                          </w:rPr>
                                          <w:t>Deze uitgave is een product van</w:t>
                                        </w:r>
                                      </w:p>
                                      <w:p w:rsidR="009E0023" w:rsidRPr="00DE25AC" w:rsidRDefault="009E0023" w:rsidP="00E8795A">
                                        <w:pPr>
                                          <w:pStyle w:val="Colofontekst"/>
                                          <w:rPr>
                                            <w:noProof w:val="0"/>
                                            <w:lang w:val="de-DE"/>
                                          </w:rPr>
                                        </w:pPr>
                                        <w:r w:rsidRPr="00DE25AC">
                                          <w:rPr>
                                            <w:noProof w:val="0"/>
                                            <w:lang w:val="de-DE"/>
                                          </w:rPr>
                                          <w:t>NOC*NSF</w:t>
                                        </w:r>
                                      </w:p>
                                      <w:p w:rsidR="009E0023" w:rsidRPr="00DE25AC" w:rsidRDefault="009E0023" w:rsidP="00E8795A">
                                        <w:pPr>
                                          <w:pStyle w:val="ColofonKopje"/>
                                          <w:rPr>
                                            <w:noProof w:val="0"/>
                                            <w:lang w:val="de-DE"/>
                                          </w:rPr>
                                        </w:pPr>
                                        <w:proofErr w:type="spellStart"/>
                                        <w:r w:rsidRPr="00DE25AC">
                                          <w:rPr>
                                            <w:noProof w:val="0"/>
                                            <w:lang w:val="de-DE"/>
                                          </w:rPr>
                                          <w:t>Publicatienummer</w:t>
                                        </w:r>
                                        <w:proofErr w:type="spellEnd"/>
                                        <w:r w:rsidRPr="00DE25AC">
                                          <w:rPr>
                                            <w:noProof w:val="0"/>
                                            <w:lang w:val="de-DE"/>
                                          </w:rPr>
                                          <w:t xml:space="preserve"> NOC*NSF</w:t>
                                        </w:r>
                                      </w:p>
                                      <w:p w:rsidR="009E0023" w:rsidRPr="00DE25AC" w:rsidRDefault="009E0023" w:rsidP="00E8795A">
                                        <w:pPr>
                                          <w:pStyle w:val="Colofontekst"/>
                                          <w:rPr>
                                            <w:noProof w:val="0"/>
                                            <w:lang w:val="de-DE"/>
                                          </w:rPr>
                                        </w:pPr>
                                        <w:r w:rsidRPr="00DE25AC">
                                          <w:rPr>
                                            <w:noProof w:val="0"/>
                                            <w:lang w:val="de-DE"/>
                                          </w:rPr>
                                          <w:t>750</w:t>
                                        </w:r>
                                      </w:p>
                                    </w:tc>
                                  </w:tr>
                                </w:tbl>
                                <w:p w:rsidR="009E0023" w:rsidRPr="00DE25AC" w:rsidRDefault="009E0023" w:rsidP="00EE7285">
                                  <w:pPr>
                                    <w:rPr>
                                      <w:lang w:val="de-DE"/>
                                    </w:rPr>
                                  </w:pPr>
                                </w:p>
                              </w:tc>
                            </w:tr>
                          </w:tbl>
                          <w:p w:rsidR="009E0023" w:rsidRPr="00DE25AC" w:rsidRDefault="009E0023" w:rsidP="00DE25AC">
                            <w:pPr>
                              <w:rPr>
                                <w:lang w:val="de-DE"/>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5" o:spid="_x0000_s1026" type="#_x0000_t202" style="position:absolute;margin-left:-7.9pt;margin-top:-6.9pt;width:481.85pt;height:73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" filled="f" stroked="f" strokeweight=".5pt">
                <v:path arrowok="t"/>
                <v:textbox>
                  <w:txbxContent>
                    <w:p w:rsidR="009E0023" w:rsidRDefault="009E0023"/>
                    <w:p w:rsidR="009E0023" w:rsidRDefault="009E0023"/>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tblGrid>
                      <w:tr w:rsidR="009E0023" w:rsidRPr="00C50254" w:rsidTr="00DE25AC">
                        <w:trPr>
                          <w:trHeight w:val="7357"/>
                        </w:trPr>
                        <w:tc>
                          <w:tcPr>
                            <w:tcW w:w="9210" w:type="dxa"/>
                            <w:vAlign w:val="bottom"/>
                          </w:tcPr>
                          <w:p w:rsidR="009E0023" w:rsidRDefault="009E0023"/>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34"/>
                              <w:gridCol w:w="2548"/>
                            </w:tblGrid>
                            <w:tr w:rsidR="009E0023" w:rsidRPr="00D72CC1" w:rsidTr="00DE25AC">
                              <w:trPr>
                                <w:trHeight w:val="513"/>
                              </w:trPr>
                              <w:tc>
                                <w:tcPr>
                                  <w:tcW w:w="8994" w:type="dxa"/>
                                  <w:gridSpan w:val="3"/>
                                  <w:vAlign w:val="bottom"/>
                                </w:tcPr>
                                <w:p w:rsidR="009E0023" w:rsidRPr="00D72CC1" w:rsidRDefault="009E0023" w:rsidP="00E8795A">
                                  <w:pPr>
                                    <w:pStyle w:val="ColofonKopje"/>
                                    <w:rPr>
                                      <w:noProof w:val="0"/>
                                    </w:rPr>
                                  </w:pPr>
                                  <w:r w:rsidRPr="00D72CC1">
                                    <w:rPr>
                                      <w:noProof w:val="0"/>
                                    </w:rPr>
                                    <w:t>Colofon</w:t>
                                  </w:r>
                                </w:p>
                              </w:tc>
                            </w:tr>
                            <w:tr w:rsidR="009E0023" w:rsidRPr="00D72CC1" w:rsidTr="00DE25AC">
                              <w:tc>
                                <w:tcPr>
                                  <w:tcW w:w="8994" w:type="dxa"/>
                                  <w:gridSpan w:val="3"/>
                                  <w:vAlign w:val="bottom"/>
                                </w:tcPr>
                                <w:p w:rsidR="009E0023" w:rsidRPr="00D72CC1" w:rsidRDefault="009E0023" w:rsidP="00E8795A">
                                  <w:pPr>
                                    <w:pStyle w:val="Colofontekst"/>
                                    <w:rPr>
                                      <w:noProof w:val="0"/>
                                    </w:rPr>
                                  </w:pPr>
                                  <w:r w:rsidRPr="00D72CC1">
                                    <w:rPr>
                                      <w:noProof w:val="0"/>
                                    </w:rPr>
                                    <w:t xml:space="preserve">In opdracht van NOC*NSF zijn aansluitend bij de Kwalificatiestructuur Sport 2012 (KSS 2012) </w:t>
                                  </w:r>
                                  <w:proofErr w:type="spellStart"/>
                                  <w:r w:rsidRPr="00D72CC1">
                                    <w:rPr>
                                      <w:noProof w:val="0"/>
                                    </w:rPr>
                                    <w:t>toetsdocumenten</w:t>
                                  </w:r>
                                  <w:proofErr w:type="spellEnd"/>
                                  <w:r w:rsidRPr="00D72CC1">
                                    <w:rPr>
                                      <w:noProof w:val="0"/>
                                    </w:rPr>
                                    <w:t xml:space="preserve"> ontwikkeld. Op</w:t>
                                  </w:r>
                                  <w:r>
                                    <w:rPr>
                                      <w:noProof w:val="0"/>
                                    </w:rPr>
                                    <w:t xml:space="preserve"> 14 mei 2013 </w:t>
                                  </w:r>
                                  <w:r w:rsidRPr="00D72CC1">
                                    <w:rPr>
                                      <w:noProof w:val="0"/>
                                    </w:rPr>
                                    <w:t xml:space="preserve">zijn de </w:t>
                                  </w:r>
                                  <w:proofErr w:type="spellStart"/>
                                  <w:r w:rsidRPr="00D72CC1">
                                    <w:rPr>
                                      <w:noProof w:val="0"/>
                                    </w:rPr>
                                    <w:t>toetsdocumenten</w:t>
                                  </w:r>
                                  <w:proofErr w:type="spellEnd"/>
                                  <w:r w:rsidRPr="00D72CC1">
                                    <w:rPr>
                                      <w:noProof w:val="0"/>
                                    </w:rPr>
                                    <w:t xml:space="preserve"> vastgesteld door de algemene vergadering van NOC*NSF. </w:t>
                                  </w:r>
                                </w:p>
                                <w:p w:rsidR="009E0023" w:rsidRPr="00D72CC1" w:rsidRDefault="009E0023" w:rsidP="00E8795A">
                                  <w:pPr>
                                    <w:pStyle w:val="Colofontekst"/>
                                    <w:rPr>
                                      <w:noProof w:val="0"/>
                                    </w:rPr>
                                  </w:pPr>
                                  <w:r w:rsidRPr="00D72CC1">
                                    <w:rPr>
                                      <w:noProof w:val="0"/>
                                    </w:rPr>
                                    <w:t xml:space="preserve">De </w:t>
                                  </w:r>
                                  <w:proofErr w:type="spellStart"/>
                                  <w:r w:rsidRPr="00D72CC1">
                                    <w:rPr>
                                      <w:noProof w:val="0"/>
                                    </w:rPr>
                                    <w:t>toetsdocumenten</w:t>
                                  </w:r>
                                  <w:proofErr w:type="spellEnd"/>
                                  <w:r w:rsidRPr="00D72CC1">
                                    <w:rPr>
                                      <w:noProof w:val="0"/>
                                    </w:rPr>
                                    <w:t xml:space="preserve"> zijn modelbeschrijvingen. De audits op grond waarvan de toetsing van bondsopleidingen en daarmee de kwalificatie van het sportkader word</w:t>
                                  </w:r>
                                  <w:r>
                                    <w:rPr>
                                      <w:noProof w:val="0"/>
                                    </w:rPr>
                                    <w:t>en</w:t>
                                  </w:r>
                                  <w:r w:rsidRPr="00D72CC1">
                                    <w:rPr>
                                      <w:noProof w:val="0"/>
                                    </w:rPr>
                                    <w:t xml:space="preserve"> erkend, zijn gebaseerd op deze </w:t>
                                  </w:r>
                                  <w:proofErr w:type="spellStart"/>
                                  <w:r w:rsidRPr="00D72CC1">
                                    <w:rPr>
                                      <w:noProof w:val="0"/>
                                    </w:rPr>
                                    <w:t>toetsdocumenten</w:t>
                                  </w:r>
                                  <w:proofErr w:type="spellEnd"/>
                                  <w:r w:rsidRPr="00D72CC1">
                                    <w:rPr>
                                      <w:noProof w:val="0"/>
                                    </w:rPr>
                                    <w:t>.</w:t>
                                  </w:r>
                                </w:p>
                                <w:p w:rsidR="009E0023" w:rsidRPr="00D72CC1" w:rsidRDefault="009E0023" w:rsidP="00E8795A">
                                  <w:pPr>
                                    <w:pStyle w:val="Colofontekst"/>
                                    <w:rPr>
                                      <w:noProof w:val="0"/>
                                    </w:rPr>
                                  </w:pPr>
                                </w:p>
                              </w:tc>
                            </w:tr>
                            <w:tr w:rsidR="009E0023" w:rsidRPr="00D72CC1" w:rsidTr="00DE25AC">
                              <w:tc>
                                <w:tcPr>
                                  <w:tcW w:w="3212" w:type="dxa"/>
                                  <w:vAlign w:val="bottom"/>
                                </w:tcPr>
                                <w:p w:rsidR="009E0023" w:rsidRPr="00D72CC1" w:rsidRDefault="009E0023" w:rsidP="00E8795A">
                                  <w:pPr>
                                    <w:rPr>
                                      <w:noProof w:val="0"/>
                                    </w:rPr>
                                  </w:pPr>
                                </w:p>
                              </w:tc>
                              <w:tc>
                                <w:tcPr>
                                  <w:tcW w:w="3234" w:type="dxa"/>
                                  <w:vAlign w:val="bottom"/>
                                </w:tcPr>
                                <w:p w:rsidR="009E0023" w:rsidRPr="00D72CC1" w:rsidRDefault="009E0023" w:rsidP="00E8795A">
                                  <w:pPr>
                                    <w:rPr>
                                      <w:noProof w:val="0"/>
                                    </w:rPr>
                                  </w:pPr>
                                </w:p>
                              </w:tc>
                              <w:tc>
                                <w:tcPr>
                                  <w:tcW w:w="2548" w:type="dxa"/>
                                  <w:vAlign w:val="bottom"/>
                                </w:tcPr>
                                <w:p w:rsidR="009E0023" w:rsidRPr="00D72CC1" w:rsidRDefault="009E0023" w:rsidP="00E8795A">
                                  <w:pPr>
                                    <w:rPr>
                                      <w:noProof w:val="0"/>
                                    </w:rPr>
                                  </w:pPr>
                                </w:p>
                              </w:tc>
                            </w:tr>
                            <w:tr w:rsidR="009E0023" w:rsidRPr="00D72CC1" w:rsidTr="00DE25AC">
                              <w:tc>
                                <w:tcPr>
                                  <w:tcW w:w="3212" w:type="dxa"/>
                                  <w:vAlign w:val="bottom"/>
                                </w:tcPr>
                                <w:p w:rsidR="009E0023" w:rsidRPr="00D72CC1" w:rsidRDefault="009E0023" w:rsidP="00E8795A">
                                  <w:pPr>
                                    <w:pStyle w:val="ColofonKopje"/>
                                    <w:rPr>
                                      <w:noProof w:val="0"/>
                                    </w:rPr>
                                  </w:pPr>
                                  <w:r w:rsidRPr="00D72CC1">
                                    <w:rPr>
                                      <w:noProof w:val="0"/>
                                    </w:rPr>
                                    <w:t>Projectgroep</w:t>
                                  </w:r>
                                </w:p>
                              </w:tc>
                              <w:tc>
                                <w:tcPr>
                                  <w:tcW w:w="3234" w:type="dxa"/>
                                  <w:vAlign w:val="bottom"/>
                                </w:tcPr>
                                <w:p w:rsidR="009E0023" w:rsidRPr="00D72CC1" w:rsidRDefault="009E0023" w:rsidP="00E8795A">
                                  <w:pPr>
                                    <w:pStyle w:val="ColofonKopje"/>
                                    <w:rPr>
                                      <w:noProof w:val="0"/>
                                    </w:rPr>
                                  </w:pPr>
                                  <w:r w:rsidRPr="00D72CC1">
                                    <w:rPr>
                                      <w:noProof w:val="0"/>
                                    </w:rPr>
                                    <w:t>Werkgroep kader</w:t>
                                  </w:r>
                                </w:p>
                              </w:tc>
                              <w:tc>
                                <w:tcPr>
                                  <w:tcW w:w="2548" w:type="dxa"/>
                                  <w:vAlign w:val="bottom"/>
                                </w:tcPr>
                                <w:p w:rsidR="009E0023" w:rsidRPr="00D72CC1" w:rsidRDefault="009E0023" w:rsidP="00E8795A">
                                  <w:pPr>
                                    <w:pStyle w:val="ColofonKopje"/>
                                    <w:rPr>
                                      <w:noProof w:val="0"/>
                                    </w:rPr>
                                  </w:pPr>
                                  <w:r w:rsidRPr="00D72CC1">
                                    <w:rPr>
                                      <w:noProof w:val="0"/>
                                    </w:rPr>
                                    <w:t>Begeleidingscommissie</w:t>
                                  </w:r>
                                </w:p>
                              </w:tc>
                            </w:tr>
                            <w:tr w:rsidR="009E0023" w:rsidRPr="00D72CC1" w:rsidTr="00DE25AC">
                              <w:tc>
                                <w:tcPr>
                                  <w:tcW w:w="3212" w:type="dxa"/>
                                  <w:vAlign w:val="bottom"/>
                                </w:tcPr>
                                <w:p w:rsidR="009E0023" w:rsidRPr="00D72CC1" w:rsidRDefault="009E0023" w:rsidP="00DE25AC">
                                  <w:pPr>
                                    <w:pStyle w:val="Colofonopsomming"/>
                                    <w:ind w:left="360" w:hanging="360"/>
                                    <w:rPr>
                                      <w:noProof w:val="0"/>
                                    </w:rPr>
                                  </w:pPr>
                                  <w:r w:rsidRPr="00D72CC1">
                                    <w:rPr>
                                      <w:noProof w:val="0"/>
                                    </w:rPr>
                                    <w:t>Marja Blaas (KNGU)</w:t>
                                  </w:r>
                                </w:p>
                                <w:p w:rsidR="009E0023" w:rsidRPr="00D72CC1" w:rsidRDefault="009E0023" w:rsidP="00DE25AC">
                                  <w:pPr>
                                    <w:pStyle w:val="Colofonopsomming"/>
                                    <w:ind w:left="360" w:hanging="360"/>
                                    <w:rPr>
                                      <w:noProof w:val="0"/>
                                    </w:rPr>
                                  </w:pPr>
                                  <w:r w:rsidRPr="00D72CC1">
                                    <w:rPr>
                                      <w:noProof w:val="0"/>
                                    </w:rPr>
                                    <w:t>Caroline van den Boogaard (</w:t>
                                  </w:r>
                                  <w:proofErr w:type="spellStart"/>
                                  <w:r w:rsidRPr="00D72CC1">
                                    <w:rPr>
                                      <w:noProof w:val="0"/>
                                    </w:rPr>
                                    <w:t>NSkiV</w:t>
                                  </w:r>
                                  <w:proofErr w:type="spellEnd"/>
                                  <w:r w:rsidRPr="00D72CC1">
                                    <w:rPr>
                                      <w:noProof w:val="0"/>
                                    </w:rPr>
                                    <w:t>)</w:t>
                                  </w:r>
                                </w:p>
                                <w:p w:rsidR="009E0023" w:rsidRPr="00D72CC1" w:rsidRDefault="009E0023" w:rsidP="00DE25AC">
                                  <w:pPr>
                                    <w:pStyle w:val="Colofonopsomming"/>
                                    <w:ind w:left="360" w:hanging="360"/>
                                    <w:rPr>
                                      <w:noProof w:val="0"/>
                                    </w:rPr>
                                  </w:pPr>
                                  <w:r w:rsidRPr="00D72CC1">
                                    <w:rPr>
                                      <w:noProof w:val="0"/>
                                    </w:rPr>
                                    <w:t>Arjen Boonstoppel (NOC*NSF)</w:t>
                                  </w:r>
                                </w:p>
                                <w:p w:rsidR="009E0023" w:rsidRPr="00D72CC1" w:rsidRDefault="009E0023" w:rsidP="00DE25AC">
                                  <w:pPr>
                                    <w:pStyle w:val="Colofonopsomming"/>
                                    <w:ind w:left="360" w:hanging="360"/>
                                    <w:rPr>
                                      <w:noProof w:val="0"/>
                                    </w:rPr>
                                  </w:pPr>
                                  <w:r w:rsidRPr="00D72CC1">
                                    <w:rPr>
                                      <w:noProof w:val="0"/>
                                    </w:rPr>
                                    <w:t>Bas van Haren (NOC*NSF)</w:t>
                                  </w:r>
                                </w:p>
                                <w:p w:rsidR="009E0023" w:rsidRPr="008F4277" w:rsidRDefault="009E0023" w:rsidP="00DE25AC">
                                  <w:pPr>
                                    <w:pStyle w:val="Colofonopsomming"/>
                                    <w:ind w:left="360" w:hanging="360"/>
                                    <w:rPr>
                                      <w:noProof w:val="0"/>
                                      <w:lang w:val="en-US"/>
                                    </w:rPr>
                                  </w:pPr>
                                  <w:r w:rsidRPr="008F4277">
                                    <w:rPr>
                                      <w:noProof w:val="0"/>
                                      <w:lang w:val="en-US"/>
                                    </w:rPr>
                                    <w:t>Remco Haring (NOC*NSF/ASK)</w:t>
                                  </w:r>
                                </w:p>
                                <w:p w:rsidR="009E0023" w:rsidRPr="00D72CC1" w:rsidRDefault="009E0023" w:rsidP="00DE25AC">
                                  <w:pPr>
                                    <w:pStyle w:val="Colofonopsomming"/>
                                    <w:ind w:left="360" w:hanging="360"/>
                                    <w:rPr>
                                      <w:noProof w:val="0"/>
                                    </w:rPr>
                                  </w:pPr>
                                  <w:r w:rsidRPr="00D72CC1">
                                    <w:rPr>
                                      <w:noProof w:val="0"/>
                                    </w:rPr>
                                    <w:t>Margot Kouwenberg/Paul Peters (Atletiekunie)</w:t>
                                  </w:r>
                                </w:p>
                                <w:p w:rsidR="009E0023" w:rsidRPr="00D72CC1" w:rsidRDefault="009E0023" w:rsidP="00DE25AC">
                                  <w:pPr>
                                    <w:pStyle w:val="Colofonopsomming"/>
                                    <w:ind w:left="360" w:hanging="360"/>
                                    <w:rPr>
                                      <w:noProof w:val="0"/>
                                    </w:rPr>
                                  </w:pPr>
                                  <w:r w:rsidRPr="00D72CC1">
                                    <w:rPr>
                                      <w:noProof w:val="0"/>
                                    </w:rPr>
                                    <w:t>Nico Romeijn (KNVB)</w:t>
                                  </w:r>
                                </w:p>
                                <w:p w:rsidR="009E0023" w:rsidRPr="00D72CC1" w:rsidRDefault="009E0023" w:rsidP="00DE25AC">
                                  <w:pPr>
                                    <w:pStyle w:val="Colofonopsomming"/>
                                    <w:ind w:left="360" w:hanging="360"/>
                                    <w:rPr>
                                      <w:noProof w:val="0"/>
                                    </w:rPr>
                                  </w:pPr>
                                  <w:r w:rsidRPr="00D72CC1">
                                    <w:rPr>
                                      <w:noProof w:val="0"/>
                                    </w:rPr>
                                    <w:t>Paul de Ruijter (KNHB)</w:t>
                                  </w:r>
                                </w:p>
                                <w:p w:rsidR="009E0023" w:rsidRPr="00D72CC1" w:rsidRDefault="009E0023" w:rsidP="00DE25AC">
                                  <w:pPr>
                                    <w:pStyle w:val="Colofonopsomming"/>
                                    <w:ind w:left="360" w:hanging="360"/>
                                    <w:rPr>
                                      <w:noProof w:val="0"/>
                                    </w:rPr>
                                  </w:pPr>
                                  <w:r w:rsidRPr="00D72CC1">
                                    <w:rPr>
                                      <w:noProof w:val="0"/>
                                    </w:rPr>
                                    <w:t>Anita Thomassen (auditorganisatie NOC*NSF)</w:t>
                                  </w:r>
                                </w:p>
                                <w:p w:rsidR="009E0023" w:rsidRPr="00D72CC1" w:rsidRDefault="009E0023" w:rsidP="00DE25AC">
                                  <w:pPr>
                                    <w:pStyle w:val="Colofonopsomming"/>
                                    <w:ind w:left="360" w:hanging="360"/>
                                    <w:rPr>
                                      <w:noProof w:val="0"/>
                                    </w:rPr>
                                  </w:pPr>
                                  <w:r w:rsidRPr="00D72CC1">
                                    <w:rPr>
                                      <w:noProof w:val="0"/>
                                    </w:rPr>
                                    <w:t>Alijd Vervoorn (SEC, projectleider)</w:t>
                                  </w:r>
                                </w:p>
                                <w:p w:rsidR="009E0023" w:rsidRPr="00D72CC1" w:rsidRDefault="009E0023" w:rsidP="00E8795A">
                                  <w:pPr>
                                    <w:pStyle w:val="Colofonopsomming"/>
                                    <w:numPr>
                                      <w:ilvl w:val="0"/>
                                      <w:numId w:val="0"/>
                                    </w:numPr>
                                    <w:rPr>
                                      <w:noProof w:val="0"/>
                                    </w:rPr>
                                  </w:pPr>
                                </w:p>
                                <w:p w:rsidR="009E0023" w:rsidRPr="00D72CC1" w:rsidRDefault="009E0023" w:rsidP="00E8795A">
                                  <w:pPr>
                                    <w:pStyle w:val="Colofonopsomming"/>
                                    <w:numPr>
                                      <w:ilvl w:val="0"/>
                                      <w:numId w:val="0"/>
                                    </w:numPr>
                                    <w:ind w:left="720" w:hanging="360"/>
                                    <w:rPr>
                                      <w:noProof w:val="0"/>
                                    </w:rPr>
                                  </w:pPr>
                                </w:p>
                                <w:p w:rsidR="009E0023" w:rsidRPr="00D72CC1" w:rsidRDefault="009E0023" w:rsidP="00E8795A">
                                  <w:pPr>
                                    <w:pStyle w:val="Colofonopsomming"/>
                                    <w:numPr>
                                      <w:ilvl w:val="0"/>
                                      <w:numId w:val="0"/>
                                    </w:numPr>
                                    <w:ind w:left="720" w:hanging="360"/>
                                    <w:rPr>
                                      <w:noProof w:val="0"/>
                                    </w:rPr>
                                  </w:pPr>
                                </w:p>
                              </w:tc>
                              <w:tc>
                                <w:tcPr>
                                  <w:tcW w:w="3234" w:type="dxa"/>
                                  <w:vAlign w:val="bottom"/>
                                </w:tcPr>
                                <w:p w:rsidR="009E0023" w:rsidRPr="00D72CC1" w:rsidRDefault="009E0023" w:rsidP="00DE25AC">
                                  <w:pPr>
                                    <w:pStyle w:val="Colofonopsomming"/>
                                    <w:ind w:left="360" w:hanging="360"/>
                                    <w:rPr>
                                      <w:noProof w:val="0"/>
                                    </w:rPr>
                                  </w:pPr>
                                  <w:r w:rsidRPr="00D72CC1">
                                    <w:rPr>
                                      <w:noProof w:val="0"/>
                                    </w:rPr>
                                    <w:t>Nicole Hoogwerf (KNZB)</w:t>
                                  </w:r>
                                </w:p>
                                <w:p w:rsidR="009E0023" w:rsidRPr="00D72CC1" w:rsidRDefault="009E0023" w:rsidP="00DE25AC">
                                  <w:pPr>
                                    <w:pStyle w:val="Colofonopsomming"/>
                                    <w:ind w:left="360" w:hanging="360"/>
                                    <w:rPr>
                                      <w:noProof w:val="0"/>
                                    </w:rPr>
                                  </w:pPr>
                                  <w:r w:rsidRPr="00D72CC1">
                                    <w:rPr>
                                      <w:noProof w:val="0"/>
                                    </w:rPr>
                                    <w:t>Ingrid Koppelman (NTTB)</w:t>
                                  </w:r>
                                </w:p>
                                <w:p w:rsidR="009E0023" w:rsidRPr="00D72CC1" w:rsidRDefault="009E0023" w:rsidP="00DE25AC">
                                  <w:pPr>
                                    <w:pStyle w:val="Colofonopsomming"/>
                                    <w:ind w:left="360" w:hanging="360"/>
                                    <w:rPr>
                                      <w:noProof w:val="0"/>
                                    </w:rPr>
                                  </w:pPr>
                                  <w:r w:rsidRPr="00D72CC1">
                                    <w:rPr>
                                      <w:noProof w:val="0"/>
                                    </w:rPr>
                                    <w:t>Frank Koomen (Atletiekunie)</w:t>
                                  </w:r>
                                </w:p>
                                <w:p w:rsidR="009E0023" w:rsidRPr="00D72CC1" w:rsidRDefault="009E0023" w:rsidP="00DE25AC">
                                  <w:pPr>
                                    <w:pStyle w:val="Colofonopsomming"/>
                                    <w:ind w:left="360" w:hanging="360"/>
                                    <w:rPr>
                                      <w:noProof w:val="0"/>
                                    </w:rPr>
                                  </w:pPr>
                                  <w:r w:rsidRPr="00D72CC1">
                                    <w:rPr>
                                      <w:noProof w:val="0"/>
                                    </w:rPr>
                                    <w:t>Erik Lenselink (NOC*NSF)</w:t>
                                  </w:r>
                                </w:p>
                                <w:p w:rsidR="009E0023" w:rsidRPr="00D72CC1" w:rsidRDefault="009E0023" w:rsidP="00DE25AC">
                                  <w:pPr>
                                    <w:pStyle w:val="Colofonopsomming"/>
                                    <w:ind w:left="360" w:hanging="360"/>
                                    <w:rPr>
                                      <w:noProof w:val="0"/>
                                    </w:rPr>
                                  </w:pPr>
                                  <w:r w:rsidRPr="00D72CC1">
                                    <w:rPr>
                                      <w:noProof w:val="0"/>
                                    </w:rPr>
                                    <w:t xml:space="preserve">Ton </w:t>
                                  </w:r>
                                  <w:proofErr w:type="spellStart"/>
                                  <w:r w:rsidRPr="00D72CC1">
                                    <w:rPr>
                                      <w:noProof w:val="0"/>
                                    </w:rPr>
                                    <w:t>Meeles</w:t>
                                  </w:r>
                                  <w:proofErr w:type="spellEnd"/>
                                  <w:r w:rsidRPr="00D72CC1">
                                    <w:rPr>
                                      <w:noProof w:val="0"/>
                                    </w:rPr>
                                    <w:t xml:space="preserve"> (KNVB)</w:t>
                                  </w:r>
                                </w:p>
                                <w:p w:rsidR="009E0023" w:rsidRPr="008F4277" w:rsidRDefault="009E0023" w:rsidP="00DE25AC">
                                  <w:pPr>
                                    <w:pStyle w:val="Colofonopsomming"/>
                                    <w:ind w:left="360" w:hanging="360"/>
                                    <w:rPr>
                                      <w:noProof w:val="0"/>
                                      <w:lang w:val="en-US"/>
                                    </w:rPr>
                                  </w:pPr>
                                  <w:r w:rsidRPr="008F4277">
                                    <w:rPr>
                                      <w:noProof w:val="0"/>
                                      <w:lang w:val="en-US"/>
                                    </w:rPr>
                                    <w:t xml:space="preserve">Jan Minkhorst (NOC*NSF/ASK) </w:t>
                                  </w:r>
                                </w:p>
                                <w:p w:rsidR="009E0023" w:rsidRPr="00D72CC1" w:rsidRDefault="009E0023" w:rsidP="00DE25AC">
                                  <w:pPr>
                                    <w:pStyle w:val="Colofonopsomming"/>
                                    <w:ind w:left="360" w:hanging="360"/>
                                    <w:rPr>
                                      <w:noProof w:val="0"/>
                                    </w:rPr>
                                  </w:pPr>
                                  <w:r w:rsidRPr="00D72CC1">
                                    <w:rPr>
                                      <w:noProof w:val="0"/>
                                    </w:rPr>
                                    <w:t>Janine Pleizier (</w:t>
                                  </w:r>
                                  <w:proofErr w:type="spellStart"/>
                                  <w:r w:rsidRPr="00D72CC1">
                                    <w:rPr>
                                      <w:noProof w:val="0"/>
                                    </w:rPr>
                                    <w:t>Nevobo</w:t>
                                  </w:r>
                                  <w:proofErr w:type="spellEnd"/>
                                  <w:r w:rsidRPr="00D72CC1">
                                    <w:rPr>
                                      <w:noProof w:val="0"/>
                                    </w:rPr>
                                    <w:t>)</w:t>
                                  </w:r>
                                </w:p>
                                <w:p w:rsidR="009E0023" w:rsidRPr="00D72CC1" w:rsidRDefault="009E0023" w:rsidP="00DE25AC">
                                  <w:pPr>
                                    <w:pStyle w:val="Colofonopsomming"/>
                                    <w:ind w:left="360" w:hanging="360"/>
                                    <w:rPr>
                                      <w:noProof w:val="0"/>
                                    </w:rPr>
                                  </w:pPr>
                                  <w:r w:rsidRPr="00D72CC1">
                                    <w:rPr>
                                      <w:noProof w:val="0"/>
                                    </w:rPr>
                                    <w:t>Paul de Ruijter (KNHB)</w:t>
                                  </w:r>
                                </w:p>
                                <w:p w:rsidR="009E0023" w:rsidRPr="00D72CC1" w:rsidRDefault="009E0023" w:rsidP="00DE25AC">
                                  <w:pPr>
                                    <w:pStyle w:val="Colofonopsomming"/>
                                    <w:ind w:left="360" w:hanging="360"/>
                                    <w:rPr>
                                      <w:noProof w:val="0"/>
                                    </w:rPr>
                                  </w:pPr>
                                  <w:r w:rsidRPr="00D72CC1">
                                    <w:rPr>
                                      <w:noProof w:val="0"/>
                                    </w:rPr>
                                    <w:t>Theo de Vaal (KNLTB)</w:t>
                                  </w:r>
                                </w:p>
                                <w:p w:rsidR="009E0023" w:rsidRPr="00D72CC1" w:rsidRDefault="009E0023" w:rsidP="00DE25AC">
                                  <w:pPr>
                                    <w:pStyle w:val="Colofonopsomming"/>
                                    <w:ind w:left="360" w:hanging="360"/>
                                    <w:rPr>
                                      <w:noProof w:val="0"/>
                                    </w:rPr>
                                  </w:pPr>
                                  <w:proofErr w:type="spellStart"/>
                                  <w:r w:rsidRPr="00D72CC1">
                                    <w:rPr>
                                      <w:noProof w:val="0"/>
                                    </w:rPr>
                                    <w:t>Henriët</w:t>
                                  </w:r>
                                  <w:proofErr w:type="spellEnd"/>
                                  <w:r w:rsidRPr="00D72CC1">
                                    <w:rPr>
                                      <w:noProof w:val="0"/>
                                    </w:rPr>
                                    <w:t xml:space="preserve"> van der Weg (KNGU)</w:t>
                                  </w:r>
                                </w:p>
                                <w:p w:rsidR="009E0023" w:rsidRPr="00D72CC1" w:rsidRDefault="009E0023" w:rsidP="00E8795A">
                                  <w:pPr>
                                    <w:pStyle w:val="Colofonopsomming"/>
                                    <w:numPr>
                                      <w:ilvl w:val="0"/>
                                      <w:numId w:val="0"/>
                                    </w:numPr>
                                    <w:ind w:left="720" w:hanging="360"/>
                                    <w:rPr>
                                      <w:noProof w:val="0"/>
                                    </w:rPr>
                                  </w:pPr>
                                </w:p>
                                <w:p w:rsidR="009E0023" w:rsidRPr="00D72CC1" w:rsidRDefault="009E0023" w:rsidP="00E8795A">
                                  <w:pPr>
                                    <w:pStyle w:val="Colofonopsomming"/>
                                    <w:numPr>
                                      <w:ilvl w:val="0"/>
                                      <w:numId w:val="0"/>
                                    </w:numPr>
                                    <w:ind w:left="720" w:hanging="360"/>
                                    <w:rPr>
                                      <w:noProof w:val="0"/>
                                    </w:rPr>
                                  </w:pPr>
                                </w:p>
                                <w:p w:rsidR="009E0023" w:rsidRPr="00D72CC1" w:rsidRDefault="009E0023" w:rsidP="00E8795A">
                                  <w:pPr>
                                    <w:pStyle w:val="Colofonopsomming"/>
                                    <w:numPr>
                                      <w:ilvl w:val="0"/>
                                      <w:numId w:val="0"/>
                                    </w:numPr>
                                    <w:rPr>
                                      <w:noProof w:val="0"/>
                                    </w:rPr>
                                  </w:pPr>
                                </w:p>
                                <w:p w:rsidR="009E0023" w:rsidRPr="00D72CC1" w:rsidRDefault="009E0023" w:rsidP="00E8795A">
                                  <w:pPr>
                                    <w:pStyle w:val="Colofonopsomming"/>
                                    <w:numPr>
                                      <w:ilvl w:val="0"/>
                                      <w:numId w:val="0"/>
                                    </w:numPr>
                                    <w:ind w:left="720" w:hanging="360"/>
                                    <w:rPr>
                                      <w:noProof w:val="0"/>
                                    </w:rPr>
                                  </w:pPr>
                                </w:p>
                                <w:p w:rsidR="009E0023" w:rsidRPr="00D72CC1" w:rsidRDefault="009E0023" w:rsidP="00E8795A">
                                  <w:pPr>
                                    <w:pStyle w:val="Colofonopsomming"/>
                                    <w:numPr>
                                      <w:ilvl w:val="0"/>
                                      <w:numId w:val="0"/>
                                    </w:numPr>
                                    <w:ind w:left="182"/>
                                    <w:rPr>
                                      <w:noProof w:val="0"/>
                                    </w:rPr>
                                  </w:pPr>
                                </w:p>
                              </w:tc>
                              <w:tc>
                                <w:tcPr>
                                  <w:tcW w:w="2548" w:type="dxa"/>
                                  <w:vAlign w:val="bottom"/>
                                </w:tcPr>
                                <w:p w:rsidR="009E0023" w:rsidRPr="00D72CC1" w:rsidRDefault="009E0023" w:rsidP="00DE25AC">
                                  <w:pPr>
                                    <w:pStyle w:val="Colofonopsomming"/>
                                    <w:ind w:left="360" w:hanging="360"/>
                                    <w:rPr>
                                      <w:noProof w:val="0"/>
                                    </w:rPr>
                                  </w:pPr>
                                  <w:r w:rsidRPr="00D72CC1">
                                    <w:rPr>
                                      <w:noProof w:val="0"/>
                                    </w:rPr>
                                    <w:t>Annemieke Beute (KNZB)</w:t>
                                  </w:r>
                                </w:p>
                                <w:p w:rsidR="009E0023" w:rsidRPr="00D72CC1" w:rsidRDefault="009E0023" w:rsidP="00DE25AC">
                                  <w:pPr>
                                    <w:pStyle w:val="Colofonopsomming"/>
                                    <w:ind w:left="360" w:hanging="360"/>
                                    <w:rPr>
                                      <w:noProof w:val="0"/>
                                    </w:rPr>
                                  </w:pPr>
                                  <w:r w:rsidRPr="00D72CC1">
                                    <w:rPr>
                                      <w:noProof w:val="0"/>
                                    </w:rPr>
                                    <w:t xml:space="preserve">Mariska </w:t>
                                  </w:r>
                                  <w:proofErr w:type="spellStart"/>
                                  <w:r w:rsidRPr="00D72CC1">
                                    <w:rPr>
                                      <w:noProof w:val="0"/>
                                    </w:rPr>
                                    <w:t>Exalto</w:t>
                                  </w:r>
                                  <w:proofErr w:type="spellEnd"/>
                                  <w:r w:rsidRPr="00D72CC1">
                                    <w:rPr>
                                      <w:noProof w:val="0"/>
                                    </w:rPr>
                                    <w:t xml:space="preserve"> (FNV Sport)</w:t>
                                  </w:r>
                                </w:p>
                                <w:p w:rsidR="009E0023" w:rsidRPr="00D72CC1" w:rsidRDefault="009E0023" w:rsidP="00DE25AC">
                                  <w:pPr>
                                    <w:pStyle w:val="Colofonopsomming"/>
                                    <w:ind w:left="360" w:hanging="360"/>
                                    <w:rPr>
                                      <w:noProof w:val="0"/>
                                    </w:rPr>
                                  </w:pPr>
                                  <w:r w:rsidRPr="00D72CC1">
                                    <w:rPr>
                                      <w:noProof w:val="0"/>
                                    </w:rPr>
                                    <w:t>Henk-Jan Geelen (</w:t>
                                  </w:r>
                                  <w:proofErr w:type="spellStart"/>
                                  <w:r w:rsidRPr="00D72CC1">
                                    <w:rPr>
                                      <w:noProof w:val="0"/>
                                    </w:rPr>
                                    <w:t>NLcoach</w:t>
                                  </w:r>
                                  <w:proofErr w:type="spellEnd"/>
                                  <w:r w:rsidRPr="00D72CC1">
                                    <w:rPr>
                                      <w:noProof w:val="0"/>
                                    </w:rPr>
                                    <w:t>)</w:t>
                                  </w:r>
                                </w:p>
                                <w:p w:rsidR="009E0023" w:rsidRPr="00D72CC1" w:rsidRDefault="009E0023" w:rsidP="00DE25AC">
                                  <w:pPr>
                                    <w:pStyle w:val="Colofonopsomming"/>
                                    <w:ind w:left="360" w:hanging="360"/>
                                    <w:rPr>
                                      <w:noProof w:val="0"/>
                                    </w:rPr>
                                  </w:pPr>
                                  <w:r w:rsidRPr="00D72CC1">
                                    <w:rPr>
                                      <w:noProof w:val="0"/>
                                    </w:rPr>
                                    <w:t>Tjeerd de Jong (ALODO/SHO)</w:t>
                                  </w:r>
                                </w:p>
                                <w:p w:rsidR="009E0023" w:rsidRPr="00D72CC1" w:rsidRDefault="009E0023" w:rsidP="00DE25AC">
                                  <w:pPr>
                                    <w:pStyle w:val="Colofonopsomming"/>
                                    <w:ind w:left="360" w:hanging="360"/>
                                    <w:rPr>
                                      <w:noProof w:val="0"/>
                                    </w:rPr>
                                  </w:pPr>
                                  <w:r w:rsidRPr="00D72CC1">
                                    <w:rPr>
                                      <w:noProof w:val="0"/>
                                    </w:rPr>
                                    <w:t>Wendela Kuper (VWS)</w:t>
                                  </w:r>
                                </w:p>
                                <w:p w:rsidR="009E0023" w:rsidRPr="00D72CC1" w:rsidRDefault="009E0023" w:rsidP="00DE25AC">
                                  <w:pPr>
                                    <w:pStyle w:val="Colofonopsomming"/>
                                    <w:ind w:left="360" w:hanging="360"/>
                                    <w:rPr>
                                      <w:noProof w:val="0"/>
                                    </w:rPr>
                                  </w:pPr>
                                  <w:r w:rsidRPr="00D72CC1">
                                    <w:rPr>
                                      <w:noProof w:val="0"/>
                                    </w:rPr>
                                    <w:t>Erik Lenselink (NOC*NSF, voorzitter)</w:t>
                                  </w:r>
                                </w:p>
                                <w:p w:rsidR="009E0023" w:rsidRPr="00D72CC1" w:rsidRDefault="009E0023" w:rsidP="00DE25AC">
                                  <w:pPr>
                                    <w:pStyle w:val="Colofonopsomming"/>
                                    <w:ind w:left="360" w:hanging="360"/>
                                    <w:rPr>
                                      <w:noProof w:val="0"/>
                                    </w:rPr>
                                  </w:pPr>
                                  <w:r w:rsidRPr="00D72CC1">
                                    <w:rPr>
                                      <w:noProof w:val="0"/>
                                    </w:rPr>
                                    <w:t>Jan Minkhorst (NOC*NSF)</w:t>
                                  </w:r>
                                </w:p>
                                <w:p w:rsidR="009E0023" w:rsidRPr="00D72CC1" w:rsidRDefault="009E0023" w:rsidP="00DE25AC">
                                  <w:pPr>
                                    <w:pStyle w:val="Colofonopsomming"/>
                                    <w:ind w:left="360" w:hanging="360"/>
                                    <w:rPr>
                                      <w:noProof w:val="0"/>
                                    </w:rPr>
                                  </w:pPr>
                                  <w:r w:rsidRPr="00D72CC1">
                                    <w:rPr>
                                      <w:noProof w:val="0"/>
                                    </w:rPr>
                                    <w:t xml:space="preserve">Sabine </w:t>
                                  </w:r>
                                  <w:proofErr w:type="spellStart"/>
                                  <w:r w:rsidRPr="00D72CC1">
                                    <w:rPr>
                                      <w:noProof w:val="0"/>
                                    </w:rPr>
                                    <w:t>Terheggen</w:t>
                                  </w:r>
                                  <w:proofErr w:type="spellEnd"/>
                                  <w:r w:rsidRPr="00D72CC1">
                                    <w:rPr>
                                      <w:noProof w:val="0"/>
                                    </w:rPr>
                                    <w:t xml:space="preserve"> (</w:t>
                                  </w:r>
                                  <w:proofErr w:type="spellStart"/>
                                  <w:r w:rsidRPr="00D72CC1">
                                    <w:rPr>
                                      <w:noProof w:val="0"/>
                                    </w:rPr>
                                    <w:t>Calibris</w:t>
                                  </w:r>
                                  <w:proofErr w:type="spellEnd"/>
                                  <w:r w:rsidRPr="00D72CC1">
                                    <w:rPr>
                                      <w:noProof w:val="0"/>
                                    </w:rPr>
                                    <w:t>)</w:t>
                                  </w:r>
                                </w:p>
                                <w:p w:rsidR="009E0023" w:rsidRPr="00D72CC1" w:rsidRDefault="009E0023" w:rsidP="00DE25AC">
                                  <w:pPr>
                                    <w:pStyle w:val="Colofonopsomming"/>
                                    <w:ind w:left="360" w:hanging="360"/>
                                    <w:rPr>
                                      <w:noProof w:val="0"/>
                                    </w:rPr>
                                  </w:pPr>
                                  <w:r w:rsidRPr="00D72CC1">
                                    <w:rPr>
                                      <w:noProof w:val="0"/>
                                    </w:rPr>
                                    <w:t>Ronald Veldman (WOS)</w:t>
                                  </w:r>
                                </w:p>
                                <w:p w:rsidR="009E0023" w:rsidRPr="00D72CC1" w:rsidRDefault="009E0023" w:rsidP="00DE25AC">
                                  <w:pPr>
                                    <w:pStyle w:val="Colofonopsomming"/>
                                    <w:ind w:left="360" w:hanging="360"/>
                                    <w:rPr>
                                      <w:noProof w:val="0"/>
                                    </w:rPr>
                                  </w:pPr>
                                  <w:proofErr w:type="spellStart"/>
                                  <w:r w:rsidRPr="00D72CC1">
                                    <w:rPr>
                                      <w:noProof w:val="0"/>
                                    </w:rPr>
                                    <w:t>Ap</w:t>
                                  </w:r>
                                  <w:proofErr w:type="spellEnd"/>
                                  <w:r w:rsidRPr="00D72CC1">
                                    <w:rPr>
                                      <w:noProof w:val="0"/>
                                    </w:rPr>
                                    <w:t xml:space="preserve"> te Winkel (Achterban Sport en Bewegen, MBO)</w:t>
                                  </w:r>
                                </w:p>
                                <w:p w:rsidR="009E0023" w:rsidRPr="00D72CC1" w:rsidRDefault="009E0023" w:rsidP="00DE25AC">
                                  <w:pPr>
                                    <w:pStyle w:val="Colofonopsomming"/>
                                    <w:ind w:left="360" w:hanging="360"/>
                                    <w:rPr>
                                      <w:noProof w:val="0"/>
                                    </w:rPr>
                                  </w:pPr>
                                  <w:r w:rsidRPr="00D72CC1">
                                    <w:rPr>
                                      <w:noProof w:val="0"/>
                                    </w:rPr>
                                    <w:t>Jacqueline de Wit (</w:t>
                                  </w:r>
                                  <w:proofErr w:type="spellStart"/>
                                  <w:r w:rsidRPr="00D72CC1">
                                    <w:rPr>
                                      <w:noProof w:val="0"/>
                                    </w:rPr>
                                    <w:t>Nevobo</w:t>
                                  </w:r>
                                  <w:proofErr w:type="spellEnd"/>
                                  <w:r w:rsidRPr="00D72CC1">
                                    <w:rPr>
                                      <w:noProof w:val="0"/>
                                    </w:rPr>
                                    <w:t>)</w:t>
                                  </w:r>
                                </w:p>
                                <w:p w:rsidR="009E0023" w:rsidRPr="00D72CC1" w:rsidRDefault="009E0023" w:rsidP="00E8795A">
                                  <w:pPr>
                                    <w:pStyle w:val="Colofonopsomming"/>
                                    <w:numPr>
                                      <w:ilvl w:val="0"/>
                                      <w:numId w:val="0"/>
                                    </w:numPr>
                                    <w:ind w:left="360"/>
                                    <w:rPr>
                                      <w:noProof w:val="0"/>
                                    </w:rPr>
                                  </w:pPr>
                                </w:p>
                                <w:p w:rsidR="009E0023" w:rsidRPr="00D72CC1" w:rsidRDefault="009E0023" w:rsidP="00E8795A">
                                  <w:pPr>
                                    <w:pStyle w:val="Colofonopsomming"/>
                                    <w:numPr>
                                      <w:ilvl w:val="0"/>
                                      <w:numId w:val="0"/>
                                    </w:numPr>
                                    <w:rPr>
                                      <w:noProof w:val="0"/>
                                    </w:rPr>
                                  </w:pPr>
                                </w:p>
                              </w:tc>
                            </w:tr>
                            <w:tr w:rsidR="009E0023" w:rsidRPr="00D72CC1" w:rsidTr="00DE25AC">
                              <w:trPr>
                                <w:trHeight w:val="510"/>
                              </w:trPr>
                              <w:tc>
                                <w:tcPr>
                                  <w:tcW w:w="3212" w:type="dxa"/>
                                  <w:vAlign w:val="bottom"/>
                                </w:tcPr>
                                <w:p w:rsidR="009E0023" w:rsidRPr="00D72CC1" w:rsidRDefault="009E0023" w:rsidP="00E8795A">
                                  <w:pPr>
                                    <w:rPr>
                                      <w:noProof w:val="0"/>
                                    </w:rPr>
                                  </w:pPr>
                                </w:p>
                              </w:tc>
                              <w:tc>
                                <w:tcPr>
                                  <w:tcW w:w="3234" w:type="dxa"/>
                                  <w:vAlign w:val="bottom"/>
                                </w:tcPr>
                                <w:p w:rsidR="009E0023" w:rsidRPr="00D72CC1" w:rsidRDefault="009E0023" w:rsidP="00E8795A">
                                  <w:pPr>
                                    <w:rPr>
                                      <w:noProof w:val="0"/>
                                    </w:rPr>
                                  </w:pPr>
                                </w:p>
                              </w:tc>
                              <w:tc>
                                <w:tcPr>
                                  <w:tcW w:w="2548" w:type="dxa"/>
                                  <w:vAlign w:val="bottom"/>
                                </w:tcPr>
                                <w:p w:rsidR="009E0023" w:rsidRPr="00D72CC1" w:rsidRDefault="009E0023" w:rsidP="00E8795A">
                                  <w:pPr>
                                    <w:rPr>
                                      <w:noProof w:val="0"/>
                                    </w:rPr>
                                  </w:pPr>
                                </w:p>
                              </w:tc>
                            </w:tr>
                            <w:tr w:rsidR="009E0023" w:rsidRPr="00C50254" w:rsidTr="00DE25AC">
                              <w:tc>
                                <w:tcPr>
                                  <w:tcW w:w="3212" w:type="dxa"/>
                                </w:tcPr>
                                <w:p w:rsidR="009E0023" w:rsidRPr="00D72CC1" w:rsidRDefault="009E0023" w:rsidP="00E8795A">
                                  <w:pPr>
                                    <w:pStyle w:val="ColofonKopje"/>
                                    <w:rPr>
                                      <w:noProof w:val="0"/>
                                    </w:rPr>
                                  </w:pPr>
                                  <w:r w:rsidRPr="00D72CC1">
                                    <w:rPr>
                                      <w:noProof w:val="0"/>
                                    </w:rPr>
                                    <w:t>Eindredactie</w:t>
                                  </w:r>
                                </w:p>
                                <w:p w:rsidR="009E0023" w:rsidRPr="00D72CC1" w:rsidRDefault="009E0023" w:rsidP="00E8795A">
                                  <w:pPr>
                                    <w:pStyle w:val="Colofontekst"/>
                                    <w:rPr>
                                      <w:noProof w:val="0"/>
                                    </w:rPr>
                                  </w:pPr>
                                  <w:r w:rsidRPr="00D72CC1">
                                    <w:rPr>
                                      <w:noProof w:val="0"/>
                                    </w:rPr>
                                    <w:t>Bas van Haren (NOC*NSF)</w:t>
                                  </w:r>
                                </w:p>
                                <w:p w:rsidR="009E0023" w:rsidRPr="00D72CC1" w:rsidRDefault="009E0023" w:rsidP="00E8795A">
                                  <w:pPr>
                                    <w:pStyle w:val="Colofontekst"/>
                                    <w:rPr>
                                      <w:noProof w:val="0"/>
                                    </w:rPr>
                                  </w:pPr>
                                  <w:r w:rsidRPr="00D72CC1">
                                    <w:rPr>
                                      <w:noProof w:val="0"/>
                                    </w:rPr>
                                    <w:t>Ruud Hekker (NOC*NSF)</w:t>
                                  </w:r>
                                </w:p>
                                <w:p w:rsidR="009E0023" w:rsidRPr="00D72CC1" w:rsidRDefault="009E0023" w:rsidP="00E8795A">
                                  <w:pPr>
                                    <w:pStyle w:val="Colofontekst"/>
                                    <w:rPr>
                                      <w:noProof w:val="0"/>
                                    </w:rPr>
                                  </w:pPr>
                                  <w:r w:rsidRPr="00D72CC1">
                                    <w:rPr>
                                      <w:noProof w:val="0"/>
                                    </w:rPr>
                                    <w:t>Alijd Vervoorn (SEC)</w:t>
                                  </w:r>
                                </w:p>
                                <w:p w:rsidR="009E0023" w:rsidRPr="00D72CC1" w:rsidRDefault="009E0023" w:rsidP="00E8795A">
                                  <w:pPr>
                                    <w:pStyle w:val="Colofontekst"/>
                                    <w:rPr>
                                      <w:noProof w:val="0"/>
                                    </w:rPr>
                                  </w:pPr>
                                  <w:proofErr w:type="spellStart"/>
                                  <w:r w:rsidRPr="00D72CC1">
                                    <w:rPr>
                                      <w:noProof w:val="0"/>
                                    </w:rPr>
                                    <w:t>Fidder</w:t>
                                  </w:r>
                                  <w:proofErr w:type="spellEnd"/>
                                  <w:r w:rsidRPr="00D72CC1">
                                    <w:rPr>
                                      <w:noProof w:val="0"/>
                                    </w:rPr>
                                    <w:t xml:space="preserve"> &amp; </w:t>
                                  </w:r>
                                  <w:proofErr w:type="spellStart"/>
                                  <w:r w:rsidRPr="00D72CC1">
                                    <w:rPr>
                                      <w:noProof w:val="0"/>
                                    </w:rPr>
                                    <w:t>Löhr</w:t>
                                  </w:r>
                                  <w:proofErr w:type="spellEnd"/>
                                </w:p>
                              </w:tc>
                              <w:tc>
                                <w:tcPr>
                                  <w:tcW w:w="3234" w:type="dxa"/>
                                </w:tcPr>
                                <w:p w:rsidR="009E0023" w:rsidRPr="00D72CC1" w:rsidRDefault="009E0023" w:rsidP="00E8795A">
                                  <w:pPr>
                                    <w:pStyle w:val="ColofonKopje"/>
                                    <w:rPr>
                                      <w:noProof w:val="0"/>
                                    </w:rPr>
                                  </w:pPr>
                                  <w:r w:rsidRPr="00D72CC1">
                                    <w:rPr>
                                      <w:noProof w:val="0"/>
                                    </w:rPr>
                                    <w:t>Samenstelling</w:t>
                                  </w:r>
                                </w:p>
                                <w:p w:rsidR="009E0023" w:rsidRPr="00D72CC1" w:rsidRDefault="009E0023" w:rsidP="00E8795A">
                                  <w:pPr>
                                    <w:pStyle w:val="Colofontekst"/>
                                    <w:rPr>
                                      <w:noProof w:val="0"/>
                                    </w:rPr>
                                  </w:pPr>
                                  <w:r w:rsidRPr="00D72CC1">
                                    <w:rPr>
                                      <w:noProof w:val="0"/>
                                    </w:rPr>
                                    <w:t>Drs. A.A.C. Vervoorn (SEC)</w:t>
                                  </w:r>
                                </w:p>
                                <w:p w:rsidR="009E0023" w:rsidRPr="00D72CC1" w:rsidRDefault="009E0023" w:rsidP="00E8795A">
                                  <w:pPr>
                                    <w:pStyle w:val="ColofonKopje"/>
                                    <w:rPr>
                                      <w:noProof w:val="0"/>
                                    </w:rPr>
                                  </w:pPr>
                                  <w:r w:rsidRPr="00D72CC1">
                                    <w:rPr>
                                      <w:noProof w:val="0"/>
                                    </w:rPr>
                                    <w:t>Vormgeving</w:t>
                                  </w:r>
                                </w:p>
                                <w:p w:rsidR="009E0023" w:rsidRPr="00D72CC1" w:rsidRDefault="009E0023" w:rsidP="00E8795A">
                                  <w:pPr>
                                    <w:pStyle w:val="Colofontekst"/>
                                    <w:rPr>
                                      <w:noProof w:val="0"/>
                                    </w:rPr>
                                  </w:pPr>
                                  <w:r w:rsidRPr="00D72CC1">
                                    <w:rPr>
                                      <w:noProof w:val="0"/>
                                    </w:rPr>
                                    <w:t>Diep Arnhem</w:t>
                                  </w:r>
                                </w:p>
                                <w:p w:rsidR="009E0023" w:rsidRPr="00D72CC1" w:rsidRDefault="009E0023" w:rsidP="00E8795A">
                                  <w:pPr>
                                    <w:pStyle w:val="ColofonKopje"/>
                                    <w:rPr>
                                      <w:noProof w:val="0"/>
                                    </w:rPr>
                                  </w:pPr>
                                  <w:r w:rsidRPr="00D72CC1">
                                    <w:rPr>
                                      <w:noProof w:val="0"/>
                                    </w:rPr>
                                    <w:t>Drukwerk</w:t>
                                  </w:r>
                                </w:p>
                                <w:p w:rsidR="009E0023" w:rsidRPr="00D72CC1" w:rsidRDefault="009E0023" w:rsidP="00E8795A">
                                  <w:pPr>
                                    <w:pStyle w:val="Colofontekst"/>
                                    <w:rPr>
                                      <w:noProof w:val="0"/>
                                    </w:rPr>
                                  </w:pPr>
                                  <w:r w:rsidRPr="009E0023">
                                    <w:rPr>
                                      <w:noProof w:val="0"/>
                                      <w:highlight w:val="yellow"/>
                                    </w:rPr>
                                    <w:t>…</w:t>
                                  </w:r>
                                </w:p>
                              </w:tc>
                              <w:tc>
                                <w:tcPr>
                                  <w:tcW w:w="2548" w:type="dxa"/>
                                </w:tcPr>
                                <w:p w:rsidR="009E0023" w:rsidRPr="00D72CC1" w:rsidRDefault="009E0023" w:rsidP="00E8795A">
                                  <w:pPr>
                                    <w:pStyle w:val="ColofonKopje"/>
                                    <w:rPr>
                                      <w:noProof w:val="0"/>
                                    </w:rPr>
                                  </w:pPr>
                                  <w:r w:rsidRPr="00D72CC1">
                                    <w:rPr>
                                      <w:noProof w:val="0"/>
                                    </w:rPr>
                                    <w:t>Deze uitgave is een product van</w:t>
                                  </w:r>
                                </w:p>
                                <w:p w:rsidR="009E0023" w:rsidRPr="00DE25AC" w:rsidRDefault="009E0023" w:rsidP="00E8795A">
                                  <w:pPr>
                                    <w:pStyle w:val="Colofontekst"/>
                                    <w:rPr>
                                      <w:noProof w:val="0"/>
                                      <w:lang w:val="de-DE"/>
                                    </w:rPr>
                                  </w:pPr>
                                  <w:r w:rsidRPr="00DE25AC">
                                    <w:rPr>
                                      <w:noProof w:val="0"/>
                                      <w:lang w:val="de-DE"/>
                                    </w:rPr>
                                    <w:t>NOC*NSF</w:t>
                                  </w:r>
                                </w:p>
                                <w:p w:rsidR="009E0023" w:rsidRPr="00DE25AC" w:rsidRDefault="009E0023" w:rsidP="00E8795A">
                                  <w:pPr>
                                    <w:pStyle w:val="ColofonKopje"/>
                                    <w:rPr>
                                      <w:noProof w:val="0"/>
                                      <w:lang w:val="de-DE"/>
                                    </w:rPr>
                                  </w:pPr>
                                  <w:proofErr w:type="spellStart"/>
                                  <w:r w:rsidRPr="00DE25AC">
                                    <w:rPr>
                                      <w:noProof w:val="0"/>
                                      <w:lang w:val="de-DE"/>
                                    </w:rPr>
                                    <w:t>Publicatienummer</w:t>
                                  </w:r>
                                  <w:proofErr w:type="spellEnd"/>
                                  <w:r w:rsidRPr="00DE25AC">
                                    <w:rPr>
                                      <w:noProof w:val="0"/>
                                      <w:lang w:val="de-DE"/>
                                    </w:rPr>
                                    <w:t xml:space="preserve"> NOC*NSF</w:t>
                                  </w:r>
                                </w:p>
                                <w:p w:rsidR="009E0023" w:rsidRPr="00DE25AC" w:rsidRDefault="009E0023" w:rsidP="00E8795A">
                                  <w:pPr>
                                    <w:pStyle w:val="Colofontekst"/>
                                    <w:rPr>
                                      <w:noProof w:val="0"/>
                                      <w:lang w:val="de-DE"/>
                                    </w:rPr>
                                  </w:pPr>
                                  <w:r w:rsidRPr="00DE25AC">
                                    <w:rPr>
                                      <w:noProof w:val="0"/>
                                      <w:lang w:val="de-DE"/>
                                    </w:rPr>
                                    <w:t>750</w:t>
                                  </w:r>
                                </w:p>
                              </w:tc>
                            </w:tr>
                          </w:tbl>
                          <w:p w:rsidR="009E0023" w:rsidRPr="00DE25AC" w:rsidRDefault="009E0023" w:rsidP="00EE7285">
                            <w:pPr>
                              <w:rPr>
                                <w:lang w:val="de-DE"/>
                              </w:rPr>
                            </w:pPr>
                          </w:p>
                        </w:tc>
                      </w:tr>
                    </w:tbl>
                    <w:p w:rsidR="009E0023" w:rsidRPr="00DE25AC" w:rsidRDefault="009E0023" w:rsidP="00DE25AC">
                      <w:pPr>
                        <w:rPr>
                          <w:lang w:val="de-DE"/>
                        </w:rPr>
                      </w:pPr>
                    </w:p>
                  </w:txbxContent>
                </v:textbox>
              </v:shape>
            </w:pict>
          </mc:Fallback>
        </mc:AlternateContent>
      </w:r>
    </w:p>
    <w:p w:rsidR="00C55EB1" w:rsidRDefault="00C55EB1" w:rsidP="00EE7285"/>
    <w:p w:rsidR="00497B89" w:rsidRDefault="00497B89" w:rsidP="00EE7285">
      <w:pPr>
        <w:sectPr w:rsidR="00497B89" w:rsidSect="00041A1E">
          <w:footerReference w:type="default" r:id="rId9"/>
          <w:headerReference w:type="first" r:id="rId10"/>
          <w:pgSz w:w="11906" w:h="16838" w:code="9"/>
          <w:pgMar w:top="1418" w:right="1418" w:bottom="1418" w:left="1418" w:header="709" w:footer="709" w:gutter="0"/>
          <w:cols w:space="708"/>
          <w:titlePg/>
          <w:docGrid w:linePitch="360"/>
        </w:sectPr>
      </w:pPr>
    </w:p>
    <w:p w:rsidR="00A4022A" w:rsidRDefault="00497B89" w:rsidP="00497B89">
      <w:pPr>
        <w:pStyle w:val="KopOngenummerd"/>
      </w:pPr>
      <w:r>
        <w:lastRenderedPageBreak/>
        <w:t>Inhoudsopgave</w:t>
      </w:r>
    </w:p>
    <w:p w:rsidR="006A2B32" w:rsidRPr="00C50254" w:rsidRDefault="00407C90">
      <w:pPr>
        <w:pStyle w:val="Inhopg1"/>
        <w:rPr>
          <w:rFonts w:asciiTheme="minorHAnsi" w:eastAsiaTheme="minorEastAsia" w:hAnsiTheme="minorHAnsi" w:cstheme="minorBidi"/>
          <w:color w:val="auto"/>
          <w:sz w:val="22"/>
          <w:szCs w:val="22"/>
          <w:lang w:eastAsia="en-GB"/>
        </w:rPr>
      </w:pPr>
      <w:r w:rsidRPr="000C5167">
        <w:rPr>
          <w:b/>
        </w:rPr>
        <w:fldChar w:fldCharType="begin"/>
      </w:r>
      <w:r w:rsidR="00497B89" w:rsidRPr="000C5167">
        <w:instrText xml:space="preserve"> TOC \o "1-</w:instrText>
      </w:r>
      <w:r w:rsidR="00AE1BD5" w:rsidRPr="000C5167">
        <w:instrText>1</w:instrText>
      </w:r>
      <w:r w:rsidR="00497B89" w:rsidRPr="000C5167">
        <w:instrText xml:space="preserve">" \u </w:instrText>
      </w:r>
      <w:r w:rsidRPr="000C5167">
        <w:rPr>
          <w:b/>
        </w:rPr>
        <w:fldChar w:fldCharType="separate"/>
      </w:r>
      <w:r w:rsidR="006A2B32" w:rsidRPr="00E951DB">
        <w:rPr>
          <w:color w:val="auto"/>
        </w:rPr>
        <w:t>1.</w:t>
      </w:r>
      <w:r w:rsidR="006A2B32" w:rsidRPr="00C50254">
        <w:rPr>
          <w:rFonts w:asciiTheme="minorHAnsi" w:eastAsiaTheme="minorEastAsia" w:hAnsiTheme="minorHAnsi" w:cstheme="minorBidi"/>
          <w:color w:val="auto"/>
          <w:sz w:val="22"/>
          <w:szCs w:val="22"/>
          <w:lang w:eastAsia="en-GB"/>
        </w:rPr>
        <w:tab/>
      </w:r>
      <w:r w:rsidR="006A2B32">
        <w:t>Toetsdocumenten Trainer – coach 1</w:t>
      </w:r>
      <w:r w:rsidR="006A2B32">
        <w:tab/>
      </w:r>
      <w:r>
        <w:fldChar w:fldCharType="begin"/>
      </w:r>
      <w:r w:rsidR="006A2B32">
        <w:instrText xml:space="preserve"> PAGEREF _Toc364628036 \h </w:instrText>
      </w:r>
      <w:r>
        <w:fldChar w:fldCharType="separate"/>
      </w:r>
      <w:r w:rsidR="00127F15">
        <w:t>4</w:t>
      </w:r>
      <w:r>
        <w:fldChar w:fldCharType="end"/>
      </w:r>
    </w:p>
    <w:p w:rsidR="006A2B32" w:rsidRPr="00C50254" w:rsidRDefault="006A2B32">
      <w:pPr>
        <w:pStyle w:val="Inhopg1"/>
        <w:rPr>
          <w:rFonts w:asciiTheme="minorHAnsi" w:eastAsiaTheme="minorEastAsia" w:hAnsiTheme="minorHAnsi" w:cstheme="minorBidi"/>
          <w:color w:val="auto"/>
          <w:sz w:val="22"/>
          <w:szCs w:val="22"/>
          <w:lang w:eastAsia="en-GB"/>
        </w:rPr>
      </w:pPr>
      <w:r w:rsidRPr="00E951DB">
        <w:rPr>
          <w:color w:val="auto"/>
        </w:rPr>
        <w:t>2.</w:t>
      </w:r>
      <w:r w:rsidRPr="00C50254">
        <w:rPr>
          <w:rFonts w:asciiTheme="minorHAnsi" w:eastAsiaTheme="minorEastAsia" w:hAnsiTheme="minorHAnsi" w:cstheme="minorBidi"/>
          <w:color w:val="auto"/>
          <w:sz w:val="22"/>
          <w:szCs w:val="22"/>
          <w:lang w:eastAsia="en-GB"/>
        </w:rPr>
        <w:tab/>
      </w:r>
      <w:r>
        <w:t>Toetsdocumenten Trainer – coach 2</w:t>
      </w:r>
      <w:r>
        <w:tab/>
      </w:r>
      <w:r w:rsidR="00407C90">
        <w:fldChar w:fldCharType="begin"/>
      </w:r>
      <w:r>
        <w:instrText xml:space="preserve"> PAGEREF _Toc364628037 \h </w:instrText>
      </w:r>
      <w:r w:rsidR="00407C90">
        <w:fldChar w:fldCharType="separate"/>
      </w:r>
      <w:r w:rsidR="00127F15">
        <w:t>18</w:t>
      </w:r>
      <w:r w:rsidR="00407C90">
        <w:fldChar w:fldCharType="end"/>
      </w:r>
    </w:p>
    <w:p w:rsidR="006A2B32" w:rsidRDefault="006A2B32">
      <w:pPr>
        <w:pStyle w:val="Inhopg1"/>
        <w:rPr>
          <w:rFonts w:asciiTheme="minorHAnsi" w:eastAsiaTheme="minorEastAsia" w:hAnsiTheme="minorHAnsi" w:cstheme="minorBidi"/>
          <w:color w:val="auto"/>
          <w:sz w:val="22"/>
          <w:szCs w:val="22"/>
          <w:lang w:val="en-GB" w:eastAsia="en-GB"/>
        </w:rPr>
      </w:pPr>
      <w:r w:rsidRPr="00E951DB">
        <w:rPr>
          <w:color w:val="auto"/>
        </w:rPr>
        <w:t>3.</w:t>
      </w:r>
      <w:r>
        <w:rPr>
          <w:rFonts w:asciiTheme="minorHAnsi" w:eastAsiaTheme="minorEastAsia" w:hAnsiTheme="minorHAnsi" w:cstheme="minorBidi"/>
          <w:color w:val="auto"/>
          <w:sz w:val="22"/>
          <w:szCs w:val="22"/>
          <w:lang w:val="en-GB" w:eastAsia="en-GB"/>
        </w:rPr>
        <w:tab/>
      </w:r>
      <w:r>
        <w:t>Toetsdocumenten Traine</w:t>
      </w:r>
      <w:r w:rsidRPr="00E951DB">
        <w:t>r</w:t>
      </w:r>
      <w:r>
        <w:t xml:space="preserve"> – coach 3</w:t>
      </w:r>
      <w:r>
        <w:tab/>
      </w:r>
      <w:r w:rsidR="00407C90">
        <w:fldChar w:fldCharType="begin"/>
      </w:r>
      <w:r>
        <w:instrText xml:space="preserve"> PAGEREF _Toc364628038 \h </w:instrText>
      </w:r>
      <w:r w:rsidR="00407C90">
        <w:fldChar w:fldCharType="separate"/>
      </w:r>
      <w:r w:rsidR="00127F15">
        <w:t>43</w:t>
      </w:r>
      <w:r w:rsidR="00407C90">
        <w:fldChar w:fldCharType="end"/>
      </w:r>
    </w:p>
    <w:p w:rsidR="006A2B32" w:rsidRDefault="006A2B32">
      <w:pPr>
        <w:pStyle w:val="Inhopg1"/>
        <w:rPr>
          <w:rFonts w:asciiTheme="minorHAnsi" w:eastAsiaTheme="minorEastAsia" w:hAnsiTheme="minorHAnsi" w:cstheme="minorBidi"/>
          <w:color w:val="auto"/>
          <w:sz w:val="22"/>
          <w:szCs w:val="22"/>
          <w:lang w:val="en-GB" w:eastAsia="en-GB"/>
        </w:rPr>
      </w:pPr>
      <w:r w:rsidRPr="00E951DB">
        <w:rPr>
          <w:color w:val="auto"/>
        </w:rPr>
        <w:t>4.</w:t>
      </w:r>
      <w:r>
        <w:rPr>
          <w:rFonts w:asciiTheme="minorHAnsi" w:eastAsiaTheme="minorEastAsia" w:hAnsiTheme="minorHAnsi" w:cstheme="minorBidi"/>
          <w:color w:val="auto"/>
          <w:sz w:val="22"/>
          <w:szCs w:val="22"/>
          <w:lang w:val="en-GB" w:eastAsia="en-GB"/>
        </w:rPr>
        <w:tab/>
      </w:r>
      <w:r>
        <w:t>Toetsdocumenten Trainer – coach 4</w:t>
      </w:r>
      <w:r>
        <w:tab/>
      </w:r>
      <w:r w:rsidR="00407C90">
        <w:fldChar w:fldCharType="begin"/>
      </w:r>
      <w:r>
        <w:instrText xml:space="preserve"> PAGEREF _Toc364628039 \h </w:instrText>
      </w:r>
      <w:r w:rsidR="00407C90">
        <w:fldChar w:fldCharType="separate"/>
      </w:r>
      <w:r w:rsidR="00127F15">
        <w:t>79</w:t>
      </w:r>
      <w:r w:rsidR="00407C90">
        <w:fldChar w:fldCharType="end"/>
      </w:r>
    </w:p>
    <w:p w:rsidR="006A2B32" w:rsidRDefault="006A2B32">
      <w:pPr>
        <w:pStyle w:val="Inhopg1"/>
        <w:rPr>
          <w:rFonts w:asciiTheme="minorHAnsi" w:eastAsiaTheme="minorEastAsia" w:hAnsiTheme="minorHAnsi" w:cstheme="minorBidi"/>
          <w:color w:val="auto"/>
          <w:sz w:val="22"/>
          <w:szCs w:val="22"/>
          <w:lang w:val="en-GB" w:eastAsia="en-GB"/>
        </w:rPr>
      </w:pPr>
      <w:r w:rsidRPr="00E951DB">
        <w:rPr>
          <w:color w:val="auto"/>
        </w:rPr>
        <w:t>5.</w:t>
      </w:r>
      <w:r>
        <w:rPr>
          <w:rFonts w:asciiTheme="minorHAnsi" w:eastAsiaTheme="minorEastAsia" w:hAnsiTheme="minorHAnsi" w:cstheme="minorBidi"/>
          <w:color w:val="auto"/>
          <w:sz w:val="22"/>
          <w:szCs w:val="22"/>
          <w:lang w:val="en-GB" w:eastAsia="en-GB"/>
        </w:rPr>
        <w:tab/>
      </w:r>
      <w:r>
        <w:t>Toetsdocumenten Trainer – coach 5</w:t>
      </w:r>
      <w:r>
        <w:tab/>
      </w:r>
      <w:r w:rsidR="00407C90">
        <w:fldChar w:fldCharType="begin"/>
      </w:r>
      <w:r>
        <w:instrText xml:space="preserve"> PAGEREF _Toc364628040 \h </w:instrText>
      </w:r>
      <w:r w:rsidR="00407C90">
        <w:fldChar w:fldCharType="separate"/>
      </w:r>
      <w:r w:rsidR="00127F15">
        <w:t>120</w:t>
      </w:r>
      <w:r w:rsidR="00407C90">
        <w:fldChar w:fldCharType="end"/>
      </w:r>
    </w:p>
    <w:p w:rsidR="00497B89" w:rsidRDefault="00407C90" w:rsidP="00497B89">
      <w:r w:rsidRPr="000C5167">
        <w:rPr>
          <w:color w:val="EC7405"/>
        </w:rPr>
        <w:fldChar w:fldCharType="end"/>
      </w:r>
    </w:p>
    <w:p w:rsidR="00497B89" w:rsidRDefault="00497B89" w:rsidP="00497B89"/>
    <w:p w:rsidR="00497B89" w:rsidRPr="00497B89" w:rsidRDefault="00497B89" w:rsidP="00497B89">
      <w:pPr>
        <w:sectPr w:rsidR="00497B89" w:rsidRPr="00497B89" w:rsidSect="00A32A5F">
          <w:headerReference w:type="first" r:id="rId11"/>
          <w:pgSz w:w="11906" w:h="16838" w:code="9"/>
          <w:pgMar w:top="1418" w:right="2835" w:bottom="1418" w:left="1134" w:header="709" w:footer="709" w:gutter="0"/>
          <w:cols w:space="708"/>
          <w:titlePg/>
          <w:docGrid w:linePitch="360"/>
        </w:sectPr>
      </w:pPr>
    </w:p>
    <w:p w:rsidR="00C26F9A" w:rsidRPr="00046915" w:rsidRDefault="00046915" w:rsidP="00A11961">
      <w:pPr>
        <w:pStyle w:val="Kop1"/>
        <w:rPr>
          <w:color w:val="auto"/>
        </w:rPr>
      </w:pPr>
      <w:bookmarkStart w:id="3" w:name="_Toc364628036"/>
      <w:bookmarkStart w:id="4" w:name="bmStartTekst"/>
      <w:r>
        <w:lastRenderedPageBreak/>
        <w:t>Toetsdocumenten Trainer – coach 1</w:t>
      </w:r>
      <w:bookmarkEnd w:id="3"/>
      <w:r w:rsidR="00C26F9A" w:rsidRPr="00046915">
        <w:rPr>
          <w:color w:val="auto"/>
        </w:rPr>
        <w:tab/>
      </w:r>
    </w:p>
    <w:p w:rsidR="00C26F9A" w:rsidRPr="0048566B" w:rsidRDefault="00C26F9A" w:rsidP="00C26F9A">
      <w:pPr>
        <w:rPr>
          <w:noProof w:val="0"/>
        </w:rPr>
      </w:pPr>
    </w:p>
    <w:p w:rsidR="00046915" w:rsidRPr="00D72CC1" w:rsidRDefault="00046915" w:rsidP="00046915">
      <w:pPr>
        <w:pStyle w:val="KopOngenummerd"/>
        <w:rPr>
          <w:noProof w:val="0"/>
        </w:rPr>
      </w:pPr>
      <w:r w:rsidRPr="00D72CC1">
        <w:rPr>
          <w:noProof w:val="0"/>
        </w:rPr>
        <w:t>Inhoudsopgave</w:t>
      </w:r>
    </w:p>
    <w:p w:rsidR="0061221C" w:rsidRDefault="00407C90">
      <w:pPr>
        <w:pStyle w:val="Inhopg2"/>
        <w:rPr>
          <w:rFonts w:asciiTheme="minorHAnsi" w:eastAsiaTheme="minorEastAsia" w:hAnsiTheme="minorHAnsi" w:cstheme="minorBidi"/>
          <w:b w:val="0"/>
          <w:sz w:val="22"/>
          <w:szCs w:val="22"/>
          <w:lang w:val="en-GB" w:eastAsia="en-GB"/>
        </w:rPr>
      </w:pPr>
      <w:r>
        <w:rPr>
          <w:b w:val="0"/>
        </w:rPr>
        <w:fldChar w:fldCharType="begin"/>
      </w:r>
      <w:r w:rsidR="00046915" w:rsidRPr="00E62933">
        <w:instrText xml:space="preserve"> TOC </w:instrText>
      </w:r>
      <w:r w:rsidR="00046915">
        <w:instrText>\b bmDeel1\t "</w:instrText>
      </w:r>
      <w:r w:rsidR="00046915" w:rsidRPr="00E62933">
        <w:instrText xml:space="preserve">_Hoofdstuk;2" </w:instrText>
      </w:r>
      <w:r>
        <w:rPr>
          <w:b w:val="0"/>
        </w:rPr>
        <w:fldChar w:fldCharType="separate"/>
      </w:r>
      <w:r w:rsidR="0061221C">
        <w:t>Overzicht</w:t>
      </w:r>
      <w:r w:rsidR="0061221C">
        <w:tab/>
      </w:r>
      <w:r>
        <w:fldChar w:fldCharType="begin"/>
      </w:r>
      <w:r w:rsidR="0061221C">
        <w:instrText xml:space="preserve"> PAGEREF _Toc364667738 \h </w:instrText>
      </w:r>
      <w:r>
        <w:fldChar w:fldCharType="separate"/>
      </w:r>
      <w:r w:rsidR="00127F15">
        <w:t>5</w:t>
      </w:r>
      <w:r>
        <w:fldChar w:fldCharType="end"/>
      </w:r>
    </w:p>
    <w:p w:rsidR="0061221C" w:rsidRPr="0061221C" w:rsidRDefault="0061221C">
      <w:pPr>
        <w:pStyle w:val="Inhopg2"/>
        <w:rPr>
          <w:rFonts w:asciiTheme="minorHAnsi" w:eastAsiaTheme="minorEastAsia" w:hAnsiTheme="minorHAnsi" w:cstheme="minorBidi"/>
          <w:b w:val="0"/>
          <w:sz w:val="22"/>
          <w:szCs w:val="22"/>
          <w:lang w:eastAsia="en-GB"/>
        </w:rPr>
      </w:pPr>
      <w:r>
        <w:t>Toetsplan van de kwalificatie trainer-coach 1</w:t>
      </w:r>
      <w:r>
        <w:tab/>
      </w:r>
      <w:r w:rsidR="00407C90">
        <w:fldChar w:fldCharType="begin"/>
      </w:r>
      <w:r>
        <w:instrText xml:space="preserve"> PAGEREF _Toc364667739 \h </w:instrText>
      </w:r>
      <w:r w:rsidR="00407C90">
        <w:fldChar w:fldCharType="separate"/>
      </w:r>
      <w:r w:rsidR="00127F15">
        <w:t>6</w:t>
      </w:r>
      <w:r w:rsidR="00407C90">
        <w:fldChar w:fldCharType="end"/>
      </w:r>
    </w:p>
    <w:p w:rsidR="0061221C" w:rsidRPr="0061221C" w:rsidRDefault="0061221C">
      <w:pPr>
        <w:pStyle w:val="Inhopg2"/>
        <w:rPr>
          <w:rFonts w:asciiTheme="minorHAnsi" w:eastAsiaTheme="minorEastAsia" w:hAnsiTheme="minorHAnsi" w:cstheme="minorBidi"/>
          <w:b w:val="0"/>
          <w:sz w:val="22"/>
          <w:szCs w:val="22"/>
          <w:lang w:eastAsia="en-GB"/>
        </w:rPr>
      </w:pPr>
      <w:r w:rsidRPr="00DD56E7">
        <w:rPr>
          <w:rFonts w:eastAsia="Times New Roman"/>
        </w:rPr>
        <w:t>PVB 1.1 Assisteren bij trainingen/activiteiten</w:t>
      </w:r>
      <w:r>
        <w:tab/>
      </w:r>
      <w:r w:rsidR="00407C90">
        <w:fldChar w:fldCharType="begin"/>
      </w:r>
      <w:r>
        <w:instrText xml:space="preserve"> PAGEREF _Toc364667740 \h </w:instrText>
      </w:r>
      <w:r w:rsidR="00407C90">
        <w:fldChar w:fldCharType="separate"/>
      </w:r>
      <w:r w:rsidR="00127F15">
        <w:t>9</w:t>
      </w:r>
      <w:r w:rsidR="00407C90">
        <w:fldChar w:fldCharType="end"/>
      </w:r>
    </w:p>
    <w:p w:rsidR="0061221C" w:rsidRPr="0061221C" w:rsidRDefault="0061221C">
      <w:pPr>
        <w:pStyle w:val="Inhopg2"/>
        <w:rPr>
          <w:rFonts w:asciiTheme="minorHAnsi" w:eastAsiaTheme="minorEastAsia" w:hAnsiTheme="minorHAnsi" w:cstheme="minorBidi"/>
          <w:b w:val="0"/>
          <w:sz w:val="22"/>
          <w:szCs w:val="22"/>
          <w:lang w:eastAsia="en-GB"/>
        </w:rPr>
      </w:pPr>
      <w:r>
        <w:t>PVB 1.2 Zorgen voor maatregelen</w:t>
      </w:r>
      <w:r>
        <w:tab/>
      </w:r>
      <w:r w:rsidR="00407C90">
        <w:fldChar w:fldCharType="begin"/>
      </w:r>
      <w:r>
        <w:instrText xml:space="preserve"> PAGEREF _Toc364667741 \h </w:instrText>
      </w:r>
      <w:r w:rsidR="00407C90">
        <w:fldChar w:fldCharType="separate"/>
      </w:r>
      <w:r w:rsidR="00127F15">
        <w:t>13</w:t>
      </w:r>
      <w:r w:rsidR="00407C90">
        <w:fldChar w:fldCharType="end"/>
      </w:r>
    </w:p>
    <w:p w:rsidR="0061221C" w:rsidRPr="0061221C" w:rsidRDefault="0061221C">
      <w:pPr>
        <w:pStyle w:val="Inhopg2"/>
        <w:rPr>
          <w:rFonts w:asciiTheme="minorHAnsi" w:eastAsiaTheme="minorEastAsia" w:hAnsiTheme="minorHAnsi" w:cstheme="minorBidi"/>
          <w:b w:val="0"/>
          <w:sz w:val="22"/>
          <w:szCs w:val="22"/>
          <w:lang w:eastAsia="en-GB"/>
        </w:rPr>
      </w:pPr>
      <w:r>
        <w:t>Bijlage 1 Overzicht mbo-competenties voor trainer-coach 1</w:t>
      </w:r>
      <w:r>
        <w:tab/>
      </w:r>
      <w:r w:rsidR="00407C90">
        <w:fldChar w:fldCharType="begin"/>
      </w:r>
      <w:r>
        <w:instrText xml:space="preserve"> PAGEREF _Toc364667742 \h </w:instrText>
      </w:r>
      <w:r w:rsidR="00407C90">
        <w:fldChar w:fldCharType="separate"/>
      </w:r>
      <w:r w:rsidR="00127F15">
        <w:t>17</w:t>
      </w:r>
      <w:r w:rsidR="00407C90">
        <w:fldChar w:fldCharType="end"/>
      </w:r>
    </w:p>
    <w:p w:rsidR="00046915" w:rsidRPr="00D72CC1" w:rsidRDefault="00407C90" w:rsidP="00046915">
      <w:pPr>
        <w:rPr>
          <w:noProof w:val="0"/>
        </w:rPr>
      </w:pPr>
      <w:r>
        <w:rPr>
          <w:noProof w:val="0"/>
          <w:color w:val="EC7305"/>
          <w:sz w:val="42"/>
        </w:rPr>
        <w:fldChar w:fldCharType="end"/>
      </w:r>
    </w:p>
    <w:p w:rsidR="00C26F9A" w:rsidRPr="0048566B" w:rsidRDefault="00C26F9A" w:rsidP="00C26F9A">
      <w:pPr>
        <w:rPr>
          <w:noProof w:val="0"/>
        </w:rPr>
      </w:pPr>
    </w:p>
    <w:p w:rsidR="00C26F9A" w:rsidRPr="0048566B" w:rsidRDefault="00C26F9A" w:rsidP="00C26F9A">
      <w:pPr>
        <w:rPr>
          <w:noProof w:val="0"/>
        </w:rPr>
      </w:pPr>
    </w:p>
    <w:p w:rsidR="00C26F9A" w:rsidRPr="0048566B" w:rsidRDefault="00C26F9A" w:rsidP="00C26F9A">
      <w:pPr>
        <w:rPr>
          <w:noProof w:val="0"/>
        </w:rPr>
        <w:sectPr w:rsidR="00C26F9A" w:rsidRPr="0048566B" w:rsidSect="00041A1E">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pPr>
    </w:p>
    <w:p w:rsidR="00C26F9A" w:rsidRPr="0048566B" w:rsidRDefault="00C26F9A" w:rsidP="00046915">
      <w:pPr>
        <w:pStyle w:val="Hoofdstuk"/>
      </w:pPr>
      <w:bookmarkStart w:id="5" w:name="_Toc341359096"/>
      <w:bookmarkStart w:id="6" w:name="_Toc341549057"/>
      <w:bookmarkStart w:id="7" w:name="_Toc344466095"/>
      <w:bookmarkStart w:id="8" w:name="_Toc350409153"/>
      <w:bookmarkStart w:id="9" w:name="_Toc364667738"/>
      <w:bookmarkStart w:id="10" w:name="bmDeel1"/>
      <w:r w:rsidRPr="0048566B">
        <w:lastRenderedPageBreak/>
        <w:t>Overzicht</w:t>
      </w:r>
      <w:bookmarkEnd w:id="5"/>
      <w:bookmarkEnd w:id="6"/>
      <w:bookmarkEnd w:id="7"/>
      <w:bookmarkEnd w:id="8"/>
      <w:bookmarkEnd w:id="9"/>
    </w:p>
    <w:tbl>
      <w:tblPr>
        <w:tblStyle w:val="NOCNSF"/>
        <w:tblW w:w="9623" w:type="dxa"/>
        <w:tblLayout w:type="fixed"/>
        <w:tblLook w:val="0480" w:firstRow="0" w:lastRow="0" w:firstColumn="1" w:lastColumn="0" w:noHBand="0" w:noVBand="1"/>
      </w:tblPr>
      <w:tblGrid>
        <w:gridCol w:w="3828"/>
        <w:gridCol w:w="5795"/>
      </w:tblGrid>
      <w:tr w:rsidR="00C26F9A" w:rsidRPr="0048566B" w:rsidTr="00E8795A">
        <w:trPr>
          <w:trHeight w:val="20"/>
        </w:trPr>
        <w:tc>
          <w:tcPr>
            <w:cnfStyle w:val="001000000000" w:firstRow="0" w:lastRow="0" w:firstColumn="1" w:lastColumn="0" w:oddVBand="0" w:evenVBand="0" w:oddHBand="0" w:evenHBand="0" w:firstRowFirstColumn="0" w:firstRowLastColumn="0" w:lastRowFirstColumn="0" w:lastRowLastColumn="0"/>
            <w:tcW w:w="9623" w:type="dxa"/>
            <w:gridSpan w:val="2"/>
            <w:tcBorders>
              <w:top w:val="nil"/>
              <w:bottom w:val="single" w:sz="48" w:space="0" w:color="FFFFFF"/>
            </w:tcBorders>
          </w:tcPr>
          <w:p w:rsidR="00C26F9A" w:rsidRPr="0048566B" w:rsidRDefault="00C26F9A" w:rsidP="00E8795A">
            <w:pPr>
              <w:rPr>
                <w:noProof w:val="0"/>
              </w:rPr>
            </w:pPr>
            <w:r w:rsidRPr="0048566B">
              <w:rPr>
                <w:noProof w:val="0"/>
              </w:rPr>
              <w:t>Kenmerken kwalificatie</w:t>
            </w:r>
          </w:p>
        </w:tc>
      </w:tr>
      <w:tr w:rsidR="00C26F9A" w:rsidRPr="0048566B"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tcBorders>
              <w:top w:val="single" w:sz="48" w:space="0" w:color="FFFFFF"/>
            </w:tcBorders>
          </w:tcPr>
          <w:p w:rsidR="00C26F9A" w:rsidRPr="0048566B" w:rsidRDefault="00C26F9A" w:rsidP="00E8795A">
            <w:pPr>
              <w:rPr>
                <w:noProof w:val="0"/>
              </w:rPr>
            </w:pPr>
            <w:r w:rsidRPr="0048566B">
              <w:rPr>
                <w:noProof w:val="0"/>
              </w:rPr>
              <w:t>Naam van de kwalificatie</w:t>
            </w:r>
          </w:p>
        </w:tc>
        <w:tc>
          <w:tcPr>
            <w:tcW w:w="5795" w:type="dxa"/>
            <w:tcBorders>
              <w:top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color w:val="FF0000"/>
              </w:rPr>
              <w:t>Trainer-coach</w:t>
            </w:r>
            <w:r w:rsidRPr="0048566B">
              <w:rPr>
                <w:noProof w:val="0"/>
              </w:rPr>
              <w:t xml:space="preserve"> 1</w:t>
            </w:r>
          </w:p>
        </w:tc>
      </w:tr>
      <w:tr w:rsidR="00C26F9A" w:rsidRPr="0048566B"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tcPr>
          <w:p w:rsidR="00C26F9A" w:rsidRPr="0048566B" w:rsidRDefault="00C26F9A" w:rsidP="00E8795A">
            <w:pPr>
              <w:rPr>
                <w:noProof w:val="0"/>
              </w:rPr>
            </w:pPr>
            <w:r w:rsidRPr="0048566B">
              <w:rPr>
                <w:noProof w:val="0"/>
              </w:rPr>
              <w:t xml:space="preserve">Deelkwalificaties </w:t>
            </w:r>
          </w:p>
        </w:tc>
        <w:tc>
          <w:tcPr>
            <w:tcW w:w="5795"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PVB 1.1 Assisteren bij trainingen/activiteiten</w:t>
            </w:r>
          </w:p>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PVB 1.2 Zorgen voor maatregelen</w:t>
            </w:r>
          </w:p>
        </w:tc>
      </w:tr>
      <w:tr w:rsidR="00C26F9A" w:rsidRPr="0048566B"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tcPr>
          <w:p w:rsidR="00C26F9A" w:rsidRPr="0048566B" w:rsidRDefault="00C26F9A" w:rsidP="00E8795A">
            <w:pPr>
              <w:rPr>
                <w:noProof w:val="0"/>
              </w:rPr>
            </w:pPr>
            <w:r w:rsidRPr="0048566B">
              <w:rPr>
                <w:noProof w:val="0"/>
              </w:rPr>
              <w:t xml:space="preserve">Kwalificatiestructuur </w:t>
            </w:r>
          </w:p>
        </w:tc>
        <w:tc>
          <w:tcPr>
            <w:tcW w:w="5795"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KSS 2012</w:t>
            </w:r>
          </w:p>
        </w:tc>
      </w:tr>
      <w:tr w:rsidR="00C26F9A" w:rsidRPr="0048566B"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tcPr>
          <w:p w:rsidR="00C26F9A" w:rsidRPr="0048566B" w:rsidRDefault="00C26F9A" w:rsidP="00E8795A">
            <w:pPr>
              <w:rPr>
                <w:noProof w:val="0"/>
              </w:rPr>
            </w:pPr>
            <w:r w:rsidRPr="0048566B">
              <w:rPr>
                <w:noProof w:val="0"/>
              </w:rPr>
              <w:t xml:space="preserve">Kwalificatielijn </w:t>
            </w:r>
          </w:p>
        </w:tc>
        <w:tc>
          <w:tcPr>
            <w:tcW w:w="5795"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Trainer-coach</w:t>
            </w:r>
          </w:p>
        </w:tc>
      </w:tr>
      <w:tr w:rsidR="00C26F9A" w:rsidRPr="0048566B"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tcPr>
          <w:p w:rsidR="00C26F9A" w:rsidRPr="0048566B" w:rsidRDefault="00C26F9A" w:rsidP="00E8795A">
            <w:pPr>
              <w:rPr>
                <w:noProof w:val="0"/>
              </w:rPr>
            </w:pPr>
            <w:r w:rsidRPr="0048566B">
              <w:rPr>
                <w:noProof w:val="0"/>
              </w:rPr>
              <w:t xml:space="preserve">Kwalificatieniveau </w:t>
            </w:r>
          </w:p>
        </w:tc>
        <w:tc>
          <w:tcPr>
            <w:tcW w:w="5795"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1</w:t>
            </w:r>
          </w:p>
        </w:tc>
      </w:tr>
    </w:tbl>
    <w:p w:rsidR="00C26F9A" w:rsidRPr="0048566B" w:rsidRDefault="00C26F9A" w:rsidP="00C26F9A">
      <w:pPr>
        <w:rPr>
          <w:noProof w:val="0"/>
        </w:rPr>
      </w:pPr>
    </w:p>
    <w:tbl>
      <w:tblPr>
        <w:tblStyle w:val="NOCNSF"/>
        <w:tblW w:w="9639" w:type="dxa"/>
        <w:tblLayout w:type="fixed"/>
        <w:tblLook w:val="0480" w:firstRow="0" w:lastRow="0" w:firstColumn="1" w:lastColumn="0" w:noHBand="0" w:noVBand="1"/>
      </w:tblPr>
      <w:tblGrid>
        <w:gridCol w:w="3828"/>
        <w:gridCol w:w="5811"/>
      </w:tblGrid>
      <w:tr w:rsidR="00C26F9A" w:rsidRPr="0048566B" w:rsidTr="00E8795A">
        <w:trPr>
          <w:trHeight w:val="20"/>
        </w:trPr>
        <w:tc>
          <w:tcPr>
            <w:cnfStyle w:val="001000000000" w:firstRow="0" w:lastRow="0" w:firstColumn="1" w:lastColumn="0" w:oddVBand="0" w:evenVBand="0" w:oddHBand="0" w:evenHBand="0" w:firstRowFirstColumn="0" w:firstRowLastColumn="0" w:lastRowFirstColumn="0" w:lastRowLastColumn="0"/>
            <w:tcW w:w="9639" w:type="dxa"/>
            <w:gridSpan w:val="2"/>
            <w:tcBorders>
              <w:top w:val="nil"/>
              <w:bottom w:val="single" w:sz="48" w:space="0" w:color="FFFFFF"/>
            </w:tcBorders>
          </w:tcPr>
          <w:p w:rsidR="00C26F9A" w:rsidRPr="0048566B" w:rsidRDefault="00C26F9A" w:rsidP="00E8795A">
            <w:pPr>
              <w:rPr>
                <w:noProof w:val="0"/>
              </w:rPr>
            </w:pPr>
            <w:r w:rsidRPr="0048566B">
              <w:rPr>
                <w:noProof w:val="0"/>
              </w:rPr>
              <w:t xml:space="preserve">Kenmerken sportbond </w:t>
            </w:r>
          </w:p>
        </w:tc>
      </w:tr>
      <w:tr w:rsidR="00C26F9A" w:rsidRPr="0048566B"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tcBorders>
              <w:top w:val="single" w:sz="48" w:space="0" w:color="FFFFFF"/>
            </w:tcBorders>
          </w:tcPr>
          <w:p w:rsidR="00C26F9A" w:rsidRPr="0048566B" w:rsidRDefault="00C26F9A" w:rsidP="00E8795A">
            <w:pPr>
              <w:rPr>
                <w:noProof w:val="0"/>
              </w:rPr>
            </w:pPr>
            <w:r w:rsidRPr="0048566B">
              <w:rPr>
                <w:noProof w:val="0"/>
              </w:rPr>
              <w:t>Kwalificerende sportbond</w:t>
            </w:r>
          </w:p>
        </w:tc>
        <w:tc>
          <w:tcPr>
            <w:tcW w:w="5811" w:type="dxa"/>
            <w:tcBorders>
              <w:top w:val="single" w:sz="48" w:space="0" w:color="FFFFFF"/>
            </w:tcBorders>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Naam</w:t>
            </w:r>
          </w:p>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Adresgegevens</w:t>
            </w:r>
          </w:p>
        </w:tc>
      </w:tr>
      <w:tr w:rsidR="00C26F9A" w:rsidRPr="0048566B" w:rsidTr="00E8795A">
        <w:trPr>
          <w:trHeight w:val="412"/>
        </w:trPr>
        <w:tc>
          <w:tcPr>
            <w:cnfStyle w:val="001000000000" w:firstRow="0" w:lastRow="0" w:firstColumn="1" w:lastColumn="0" w:oddVBand="0" w:evenVBand="0" w:oddHBand="0" w:evenHBand="0" w:firstRowFirstColumn="0" w:firstRowLastColumn="0" w:lastRowFirstColumn="0" w:lastRowLastColumn="0"/>
            <w:tcW w:w="3828" w:type="dxa"/>
          </w:tcPr>
          <w:p w:rsidR="00C26F9A" w:rsidRPr="0048566B" w:rsidRDefault="00C26F9A" w:rsidP="00E8795A">
            <w:pPr>
              <w:rPr>
                <w:noProof w:val="0"/>
              </w:rPr>
            </w:pPr>
            <w:r w:rsidRPr="0048566B">
              <w:rPr>
                <w:noProof w:val="0"/>
              </w:rPr>
              <w:t xml:space="preserve">Samenstelling toetsingscommissie </w:t>
            </w:r>
          </w:p>
        </w:tc>
        <w:tc>
          <w:tcPr>
            <w:tcW w:w="5811"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Functies (geen namen van personen)</w:t>
            </w:r>
          </w:p>
        </w:tc>
      </w:tr>
      <w:tr w:rsidR="00C26F9A" w:rsidRPr="0048566B" w:rsidTr="00E8795A">
        <w:trPr>
          <w:trHeight w:val="60"/>
        </w:trPr>
        <w:tc>
          <w:tcPr>
            <w:cnfStyle w:val="001000000000" w:firstRow="0" w:lastRow="0" w:firstColumn="1" w:lastColumn="0" w:oddVBand="0" w:evenVBand="0" w:oddHBand="0" w:evenHBand="0" w:firstRowFirstColumn="0" w:firstRowLastColumn="0" w:lastRowFirstColumn="0" w:lastRowLastColumn="0"/>
            <w:tcW w:w="3828" w:type="dxa"/>
          </w:tcPr>
          <w:p w:rsidR="00C26F9A" w:rsidRPr="0048566B" w:rsidRDefault="00C26F9A" w:rsidP="00E8795A">
            <w:pPr>
              <w:rPr>
                <w:noProof w:val="0"/>
              </w:rPr>
            </w:pPr>
            <w:r w:rsidRPr="0048566B">
              <w:rPr>
                <w:noProof w:val="0"/>
              </w:rPr>
              <w:t>Contactgegevens toetsingscommissie</w:t>
            </w:r>
          </w:p>
        </w:tc>
        <w:tc>
          <w:tcPr>
            <w:tcW w:w="5811"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tcPr>
          <w:p w:rsidR="00C26F9A" w:rsidRPr="0048566B" w:rsidRDefault="00C26F9A" w:rsidP="00E8795A">
            <w:pPr>
              <w:rPr>
                <w:noProof w:val="0"/>
              </w:rPr>
            </w:pPr>
            <w:r w:rsidRPr="0048566B">
              <w:rPr>
                <w:noProof w:val="0"/>
              </w:rPr>
              <w:t xml:space="preserve">Datum instelling toetsingscommissie door bestuur bond </w:t>
            </w:r>
          </w:p>
        </w:tc>
        <w:tc>
          <w:tcPr>
            <w:tcW w:w="5811"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Datum</w:t>
            </w:r>
          </w:p>
        </w:tc>
      </w:tr>
      <w:tr w:rsidR="00C26F9A" w:rsidRPr="0048566B"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tcPr>
          <w:p w:rsidR="00C26F9A" w:rsidRPr="0048566B" w:rsidRDefault="00C26F9A" w:rsidP="00E8795A">
            <w:pPr>
              <w:rPr>
                <w:noProof w:val="0"/>
              </w:rPr>
            </w:pPr>
            <w:r w:rsidRPr="0048566B">
              <w:rPr>
                <w:noProof w:val="0"/>
              </w:rPr>
              <w:t>Gegevens Commissie van Beroep voor Toetsing</w:t>
            </w:r>
          </w:p>
        </w:tc>
        <w:tc>
          <w:tcPr>
            <w:tcW w:w="5811"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48566B" w:rsidRDefault="00C26F9A" w:rsidP="00C26F9A">
      <w:pPr>
        <w:rPr>
          <w:noProof w:val="0"/>
        </w:rPr>
      </w:pPr>
    </w:p>
    <w:tbl>
      <w:tblPr>
        <w:tblStyle w:val="NOCNSF"/>
        <w:tblW w:w="9639" w:type="dxa"/>
        <w:tblLayout w:type="fixed"/>
        <w:tblLook w:val="0480" w:firstRow="0" w:lastRow="0" w:firstColumn="1" w:lastColumn="0" w:noHBand="0" w:noVBand="1"/>
      </w:tblPr>
      <w:tblGrid>
        <w:gridCol w:w="3828"/>
        <w:gridCol w:w="5811"/>
      </w:tblGrid>
      <w:tr w:rsidR="00C26F9A" w:rsidRPr="0048566B" w:rsidTr="00E8795A">
        <w:trPr>
          <w:trHeight w:val="20"/>
        </w:trPr>
        <w:tc>
          <w:tcPr>
            <w:cnfStyle w:val="001000000000" w:firstRow="0" w:lastRow="0" w:firstColumn="1" w:lastColumn="0" w:oddVBand="0" w:evenVBand="0" w:oddHBand="0" w:evenHBand="0" w:firstRowFirstColumn="0" w:firstRowLastColumn="0" w:lastRowFirstColumn="0" w:lastRowLastColumn="0"/>
            <w:tcW w:w="9639" w:type="dxa"/>
            <w:gridSpan w:val="2"/>
            <w:tcBorders>
              <w:top w:val="nil"/>
              <w:bottom w:val="single" w:sz="48" w:space="0" w:color="FFFFFF"/>
            </w:tcBorders>
          </w:tcPr>
          <w:p w:rsidR="00C26F9A" w:rsidRPr="0048566B" w:rsidRDefault="00C26F9A" w:rsidP="00E8795A">
            <w:pPr>
              <w:rPr>
                <w:noProof w:val="0"/>
              </w:rPr>
            </w:pPr>
            <w:r w:rsidRPr="0048566B">
              <w:rPr>
                <w:noProof w:val="0"/>
              </w:rPr>
              <w:t xml:space="preserve">Kernmerken </w:t>
            </w:r>
            <w:proofErr w:type="spellStart"/>
            <w:r w:rsidRPr="0048566B">
              <w:rPr>
                <w:noProof w:val="0"/>
              </w:rPr>
              <w:t>toetsdocumenten</w:t>
            </w:r>
            <w:proofErr w:type="spellEnd"/>
          </w:p>
        </w:tc>
      </w:tr>
      <w:tr w:rsidR="00C26F9A" w:rsidRPr="0048566B"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tcBorders>
              <w:top w:val="single" w:sz="48" w:space="0" w:color="FFFFFF"/>
            </w:tcBorders>
          </w:tcPr>
          <w:p w:rsidR="00C26F9A" w:rsidRPr="0048566B" w:rsidRDefault="00C26F9A" w:rsidP="00E8795A">
            <w:pPr>
              <w:rPr>
                <w:noProof w:val="0"/>
              </w:rPr>
            </w:pPr>
            <w:r>
              <w:rPr>
                <w:noProof w:val="0"/>
              </w:rPr>
              <w:t>Geldend</w:t>
            </w:r>
            <w:r w:rsidRPr="0048566B">
              <w:rPr>
                <w:noProof w:val="0"/>
              </w:rPr>
              <w:t xml:space="preserve"> </w:t>
            </w:r>
            <w:proofErr w:type="spellStart"/>
            <w:r w:rsidRPr="0048566B">
              <w:rPr>
                <w:noProof w:val="0"/>
              </w:rPr>
              <w:t>Toetsreglement</w:t>
            </w:r>
            <w:proofErr w:type="spellEnd"/>
            <w:r w:rsidRPr="0048566B">
              <w:rPr>
                <w:noProof w:val="0"/>
              </w:rPr>
              <w:t xml:space="preserve"> sport </w:t>
            </w:r>
          </w:p>
        </w:tc>
        <w:tc>
          <w:tcPr>
            <w:tcW w:w="5811" w:type="dxa"/>
            <w:tcBorders>
              <w:top w:val="single" w:sz="48" w:space="0" w:color="FFFFFF"/>
            </w:tcBorders>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Datum</w:t>
            </w:r>
          </w:p>
        </w:tc>
      </w:tr>
      <w:tr w:rsidR="00C26F9A" w:rsidRPr="0048566B"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tcPr>
          <w:p w:rsidR="00C26F9A" w:rsidRPr="0048566B" w:rsidRDefault="00C26F9A" w:rsidP="00E8795A">
            <w:pPr>
              <w:rPr>
                <w:noProof w:val="0"/>
              </w:rPr>
            </w:pPr>
            <w:r w:rsidRPr="0048566B">
              <w:rPr>
                <w:noProof w:val="0"/>
              </w:rPr>
              <w:t xml:space="preserve">Vaststelling </w:t>
            </w:r>
            <w:proofErr w:type="spellStart"/>
            <w:r w:rsidRPr="0048566B">
              <w:rPr>
                <w:noProof w:val="0"/>
              </w:rPr>
              <w:t>toetsplan</w:t>
            </w:r>
            <w:proofErr w:type="spellEnd"/>
            <w:r w:rsidRPr="0048566B">
              <w:rPr>
                <w:noProof w:val="0"/>
              </w:rPr>
              <w:t xml:space="preserve"> en </w:t>
            </w:r>
            <w:proofErr w:type="spellStart"/>
            <w:r w:rsidRPr="0048566B">
              <w:rPr>
                <w:noProof w:val="0"/>
              </w:rPr>
              <w:t>PVB’s</w:t>
            </w:r>
            <w:proofErr w:type="spellEnd"/>
            <w:r w:rsidRPr="0048566B">
              <w:rPr>
                <w:noProof w:val="0"/>
              </w:rPr>
              <w:t xml:space="preserve"> door toetsingscommissie  </w:t>
            </w:r>
          </w:p>
        </w:tc>
        <w:tc>
          <w:tcPr>
            <w:tcW w:w="5811"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Datum</w:t>
            </w:r>
          </w:p>
        </w:tc>
      </w:tr>
      <w:tr w:rsidR="00C26F9A" w:rsidRPr="0048566B" w:rsidTr="00E8795A">
        <w:trPr>
          <w:trHeight w:val="405"/>
        </w:trPr>
        <w:tc>
          <w:tcPr>
            <w:cnfStyle w:val="001000000000" w:firstRow="0" w:lastRow="0" w:firstColumn="1" w:lastColumn="0" w:oddVBand="0" w:evenVBand="0" w:oddHBand="0" w:evenHBand="0" w:firstRowFirstColumn="0" w:firstRowLastColumn="0" w:lastRowFirstColumn="0" w:lastRowLastColumn="0"/>
            <w:tcW w:w="3828" w:type="dxa"/>
          </w:tcPr>
          <w:p w:rsidR="00C26F9A" w:rsidRPr="0048566B" w:rsidRDefault="00C26F9A" w:rsidP="00E8795A">
            <w:pPr>
              <w:rPr>
                <w:noProof w:val="0"/>
              </w:rPr>
            </w:pPr>
            <w:r w:rsidRPr="0048566B">
              <w:rPr>
                <w:noProof w:val="0"/>
              </w:rPr>
              <w:t xml:space="preserve">Datum laatste positieve audituitslag </w:t>
            </w:r>
          </w:p>
        </w:tc>
        <w:tc>
          <w:tcPr>
            <w:tcW w:w="5811"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Datum</w:t>
            </w:r>
          </w:p>
        </w:tc>
      </w:tr>
      <w:tr w:rsidR="00C26F9A" w:rsidRPr="0048566B" w:rsidTr="00E8795A">
        <w:trPr>
          <w:trHeight w:val="405"/>
        </w:trPr>
        <w:tc>
          <w:tcPr>
            <w:cnfStyle w:val="001000000000" w:firstRow="0" w:lastRow="0" w:firstColumn="1" w:lastColumn="0" w:oddVBand="0" w:evenVBand="0" w:oddHBand="0" w:evenHBand="0" w:firstRowFirstColumn="0" w:firstRowLastColumn="0" w:lastRowFirstColumn="0" w:lastRowLastColumn="0"/>
            <w:tcW w:w="3828" w:type="dxa"/>
          </w:tcPr>
          <w:p w:rsidR="00C26F9A" w:rsidRPr="0048566B" w:rsidRDefault="00C26F9A" w:rsidP="00E8795A">
            <w:pPr>
              <w:rPr>
                <w:noProof w:val="0"/>
              </w:rPr>
            </w:pPr>
            <w:r w:rsidRPr="0048566B">
              <w:rPr>
                <w:noProof w:val="0"/>
              </w:rPr>
              <w:t>Soort audit</w:t>
            </w:r>
          </w:p>
        </w:tc>
        <w:tc>
          <w:tcPr>
            <w:tcW w:w="5811"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Instap, volledig/deskresearch</w:t>
            </w:r>
          </w:p>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Periodiek, volledig/deskresearch</w:t>
            </w:r>
          </w:p>
        </w:tc>
      </w:tr>
      <w:tr w:rsidR="00C26F9A" w:rsidRPr="0048566B" w:rsidTr="00E8795A">
        <w:trPr>
          <w:trHeight w:val="405"/>
        </w:trPr>
        <w:tc>
          <w:tcPr>
            <w:cnfStyle w:val="001000000000" w:firstRow="0" w:lastRow="0" w:firstColumn="1" w:lastColumn="0" w:oddVBand="0" w:evenVBand="0" w:oddHBand="0" w:evenHBand="0" w:firstRowFirstColumn="0" w:firstRowLastColumn="0" w:lastRowFirstColumn="0" w:lastRowLastColumn="0"/>
            <w:tcW w:w="3828" w:type="dxa"/>
          </w:tcPr>
          <w:p w:rsidR="00C26F9A" w:rsidRPr="0048566B" w:rsidRDefault="00C26F9A" w:rsidP="00E8795A">
            <w:pPr>
              <w:rPr>
                <w:noProof w:val="0"/>
              </w:rPr>
            </w:pPr>
            <w:proofErr w:type="spellStart"/>
            <w:r w:rsidRPr="0048566B">
              <w:rPr>
                <w:noProof w:val="0"/>
              </w:rPr>
              <w:t>Toetsdocumenten</w:t>
            </w:r>
            <w:proofErr w:type="spellEnd"/>
            <w:r w:rsidRPr="0048566B">
              <w:rPr>
                <w:noProof w:val="0"/>
              </w:rPr>
              <w:t xml:space="preserve"> conform model </w:t>
            </w:r>
          </w:p>
          <w:p w:rsidR="00C26F9A" w:rsidRPr="0048566B" w:rsidRDefault="00C26F9A" w:rsidP="00E8795A">
            <w:pPr>
              <w:rPr>
                <w:noProof w:val="0"/>
              </w:rPr>
            </w:pPr>
            <w:r w:rsidRPr="0048566B">
              <w:rPr>
                <w:noProof w:val="0"/>
              </w:rPr>
              <w:t xml:space="preserve">KSS 2012 </w:t>
            </w:r>
          </w:p>
        </w:tc>
        <w:tc>
          <w:tcPr>
            <w:tcW w:w="5811"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Ja/nee</w:t>
            </w:r>
          </w:p>
        </w:tc>
      </w:tr>
    </w:tbl>
    <w:p w:rsidR="00C26F9A" w:rsidRPr="0048566B" w:rsidRDefault="00C26F9A" w:rsidP="00C26F9A">
      <w:pPr>
        <w:pStyle w:val="Hoofdtekst"/>
        <w:rPr>
          <w:rFonts w:ascii="Arial" w:hAnsi="Arial" w:cs="Arial"/>
        </w:rPr>
      </w:pPr>
    </w:p>
    <w:p w:rsidR="00C26F9A" w:rsidRPr="0048566B" w:rsidRDefault="00C26F9A" w:rsidP="00C26F9A">
      <w:pPr>
        <w:pStyle w:val="Geenafstand"/>
      </w:pPr>
    </w:p>
    <w:p w:rsidR="00C26F9A" w:rsidRPr="0048566B" w:rsidRDefault="00C26F9A" w:rsidP="00C26F9A">
      <w:pPr>
        <w:pStyle w:val="tk"/>
        <w:rPr>
          <w:rFonts w:ascii="Arial Narrow" w:hAnsi="Arial Narrow"/>
          <w:b w:val="0"/>
          <w:color w:val="0070C0"/>
          <w:sz w:val="70"/>
        </w:rPr>
      </w:pPr>
      <w:r w:rsidRPr="0048566B">
        <w:rPr>
          <w:color w:val="0070C0"/>
        </w:rPr>
        <w:br w:type="page"/>
      </w:r>
    </w:p>
    <w:p w:rsidR="00C26F9A" w:rsidRPr="0048566B" w:rsidRDefault="00C26F9A" w:rsidP="00046915">
      <w:pPr>
        <w:pStyle w:val="Hoofdstuk"/>
      </w:pPr>
      <w:bookmarkStart w:id="11" w:name="_Toc341359097"/>
      <w:bookmarkStart w:id="12" w:name="_Toc341549058"/>
      <w:bookmarkStart w:id="13" w:name="_Toc344466096"/>
      <w:bookmarkStart w:id="14" w:name="_Toc350409154"/>
      <w:bookmarkStart w:id="15" w:name="_Toc364667739"/>
      <w:proofErr w:type="spellStart"/>
      <w:r w:rsidRPr="0048566B">
        <w:lastRenderedPageBreak/>
        <w:t>Toetsplan</w:t>
      </w:r>
      <w:proofErr w:type="spellEnd"/>
      <w:r w:rsidRPr="0048566B">
        <w:t xml:space="preserve"> van de kwalificatie trainer-coach 1</w:t>
      </w:r>
      <w:bookmarkEnd w:id="11"/>
      <w:bookmarkEnd w:id="12"/>
      <w:bookmarkEnd w:id="13"/>
      <w:bookmarkEnd w:id="14"/>
      <w:bookmarkEnd w:id="15"/>
      <w:r w:rsidRPr="0048566B">
        <w:t xml:space="preserve"> </w:t>
      </w:r>
    </w:p>
    <w:p w:rsidR="00C26F9A" w:rsidRPr="0048566B" w:rsidRDefault="00C26F9A" w:rsidP="00C26F9A">
      <w:pPr>
        <w:pStyle w:val="Kop2"/>
        <w:rPr>
          <w:rFonts w:eastAsia="Times New Roman"/>
          <w:noProof w:val="0"/>
        </w:rPr>
      </w:pPr>
      <w:bookmarkStart w:id="16" w:name="_Toc341359098"/>
      <w:bookmarkStart w:id="17" w:name="_Toc341549059"/>
      <w:bookmarkStart w:id="18" w:name="_Toc344466097"/>
      <w:bookmarkStart w:id="19" w:name="_Toc350409155"/>
      <w:r w:rsidRPr="0048566B">
        <w:rPr>
          <w:rFonts w:eastAsia="Times New Roman"/>
          <w:noProof w:val="0"/>
        </w:rPr>
        <w:t>Algemene informatie voor de sportbond</w:t>
      </w:r>
      <w:bookmarkEnd w:id="16"/>
      <w:bookmarkEnd w:id="17"/>
      <w:bookmarkEnd w:id="18"/>
      <w:bookmarkEnd w:id="19"/>
    </w:p>
    <w:p w:rsidR="00C26F9A" w:rsidRPr="0048566B" w:rsidRDefault="00C26F9A" w:rsidP="00C26F9A">
      <w:pPr>
        <w:pStyle w:val="Hoofdtekst"/>
        <w:rPr>
          <w:rFonts w:ascii="Arial" w:hAnsi="Arial" w:cs="Arial"/>
        </w:rPr>
      </w:pPr>
    </w:p>
    <w:p w:rsidR="00C26F9A" w:rsidRPr="0048566B" w:rsidRDefault="00C26F9A" w:rsidP="00C26F9A">
      <w:pPr>
        <w:rPr>
          <w:noProof w:val="0"/>
        </w:rPr>
      </w:pPr>
      <w:r w:rsidRPr="0048566B">
        <w:rPr>
          <w:noProof w:val="0"/>
        </w:rPr>
        <w:t xml:space="preserve">Om het door </w:t>
      </w:r>
      <w:r w:rsidRPr="0048566B">
        <w:rPr>
          <w:noProof w:val="0"/>
          <w:color w:val="FF0000"/>
        </w:rPr>
        <w:t>de sportbond</w:t>
      </w:r>
      <w:r w:rsidRPr="0048566B">
        <w:rPr>
          <w:noProof w:val="0"/>
        </w:rPr>
        <w:t xml:space="preserve"> en NOC*NSF erkende diploma </w:t>
      </w:r>
      <w:r w:rsidRPr="0048566B">
        <w:rPr>
          <w:noProof w:val="0"/>
          <w:color w:val="FF0000"/>
        </w:rPr>
        <w:t>trainer-coach</w:t>
      </w:r>
      <w:r w:rsidRPr="0048566B">
        <w:rPr>
          <w:noProof w:val="0"/>
        </w:rPr>
        <w:t xml:space="preserve"> 1 te kunnen ontvangen, moet de kandidaat de twee kerntaken van een </w:t>
      </w:r>
      <w:r w:rsidRPr="0048566B">
        <w:rPr>
          <w:noProof w:val="0"/>
          <w:color w:val="FF0000"/>
        </w:rPr>
        <w:t>trainer-coach</w:t>
      </w:r>
      <w:r w:rsidRPr="0048566B">
        <w:rPr>
          <w:noProof w:val="0"/>
        </w:rPr>
        <w:t xml:space="preserve"> 1 beheersen. Elke kerntaak wordt door een proeve van bekwaamheid (PVB) getoetst. In dit </w:t>
      </w:r>
      <w:proofErr w:type="spellStart"/>
      <w:r w:rsidRPr="0048566B">
        <w:rPr>
          <w:noProof w:val="0"/>
        </w:rPr>
        <w:t>toetsplan</w:t>
      </w:r>
      <w:proofErr w:type="spellEnd"/>
      <w:r w:rsidRPr="0048566B">
        <w:rPr>
          <w:noProof w:val="0"/>
        </w:rPr>
        <w:t xml:space="preserve"> staat beschreven: </w:t>
      </w:r>
    </w:p>
    <w:p w:rsidR="00C26F9A" w:rsidRPr="0048566B" w:rsidRDefault="00C26F9A" w:rsidP="00C26F9A">
      <w:pPr>
        <w:pStyle w:val="Opsomming"/>
        <w:rPr>
          <w:noProof w:val="0"/>
        </w:rPr>
      </w:pPr>
      <w:r w:rsidRPr="0048566B">
        <w:rPr>
          <w:noProof w:val="0"/>
        </w:rPr>
        <w:t xml:space="preserve"> om welke </w:t>
      </w:r>
      <w:proofErr w:type="spellStart"/>
      <w:r w:rsidRPr="0048566B">
        <w:rPr>
          <w:noProof w:val="0"/>
        </w:rPr>
        <w:t>PVB’s</w:t>
      </w:r>
      <w:proofErr w:type="spellEnd"/>
      <w:r w:rsidRPr="0048566B">
        <w:rPr>
          <w:noProof w:val="0"/>
        </w:rPr>
        <w:t xml:space="preserve"> het gaat;</w:t>
      </w:r>
    </w:p>
    <w:p w:rsidR="00C26F9A" w:rsidRPr="0048566B" w:rsidRDefault="00C26F9A" w:rsidP="00C26F9A">
      <w:pPr>
        <w:pStyle w:val="Opsomming"/>
        <w:rPr>
          <w:noProof w:val="0"/>
        </w:rPr>
      </w:pPr>
      <w:r w:rsidRPr="0048566B">
        <w:rPr>
          <w:noProof w:val="0"/>
        </w:rPr>
        <w:t>wie betrokken zijn bij de afname van de toetsing;</w:t>
      </w:r>
    </w:p>
    <w:p w:rsidR="00C26F9A" w:rsidRPr="0048566B" w:rsidRDefault="00C26F9A" w:rsidP="00C26F9A">
      <w:pPr>
        <w:pStyle w:val="Opsomming"/>
        <w:rPr>
          <w:noProof w:val="0"/>
        </w:rPr>
      </w:pPr>
      <w:r w:rsidRPr="0048566B">
        <w:rPr>
          <w:noProof w:val="0"/>
        </w:rPr>
        <w:t xml:space="preserve">wat van de betrokkenen wordt verwacht. </w:t>
      </w:r>
    </w:p>
    <w:p w:rsidR="00C26F9A" w:rsidRPr="0048566B" w:rsidRDefault="00C26F9A" w:rsidP="00C26F9A">
      <w:pPr>
        <w:rPr>
          <w:noProof w:val="0"/>
        </w:rPr>
      </w:pPr>
    </w:p>
    <w:p w:rsidR="00C26F9A" w:rsidRPr="0048566B" w:rsidRDefault="00C26F9A" w:rsidP="00C26F9A">
      <w:pPr>
        <w:rPr>
          <w:noProof w:val="0"/>
        </w:rPr>
      </w:pPr>
      <w:r w:rsidRPr="0048566B">
        <w:rPr>
          <w:noProof w:val="0"/>
        </w:rPr>
        <w:t xml:space="preserve">In de PVB-beschrijvingen staat beschreven wat de PVB inhoudt en welke eisen aan de kandidaat worden gesteld. </w:t>
      </w:r>
    </w:p>
    <w:p w:rsidR="00C26F9A" w:rsidRPr="0048566B" w:rsidRDefault="00C26F9A" w:rsidP="00C26F9A">
      <w:pPr>
        <w:rPr>
          <w:noProof w:val="0"/>
        </w:rPr>
      </w:pPr>
      <w:r w:rsidRPr="0048566B">
        <w:rPr>
          <w:noProof w:val="0"/>
        </w:rPr>
        <w:t xml:space="preserve">Alle </w:t>
      </w:r>
      <w:proofErr w:type="spellStart"/>
      <w:r w:rsidRPr="0048566B">
        <w:rPr>
          <w:noProof w:val="0"/>
        </w:rPr>
        <w:t>toetsdocumenten</w:t>
      </w:r>
      <w:proofErr w:type="spellEnd"/>
      <w:r w:rsidRPr="0048566B">
        <w:rPr>
          <w:noProof w:val="0"/>
        </w:rPr>
        <w:t xml:space="preserve"> zijn beschikbaar via </w:t>
      </w:r>
      <w:r w:rsidRPr="0048566B">
        <w:rPr>
          <w:noProof w:val="0"/>
          <w:color w:val="FF0000"/>
        </w:rPr>
        <w:t>www</w:t>
      </w:r>
      <w:r>
        <w:rPr>
          <w:noProof w:val="0"/>
          <w:color w:val="FF0000"/>
        </w:rPr>
        <w:t xml:space="preserve">. … </w:t>
      </w:r>
      <w:r w:rsidRPr="0048566B">
        <w:rPr>
          <w:noProof w:val="0"/>
          <w:color w:val="FF0000"/>
        </w:rPr>
        <w:t>.nl.</w:t>
      </w:r>
      <w:r w:rsidRPr="0048566B">
        <w:rPr>
          <w:noProof w:val="0"/>
        </w:rPr>
        <w:t xml:space="preserve"> </w:t>
      </w:r>
    </w:p>
    <w:p w:rsidR="00C26F9A" w:rsidRPr="0048566B" w:rsidRDefault="00C26F9A" w:rsidP="005A5DB3">
      <w:pPr>
        <w:pStyle w:val="Kop2"/>
        <w:numPr>
          <w:ilvl w:val="0"/>
          <w:numId w:val="12"/>
        </w:numPr>
        <w:rPr>
          <w:noProof w:val="0"/>
        </w:rPr>
      </w:pPr>
      <w:bookmarkStart w:id="20" w:name="_Toc341359099"/>
      <w:bookmarkStart w:id="21" w:name="_Toc341549060"/>
      <w:bookmarkStart w:id="22" w:name="_Toc344466098"/>
      <w:bookmarkStart w:id="23" w:name="_Toc350409156"/>
      <w:r w:rsidRPr="0048566B">
        <w:rPr>
          <w:noProof w:val="0"/>
        </w:rPr>
        <w:t>Diploma en deelkwalificaties</w:t>
      </w:r>
      <w:bookmarkEnd w:id="20"/>
      <w:bookmarkEnd w:id="21"/>
      <w:bookmarkEnd w:id="22"/>
      <w:bookmarkEnd w:id="23"/>
    </w:p>
    <w:p w:rsidR="00C26F9A" w:rsidRPr="0048566B" w:rsidRDefault="00C26F9A" w:rsidP="00C26F9A">
      <w:pPr>
        <w:rPr>
          <w:noProof w:val="0"/>
        </w:rPr>
      </w:pPr>
    </w:p>
    <w:p w:rsidR="00C26F9A" w:rsidRPr="0048566B" w:rsidRDefault="00C26F9A" w:rsidP="00C26F9A">
      <w:pPr>
        <w:rPr>
          <w:noProof w:val="0"/>
        </w:rPr>
      </w:pPr>
      <w:r w:rsidRPr="0048566B">
        <w:rPr>
          <w:noProof w:val="0"/>
        </w:rPr>
        <w:t xml:space="preserve">Een kandidaat ontvangt het diploma </w:t>
      </w:r>
      <w:r w:rsidRPr="0048566B">
        <w:rPr>
          <w:noProof w:val="0"/>
          <w:color w:val="FF0000"/>
        </w:rPr>
        <w:t>trainer-coach</w:t>
      </w:r>
      <w:r w:rsidRPr="0048566B">
        <w:rPr>
          <w:noProof w:val="0"/>
        </w:rPr>
        <w:t xml:space="preserve"> 1 als de onderstaande drie </w:t>
      </w:r>
      <w:proofErr w:type="spellStart"/>
      <w:r w:rsidRPr="0048566B">
        <w:rPr>
          <w:noProof w:val="0"/>
        </w:rPr>
        <w:t>PVB’s</w:t>
      </w:r>
      <w:proofErr w:type="spellEnd"/>
      <w:r w:rsidRPr="0048566B">
        <w:rPr>
          <w:noProof w:val="0"/>
        </w:rPr>
        <w:t xml:space="preserve"> volgens de richtlijnen en de norm voor slagen zijn afgelegd: </w:t>
      </w:r>
    </w:p>
    <w:p w:rsidR="00C26F9A" w:rsidRPr="0048566B" w:rsidRDefault="00C26F9A" w:rsidP="00C26F9A">
      <w:pPr>
        <w:pStyle w:val="Opsomming"/>
        <w:rPr>
          <w:noProof w:val="0"/>
        </w:rPr>
      </w:pPr>
      <w:r w:rsidRPr="0048566B">
        <w:rPr>
          <w:noProof w:val="0"/>
        </w:rPr>
        <w:t xml:space="preserve">PVB 2.1: Assisteren bij trainingen/activiteiten; </w:t>
      </w:r>
    </w:p>
    <w:p w:rsidR="00C26F9A" w:rsidRPr="0048566B" w:rsidRDefault="00C26F9A" w:rsidP="00C26F9A">
      <w:pPr>
        <w:pStyle w:val="Opsomming"/>
        <w:rPr>
          <w:noProof w:val="0"/>
        </w:rPr>
      </w:pPr>
      <w:r w:rsidRPr="0048566B">
        <w:rPr>
          <w:noProof w:val="0"/>
        </w:rPr>
        <w:t xml:space="preserve">PVB 2.2: Zorgen voor maatregelen. </w:t>
      </w:r>
    </w:p>
    <w:p w:rsidR="00C26F9A" w:rsidRPr="0048566B" w:rsidRDefault="00C26F9A" w:rsidP="00C26F9A">
      <w:pPr>
        <w:pStyle w:val="opsomniv1"/>
        <w:numPr>
          <w:ilvl w:val="0"/>
          <w:numId w:val="0"/>
        </w:numPr>
        <w:rPr>
          <w:color w:val="FF0000"/>
        </w:rPr>
      </w:pPr>
    </w:p>
    <w:p w:rsidR="00C26F9A" w:rsidRPr="0048566B" w:rsidRDefault="00C26F9A" w:rsidP="00C26F9A">
      <w:pPr>
        <w:rPr>
          <w:noProof w:val="0"/>
          <w:color w:val="FF0000"/>
        </w:rPr>
      </w:pPr>
      <w:r w:rsidRPr="0048566B">
        <w:rPr>
          <w:noProof w:val="0"/>
          <w:color w:val="FF0000"/>
        </w:rPr>
        <w:t>Elke PVB is een deelkwalificatie. Per deelkwalificatie kan een certificaat worden verstrekt als aan de kwalificatie-eisen wordt voldaan.</w:t>
      </w:r>
      <w:r w:rsidRPr="0048566B">
        <w:rPr>
          <w:noProof w:val="0"/>
        </w:rPr>
        <w:t xml:space="preserve"> </w:t>
      </w:r>
      <w:r w:rsidRPr="0048566B">
        <w:rPr>
          <w:noProof w:val="0"/>
          <w:color w:val="FF0000"/>
        </w:rPr>
        <w:t>De deelkwalificaties staan vermeld op het diploma.</w:t>
      </w:r>
    </w:p>
    <w:p w:rsidR="00C26F9A" w:rsidRPr="0048566B" w:rsidRDefault="00C26F9A" w:rsidP="00C26F9A">
      <w:pPr>
        <w:pStyle w:val="Rodetekst"/>
        <w:rPr>
          <w:noProof w:val="0"/>
        </w:rPr>
      </w:pPr>
    </w:p>
    <w:p w:rsidR="00C26F9A" w:rsidRPr="0048566B" w:rsidRDefault="00C26F9A" w:rsidP="005A5DB3">
      <w:pPr>
        <w:pStyle w:val="Kop2"/>
        <w:numPr>
          <w:ilvl w:val="0"/>
          <w:numId w:val="12"/>
        </w:numPr>
        <w:rPr>
          <w:noProof w:val="0"/>
        </w:rPr>
      </w:pPr>
      <w:bookmarkStart w:id="24" w:name="_Toc341359100"/>
      <w:bookmarkStart w:id="25" w:name="_Toc341549061"/>
      <w:bookmarkStart w:id="26" w:name="_Toc344466099"/>
      <w:bookmarkStart w:id="27" w:name="_Toc350409157"/>
      <w:r w:rsidRPr="0048566B">
        <w:rPr>
          <w:noProof w:val="0"/>
        </w:rPr>
        <w:t>Kerntaken en werkprocessen</w:t>
      </w:r>
      <w:bookmarkEnd w:id="24"/>
      <w:bookmarkEnd w:id="25"/>
      <w:bookmarkEnd w:id="26"/>
      <w:bookmarkEnd w:id="27"/>
      <w:r w:rsidRPr="0048566B">
        <w:rPr>
          <w:noProof w:val="0"/>
        </w:rPr>
        <w:t xml:space="preserve"> </w:t>
      </w:r>
    </w:p>
    <w:p w:rsidR="00C26F9A" w:rsidRPr="0048566B" w:rsidRDefault="00C26F9A" w:rsidP="00C26F9A">
      <w:pPr>
        <w:rPr>
          <w:noProof w:val="0"/>
        </w:rPr>
      </w:pPr>
    </w:p>
    <w:p w:rsidR="00C26F9A" w:rsidRPr="0048566B" w:rsidRDefault="00C26F9A" w:rsidP="00C26F9A">
      <w:pPr>
        <w:rPr>
          <w:noProof w:val="0"/>
        </w:rPr>
      </w:pPr>
      <w:r w:rsidRPr="0048566B">
        <w:rPr>
          <w:noProof w:val="0"/>
        </w:rPr>
        <w:t xml:space="preserve">De volgende kerntaken en werkprocessen uit de KSS 2012 worden getoetst. </w:t>
      </w:r>
    </w:p>
    <w:p w:rsidR="00C26F9A" w:rsidRPr="0048566B" w:rsidRDefault="00C26F9A" w:rsidP="00C26F9A">
      <w:pPr>
        <w:pStyle w:val="Standaard1"/>
      </w:pPr>
    </w:p>
    <w:tbl>
      <w:tblPr>
        <w:tblStyle w:val="NOCNSF"/>
        <w:tblW w:w="9322" w:type="dxa"/>
        <w:tblLayout w:type="fixed"/>
        <w:tblLook w:val="0480" w:firstRow="0" w:lastRow="0" w:firstColumn="1" w:lastColumn="0" w:noHBand="0" w:noVBand="1"/>
      </w:tblPr>
      <w:tblGrid>
        <w:gridCol w:w="2448"/>
        <w:gridCol w:w="6874"/>
      </w:tblGrid>
      <w:tr w:rsidR="00C26F9A" w:rsidRPr="0048566B" w:rsidTr="00E8795A">
        <w:trPr>
          <w:trHeight w:val="300"/>
        </w:trPr>
        <w:tc>
          <w:tcPr>
            <w:cnfStyle w:val="001000000000" w:firstRow="0" w:lastRow="0" w:firstColumn="1" w:lastColumn="0" w:oddVBand="0" w:evenVBand="0" w:oddHBand="0" w:evenHBand="0" w:firstRowFirstColumn="0" w:firstRowLastColumn="0" w:lastRowFirstColumn="0" w:lastRowLastColumn="0"/>
            <w:tcW w:w="2448" w:type="dxa"/>
            <w:tcBorders>
              <w:top w:val="nil"/>
              <w:bottom w:val="single" w:sz="48" w:space="0" w:color="FFFFFF"/>
            </w:tcBorders>
          </w:tcPr>
          <w:p w:rsidR="00C26F9A" w:rsidRPr="0048566B" w:rsidRDefault="00C26F9A" w:rsidP="00E8795A">
            <w:pPr>
              <w:rPr>
                <w:noProof w:val="0"/>
              </w:rPr>
            </w:pPr>
            <w:r w:rsidRPr="0048566B">
              <w:rPr>
                <w:noProof w:val="0"/>
              </w:rPr>
              <w:t>Kerntaak</w:t>
            </w:r>
          </w:p>
        </w:tc>
        <w:tc>
          <w:tcPr>
            <w:tcW w:w="6874"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48566B">
              <w:rPr>
                <w:b/>
                <w:noProof w:val="0"/>
              </w:rPr>
              <w:t>Werkproces</w:t>
            </w: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9322" w:type="dxa"/>
            <w:gridSpan w:val="2"/>
          </w:tcPr>
          <w:p w:rsidR="00C26F9A" w:rsidRPr="0048566B" w:rsidRDefault="00C26F9A" w:rsidP="00E8795A">
            <w:pPr>
              <w:rPr>
                <w:noProof w:val="0"/>
              </w:rPr>
            </w:pPr>
            <w:r w:rsidRPr="0048566B">
              <w:rPr>
                <w:noProof w:val="0"/>
              </w:rPr>
              <w:t xml:space="preserve">Kerntaak 1.1 Assisteren bij trainingen/activiteiten </w:t>
            </w: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2448" w:type="dxa"/>
            <w:vMerge w:val="restart"/>
          </w:tcPr>
          <w:p w:rsidR="00C26F9A" w:rsidRPr="0048566B" w:rsidRDefault="00C26F9A" w:rsidP="00E8795A">
            <w:pPr>
              <w:rPr>
                <w:noProof w:val="0"/>
              </w:rPr>
            </w:pPr>
          </w:p>
        </w:tc>
        <w:tc>
          <w:tcPr>
            <w:tcW w:w="6874"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 xml:space="preserve">1.1.1 Begeleidt </w:t>
            </w:r>
            <w:r w:rsidRPr="0048566B">
              <w:rPr>
                <w:noProof w:val="0"/>
                <w:color w:val="FF0000"/>
              </w:rPr>
              <w:t>sporters</w:t>
            </w:r>
            <w:r w:rsidRPr="0048566B">
              <w:rPr>
                <w:noProof w:val="0"/>
              </w:rPr>
              <w:t xml:space="preserve"> bij trainingen/activiteiten</w:t>
            </w: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2448" w:type="dxa"/>
            <w:vMerge/>
          </w:tcPr>
          <w:p w:rsidR="00C26F9A" w:rsidRPr="0048566B" w:rsidRDefault="00C26F9A" w:rsidP="00E8795A">
            <w:pPr>
              <w:rPr>
                <w:noProof w:val="0"/>
              </w:rPr>
            </w:pPr>
          </w:p>
        </w:tc>
        <w:tc>
          <w:tcPr>
            <w:tcW w:w="6874"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1.1.2 Ziet toe op de veiligheid bij trainingen/activiteiten</w:t>
            </w: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2448" w:type="dxa"/>
            <w:vMerge/>
          </w:tcPr>
          <w:p w:rsidR="00C26F9A" w:rsidRPr="0048566B" w:rsidRDefault="00C26F9A" w:rsidP="00E8795A">
            <w:pPr>
              <w:rPr>
                <w:noProof w:val="0"/>
              </w:rPr>
            </w:pPr>
          </w:p>
        </w:tc>
        <w:tc>
          <w:tcPr>
            <w:tcW w:w="6874"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 xml:space="preserve">1.1.3 Volgt aanwijzingen op  </w:t>
            </w: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2448" w:type="dxa"/>
            <w:vMerge/>
          </w:tcPr>
          <w:p w:rsidR="00C26F9A" w:rsidRPr="0048566B" w:rsidRDefault="00C26F9A" w:rsidP="00E8795A">
            <w:pPr>
              <w:rPr>
                <w:noProof w:val="0"/>
              </w:rPr>
            </w:pPr>
          </w:p>
        </w:tc>
        <w:tc>
          <w:tcPr>
            <w:tcW w:w="6874"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1.1.4 Zorgt voor materialen</w:t>
            </w: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9322" w:type="dxa"/>
            <w:gridSpan w:val="2"/>
          </w:tcPr>
          <w:p w:rsidR="00C26F9A" w:rsidRPr="0048566B" w:rsidRDefault="00C26F9A" w:rsidP="00E8795A">
            <w:pPr>
              <w:rPr>
                <w:noProof w:val="0"/>
              </w:rPr>
            </w:pPr>
            <w:r w:rsidRPr="0048566B">
              <w:rPr>
                <w:noProof w:val="0"/>
              </w:rPr>
              <w:t xml:space="preserve">Kerntaak 1.2 Zorgen voor maatregelen  </w:t>
            </w: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2448" w:type="dxa"/>
            <w:vMerge w:val="restart"/>
          </w:tcPr>
          <w:p w:rsidR="00C26F9A" w:rsidRPr="0048566B" w:rsidRDefault="00C26F9A" w:rsidP="00E8795A">
            <w:pPr>
              <w:rPr>
                <w:noProof w:val="0"/>
              </w:rPr>
            </w:pPr>
          </w:p>
        </w:tc>
        <w:tc>
          <w:tcPr>
            <w:tcW w:w="6874"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 xml:space="preserve">1.2.1 Begeleidt </w:t>
            </w:r>
            <w:r w:rsidRPr="0048566B">
              <w:rPr>
                <w:noProof w:val="0"/>
                <w:color w:val="FF0000"/>
              </w:rPr>
              <w:t>sporters</w:t>
            </w:r>
            <w:r w:rsidRPr="0048566B">
              <w:rPr>
                <w:noProof w:val="0"/>
              </w:rPr>
              <w:t xml:space="preserve"> bij wedstrijden</w:t>
            </w: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2448" w:type="dxa"/>
            <w:vMerge/>
          </w:tcPr>
          <w:p w:rsidR="00C26F9A" w:rsidRPr="0048566B" w:rsidRDefault="00C26F9A" w:rsidP="00E8795A">
            <w:pPr>
              <w:rPr>
                <w:noProof w:val="0"/>
              </w:rPr>
            </w:pPr>
          </w:p>
        </w:tc>
        <w:tc>
          <w:tcPr>
            <w:tcW w:w="6874"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1.2.2 Waarborgt de hygiëne</w:t>
            </w: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2448" w:type="dxa"/>
            <w:vMerge/>
          </w:tcPr>
          <w:p w:rsidR="00C26F9A" w:rsidRPr="0048566B" w:rsidRDefault="00C26F9A" w:rsidP="00E8795A">
            <w:pPr>
              <w:rPr>
                <w:noProof w:val="0"/>
              </w:rPr>
            </w:pPr>
          </w:p>
        </w:tc>
        <w:tc>
          <w:tcPr>
            <w:tcW w:w="6874"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 xml:space="preserve">1.2.3 Maakt afspraken  </w:t>
            </w: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2448" w:type="dxa"/>
          </w:tcPr>
          <w:p w:rsidR="00C26F9A" w:rsidRPr="0048566B" w:rsidRDefault="00C26F9A" w:rsidP="00E8795A">
            <w:pPr>
              <w:rPr>
                <w:noProof w:val="0"/>
              </w:rPr>
            </w:pPr>
          </w:p>
        </w:tc>
        <w:tc>
          <w:tcPr>
            <w:tcW w:w="6874"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1.2.4 Handelt formaliteiten af</w:t>
            </w:r>
          </w:p>
        </w:tc>
      </w:tr>
    </w:tbl>
    <w:p w:rsidR="00C26F9A" w:rsidRPr="0048566B" w:rsidRDefault="00C26F9A" w:rsidP="00C26F9A">
      <w:pPr>
        <w:pStyle w:val="Kop2"/>
        <w:rPr>
          <w:noProof w:val="0"/>
        </w:rPr>
      </w:pPr>
      <w:bookmarkStart w:id="28" w:name="_Toc341359101"/>
    </w:p>
    <w:p w:rsidR="00C26F9A" w:rsidRPr="0048566B" w:rsidRDefault="00C26F9A" w:rsidP="00C26F9A">
      <w:pPr>
        <w:rPr>
          <w:rFonts w:eastAsiaTheme="majorEastAsia" w:cstheme="minorHAnsi"/>
          <w:noProof w:val="0"/>
          <w:color w:val="EC7405"/>
          <w:sz w:val="28"/>
          <w:szCs w:val="28"/>
        </w:rPr>
      </w:pPr>
      <w:r w:rsidRPr="0048566B">
        <w:rPr>
          <w:noProof w:val="0"/>
        </w:rPr>
        <w:br w:type="page"/>
      </w:r>
    </w:p>
    <w:p w:rsidR="00C26F9A" w:rsidRPr="0048566B" w:rsidRDefault="00C26F9A" w:rsidP="00C26F9A">
      <w:pPr>
        <w:pStyle w:val="Kop2"/>
        <w:rPr>
          <w:noProof w:val="0"/>
        </w:rPr>
      </w:pPr>
      <w:bookmarkStart w:id="29" w:name="_Toc341549062"/>
      <w:bookmarkStart w:id="30" w:name="_Toc344466100"/>
      <w:bookmarkStart w:id="31" w:name="_Toc350409158"/>
      <w:r w:rsidRPr="0048566B">
        <w:rPr>
          <w:noProof w:val="0"/>
        </w:rPr>
        <w:lastRenderedPageBreak/>
        <w:t>3.</w:t>
      </w:r>
      <w:r w:rsidRPr="0048566B">
        <w:rPr>
          <w:noProof w:val="0"/>
        </w:rPr>
        <w:tab/>
      </w:r>
      <w:proofErr w:type="spellStart"/>
      <w:r w:rsidRPr="0048566B">
        <w:rPr>
          <w:noProof w:val="0"/>
        </w:rPr>
        <w:t>PVB’s</w:t>
      </w:r>
      <w:bookmarkEnd w:id="28"/>
      <w:bookmarkEnd w:id="29"/>
      <w:bookmarkEnd w:id="30"/>
      <w:bookmarkEnd w:id="31"/>
      <w:proofErr w:type="spellEnd"/>
    </w:p>
    <w:p w:rsidR="00C26F9A" w:rsidRPr="0048566B" w:rsidRDefault="00C26F9A" w:rsidP="00C26F9A">
      <w:pPr>
        <w:pStyle w:val="Kop3"/>
        <w:numPr>
          <w:ilvl w:val="0"/>
          <w:numId w:val="0"/>
        </w:numPr>
        <w:ind w:left="851" w:hanging="851"/>
        <w:rPr>
          <w:noProof w:val="0"/>
        </w:rPr>
      </w:pPr>
    </w:p>
    <w:p w:rsidR="00C26F9A" w:rsidRPr="0048566B" w:rsidRDefault="00C26F9A" w:rsidP="00C26F9A">
      <w:pPr>
        <w:pStyle w:val="Kop3"/>
        <w:numPr>
          <w:ilvl w:val="0"/>
          <w:numId w:val="0"/>
        </w:numPr>
        <w:ind w:left="851" w:hanging="851"/>
        <w:rPr>
          <w:noProof w:val="0"/>
        </w:rPr>
      </w:pPr>
      <w:r w:rsidRPr="0048566B">
        <w:rPr>
          <w:noProof w:val="0"/>
        </w:rPr>
        <w:t>3.1</w:t>
      </w:r>
      <w:r w:rsidRPr="0048566B">
        <w:rPr>
          <w:noProof w:val="0"/>
        </w:rPr>
        <w:tab/>
        <w:t xml:space="preserve">Overzicht onderdelen </w:t>
      </w:r>
      <w:proofErr w:type="spellStart"/>
      <w:r w:rsidRPr="0048566B">
        <w:rPr>
          <w:noProof w:val="0"/>
        </w:rPr>
        <w:t>PVB's</w:t>
      </w:r>
      <w:proofErr w:type="spellEnd"/>
      <w:r w:rsidRPr="0048566B">
        <w:rPr>
          <w:noProof w:val="0"/>
        </w:rPr>
        <w:t xml:space="preserve"> </w:t>
      </w:r>
    </w:p>
    <w:p w:rsidR="00C26F9A" w:rsidRPr="0048566B" w:rsidRDefault="00C26F9A" w:rsidP="00C26F9A">
      <w:pPr>
        <w:rPr>
          <w:noProof w:val="0"/>
        </w:rPr>
      </w:pPr>
    </w:p>
    <w:tbl>
      <w:tblPr>
        <w:tblStyle w:val="NOCNSF"/>
        <w:tblW w:w="9286" w:type="dxa"/>
        <w:tblLayout w:type="fixed"/>
        <w:tblLook w:val="0480" w:firstRow="0" w:lastRow="0" w:firstColumn="1" w:lastColumn="0" w:noHBand="0" w:noVBand="1"/>
      </w:tblPr>
      <w:tblGrid>
        <w:gridCol w:w="578"/>
        <w:gridCol w:w="6334"/>
        <w:gridCol w:w="993"/>
        <w:gridCol w:w="708"/>
        <w:gridCol w:w="673"/>
      </w:tblGrid>
      <w:tr w:rsidR="00C26F9A" w:rsidRPr="0048566B" w:rsidTr="00E8795A">
        <w:trPr>
          <w:trHeight w:val="397"/>
        </w:trPr>
        <w:tc>
          <w:tcPr>
            <w:cnfStyle w:val="001000000000" w:firstRow="0" w:lastRow="0" w:firstColumn="1" w:lastColumn="0" w:oddVBand="0" w:evenVBand="0" w:oddHBand="0" w:evenHBand="0" w:firstRowFirstColumn="0" w:firstRowLastColumn="0" w:lastRowFirstColumn="0" w:lastRowLastColumn="0"/>
            <w:tcW w:w="578" w:type="dxa"/>
            <w:vMerge w:val="restart"/>
            <w:tcBorders>
              <w:top w:val="nil"/>
              <w:bottom w:val="single" w:sz="48" w:space="0" w:color="FFFFFF"/>
            </w:tcBorders>
            <w:textDirection w:val="btLr"/>
          </w:tcPr>
          <w:p w:rsidR="00C26F9A" w:rsidRPr="0048566B" w:rsidRDefault="00C26F9A" w:rsidP="00E8795A">
            <w:pPr>
              <w:rPr>
                <w:noProof w:val="0"/>
              </w:rPr>
            </w:pPr>
            <w:r w:rsidRPr="0048566B">
              <w:rPr>
                <w:noProof w:val="0"/>
              </w:rPr>
              <w:t>KSS-nummer</w:t>
            </w:r>
          </w:p>
        </w:tc>
        <w:tc>
          <w:tcPr>
            <w:tcW w:w="6334" w:type="dxa"/>
            <w:vMerge w:val="restart"/>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48566B">
              <w:rPr>
                <w:b/>
                <w:noProof w:val="0"/>
              </w:rPr>
              <w:t xml:space="preserve">Titel PVB/kerntaken </w:t>
            </w:r>
          </w:p>
        </w:tc>
        <w:tc>
          <w:tcPr>
            <w:tcW w:w="993" w:type="dxa"/>
            <w:vMerge w:val="restart"/>
            <w:textDirection w:val="btLr"/>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48566B">
              <w:rPr>
                <w:b/>
                <w:noProof w:val="0"/>
              </w:rPr>
              <w:t>Portfolio-beoordeling</w:t>
            </w:r>
          </w:p>
        </w:tc>
        <w:tc>
          <w:tcPr>
            <w:tcW w:w="1381"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48566B">
              <w:rPr>
                <w:b/>
                <w:noProof w:val="0"/>
              </w:rPr>
              <w:t>Praktijk- beoordeling</w:t>
            </w:r>
          </w:p>
        </w:tc>
      </w:tr>
      <w:tr w:rsidR="00C26F9A" w:rsidRPr="0048566B" w:rsidTr="00E8795A">
        <w:trPr>
          <w:trHeight w:val="1201"/>
        </w:trPr>
        <w:tc>
          <w:tcPr>
            <w:cnfStyle w:val="001000000000" w:firstRow="0" w:lastRow="0" w:firstColumn="1" w:lastColumn="0" w:oddVBand="0" w:evenVBand="0" w:oddHBand="0" w:evenHBand="0" w:firstRowFirstColumn="0" w:firstRowLastColumn="0" w:lastRowFirstColumn="0" w:lastRowLastColumn="0"/>
            <w:tcW w:w="578" w:type="dxa"/>
            <w:vMerge/>
            <w:tcBorders>
              <w:top w:val="single" w:sz="48" w:space="0" w:color="FFFFFF" w:themeColor="background1"/>
              <w:bottom w:val="single" w:sz="48" w:space="0" w:color="FFFFFF"/>
            </w:tcBorders>
          </w:tcPr>
          <w:p w:rsidR="00C26F9A" w:rsidRPr="0048566B" w:rsidRDefault="00C26F9A" w:rsidP="00E8795A">
            <w:pPr>
              <w:rPr>
                <w:noProof w:val="0"/>
              </w:rPr>
            </w:pPr>
          </w:p>
        </w:tc>
        <w:tc>
          <w:tcPr>
            <w:tcW w:w="6334" w:type="dxa"/>
            <w:vMerge/>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p>
        </w:tc>
        <w:tc>
          <w:tcPr>
            <w:tcW w:w="993" w:type="dxa"/>
            <w:vMerge/>
            <w:textDirection w:val="btLr"/>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p>
        </w:tc>
        <w:tc>
          <w:tcPr>
            <w:tcW w:w="708" w:type="dxa"/>
            <w:textDirection w:val="btLr"/>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48566B">
              <w:rPr>
                <w:b/>
                <w:noProof w:val="0"/>
              </w:rPr>
              <w:t>Plannings-interview</w:t>
            </w:r>
          </w:p>
        </w:tc>
        <w:tc>
          <w:tcPr>
            <w:tcW w:w="673" w:type="dxa"/>
            <w:textDirection w:val="btLr"/>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48566B">
              <w:rPr>
                <w:b/>
                <w:noProof w:val="0"/>
              </w:rPr>
              <w:t>Praktijk</w:t>
            </w:r>
          </w:p>
        </w:tc>
      </w:tr>
      <w:tr w:rsidR="00C26F9A" w:rsidRPr="0048566B" w:rsidTr="00E8795A">
        <w:trPr>
          <w:trHeight w:val="397"/>
        </w:trPr>
        <w:tc>
          <w:tcPr>
            <w:cnfStyle w:val="001000000000" w:firstRow="0" w:lastRow="0" w:firstColumn="1" w:lastColumn="0" w:oddVBand="0" w:evenVBand="0" w:oddHBand="0" w:evenHBand="0" w:firstRowFirstColumn="0" w:firstRowLastColumn="0" w:lastRowFirstColumn="0" w:lastRowLastColumn="0"/>
            <w:tcW w:w="578" w:type="dxa"/>
            <w:tcBorders>
              <w:top w:val="single" w:sz="48" w:space="0" w:color="FFFFFF"/>
            </w:tcBorders>
          </w:tcPr>
          <w:p w:rsidR="00C26F9A" w:rsidRPr="0048566B" w:rsidRDefault="00C26F9A" w:rsidP="00E8795A">
            <w:pPr>
              <w:rPr>
                <w:noProof w:val="0"/>
              </w:rPr>
            </w:pPr>
            <w:r w:rsidRPr="0048566B">
              <w:rPr>
                <w:noProof w:val="0"/>
              </w:rPr>
              <w:t>1.1</w:t>
            </w:r>
          </w:p>
        </w:tc>
        <w:tc>
          <w:tcPr>
            <w:tcW w:w="6334"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Assisteren bij trainingen/activiteiten</w:t>
            </w:r>
          </w:p>
        </w:tc>
        <w:tc>
          <w:tcPr>
            <w:tcW w:w="993"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X</w:t>
            </w:r>
          </w:p>
        </w:tc>
        <w:tc>
          <w:tcPr>
            <w:tcW w:w="708"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673"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trHeight w:val="397"/>
        </w:trPr>
        <w:tc>
          <w:tcPr>
            <w:cnfStyle w:val="001000000000" w:firstRow="0" w:lastRow="0" w:firstColumn="1" w:lastColumn="0" w:oddVBand="0" w:evenVBand="0" w:oddHBand="0" w:evenHBand="0" w:firstRowFirstColumn="0" w:firstRowLastColumn="0" w:lastRowFirstColumn="0" w:lastRowLastColumn="0"/>
            <w:tcW w:w="578" w:type="dxa"/>
          </w:tcPr>
          <w:p w:rsidR="00C26F9A" w:rsidRPr="0048566B" w:rsidRDefault="00C26F9A" w:rsidP="00E8795A">
            <w:pPr>
              <w:rPr>
                <w:noProof w:val="0"/>
              </w:rPr>
            </w:pPr>
            <w:r w:rsidRPr="0048566B">
              <w:rPr>
                <w:noProof w:val="0"/>
              </w:rPr>
              <w:t>1.2</w:t>
            </w:r>
          </w:p>
        </w:tc>
        <w:tc>
          <w:tcPr>
            <w:tcW w:w="6334"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Zorgen voor maatregelen</w:t>
            </w:r>
          </w:p>
        </w:tc>
        <w:tc>
          <w:tcPr>
            <w:tcW w:w="993"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X</w:t>
            </w:r>
          </w:p>
        </w:tc>
        <w:tc>
          <w:tcPr>
            <w:tcW w:w="708"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673"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48566B" w:rsidRDefault="00C26F9A" w:rsidP="00C26F9A">
      <w:pPr>
        <w:rPr>
          <w:rFonts w:cs="Arial"/>
          <w:noProof w:val="0"/>
          <w:szCs w:val="22"/>
        </w:rPr>
      </w:pPr>
    </w:p>
    <w:p w:rsidR="00C26F9A" w:rsidRPr="0048566B" w:rsidRDefault="00C26F9A" w:rsidP="00C26F9A">
      <w:pPr>
        <w:pStyle w:val="Kop3"/>
        <w:numPr>
          <w:ilvl w:val="0"/>
          <w:numId w:val="0"/>
        </w:numPr>
        <w:ind w:left="851" w:hanging="851"/>
        <w:rPr>
          <w:noProof w:val="0"/>
        </w:rPr>
      </w:pPr>
      <w:r w:rsidRPr="0048566B">
        <w:rPr>
          <w:noProof w:val="0"/>
        </w:rPr>
        <w:t>3.2</w:t>
      </w:r>
      <w:r w:rsidRPr="0048566B">
        <w:rPr>
          <w:noProof w:val="0"/>
        </w:rPr>
        <w:tab/>
        <w:t xml:space="preserve">Samenhang </w:t>
      </w:r>
      <w:proofErr w:type="spellStart"/>
      <w:r w:rsidRPr="0048566B">
        <w:rPr>
          <w:noProof w:val="0"/>
        </w:rPr>
        <w:t>PVB's</w:t>
      </w:r>
      <w:proofErr w:type="spellEnd"/>
    </w:p>
    <w:p w:rsidR="00C26F9A" w:rsidRPr="0048566B" w:rsidRDefault="00C26F9A" w:rsidP="00C26F9A">
      <w:pPr>
        <w:pStyle w:val="Standaard1"/>
        <w:rPr>
          <w:rFonts w:asciiTheme="minorHAnsi" w:hAnsiTheme="minorHAnsi" w:cstheme="minorHAnsi"/>
          <w:color w:val="FF0000"/>
          <w:sz w:val="17"/>
          <w:szCs w:val="17"/>
        </w:rPr>
      </w:pPr>
    </w:p>
    <w:p w:rsidR="00C26F9A" w:rsidRPr="0048566B" w:rsidRDefault="00C26F9A" w:rsidP="00C26F9A">
      <w:pPr>
        <w:pStyle w:val="Rodetekst"/>
        <w:rPr>
          <w:noProof w:val="0"/>
        </w:rPr>
      </w:pPr>
      <w:r w:rsidRPr="0048566B">
        <w:rPr>
          <w:noProof w:val="0"/>
        </w:rPr>
        <w:t xml:space="preserve">De </w:t>
      </w:r>
      <w:proofErr w:type="spellStart"/>
      <w:r w:rsidRPr="0048566B">
        <w:rPr>
          <w:noProof w:val="0"/>
        </w:rPr>
        <w:t>PVB’s</w:t>
      </w:r>
      <w:proofErr w:type="spellEnd"/>
      <w:r w:rsidRPr="0048566B">
        <w:rPr>
          <w:noProof w:val="0"/>
        </w:rPr>
        <w:t xml:space="preserve"> worden in combinatie afgenomen. Dit houdt in dat de kandidaat een portfolio inlevert met daarin de uitgewerkte opdrachten die betrekking hebben op het assisteren bij trainingen/activiteiten en het zorgen voor maatregelen. </w:t>
      </w:r>
    </w:p>
    <w:p w:rsidR="00C26F9A" w:rsidRPr="0048566B" w:rsidRDefault="00C26F9A" w:rsidP="00C26F9A">
      <w:pPr>
        <w:pStyle w:val="Kop2"/>
        <w:ind w:left="567" w:hanging="567"/>
        <w:rPr>
          <w:noProof w:val="0"/>
        </w:rPr>
      </w:pPr>
      <w:bookmarkStart w:id="32" w:name="_Toc341359102"/>
      <w:bookmarkStart w:id="33" w:name="_Toc341549063"/>
      <w:bookmarkStart w:id="34" w:name="_Toc344466101"/>
      <w:bookmarkStart w:id="35" w:name="_Toc350409159"/>
      <w:r w:rsidRPr="0048566B">
        <w:rPr>
          <w:bCs w:val="0"/>
          <w:noProof w:val="0"/>
        </w:rPr>
        <w:t>4.</w:t>
      </w:r>
      <w:r w:rsidRPr="0048566B">
        <w:rPr>
          <w:noProof w:val="0"/>
        </w:rPr>
        <w:tab/>
        <w:t>Instructies voor de toetsingscommissie</w:t>
      </w:r>
      <w:bookmarkEnd w:id="32"/>
      <w:bookmarkEnd w:id="33"/>
      <w:bookmarkEnd w:id="34"/>
      <w:bookmarkEnd w:id="35"/>
      <w:r w:rsidRPr="0048566B">
        <w:rPr>
          <w:noProof w:val="0"/>
        </w:rPr>
        <w:t xml:space="preserve"> </w:t>
      </w:r>
    </w:p>
    <w:p w:rsidR="00C26F9A" w:rsidRPr="0048566B" w:rsidRDefault="00C26F9A" w:rsidP="00C26F9A">
      <w:pPr>
        <w:rPr>
          <w:noProof w:val="0"/>
        </w:rPr>
      </w:pPr>
    </w:p>
    <w:p w:rsidR="00C26F9A" w:rsidRPr="0048566B" w:rsidRDefault="00C26F9A" w:rsidP="00C26F9A">
      <w:pPr>
        <w:rPr>
          <w:rFonts w:eastAsia="Calibri" w:cs="Arial"/>
          <w:noProof w:val="0"/>
          <w:color w:val="000000"/>
          <w:szCs w:val="22"/>
          <w:lang w:eastAsia="en-US"/>
        </w:rPr>
      </w:pPr>
      <w:r w:rsidRPr="0048566B">
        <w:rPr>
          <w:rFonts w:eastAsia="Calibri" w:cs="Arial"/>
          <w:noProof w:val="0"/>
          <w:color w:val="000000"/>
          <w:szCs w:val="22"/>
          <w:lang w:eastAsia="en-US"/>
        </w:rPr>
        <w:t xml:space="preserve">De toetsingscommissie is ingesteld door het bestuur van </w:t>
      </w:r>
      <w:r w:rsidRPr="0048566B">
        <w:rPr>
          <w:rFonts w:eastAsia="Calibri" w:cs="Arial"/>
          <w:noProof w:val="0"/>
          <w:color w:val="FF0000"/>
          <w:szCs w:val="22"/>
          <w:lang w:eastAsia="en-US"/>
        </w:rPr>
        <w:t>de sportbond.</w:t>
      </w:r>
      <w:r w:rsidRPr="0048566B">
        <w:rPr>
          <w:rFonts w:eastAsia="Calibri" w:cs="Arial"/>
          <w:noProof w:val="0"/>
          <w:color w:val="000000"/>
          <w:szCs w:val="22"/>
          <w:lang w:eastAsia="en-US"/>
        </w:rPr>
        <w:t xml:space="preserve"> De toetsingscommissie is verantwoordelijk voor de kwaliteitsbewaking van de toetsing en ziet toe op de naleving van de procedures rondom de </w:t>
      </w:r>
      <w:proofErr w:type="spellStart"/>
      <w:r w:rsidRPr="0048566B">
        <w:rPr>
          <w:rFonts w:eastAsia="Calibri" w:cs="Arial"/>
          <w:noProof w:val="0"/>
          <w:color w:val="000000"/>
          <w:szCs w:val="22"/>
          <w:lang w:eastAsia="en-US"/>
        </w:rPr>
        <w:t>PVB’s</w:t>
      </w:r>
      <w:proofErr w:type="spellEnd"/>
      <w:r w:rsidRPr="0048566B">
        <w:rPr>
          <w:rFonts w:eastAsia="Calibri" w:cs="Arial"/>
          <w:noProof w:val="0"/>
          <w:color w:val="000000"/>
          <w:szCs w:val="22"/>
          <w:lang w:eastAsia="en-US"/>
        </w:rPr>
        <w:t xml:space="preserve">. De toetsingscommissie wijst de PVB-beoordelaars aan of ziet er op toe dat dit gebeurt. Na de beoordeling ontvangt de toetsingscommissie de beoordelingsprotocollen die voorzien zijn van de naam van de PVB-beoordelaar en van de datum en plaats van de afname. De toetsingscommissie stelt de uitslag formeel vast en ziet toe op de afhandeling zoals beschreven in de </w:t>
      </w:r>
      <w:proofErr w:type="spellStart"/>
      <w:r w:rsidRPr="0048566B">
        <w:rPr>
          <w:rFonts w:eastAsia="Calibri" w:cs="Arial"/>
          <w:noProof w:val="0"/>
          <w:color w:val="000000"/>
          <w:szCs w:val="22"/>
          <w:lang w:eastAsia="en-US"/>
        </w:rPr>
        <w:t>toetsdocumenten</w:t>
      </w:r>
      <w:proofErr w:type="spellEnd"/>
      <w:r w:rsidRPr="0048566B">
        <w:rPr>
          <w:rFonts w:eastAsia="Calibri" w:cs="Arial"/>
          <w:noProof w:val="0"/>
          <w:color w:val="000000"/>
          <w:szCs w:val="22"/>
          <w:lang w:eastAsia="en-US"/>
        </w:rPr>
        <w:t xml:space="preserve">. </w:t>
      </w:r>
    </w:p>
    <w:p w:rsidR="00C26F9A" w:rsidRPr="0048566B" w:rsidRDefault="00C26F9A" w:rsidP="00C26F9A">
      <w:pPr>
        <w:rPr>
          <w:rFonts w:eastAsia="Calibri" w:cs="Arial"/>
          <w:noProof w:val="0"/>
          <w:color w:val="000000"/>
          <w:szCs w:val="22"/>
          <w:lang w:eastAsia="en-US"/>
        </w:rPr>
      </w:pPr>
    </w:p>
    <w:p w:rsidR="00C26F9A" w:rsidRPr="0048566B" w:rsidRDefault="00C26F9A" w:rsidP="00C26F9A">
      <w:pPr>
        <w:rPr>
          <w:noProof w:val="0"/>
        </w:rPr>
      </w:pPr>
      <w:r w:rsidRPr="0048566B">
        <w:rPr>
          <w:noProof w:val="0"/>
        </w:rPr>
        <w:t xml:space="preserve">De toetsingscommissie heeft conform het </w:t>
      </w:r>
      <w:proofErr w:type="spellStart"/>
      <w:r w:rsidRPr="0048566B">
        <w:rPr>
          <w:noProof w:val="0"/>
        </w:rPr>
        <w:t>Toetsreglement</w:t>
      </w:r>
      <w:proofErr w:type="spellEnd"/>
      <w:r w:rsidRPr="0048566B">
        <w:rPr>
          <w:noProof w:val="0"/>
        </w:rPr>
        <w:t xml:space="preserve"> sport de volgende taken: </w:t>
      </w:r>
    </w:p>
    <w:p w:rsidR="00C26F9A" w:rsidRPr="0048566B" w:rsidRDefault="00C26F9A" w:rsidP="00C26F9A">
      <w:pPr>
        <w:pStyle w:val="Opsomming"/>
        <w:rPr>
          <w:noProof w:val="0"/>
        </w:rPr>
      </w:pPr>
      <w:r w:rsidRPr="0048566B">
        <w:rPr>
          <w:noProof w:val="0"/>
        </w:rPr>
        <w:t xml:space="preserve">stelt </w:t>
      </w:r>
      <w:proofErr w:type="spellStart"/>
      <w:r w:rsidRPr="0048566B">
        <w:rPr>
          <w:noProof w:val="0"/>
        </w:rPr>
        <w:t>toetsplannen</w:t>
      </w:r>
      <w:proofErr w:type="spellEnd"/>
      <w:r w:rsidRPr="0048566B">
        <w:rPr>
          <w:noProof w:val="0"/>
        </w:rPr>
        <w:t xml:space="preserve"> van kwalificatie en bijbehorende PVB-beschrijvingen vast; </w:t>
      </w:r>
    </w:p>
    <w:p w:rsidR="00C26F9A" w:rsidRPr="0048566B" w:rsidRDefault="00C26F9A" w:rsidP="00C26F9A">
      <w:pPr>
        <w:pStyle w:val="Opsomming"/>
        <w:rPr>
          <w:noProof w:val="0"/>
        </w:rPr>
      </w:pPr>
      <w:r w:rsidRPr="0048566B">
        <w:rPr>
          <w:noProof w:val="0"/>
        </w:rPr>
        <w:t>wijst PVB-beoordelaars aan;</w:t>
      </w:r>
    </w:p>
    <w:p w:rsidR="00C26F9A" w:rsidRPr="0048566B" w:rsidRDefault="00C26F9A" w:rsidP="00C26F9A">
      <w:pPr>
        <w:pStyle w:val="Opsomming"/>
        <w:rPr>
          <w:noProof w:val="0"/>
        </w:rPr>
      </w:pPr>
      <w:r w:rsidRPr="0048566B">
        <w:rPr>
          <w:noProof w:val="0"/>
        </w:rPr>
        <w:t>verleent vrijstellingen op basis van eerder verworven kwalificaties;</w:t>
      </w:r>
    </w:p>
    <w:p w:rsidR="00C26F9A" w:rsidRPr="0048566B" w:rsidRDefault="00C26F9A" w:rsidP="00C26F9A">
      <w:pPr>
        <w:pStyle w:val="Opsomming"/>
        <w:rPr>
          <w:noProof w:val="0"/>
        </w:rPr>
      </w:pPr>
      <w:r w:rsidRPr="0048566B">
        <w:rPr>
          <w:noProof w:val="0"/>
        </w:rPr>
        <w:t>treft maatregelen met betrekking tot het afnemen van de PVB;</w:t>
      </w:r>
    </w:p>
    <w:p w:rsidR="00C26F9A" w:rsidRPr="0048566B" w:rsidRDefault="00C26F9A" w:rsidP="00C26F9A">
      <w:pPr>
        <w:pStyle w:val="Opsomming"/>
        <w:rPr>
          <w:noProof w:val="0"/>
        </w:rPr>
      </w:pPr>
      <w:r w:rsidRPr="0048566B">
        <w:rPr>
          <w:noProof w:val="0"/>
        </w:rPr>
        <w:t>treft maatregelen met betrekking tot de beoordeling en de uitslag van de PVB;</w:t>
      </w:r>
    </w:p>
    <w:p w:rsidR="00C26F9A" w:rsidRPr="0048566B" w:rsidRDefault="00C26F9A" w:rsidP="00C26F9A">
      <w:pPr>
        <w:pStyle w:val="Opsomming"/>
        <w:rPr>
          <w:noProof w:val="0"/>
        </w:rPr>
      </w:pPr>
      <w:r w:rsidRPr="0048566B">
        <w:rPr>
          <w:noProof w:val="0"/>
        </w:rPr>
        <w:t xml:space="preserve">evalueert proces en inhoud van de PVB; </w:t>
      </w:r>
    </w:p>
    <w:p w:rsidR="00C26F9A" w:rsidRPr="0048566B" w:rsidRDefault="00C26F9A" w:rsidP="00C26F9A">
      <w:pPr>
        <w:pStyle w:val="Opsomming"/>
        <w:rPr>
          <w:noProof w:val="0"/>
        </w:rPr>
      </w:pPr>
      <w:r w:rsidRPr="0048566B">
        <w:rPr>
          <w:noProof w:val="0"/>
        </w:rPr>
        <w:t xml:space="preserve">neemt een beslissing in omstandigheden waarin het </w:t>
      </w:r>
      <w:proofErr w:type="spellStart"/>
      <w:r w:rsidRPr="0048566B">
        <w:rPr>
          <w:noProof w:val="0"/>
        </w:rPr>
        <w:t>Toetsreglement</w:t>
      </w:r>
      <w:proofErr w:type="spellEnd"/>
      <w:r w:rsidRPr="0048566B">
        <w:rPr>
          <w:noProof w:val="0"/>
        </w:rPr>
        <w:t xml:space="preserve"> sport niet voorziet. </w:t>
      </w:r>
    </w:p>
    <w:p w:rsidR="00C26F9A" w:rsidRPr="0048566B" w:rsidRDefault="00C26F9A" w:rsidP="00C26F9A">
      <w:pPr>
        <w:pStyle w:val="Kop2"/>
        <w:ind w:left="567" w:hanging="567"/>
        <w:rPr>
          <w:noProof w:val="0"/>
        </w:rPr>
      </w:pPr>
      <w:bookmarkStart w:id="36" w:name="_Toc341359103"/>
      <w:bookmarkStart w:id="37" w:name="_Toc341549064"/>
      <w:bookmarkStart w:id="38" w:name="_Toc344466102"/>
      <w:bookmarkStart w:id="39" w:name="_Toc350409160"/>
      <w:r w:rsidRPr="0048566B">
        <w:rPr>
          <w:noProof w:val="0"/>
        </w:rPr>
        <w:t>5.</w:t>
      </w:r>
      <w:r w:rsidRPr="0048566B">
        <w:rPr>
          <w:noProof w:val="0"/>
        </w:rPr>
        <w:tab/>
        <w:t>Instructies voor de PVB-beoordelaars</w:t>
      </w:r>
      <w:bookmarkEnd w:id="36"/>
      <w:bookmarkEnd w:id="37"/>
      <w:bookmarkEnd w:id="38"/>
      <w:bookmarkEnd w:id="39"/>
    </w:p>
    <w:p w:rsidR="00C26F9A" w:rsidRPr="0048566B" w:rsidRDefault="00C26F9A" w:rsidP="00C26F9A">
      <w:pPr>
        <w:rPr>
          <w:noProof w:val="0"/>
        </w:rPr>
      </w:pPr>
    </w:p>
    <w:p w:rsidR="00C26F9A" w:rsidRPr="0048566B" w:rsidRDefault="00C26F9A" w:rsidP="00C26F9A">
      <w:pPr>
        <w:pStyle w:val="Kop3"/>
        <w:numPr>
          <w:ilvl w:val="0"/>
          <w:numId w:val="0"/>
        </w:numPr>
        <w:ind w:left="851" w:hanging="851"/>
        <w:rPr>
          <w:noProof w:val="0"/>
        </w:rPr>
      </w:pPr>
      <w:r w:rsidRPr="0048566B">
        <w:rPr>
          <w:noProof w:val="0"/>
        </w:rPr>
        <w:t>5.1</w:t>
      </w:r>
      <w:r w:rsidRPr="0048566B">
        <w:rPr>
          <w:noProof w:val="0"/>
        </w:rPr>
        <w:tab/>
        <w:t>Portfoliobeoordeling</w:t>
      </w:r>
    </w:p>
    <w:p w:rsidR="00C26F9A" w:rsidRPr="0048566B" w:rsidRDefault="00C26F9A" w:rsidP="00C26F9A">
      <w:pPr>
        <w:rPr>
          <w:noProof w:val="0"/>
        </w:rPr>
      </w:pPr>
    </w:p>
    <w:p w:rsidR="00C26F9A" w:rsidRPr="0048566B" w:rsidRDefault="00C26F9A" w:rsidP="00C26F9A">
      <w:pPr>
        <w:rPr>
          <w:noProof w:val="0"/>
        </w:rPr>
      </w:pPr>
      <w:r w:rsidRPr="0048566B">
        <w:rPr>
          <w:noProof w:val="0"/>
        </w:rPr>
        <w:t xml:space="preserve">Voor de portfoliobeoordeling ontvangt de PVB-beoordelaar de portfolio's </w:t>
      </w:r>
      <w:r w:rsidRPr="0048566B">
        <w:rPr>
          <w:noProof w:val="0"/>
          <w:color w:val="FF0000"/>
        </w:rPr>
        <w:t xml:space="preserve">via het bondsbureau </w:t>
      </w:r>
      <w:r w:rsidRPr="0048566B">
        <w:rPr>
          <w:noProof w:val="0"/>
        </w:rPr>
        <w:t xml:space="preserve">van de kandidaat. De PVB-beoordelaar vult het PVB-protocol van de portfoliobeoordeling volledig in en stuurt het binnen </w:t>
      </w:r>
      <w:r w:rsidRPr="0048566B">
        <w:rPr>
          <w:noProof w:val="0"/>
          <w:color w:val="FF0000"/>
        </w:rPr>
        <w:t xml:space="preserve">15 </w:t>
      </w:r>
      <w:r w:rsidRPr="0048566B">
        <w:rPr>
          <w:noProof w:val="0"/>
        </w:rPr>
        <w:t xml:space="preserve">werkdagen naar </w:t>
      </w:r>
      <w:r w:rsidRPr="0048566B">
        <w:rPr>
          <w:noProof w:val="0"/>
          <w:color w:val="FF0000"/>
        </w:rPr>
        <w:t>het bondsbureau ter attentie van</w:t>
      </w:r>
      <w:r w:rsidRPr="0048566B">
        <w:rPr>
          <w:noProof w:val="0"/>
        </w:rPr>
        <w:t xml:space="preserve"> de toetsingscommissie.</w:t>
      </w:r>
    </w:p>
    <w:p w:rsidR="00C26F9A" w:rsidRPr="0048566B" w:rsidRDefault="00C26F9A" w:rsidP="00C26F9A">
      <w:pPr>
        <w:rPr>
          <w:rFonts w:cs="Arial"/>
          <w:noProof w:val="0"/>
          <w:szCs w:val="22"/>
        </w:rPr>
      </w:pPr>
    </w:p>
    <w:p w:rsidR="00C26F9A" w:rsidRPr="0048566B" w:rsidRDefault="00C26F9A" w:rsidP="00C26F9A">
      <w:pPr>
        <w:rPr>
          <w:noProof w:val="0"/>
        </w:rPr>
      </w:pPr>
      <w:r w:rsidRPr="0048566B">
        <w:rPr>
          <w:noProof w:val="0"/>
        </w:rPr>
        <w:t xml:space="preserve">De PVB-beoordelaar heeft de volgende taken bij de portfoliobeoordeling: </w:t>
      </w:r>
    </w:p>
    <w:p w:rsidR="00C26F9A" w:rsidRPr="0048566B" w:rsidRDefault="00C26F9A" w:rsidP="00C26F9A">
      <w:pPr>
        <w:pStyle w:val="Opsomming"/>
        <w:rPr>
          <w:noProof w:val="0"/>
        </w:rPr>
      </w:pPr>
      <w:r w:rsidRPr="0048566B">
        <w:rPr>
          <w:noProof w:val="0"/>
        </w:rPr>
        <w:t>controleert afnamecondities;</w:t>
      </w:r>
    </w:p>
    <w:p w:rsidR="00C26F9A" w:rsidRPr="0048566B" w:rsidRDefault="00C26F9A" w:rsidP="00C26F9A">
      <w:pPr>
        <w:pStyle w:val="Opsomming"/>
        <w:rPr>
          <w:noProof w:val="0"/>
        </w:rPr>
      </w:pPr>
      <w:r w:rsidRPr="0048566B">
        <w:rPr>
          <w:noProof w:val="0"/>
        </w:rPr>
        <w:t>beoordeelt het portfolio;</w:t>
      </w:r>
    </w:p>
    <w:p w:rsidR="00C26F9A" w:rsidRPr="0048566B" w:rsidRDefault="00C26F9A" w:rsidP="00C26F9A">
      <w:pPr>
        <w:pStyle w:val="Opsomming"/>
        <w:rPr>
          <w:noProof w:val="0"/>
          <w:color w:val="FF0000"/>
        </w:rPr>
      </w:pPr>
      <w:r w:rsidRPr="0048566B">
        <w:rPr>
          <w:noProof w:val="0"/>
          <w:color w:val="FF0000"/>
        </w:rPr>
        <w:t>houdt een reflectie-interview;</w:t>
      </w:r>
    </w:p>
    <w:p w:rsidR="00C26F9A" w:rsidRPr="0048566B" w:rsidRDefault="00C26F9A" w:rsidP="00C26F9A">
      <w:pPr>
        <w:pStyle w:val="Opsomming"/>
        <w:rPr>
          <w:noProof w:val="0"/>
        </w:rPr>
      </w:pPr>
      <w:r w:rsidRPr="0048566B">
        <w:rPr>
          <w:noProof w:val="0"/>
        </w:rPr>
        <w:lastRenderedPageBreak/>
        <w:t xml:space="preserve">bepaalt het voorlopige resultaat </w:t>
      </w:r>
      <w:r w:rsidRPr="0048566B">
        <w:rPr>
          <w:noProof w:val="0"/>
          <w:color w:val="FF0000"/>
        </w:rPr>
        <w:t>en geeft feedback als de kandidaat dat wenst.</w:t>
      </w:r>
      <w:r w:rsidRPr="0048566B">
        <w:rPr>
          <w:noProof w:val="0"/>
        </w:rPr>
        <w:t xml:space="preserve"> </w:t>
      </w:r>
    </w:p>
    <w:p w:rsidR="00C26F9A" w:rsidRPr="0048566B" w:rsidRDefault="00C26F9A" w:rsidP="00C26F9A">
      <w:pPr>
        <w:rPr>
          <w:rFonts w:cs="Arial"/>
          <w:noProof w:val="0"/>
          <w:szCs w:val="22"/>
        </w:rPr>
      </w:pPr>
    </w:p>
    <w:p w:rsidR="00C26F9A" w:rsidRPr="0048566B" w:rsidRDefault="00C26F9A" w:rsidP="00C26F9A">
      <w:pPr>
        <w:pStyle w:val="Kop2"/>
        <w:ind w:left="567" w:hanging="567"/>
        <w:rPr>
          <w:noProof w:val="0"/>
        </w:rPr>
      </w:pPr>
      <w:bookmarkStart w:id="40" w:name="_Toc341359104"/>
      <w:bookmarkStart w:id="41" w:name="_Toc341549065"/>
      <w:bookmarkStart w:id="42" w:name="_Toc344466103"/>
      <w:bookmarkStart w:id="43" w:name="_Toc350409161"/>
      <w:r w:rsidRPr="0048566B">
        <w:rPr>
          <w:noProof w:val="0"/>
        </w:rPr>
        <w:t>6.</w:t>
      </w:r>
      <w:r w:rsidRPr="0048566B">
        <w:rPr>
          <w:noProof w:val="0"/>
        </w:rPr>
        <w:tab/>
        <w:t>Stappen voor de organisatie</w:t>
      </w:r>
      <w:bookmarkEnd w:id="40"/>
      <w:bookmarkEnd w:id="41"/>
      <w:bookmarkEnd w:id="42"/>
      <w:bookmarkEnd w:id="43"/>
      <w:r w:rsidRPr="0048566B">
        <w:rPr>
          <w:noProof w:val="0"/>
        </w:rPr>
        <w:t xml:space="preserve"> </w:t>
      </w:r>
    </w:p>
    <w:p w:rsidR="00C26F9A" w:rsidRPr="0048566B" w:rsidRDefault="00C26F9A" w:rsidP="00C26F9A">
      <w:pPr>
        <w:rPr>
          <w:noProof w:val="0"/>
        </w:rPr>
      </w:pPr>
    </w:p>
    <w:p w:rsidR="00C26F9A" w:rsidRPr="0048566B" w:rsidRDefault="00C26F9A" w:rsidP="00C26F9A">
      <w:pPr>
        <w:rPr>
          <w:rFonts w:eastAsia="Calibri" w:cs="Arial"/>
          <w:noProof w:val="0"/>
          <w:color w:val="000000"/>
          <w:szCs w:val="22"/>
          <w:lang w:eastAsia="en-US"/>
        </w:rPr>
      </w:pPr>
      <w:r w:rsidRPr="0048566B">
        <w:rPr>
          <w:rFonts w:eastAsia="Calibri" w:cs="Arial"/>
          <w:noProof w:val="0"/>
          <w:color w:val="000000"/>
          <w:szCs w:val="22"/>
          <w:lang w:eastAsia="en-US"/>
        </w:rPr>
        <w:t xml:space="preserve">Voor het afnemen van </w:t>
      </w:r>
      <w:proofErr w:type="spellStart"/>
      <w:r w:rsidRPr="0048566B">
        <w:rPr>
          <w:rFonts w:eastAsia="Calibri" w:cs="Arial"/>
          <w:noProof w:val="0"/>
          <w:color w:val="000000"/>
          <w:szCs w:val="22"/>
          <w:lang w:eastAsia="en-US"/>
        </w:rPr>
        <w:t>PVB’s</w:t>
      </w:r>
      <w:proofErr w:type="spellEnd"/>
      <w:r w:rsidRPr="0048566B">
        <w:rPr>
          <w:rFonts w:eastAsia="Calibri" w:cs="Arial"/>
          <w:noProof w:val="0"/>
          <w:color w:val="000000"/>
          <w:szCs w:val="22"/>
          <w:lang w:eastAsia="en-US"/>
        </w:rPr>
        <w:t xml:space="preserve"> moeten de volgende stappen worden gezet. </w:t>
      </w:r>
    </w:p>
    <w:p w:rsidR="00C26F9A" w:rsidRPr="0048566B" w:rsidRDefault="00C26F9A" w:rsidP="00C26F9A">
      <w:pPr>
        <w:rPr>
          <w:rFonts w:eastAsia="Calibri" w:cs="Arial"/>
          <w:noProof w:val="0"/>
          <w:color w:val="000000"/>
          <w:szCs w:val="22"/>
          <w:lang w:eastAsia="en-US"/>
        </w:rPr>
      </w:pPr>
    </w:p>
    <w:tbl>
      <w:tblPr>
        <w:tblStyle w:val="NOCNSF"/>
        <w:tblW w:w="9625" w:type="dxa"/>
        <w:tblLayout w:type="fixed"/>
        <w:tblLook w:val="0480" w:firstRow="0" w:lastRow="0" w:firstColumn="1" w:lastColumn="0" w:noHBand="0" w:noVBand="1"/>
      </w:tblPr>
      <w:tblGrid>
        <w:gridCol w:w="2558"/>
        <w:gridCol w:w="2406"/>
        <w:gridCol w:w="2110"/>
        <w:gridCol w:w="2551"/>
      </w:tblGrid>
      <w:tr w:rsidR="00C26F9A" w:rsidRPr="0048566B" w:rsidTr="00E8795A">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8" w:space="0" w:color="FFFFFF"/>
            </w:tcBorders>
            <w:shd w:val="clear" w:color="auto" w:fill="FAD7B6"/>
          </w:tcPr>
          <w:p w:rsidR="00C26F9A" w:rsidRPr="0048566B" w:rsidRDefault="00C26F9A" w:rsidP="00E8795A">
            <w:pPr>
              <w:rPr>
                <w:noProof w:val="0"/>
              </w:rPr>
            </w:pPr>
            <w:r w:rsidRPr="0048566B">
              <w:rPr>
                <w:noProof w:val="0"/>
              </w:rPr>
              <w:t xml:space="preserve">Ter voorbereiding op de </w:t>
            </w:r>
            <w:proofErr w:type="spellStart"/>
            <w:r w:rsidRPr="0048566B">
              <w:rPr>
                <w:noProof w:val="0"/>
              </w:rPr>
              <w:t>PVB’s</w:t>
            </w:r>
            <w:proofErr w:type="spellEnd"/>
            <w:r w:rsidRPr="0048566B">
              <w:rPr>
                <w:noProof w:val="0"/>
              </w:rPr>
              <w:t xml:space="preserve"> </w:t>
            </w:r>
          </w:p>
        </w:tc>
      </w:tr>
      <w:tr w:rsidR="00C26F9A" w:rsidRPr="0048566B"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Borders>
              <w:top w:val="single" w:sz="48" w:space="0" w:color="FFFFFF"/>
              <w:bottom w:val="single" w:sz="8" w:space="0" w:color="FFFFFF" w:themeColor="background1"/>
            </w:tcBorders>
            <w:shd w:val="clear" w:color="auto" w:fill="FAD7B6"/>
          </w:tcPr>
          <w:p w:rsidR="00C26F9A" w:rsidRPr="0048566B" w:rsidRDefault="00C26F9A" w:rsidP="00E8795A">
            <w:pPr>
              <w:rPr>
                <w:noProof w:val="0"/>
              </w:rPr>
            </w:pPr>
            <w:r w:rsidRPr="0048566B">
              <w:rPr>
                <w:noProof w:val="0"/>
              </w:rPr>
              <w:t xml:space="preserve">Stappen </w:t>
            </w:r>
          </w:p>
        </w:tc>
        <w:tc>
          <w:tcPr>
            <w:tcW w:w="1250" w:type="pct"/>
            <w:tcBorders>
              <w:top w:val="single" w:sz="48" w:space="0" w:color="FFFFFF"/>
              <w:bottom w:val="single" w:sz="8" w:space="0" w:color="FFFFFF" w:themeColor="background1"/>
            </w:tcBorders>
            <w:shd w:val="clear" w:color="auto" w:fill="FAD7B6"/>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48566B">
              <w:rPr>
                <w:b/>
                <w:noProof w:val="0"/>
              </w:rPr>
              <w:t xml:space="preserve">Wie doet het? </w:t>
            </w:r>
          </w:p>
        </w:tc>
        <w:tc>
          <w:tcPr>
            <w:tcW w:w="1096" w:type="pct"/>
            <w:tcBorders>
              <w:top w:val="single" w:sz="48" w:space="0" w:color="FFFFFF"/>
              <w:bottom w:val="single" w:sz="8" w:space="0" w:color="FFFFFF" w:themeColor="background1"/>
            </w:tcBorders>
            <w:shd w:val="clear" w:color="auto" w:fill="FAD7B6"/>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48566B">
              <w:rPr>
                <w:b/>
                <w:noProof w:val="0"/>
              </w:rPr>
              <w:t>Wanneer?</w:t>
            </w:r>
          </w:p>
        </w:tc>
        <w:tc>
          <w:tcPr>
            <w:tcW w:w="1325" w:type="pct"/>
            <w:tcBorders>
              <w:top w:val="single" w:sz="48" w:space="0" w:color="FFFFFF"/>
              <w:bottom w:val="single" w:sz="8" w:space="0" w:color="FFFFFF" w:themeColor="background1"/>
            </w:tcBorders>
            <w:shd w:val="clear" w:color="auto" w:fill="FAD7B6"/>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48566B">
              <w:rPr>
                <w:b/>
                <w:noProof w:val="0"/>
              </w:rPr>
              <w:t>Benodigd document</w:t>
            </w:r>
          </w:p>
        </w:tc>
      </w:tr>
      <w:tr w:rsidR="00C26F9A" w:rsidRPr="0048566B"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Borders>
              <w:top w:val="single" w:sz="8" w:space="0" w:color="FFFFFF" w:themeColor="background1"/>
            </w:tcBorders>
          </w:tcPr>
          <w:p w:rsidR="00C26F9A" w:rsidRPr="0048566B" w:rsidRDefault="00C26F9A" w:rsidP="00E8795A">
            <w:pPr>
              <w:rPr>
                <w:noProof w:val="0"/>
              </w:rPr>
            </w:pPr>
            <w:r w:rsidRPr="0048566B">
              <w:rPr>
                <w:noProof w:val="0"/>
              </w:rPr>
              <w:t xml:space="preserve">informeren van kandidaat over inhoud en afname PVB </w:t>
            </w:r>
          </w:p>
        </w:tc>
        <w:tc>
          <w:tcPr>
            <w:tcW w:w="1250" w:type="pct"/>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color w:val="FF0000"/>
              </w:rPr>
              <w:t xml:space="preserve">[…] namens </w:t>
            </w:r>
            <w:r w:rsidRPr="0048566B">
              <w:rPr>
                <w:noProof w:val="0"/>
              </w:rPr>
              <w:t xml:space="preserve">de </w:t>
            </w:r>
          </w:p>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toetsingscommissie</w:t>
            </w:r>
          </w:p>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1096" w:type="pct"/>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bij de start van de opleiding en voorafgaand aan de PVB</w:t>
            </w:r>
          </w:p>
        </w:tc>
        <w:tc>
          <w:tcPr>
            <w:tcW w:w="1325" w:type="pct"/>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 xml:space="preserve">PVB-beschrijving </w:t>
            </w:r>
          </w:p>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roofErr w:type="spellStart"/>
            <w:r w:rsidRPr="0048566B">
              <w:rPr>
                <w:noProof w:val="0"/>
              </w:rPr>
              <w:t>toetsplan</w:t>
            </w:r>
            <w:proofErr w:type="spellEnd"/>
            <w:r w:rsidRPr="0048566B">
              <w:rPr>
                <w:noProof w:val="0"/>
              </w:rPr>
              <w:t xml:space="preserve"> </w:t>
            </w:r>
          </w:p>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roofErr w:type="spellStart"/>
            <w:r w:rsidRPr="0048566B">
              <w:rPr>
                <w:noProof w:val="0"/>
              </w:rPr>
              <w:t>Toetsreglement</w:t>
            </w:r>
            <w:proofErr w:type="spellEnd"/>
            <w:r w:rsidRPr="0048566B">
              <w:rPr>
                <w:noProof w:val="0"/>
              </w:rPr>
              <w:t xml:space="preserve"> sport</w:t>
            </w:r>
          </w:p>
        </w:tc>
      </w:tr>
      <w:tr w:rsidR="00C26F9A" w:rsidRPr="0048566B"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Pr>
          <w:p w:rsidR="00C26F9A" w:rsidRPr="0048566B" w:rsidRDefault="00C26F9A" w:rsidP="00E8795A">
            <w:pPr>
              <w:rPr>
                <w:noProof w:val="0"/>
              </w:rPr>
            </w:pPr>
            <w:r w:rsidRPr="0048566B">
              <w:rPr>
                <w:noProof w:val="0"/>
              </w:rPr>
              <w:t xml:space="preserve">aanvragen PVB </w:t>
            </w:r>
          </w:p>
        </w:tc>
        <w:tc>
          <w:tcPr>
            <w:tcW w:w="1250" w:type="pct"/>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kandidaat</w:t>
            </w:r>
          </w:p>
        </w:tc>
        <w:tc>
          <w:tcPr>
            <w:tcW w:w="1096" w:type="pct"/>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overnemen uit PVB-beschrijving richtlijnen</w:t>
            </w:r>
          </w:p>
        </w:tc>
        <w:tc>
          <w:tcPr>
            <w:tcW w:w="1325" w:type="pct"/>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PVB-beschrijving</w:t>
            </w:r>
          </w:p>
        </w:tc>
      </w:tr>
      <w:tr w:rsidR="00C26F9A" w:rsidRPr="0048566B"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Pr>
          <w:p w:rsidR="00C26F9A" w:rsidRPr="0048566B" w:rsidRDefault="00C26F9A" w:rsidP="00E8795A">
            <w:pPr>
              <w:rPr>
                <w:noProof w:val="0"/>
              </w:rPr>
            </w:pPr>
            <w:r w:rsidRPr="0048566B">
              <w:rPr>
                <w:noProof w:val="0"/>
              </w:rPr>
              <w:t xml:space="preserve">vaststellen of kandidaat voldoet aan eisen voor toelating PVB </w:t>
            </w:r>
          </w:p>
        </w:tc>
        <w:tc>
          <w:tcPr>
            <w:tcW w:w="1250" w:type="pct"/>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toetsingscommissie</w:t>
            </w:r>
          </w:p>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1096" w:type="pct"/>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 xml:space="preserve">voor aanvang van de PVB </w:t>
            </w:r>
          </w:p>
        </w:tc>
        <w:tc>
          <w:tcPr>
            <w:tcW w:w="1325" w:type="pct"/>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48566B">
              <w:rPr>
                <w:noProof w:val="0"/>
                <w:color w:val="auto"/>
              </w:rPr>
              <w:t>PVB-beschrijving</w:t>
            </w:r>
          </w:p>
        </w:tc>
      </w:tr>
      <w:tr w:rsidR="00C26F9A" w:rsidRPr="0048566B"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Pr>
          <w:p w:rsidR="00C26F9A" w:rsidRPr="0048566B" w:rsidRDefault="00C26F9A" w:rsidP="00E8795A">
            <w:pPr>
              <w:rPr>
                <w:noProof w:val="0"/>
              </w:rPr>
            </w:pPr>
            <w:r w:rsidRPr="0048566B">
              <w:rPr>
                <w:noProof w:val="0"/>
              </w:rPr>
              <w:t>toelaten kandidaat tot PVB</w:t>
            </w:r>
          </w:p>
        </w:tc>
        <w:tc>
          <w:tcPr>
            <w:tcW w:w="1250" w:type="pct"/>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toetsingscommissie</w:t>
            </w:r>
          </w:p>
        </w:tc>
        <w:tc>
          <w:tcPr>
            <w:tcW w:w="1096" w:type="pct"/>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overnemen uit PVB-beschrijving richtlijnen</w:t>
            </w:r>
          </w:p>
        </w:tc>
        <w:tc>
          <w:tcPr>
            <w:tcW w:w="1325" w:type="pct"/>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 xml:space="preserve">PVB-beschrijving </w:t>
            </w:r>
          </w:p>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bevestiging PVB-afname</w:t>
            </w:r>
          </w:p>
        </w:tc>
      </w:tr>
      <w:tr w:rsidR="00C26F9A" w:rsidRPr="0048566B"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Pr>
          <w:p w:rsidR="00C26F9A" w:rsidRPr="0048566B" w:rsidRDefault="00C26F9A" w:rsidP="00E8795A">
            <w:pPr>
              <w:rPr>
                <w:noProof w:val="0"/>
              </w:rPr>
            </w:pPr>
            <w:r w:rsidRPr="0048566B">
              <w:rPr>
                <w:noProof w:val="0"/>
              </w:rPr>
              <w:t xml:space="preserve">aanleveren relevante stukken  </w:t>
            </w:r>
          </w:p>
        </w:tc>
        <w:tc>
          <w:tcPr>
            <w:tcW w:w="1250" w:type="pct"/>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 xml:space="preserve">kandidaat </w:t>
            </w:r>
          </w:p>
        </w:tc>
        <w:tc>
          <w:tcPr>
            <w:tcW w:w="1096" w:type="pct"/>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overnemen uit PVB-beschrijving richtlijnen</w:t>
            </w:r>
          </w:p>
        </w:tc>
        <w:tc>
          <w:tcPr>
            <w:tcW w:w="1325" w:type="pct"/>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PVB-beschrijving</w:t>
            </w:r>
          </w:p>
        </w:tc>
      </w:tr>
      <w:tr w:rsidR="00C26F9A" w:rsidRPr="0048566B"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Pr>
          <w:p w:rsidR="00C26F9A" w:rsidRPr="0048566B" w:rsidRDefault="00C26F9A" w:rsidP="00E8795A">
            <w:pPr>
              <w:rPr>
                <w:noProof w:val="0"/>
              </w:rPr>
            </w:pPr>
            <w:r w:rsidRPr="0048566B">
              <w:rPr>
                <w:noProof w:val="0"/>
              </w:rPr>
              <w:t xml:space="preserve">vaststellen of voldaan is aan de afnamecondities en locatie </w:t>
            </w:r>
          </w:p>
        </w:tc>
        <w:tc>
          <w:tcPr>
            <w:tcW w:w="1250" w:type="pct"/>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 xml:space="preserve">PVB-beoordelaar </w:t>
            </w:r>
          </w:p>
        </w:tc>
        <w:tc>
          <w:tcPr>
            <w:tcW w:w="1096" w:type="pct"/>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 xml:space="preserve">bij aanvang van PVB </w:t>
            </w:r>
          </w:p>
        </w:tc>
        <w:tc>
          <w:tcPr>
            <w:tcW w:w="1325" w:type="pct"/>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PVB-beschrijving</w:t>
            </w:r>
          </w:p>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48566B" w:rsidRDefault="00C26F9A" w:rsidP="00C26F9A">
      <w:pPr>
        <w:rPr>
          <w:noProof w:val="0"/>
        </w:rPr>
      </w:pPr>
    </w:p>
    <w:tbl>
      <w:tblPr>
        <w:tblStyle w:val="NOCNSF"/>
        <w:tblW w:w="9631" w:type="dxa"/>
        <w:tblLayout w:type="fixed"/>
        <w:tblLook w:val="0480" w:firstRow="0" w:lastRow="0" w:firstColumn="1" w:lastColumn="0" w:noHBand="0" w:noVBand="1"/>
      </w:tblPr>
      <w:tblGrid>
        <w:gridCol w:w="2564"/>
        <w:gridCol w:w="2406"/>
        <w:gridCol w:w="2107"/>
        <w:gridCol w:w="2554"/>
      </w:tblGrid>
      <w:tr w:rsidR="00C26F9A" w:rsidRPr="0048566B" w:rsidTr="00E8795A">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8" w:space="0" w:color="FFFFFF"/>
            </w:tcBorders>
            <w:shd w:val="clear" w:color="auto" w:fill="FAD7B6"/>
          </w:tcPr>
          <w:p w:rsidR="00C26F9A" w:rsidRPr="0048566B" w:rsidRDefault="00C26F9A" w:rsidP="00E8795A">
            <w:pPr>
              <w:rPr>
                <w:noProof w:val="0"/>
              </w:rPr>
            </w:pPr>
            <w:r w:rsidRPr="0048566B">
              <w:rPr>
                <w:noProof w:val="0"/>
              </w:rPr>
              <w:t xml:space="preserve">Tijdens de uitvoering van de </w:t>
            </w:r>
            <w:proofErr w:type="spellStart"/>
            <w:r w:rsidRPr="0048566B">
              <w:rPr>
                <w:noProof w:val="0"/>
              </w:rPr>
              <w:t>PVB’s</w:t>
            </w:r>
            <w:proofErr w:type="spellEnd"/>
            <w:r w:rsidRPr="0048566B">
              <w:rPr>
                <w:noProof w:val="0"/>
              </w:rPr>
              <w:t xml:space="preserve"> </w:t>
            </w:r>
          </w:p>
        </w:tc>
      </w:tr>
      <w:tr w:rsidR="00C26F9A" w:rsidRPr="0048566B"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Borders>
              <w:top w:val="single" w:sz="48" w:space="0" w:color="FFFFFF"/>
              <w:bottom w:val="single" w:sz="8" w:space="0" w:color="FFFFFF" w:themeColor="background1"/>
            </w:tcBorders>
            <w:shd w:val="clear" w:color="auto" w:fill="FAD7B6"/>
          </w:tcPr>
          <w:p w:rsidR="00C26F9A" w:rsidRPr="0048566B" w:rsidRDefault="00C26F9A" w:rsidP="00E8795A">
            <w:pPr>
              <w:rPr>
                <w:noProof w:val="0"/>
              </w:rPr>
            </w:pPr>
            <w:r w:rsidRPr="0048566B">
              <w:rPr>
                <w:noProof w:val="0"/>
              </w:rPr>
              <w:t>Stappen</w:t>
            </w:r>
          </w:p>
        </w:tc>
        <w:tc>
          <w:tcPr>
            <w:tcW w:w="1249" w:type="pct"/>
            <w:tcBorders>
              <w:top w:val="single" w:sz="48" w:space="0" w:color="FFFFFF"/>
              <w:bottom w:val="single" w:sz="8" w:space="0" w:color="FFFFFF" w:themeColor="background1"/>
            </w:tcBorders>
            <w:shd w:val="clear" w:color="auto" w:fill="FAD7B6"/>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48566B">
              <w:rPr>
                <w:b/>
                <w:noProof w:val="0"/>
              </w:rPr>
              <w:t xml:space="preserve">Wie doet het? </w:t>
            </w:r>
          </w:p>
        </w:tc>
        <w:tc>
          <w:tcPr>
            <w:tcW w:w="1094" w:type="pct"/>
            <w:tcBorders>
              <w:top w:val="single" w:sz="48" w:space="0" w:color="FFFFFF"/>
              <w:bottom w:val="single" w:sz="8" w:space="0" w:color="FFFFFF" w:themeColor="background1"/>
            </w:tcBorders>
            <w:shd w:val="clear" w:color="auto" w:fill="FAD7B6"/>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48566B">
              <w:rPr>
                <w:b/>
                <w:noProof w:val="0"/>
              </w:rPr>
              <w:t>Wanneer?</w:t>
            </w:r>
          </w:p>
        </w:tc>
        <w:tc>
          <w:tcPr>
            <w:tcW w:w="1326" w:type="pct"/>
            <w:tcBorders>
              <w:top w:val="single" w:sz="48" w:space="0" w:color="FFFFFF"/>
              <w:bottom w:val="single" w:sz="8" w:space="0" w:color="FFFFFF" w:themeColor="background1"/>
            </w:tcBorders>
            <w:shd w:val="clear" w:color="auto" w:fill="FAD7B6"/>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48566B">
              <w:rPr>
                <w:b/>
                <w:noProof w:val="0"/>
              </w:rPr>
              <w:t>Benodigd materiaal</w:t>
            </w:r>
          </w:p>
        </w:tc>
      </w:tr>
      <w:tr w:rsidR="00C26F9A" w:rsidRPr="0048566B"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Borders>
              <w:top w:val="single" w:sz="8" w:space="0" w:color="FFFFFF" w:themeColor="background1"/>
            </w:tcBorders>
          </w:tcPr>
          <w:p w:rsidR="00C26F9A" w:rsidRPr="0048566B" w:rsidRDefault="00C26F9A" w:rsidP="00E8795A">
            <w:pPr>
              <w:rPr>
                <w:noProof w:val="0"/>
              </w:rPr>
            </w:pPr>
            <w:r w:rsidRPr="0048566B">
              <w:rPr>
                <w:noProof w:val="0"/>
              </w:rPr>
              <w:t xml:space="preserve">uitvoeren PVB-opdracht </w:t>
            </w:r>
          </w:p>
        </w:tc>
        <w:tc>
          <w:tcPr>
            <w:tcW w:w="1249" w:type="pct"/>
            <w:tcBorders>
              <w:top w:val="single" w:sz="8" w:space="0" w:color="FFFFFF" w:themeColor="background1"/>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kandidaat</w:t>
            </w:r>
          </w:p>
        </w:tc>
        <w:tc>
          <w:tcPr>
            <w:tcW w:w="1094" w:type="pct"/>
            <w:tcBorders>
              <w:top w:val="single" w:sz="8" w:space="0" w:color="FFFFFF" w:themeColor="background1"/>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color w:val="FF0000"/>
              </w:rPr>
            </w:pPr>
            <w:r w:rsidRPr="0048566B">
              <w:rPr>
                <w:noProof w:val="0"/>
                <w:color w:val="FF0000"/>
              </w:rPr>
              <w:t>overnemen PVB-beschrijving</w:t>
            </w:r>
          </w:p>
        </w:tc>
        <w:tc>
          <w:tcPr>
            <w:tcW w:w="1326" w:type="pct"/>
            <w:tcBorders>
              <w:top w:val="single" w:sz="8" w:space="0" w:color="FFFFFF" w:themeColor="background1"/>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PVB-beschrijving</w:t>
            </w:r>
          </w:p>
        </w:tc>
      </w:tr>
      <w:tr w:rsidR="00C26F9A" w:rsidRPr="0048566B"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Pr>
          <w:p w:rsidR="00C26F9A" w:rsidRPr="0048566B" w:rsidRDefault="00C26F9A" w:rsidP="00E8795A">
            <w:pPr>
              <w:rPr>
                <w:noProof w:val="0"/>
              </w:rPr>
            </w:pPr>
            <w:r w:rsidRPr="0048566B">
              <w:rPr>
                <w:noProof w:val="0"/>
              </w:rPr>
              <w:t xml:space="preserve">invullen beoordelings-protocol  </w:t>
            </w:r>
          </w:p>
        </w:tc>
        <w:tc>
          <w:tcPr>
            <w:tcW w:w="1249" w:type="pct"/>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PVB-beoordelaar</w:t>
            </w:r>
          </w:p>
        </w:tc>
        <w:tc>
          <w:tcPr>
            <w:tcW w:w="1094" w:type="pct"/>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 xml:space="preserve">tijdens en na afloop PVB-afname  </w:t>
            </w:r>
          </w:p>
        </w:tc>
        <w:tc>
          <w:tcPr>
            <w:tcW w:w="1326" w:type="pct"/>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 xml:space="preserve">protocol uit PVB-beschrijving </w:t>
            </w:r>
          </w:p>
        </w:tc>
      </w:tr>
      <w:tr w:rsidR="00C26F9A" w:rsidRPr="0048566B"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Pr>
          <w:p w:rsidR="00C26F9A" w:rsidRPr="0048566B" w:rsidRDefault="00C26F9A" w:rsidP="00E8795A">
            <w:pPr>
              <w:rPr>
                <w:noProof w:val="0"/>
              </w:rPr>
            </w:pPr>
            <w:r w:rsidRPr="0048566B">
              <w:rPr>
                <w:noProof w:val="0"/>
              </w:rPr>
              <w:t xml:space="preserve">inleveren beoordelings-protocol bij </w:t>
            </w:r>
            <w:proofErr w:type="spellStart"/>
            <w:r w:rsidRPr="0048566B">
              <w:rPr>
                <w:noProof w:val="0"/>
              </w:rPr>
              <w:t>toetsings-commissie</w:t>
            </w:r>
            <w:proofErr w:type="spellEnd"/>
            <w:r w:rsidRPr="0048566B">
              <w:rPr>
                <w:noProof w:val="0"/>
              </w:rPr>
              <w:t xml:space="preserve"> </w:t>
            </w:r>
          </w:p>
        </w:tc>
        <w:tc>
          <w:tcPr>
            <w:tcW w:w="1249" w:type="pct"/>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PVB-beoordelaar</w:t>
            </w:r>
          </w:p>
        </w:tc>
        <w:tc>
          <w:tcPr>
            <w:tcW w:w="1094" w:type="pct"/>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overnemen uit PVB-beschrijving richtlijnen</w:t>
            </w:r>
          </w:p>
        </w:tc>
        <w:tc>
          <w:tcPr>
            <w:tcW w:w="1326" w:type="pct"/>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 xml:space="preserve">protocol uit PVB-beschrijving </w:t>
            </w:r>
          </w:p>
        </w:tc>
      </w:tr>
    </w:tbl>
    <w:p w:rsidR="00C26F9A" w:rsidRPr="0048566B" w:rsidRDefault="00C26F9A" w:rsidP="00C26F9A">
      <w:pPr>
        <w:rPr>
          <w:rFonts w:eastAsia="Calibri" w:cs="Arial"/>
          <w:noProof w:val="0"/>
          <w:color w:val="000000"/>
        </w:rPr>
      </w:pPr>
    </w:p>
    <w:tbl>
      <w:tblPr>
        <w:tblStyle w:val="NOCNSF"/>
        <w:tblW w:w="9606" w:type="dxa"/>
        <w:tblLayout w:type="fixed"/>
        <w:tblLook w:val="0480" w:firstRow="0" w:lastRow="0" w:firstColumn="1" w:lastColumn="0" w:noHBand="0" w:noVBand="1"/>
      </w:tblPr>
      <w:tblGrid>
        <w:gridCol w:w="2557"/>
        <w:gridCol w:w="2423"/>
        <w:gridCol w:w="2100"/>
        <w:gridCol w:w="2526"/>
      </w:tblGrid>
      <w:tr w:rsidR="00C26F9A" w:rsidRPr="0048566B" w:rsidTr="00E8795A">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8" w:space="0" w:color="FFFFFF"/>
            </w:tcBorders>
            <w:shd w:val="clear" w:color="auto" w:fill="FAD7B6"/>
          </w:tcPr>
          <w:p w:rsidR="00C26F9A" w:rsidRPr="0048566B" w:rsidRDefault="00C26F9A" w:rsidP="00E8795A">
            <w:pPr>
              <w:rPr>
                <w:noProof w:val="0"/>
              </w:rPr>
            </w:pPr>
            <w:r w:rsidRPr="0048566B">
              <w:rPr>
                <w:noProof w:val="0"/>
              </w:rPr>
              <w:t xml:space="preserve">Ter afronding van de </w:t>
            </w:r>
            <w:proofErr w:type="spellStart"/>
            <w:r w:rsidRPr="0048566B">
              <w:rPr>
                <w:noProof w:val="0"/>
              </w:rPr>
              <w:t>PVB’s</w:t>
            </w:r>
            <w:proofErr w:type="spellEnd"/>
          </w:p>
        </w:tc>
      </w:tr>
      <w:tr w:rsidR="00C26F9A" w:rsidRPr="0048566B"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Borders>
              <w:top w:val="single" w:sz="48" w:space="0" w:color="FFFFFF"/>
              <w:bottom w:val="single" w:sz="8" w:space="0" w:color="FFFFFF" w:themeColor="background1"/>
            </w:tcBorders>
            <w:shd w:val="clear" w:color="auto" w:fill="FAD7B6"/>
          </w:tcPr>
          <w:p w:rsidR="00C26F9A" w:rsidRPr="0048566B" w:rsidRDefault="00C26F9A" w:rsidP="00E8795A">
            <w:pPr>
              <w:tabs>
                <w:tab w:val="left" w:pos="1110"/>
              </w:tabs>
              <w:rPr>
                <w:noProof w:val="0"/>
              </w:rPr>
            </w:pPr>
            <w:r w:rsidRPr="0048566B">
              <w:rPr>
                <w:noProof w:val="0"/>
              </w:rPr>
              <w:t>Stappen</w:t>
            </w:r>
            <w:r w:rsidRPr="0048566B">
              <w:rPr>
                <w:noProof w:val="0"/>
              </w:rPr>
              <w:tab/>
            </w:r>
          </w:p>
        </w:tc>
        <w:tc>
          <w:tcPr>
            <w:tcW w:w="1261" w:type="pct"/>
            <w:tcBorders>
              <w:top w:val="single" w:sz="48" w:space="0" w:color="FFFFFF"/>
              <w:bottom w:val="single" w:sz="8" w:space="0" w:color="FFFFFF" w:themeColor="background1"/>
            </w:tcBorders>
            <w:shd w:val="clear" w:color="auto" w:fill="FAD7B6"/>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48566B">
              <w:rPr>
                <w:b/>
                <w:noProof w:val="0"/>
              </w:rPr>
              <w:t xml:space="preserve">Wie doet het? </w:t>
            </w:r>
          </w:p>
        </w:tc>
        <w:tc>
          <w:tcPr>
            <w:tcW w:w="1093" w:type="pct"/>
            <w:tcBorders>
              <w:top w:val="single" w:sz="48" w:space="0" w:color="FFFFFF"/>
              <w:bottom w:val="single" w:sz="8" w:space="0" w:color="FFFFFF" w:themeColor="background1"/>
            </w:tcBorders>
            <w:shd w:val="clear" w:color="auto" w:fill="FAD7B6"/>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48566B">
              <w:rPr>
                <w:b/>
                <w:noProof w:val="0"/>
              </w:rPr>
              <w:t>Wanneer?</w:t>
            </w:r>
          </w:p>
        </w:tc>
        <w:tc>
          <w:tcPr>
            <w:tcW w:w="1315" w:type="pct"/>
            <w:tcBorders>
              <w:top w:val="single" w:sz="48" w:space="0" w:color="FFFFFF"/>
              <w:bottom w:val="single" w:sz="8" w:space="0" w:color="FFFFFF" w:themeColor="background1"/>
            </w:tcBorders>
            <w:shd w:val="clear" w:color="auto" w:fill="FAD7B6"/>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48566B">
              <w:rPr>
                <w:b/>
                <w:noProof w:val="0"/>
              </w:rPr>
              <w:t>Benodigd materiaal</w:t>
            </w:r>
          </w:p>
        </w:tc>
      </w:tr>
      <w:tr w:rsidR="00C26F9A" w:rsidRPr="0048566B"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Borders>
              <w:top w:val="single" w:sz="8" w:space="0" w:color="FFFFFF" w:themeColor="background1"/>
            </w:tcBorders>
          </w:tcPr>
          <w:p w:rsidR="00C26F9A" w:rsidRPr="0048566B" w:rsidRDefault="00C26F9A" w:rsidP="00E8795A">
            <w:pPr>
              <w:rPr>
                <w:noProof w:val="0"/>
              </w:rPr>
            </w:pPr>
            <w:r w:rsidRPr="0048566B">
              <w:rPr>
                <w:noProof w:val="0"/>
              </w:rPr>
              <w:t xml:space="preserve">vaststellen uitslag PVB </w:t>
            </w:r>
          </w:p>
        </w:tc>
        <w:tc>
          <w:tcPr>
            <w:tcW w:w="1261" w:type="pct"/>
            <w:tcBorders>
              <w:top w:val="single" w:sz="8" w:space="0" w:color="FFFFFF" w:themeColor="background1"/>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toetsingscommissie</w:t>
            </w:r>
          </w:p>
        </w:tc>
        <w:tc>
          <w:tcPr>
            <w:tcW w:w="1093" w:type="pct"/>
            <w:tcBorders>
              <w:top w:val="single" w:sz="8" w:space="0" w:color="FFFFFF" w:themeColor="background1"/>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 xml:space="preserve">maximaal </w:t>
            </w:r>
            <w:r w:rsidRPr="0048566B">
              <w:rPr>
                <w:noProof w:val="0"/>
                <w:color w:val="FF0000"/>
              </w:rPr>
              <w:t>15</w:t>
            </w:r>
            <w:r w:rsidRPr="0048566B">
              <w:rPr>
                <w:noProof w:val="0"/>
              </w:rPr>
              <w:t xml:space="preserve"> werkdagen na afname PVB </w:t>
            </w:r>
          </w:p>
        </w:tc>
        <w:tc>
          <w:tcPr>
            <w:tcW w:w="1315" w:type="pct"/>
            <w:tcBorders>
              <w:top w:val="single" w:sz="8" w:space="0" w:color="FFFFFF" w:themeColor="background1"/>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PVB-beschrijving</w:t>
            </w:r>
          </w:p>
        </w:tc>
      </w:tr>
      <w:tr w:rsidR="00C26F9A" w:rsidRPr="0048566B"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Pr>
          <w:p w:rsidR="00C26F9A" w:rsidRPr="0048566B" w:rsidRDefault="00C26F9A" w:rsidP="00E8795A">
            <w:pPr>
              <w:rPr>
                <w:noProof w:val="0"/>
              </w:rPr>
            </w:pPr>
            <w:r w:rsidRPr="0048566B">
              <w:rPr>
                <w:noProof w:val="0"/>
              </w:rPr>
              <w:t xml:space="preserve">archiveren </w:t>
            </w:r>
            <w:proofErr w:type="spellStart"/>
            <w:r w:rsidRPr="0048566B">
              <w:rPr>
                <w:noProof w:val="0"/>
              </w:rPr>
              <w:t>toetsgegevens</w:t>
            </w:r>
            <w:proofErr w:type="spellEnd"/>
            <w:r w:rsidRPr="0048566B">
              <w:rPr>
                <w:noProof w:val="0"/>
              </w:rPr>
              <w:t xml:space="preserve"> </w:t>
            </w:r>
          </w:p>
        </w:tc>
        <w:tc>
          <w:tcPr>
            <w:tcW w:w="1261" w:type="pct"/>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toetsingscommissie</w:t>
            </w:r>
          </w:p>
        </w:tc>
        <w:tc>
          <w:tcPr>
            <w:tcW w:w="1093" w:type="pct"/>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 xml:space="preserve">bewaartermijn minimaal </w:t>
            </w:r>
            <w:r>
              <w:rPr>
                <w:noProof w:val="0"/>
              </w:rPr>
              <w:t>12</w:t>
            </w:r>
            <w:r w:rsidRPr="0048566B">
              <w:rPr>
                <w:noProof w:val="0"/>
              </w:rPr>
              <w:t xml:space="preserve"> maanden. </w:t>
            </w:r>
          </w:p>
        </w:tc>
        <w:tc>
          <w:tcPr>
            <w:tcW w:w="1315" w:type="pct"/>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roofErr w:type="spellStart"/>
            <w:r w:rsidRPr="0048566B">
              <w:rPr>
                <w:noProof w:val="0"/>
              </w:rPr>
              <w:t>Toetsreglement</w:t>
            </w:r>
            <w:proofErr w:type="spellEnd"/>
            <w:r w:rsidRPr="0048566B">
              <w:rPr>
                <w:noProof w:val="0"/>
              </w:rPr>
              <w:t xml:space="preserve"> sport </w:t>
            </w:r>
          </w:p>
        </w:tc>
      </w:tr>
    </w:tbl>
    <w:p w:rsidR="00C26F9A" w:rsidRPr="0048566B" w:rsidRDefault="00C26F9A" w:rsidP="00C26F9A">
      <w:pPr>
        <w:rPr>
          <w:rFonts w:eastAsia="Calibri" w:cs="Arial"/>
          <w:noProof w:val="0"/>
          <w:color w:val="000000"/>
          <w:szCs w:val="22"/>
          <w:lang w:eastAsia="en-US"/>
        </w:rPr>
      </w:pPr>
    </w:p>
    <w:p w:rsidR="00C26F9A" w:rsidRPr="0048566B" w:rsidRDefault="00C26F9A" w:rsidP="00C26F9A">
      <w:pPr>
        <w:pStyle w:val="Kop2"/>
        <w:ind w:left="567" w:hanging="567"/>
        <w:rPr>
          <w:noProof w:val="0"/>
        </w:rPr>
      </w:pPr>
      <w:bookmarkStart w:id="44" w:name="_Toc341359105"/>
      <w:bookmarkStart w:id="45" w:name="_Toc341549066"/>
      <w:bookmarkStart w:id="46" w:name="_Toc344466104"/>
      <w:bookmarkStart w:id="47" w:name="_Toc350409162"/>
      <w:r w:rsidRPr="0048566B">
        <w:rPr>
          <w:noProof w:val="0"/>
        </w:rPr>
        <w:t>7.</w:t>
      </w:r>
      <w:r w:rsidRPr="0048566B">
        <w:rPr>
          <w:noProof w:val="0"/>
        </w:rPr>
        <w:tab/>
        <w:t>Commissie van Beroep voor Toetsing</w:t>
      </w:r>
      <w:bookmarkEnd w:id="44"/>
      <w:bookmarkEnd w:id="45"/>
      <w:bookmarkEnd w:id="46"/>
      <w:bookmarkEnd w:id="47"/>
      <w:r w:rsidRPr="0048566B">
        <w:rPr>
          <w:noProof w:val="0"/>
        </w:rPr>
        <w:t xml:space="preserve"> </w:t>
      </w:r>
    </w:p>
    <w:p w:rsidR="00C26F9A" w:rsidRPr="0048566B" w:rsidRDefault="00C26F9A" w:rsidP="00C26F9A">
      <w:pPr>
        <w:rPr>
          <w:noProof w:val="0"/>
        </w:rPr>
      </w:pPr>
    </w:p>
    <w:p w:rsidR="00C26F9A" w:rsidRPr="0048566B" w:rsidRDefault="00C26F9A" w:rsidP="00C26F9A">
      <w:pPr>
        <w:rPr>
          <w:noProof w:val="0"/>
        </w:rPr>
      </w:pPr>
      <w:r w:rsidRPr="0048566B">
        <w:rPr>
          <w:rFonts w:eastAsia="Calibri" w:cs="Arial"/>
          <w:noProof w:val="0"/>
          <w:color w:val="000000"/>
          <w:szCs w:val="22"/>
          <w:lang w:eastAsia="en-US"/>
        </w:rPr>
        <w:t xml:space="preserve">De Commissie van Beroep voor Toetsing wordt </w:t>
      </w:r>
      <w:r w:rsidRPr="0048566B">
        <w:rPr>
          <w:rFonts w:eastAsia="Calibri" w:cs="Arial"/>
          <w:noProof w:val="0"/>
          <w:color w:val="FF0000"/>
          <w:szCs w:val="22"/>
          <w:lang w:eastAsia="en-US"/>
        </w:rPr>
        <w:t xml:space="preserve">ingesteld/aangewezen </w:t>
      </w:r>
      <w:r w:rsidRPr="0048566B">
        <w:rPr>
          <w:rFonts w:eastAsia="Calibri" w:cs="Arial"/>
          <w:noProof w:val="0"/>
          <w:color w:val="000000"/>
          <w:szCs w:val="22"/>
          <w:lang w:eastAsia="en-US"/>
        </w:rPr>
        <w:t xml:space="preserve">door het bestuur van de sportbond. Een </w:t>
      </w:r>
      <w:r w:rsidRPr="0048566B">
        <w:rPr>
          <w:noProof w:val="0"/>
        </w:rPr>
        <w:t xml:space="preserve">kandidaat kan beroep aantekenen bij de Commissie van Beroep voor Toetsing tegen een beslissing van de toetsingscommissie naar aanleiding van een bezwaar of een beslissing van de toetsingscommissie over fraude. </w:t>
      </w:r>
    </w:p>
    <w:p w:rsidR="00C26F9A" w:rsidRPr="0048566B" w:rsidRDefault="00C26F9A" w:rsidP="00C26F9A">
      <w:pPr>
        <w:rPr>
          <w:noProof w:val="0"/>
        </w:rPr>
        <w:sectPr w:rsidR="00C26F9A" w:rsidRPr="0048566B" w:rsidSect="00E8795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titlePg/>
          <w:docGrid w:linePitch="299"/>
        </w:sectPr>
      </w:pPr>
    </w:p>
    <w:p w:rsidR="00C26F9A" w:rsidRPr="0048566B" w:rsidRDefault="00C26F9A" w:rsidP="00046915">
      <w:pPr>
        <w:pStyle w:val="Hoofdstuk"/>
        <w:rPr>
          <w:rFonts w:eastAsia="Times New Roman"/>
          <w:sz w:val="24"/>
          <w:szCs w:val="24"/>
        </w:rPr>
      </w:pPr>
      <w:bookmarkStart w:id="48" w:name="_Toc341549067"/>
      <w:bookmarkStart w:id="49" w:name="_Toc344466105"/>
      <w:bookmarkStart w:id="50" w:name="_Toc350409163"/>
      <w:bookmarkStart w:id="51" w:name="_Toc364667740"/>
      <w:bookmarkStart w:id="52" w:name="_Toc341359106"/>
      <w:r w:rsidRPr="0048566B">
        <w:rPr>
          <w:rFonts w:eastAsia="Times New Roman"/>
        </w:rPr>
        <w:lastRenderedPageBreak/>
        <w:t>PVB 1.1 Assisteren bij trainingen/activiteiten</w:t>
      </w:r>
      <w:bookmarkEnd w:id="48"/>
      <w:bookmarkEnd w:id="49"/>
      <w:bookmarkEnd w:id="50"/>
      <w:bookmarkEnd w:id="51"/>
      <w:r w:rsidRPr="0048566B">
        <w:rPr>
          <w:rFonts w:eastAsia="Times New Roman"/>
        </w:rPr>
        <w:t xml:space="preserve"> </w:t>
      </w:r>
      <w:bookmarkEnd w:id="52"/>
    </w:p>
    <w:p w:rsidR="00C26F9A" w:rsidRPr="0048566B" w:rsidRDefault="00C26F9A" w:rsidP="00C26F9A">
      <w:pPr>
        <w:pStyle w:val="KopOngenummerd"/>
        <w:rPr>
          <w:noProof w:val="0"/>
        </w:rPr>
      </w:pPr>
      <w:r w:rsidRPr="0048566B">
        <w:rPr>
          <w:noProof w:val="0"/>
        </w:rPr>
        <w:t xml:space="preserve">Deelkwalificatie van trainer-coach 1 </w:t>
      </w:r>
    </w:p>
    <w:p w:rsidR="00C26F9A" w:rsidRPr="0048566B" w:rsidRDefault="00C26F9A" w:rsidP="00C26F9A">
      <w:pPr>
        <w:pStyle w:val="Kop2"/>
        <w:ind w:left="567" w:hanging="567"/>
        <w:rPr>
          <w:rFonts w:eastAsia="Times New Roman"/>
          <w:noProof w:val="0"/>
        </w:rPr>
      </w:pPr>
      <w:bookmarkStart w:id="53" w:name="_Toc341359107"/>
      <w:bookmarkStart w:id="54" w:name="_Toc341549068"/>
      <w:bookmarkStart w:id="55" w:name="_Toc344466106"/>
      <w:bookmarkStart w:id="56" w:name="_Toc350409164"/>
      <w:r w:rsidRPr="0048566B">
        <w:rPr>
          <w:rFonts w:eastAsia="Times New Roman"/>
          <w:noProof w:val="0"/>
        </w:rPr>
        <w:t>Inleiding</w:t>
      </w:r>
      <w:bookmarkEnd w:id="53"/>
      <w:bookmarkEnd w:id="54"/>
      <w:bookmarkEnd w:id="55"/>
      <w:bookmarkEnd w:id="56"/>
      <w:r w:rsidRPr="0048566B">
        <w:rPr>
          <w:rFonts w:eastAsia="Times New Roman"/>
          <w:noProof w:val="0"/>
        </w:rPr>
        <w:t xml:space="preserve"> </w:t>
      </w:r>
    </w:p>
    <w:p w:rsidR="00C26F9A" w:rsidRPr="0048566B" w:rsidRDefault="00C26F9A" w:rsidP="00C26F9A">
      <w:pPr>
        <w:rPr>
          <w:noProof w:val="0"/>
        </w:rPr>
      </w:pPr>
    </w:p>
    <w:p w:rsidR="00C26F9A" w:rsidRPr="0048566B" w:rsidRDefault="00C26F9A" w:rsidP="00C26F9A">
      <w:pPr>
        <w:rPr>
          <w:noProof w:val="0"/>
        </w:rPr>
      </w:pPr>
      <w:r w:rsidRPr="0048566B">
        <w:rPr>
          <w:noProof w:val="0"/>
        </w:rPr>
        <w:t xml:space="preserve">Om het door </w:t>
      </w:r>
      <w:r w:rsidRPr="0048566B">
        <w:rPr>
          <w:noProof w:val="0"/>
          <w:color w:val="FF0000"/>
        </w:rPr>
        <w:t>de eigen sportbond</w:t>
      </w:r>
      <w:r w:rsidRPr="0048566B">
        <w:rPr>
          <w:noProof w:val="0"/>
        </w:rPr>
        <w:t xml:space="preserve"> </w:t>
      </w:r>
      <w:r w:rsidRPr="0048566B">
        <w:rPr>
          <w:noProof w:val="0"/>
          <w:color w:val="FF0000"/>
        </w:rPr>
        <w:t>en</w:t>
      </w:r>
      <w:r w:rsidRPr="0048566B">
        <w:rPr>
          <w:noProof w:val="0"/>
        </w:rPr>
        <w:t xml:space="preserve"> NOC*NSF erkende diploma </w:t>
      </w:r>
      <w:r w:rsidRPr="0048566B">
        <w:rPr>
          <w:noProof w:val="0"/>
          <w:color w:val="FF0000"/>
        </w:rPr>
        <w:t>trainer-coach</w:t>
      </w:r>
      <w:r w:rsidRPr="0048566B">
        <w:rPr>
          <w:noProof w:val="0"/>
        </w:rPr>
        <w:t xml:space="preserve"> 1 te behalen, moet je twee kerntaken op niveau 1 beheersen. Door met succes een proeve van bekwaamheid (PVB) af te leggen, toon je aan dat je een kerntaak beheerst. </w:t>
      </w:r>
    </w:p>
    <w:p w:rsidR="00C26F9A" w:rsidRPr="0048566B" w:rsidRDefault="00C26F9A" w:rsidP="005A5DB3">
      <w:pPr>
        <w:pStyle w:val="Kop2"/>
        <w:numPr>
          <w:ilvl w:val="0"/>
          <w:numId w:val="13"/>
        </w:numPr>
        <w:rPr>
          <w:noProof w:val="0"/>
        </w:rPr>
      </w:pPr>
      <w:bookmarkStart w:id="57" w:name="_Toc341359108"/>
      <w:bookmarkStart w:id="58" w:name="_Toc341549069"/>
      <w:bookmarkStart w:id="59" w:name="_Toc344466107"/>
      <w:bookmarkStart w:id="60" w:name="_Toc350409165"/>
      <w:r w:rsidRPr="0048566B">
        <w:rPr>
          <w:noProof w:val="0"/>
        </w:rPr>
        <w:t>Doelstelling</w:t>
      </w:r>
      <w:bookmarkEnd w:id="57"/>
      <w:bookmarkEnd w:id="58"/>
      <w:bookmarkEnd w:id="59"/>
      <w:bookmarkEnd w:id="60"/>
      <w:r w:rsidRPr="0048566B">
        <w:rPr>
          <w:noProof w:val="0"/>
        </w:rPr>
        <w:t xml:space="preserve"> </w:t>
      </w:r>
    </w:p>
    <w:p w:rsidR="00C26F9A" w:rsidRPr="0048566B" w:rsidRDefault="00C26F9A" w:rsidP="00C26F9A">
      <w:pPr>
        <w:ind w:left="360"/>
        <w:rPr>
          <w:noProof w:val="0"/>
        </w:rPr>
      </w:pPr>
    </w:p>
    <w:p w:rsidR="00C26F9A" w:rsidRPr="0048566B" w:rsidRDefault="00C26F9A" w:rsidP="00C26F9A">
      <w:pPr>
        <w:rPr>
          <w:noProof w:val="0"/>
        </w:rPr>
      </w:pPr>
      <w:r w:rsidRPr="0048566B">
        <w:rPr>
          <w:noProof w:val="0"/>
        </w:rPr>
        <w:t xml:space="preserve">Deze PVB heeft betrekking op kerntaak 1.1, het assisteren bij trainingen/activiteiten. Met deze PVB toon je aan dat je: </w:t>
      </w:r>
    </w:p>
    <w:p w:rsidR="00C26F9A" w:rsidRPr="0048566B" w:rsidRDefault="00C26F9A" w:rsidP="00C26F9A">
      <w:pPr>
        <w:pStyle w:val="Opsomming"/>
        <w:rPr>
          <w:noProof w:val="0"/>
        </w:rPr>
      </w:pPr>
      <w:r w:rsidRPr="0048566B">
        <w:rPr>
          <w:noProof w:val="0"/>
          <w:color w:val="FF0000"/>
        </w:rPr>
        <w:t>sporters</w:t>
      </w:r>
      <w:r w:rsidRPr="0048566B">
        <w:rPr>
          <w:noProof w:val="0"/>
        </w:rPr>
        <w:t xml:space="preserve"> kunt begeleiden bij een training/activiteit;</w:t>
      </w:r>
    </w:p>
    <w:p w:rsidR="00C26F9A" w:rsidRPr="0048566B" w:rsidRDefault="00C26F9A" w:rsidP="00C26F9A">
      <w:pPr>
        <w:pStyle w:val="Opsomming"/>
        <w:rPr>
          <w:noProof w:val="0"/>
        </w:rPr>
      </w:pPr>
      <w:r w:rsidRPr="0048566B">
        <w:rPr>
          <w:noProof w:val="0"/>
        </w:rPr>
        <w:t>toe kunt zien op de veiligheid bij een training/activiteit;</w:t>
      </w:r>
    </w:p>
    <w:p w:rsidR="00C26F9A" w:rsidRPr="0048566B" w:rsidRDefault="00C26F9A" w:rsidP="00C26F9A">
      <w:pPr>
        <w:pStyle w:val="Opsomming"/>
        <w:rPr>
          <w:noProof w:val="0"/>
        </w:rPr>
      </w:pPr>
      <w:r w:rsidRPr="0048566B">
        <w:rPr>
          <w:noProof w:val="0"/>
        </w:rPr>
        <w:t>aanwijzingen kunt opvolgen;</w:t>
      </w:r>
    </w:p>
    <w:p w:rsidR="00C26F9A" w:rsidRPr="0048566B" w:rsidRDefault="00C26F9A" w:rsidP="00C26F9A">
      <w:pPr>
        <w:pStyle w:val="Opsomming"/>
        <w:rPr>
          <w:noProof w:val="0"/>
        </w:rPr>
      </w:pPr>
      <w:r w:rsidRPr="0048566B">
        <w:rPr>
          <w:noProof w:val="0"/>
        </w:rPr>
        <w:t xml:space="preserve">voor materialen kunt zorgen. </w:t>
      </w:r>
    </w:p>
    <w:p w:rsidR="00C26F9A" w:rsidRPr="0048566B" w:rsidRDefault="00C26F9A" w:rsidP="005A5DB3">
      <w:pPr>
        <w:pStyle w:val="Kop2"/>
        <w:numPr>
          <w:ilvl w:val="0"/>
          <w:numId w:val="13"/>
        </w:numPr>
        <w:rPr>
          <w:noProof w:val="0"/>
        </w:rPr>
      </w:pPr>
      <w:bookmarkStart w:id="61" w:name="_Toc341359109"/>
      <w:bookmarkStart w:id="62" w:name="_Toc341549070"/>
      <w:bookmarkStart w:id="63" w:name="_Toc344466108"/>
      <w:bookmarkStart w:id="64" w:name="_Toc350409166"/>
      <w:r w:rsidRPr="0048566B">
        <w:rPr>
          <w:noProof w:val="0"/>
        </w:rPr>
        <w:t>Opdracht</w:t>
      </w:r>
      <w:bookmarkEnd w:id="61"/>
      <w:bookmarkEnd w:id="62"/>
      <w:bookmarkEnd w:id="63"/>
      <w:bookmarkEnd w:id="64"/>
    </w:p>
    <w:p w:rsidR="00C26F9A" w:rsidRPr="0048566B" w:rsidRDefault="00C26F9A" w:rsidP="00C26F9A">
      <w:pPr>
        <w:rPr>
          <w:noProof w:val="0"/>
        </w:rPr>
      </w:pPr>
    </w:p>
    <w:p w:rsidR="00C26F9A" w:rsidRPr="0048566B" w:rsidRDefault="00C26F9A" w:rsidP="00C26F9A">
      <w:pPr>
        <w:rPr>
          <w:noProof w:val="0"/>
        </w:rPr>
      </w:pPr>
      <w:r w:rsidRPr="0048566B">
        <w:rPr>
          <w:noProof w:val="0"/>
        </w:rPr>
        <w:t xml:space="preserve">De algemene opdracht voor deze PVB is: ‘Assisteer bij een training/activiteit’. Deze opdracht voer je uit aan de hand van vier deelopdrachten. </w:t>
      </w:r>
    </w:p>
    <w:p w:rsidR="00C26F9A" w:rsidRPr="0048566B" w:rsidRDefault="00C26F9A" w:rsidP="00C26F9A">
      <w:pPr>
        <w:rPr>
          <w:noProof w:val="0"/>
        </w:rPr>
      </w:pPr>
    </w:p>
    <w:p w:rsidR="00C26F9A" w:rsidRPr="0048566B" w:rsidRDefault="00C26F9A" w:rsidP="00C26F9A">
      <w:pPr>
        <w:rPr>
          <w:noProof w:val="0"/>
        </w:rPr>
      </w:pPr>
      <w:r w:rsidRPr="0048566B">
        <w:rPr>
          <w:noProof w:val="0"/>
        </w:rPr>
        <w:t xml:space="preserve">De vier deelopdrachten hebben betrekking op de volgende werkprocessen: </w:t>
      </w:r>
    </w:p>
    <w:p w:rsidR="00C26F9A" w:rsidRPr="0048566B" w:rsidRDefault="00C26F9A" w:rsidP="00C26F9A">
      <w:pPr>
        <w:pStyle w:val="Opsomming"/>
        <w:rPr>
          <w:noProof w:val="0"/>
        </w:rPr>
      </w:pPr>
      <w:r w:rsidRPr="0048566B">
        <w:rPr>
          <w:noProof w:val="0"/>
        </w:rPr>
        <w:t xml:space="preserve">1.1.1 Begeleidt </w:t>
      </w:r>
      <w:r w:rsidRPr="0048566B">
        <w:rPr>
          <w:noProof w:val="0"/>
          <w:color w:val="FF0000"/>
        </w:rPr>
        <w:t>sporters</w:t>
      </w:r>
      <w:r w:rsidRPr="0048566B">
        <w:rPr>
          <w:noProof w:val="0"/>
        </w:rPr>
        <w:t xml:space="preserve"> bij trainingen/activiteiten;</w:t>
      </w:r>
    </w:p>
    <w:p w:rsidR="00C26F9A" w:rsidRPr="0048566B" w:rsidRDefault="00C26F9A" w:rsidP="00C26F9A">
      <w:pPr>
        <w:pStyle w:val="Opsomming"/>
        <w:rPr>
          <w:noProof w:val="0"/>
        </w:rPr>
      </w:pPr>
      <w:r w:rsidRPr="0048566B">
        <w:rPr>
          <w:noProof w:val="0"/>
        </w:rPr>
        <w:t>1.1.2 Ziet toe op veiligheid bij trainingen/activiteiten;</w:t>
      </w:r>
    </w:p>
    <w:p w:rsidR="00C26F9A" w:rsidRPr="0048566B" w:rsidRDefault="00C26F9A" w:rsidP="00C26F9A">
      <w:pPr>
        <w:pStyle w:val="Opsomming"/>
        <w:rPr>
          <w:noProof w:val="0"/>
        </w:rPr>
      </w:pPr>
      <w:r w:rsidRPr="0048566B">
        <w:rPr>
          <w:noProof w:val="0"/>
        </w:rPr>
        <w:t>1.1.3 Volgt aanwijzingen op;</w:t>
      </w:r>
    </w:p>
    <w:p w:rsidR="00C26F9A" w:rsidRPr="0048566B" w:rsidRDefault="00C26F9A" w:rsidP="00C26F9A">
      <w:pPr>
        <w:pStyle w:val="Opsomming"/>
        <w:rPr>
          <w:noProof w:val="0"/>
        </w:rPr>
      </w:pPr>
      <w:r w:rsidRPr="0048566B">
        <w:rPr>
          <w:noProof w:val="0"/>
        </w:rPr>
        <w:t>1.1.4 Zorgt voor materialen.</w:t>
      </w:r>
    </w:p>
    <w:p w:rsidR="00C26F9A" w:rsidRPr="0048566B" w:rsidRDefault="00C26F9A" w:rsidP="005A5DB3">
      <w:pPr>
        <w:pStyle w:val="Kop2"/>
        <w:numPr>
          <w:ilvl w:val="0"/>
          <w:numId w:val="13"/>
        </w:numPr>
        <w:rPr>
          <w:noProof w:val="0"/>
        </w:rPr>
      </w:pPr>
      <w:bookmarkStart w:id="65" w:name="_Toc341359110"/>
      <w:bookmarkStart w:id="66" w:name="_Toc341549071"/>
      <w:bookmarkStart w:id="67" w:name="_Toc344466109"/>
      <w:bookmarkStart w:id="68" w:name="_Toc350409167"/>
      <w:r w:rsidRPr="0048566B">
        <w:rPr>
          <w:noProof w:val="0"/>
        </w:rPr>
        <w:t>Eisen voor toelating PVB</w:t>
      </w:r>
      <w:bookmarkEnd w:id="65"/>
      <w:bookmarkEnd w:id="66"/>
      <w:bookmarkEnd w:id="67"/>
      <w:bookmarkEnd w:id="68"/>
      <w:r w:rsidRPr="0048566B">
        <w:rPr>
          <w:noProof w:val="0"/>
        </w:rPr>
        <w:t xml:space="preserve"> </w:t>
      </w:r>
    </w:p>
    <w:p w:rsidR="00C26F9A" w:rsidRPr="0048566B" w:rsidRDefault="00C26F9A" w:rsidP="00C26F9A">
      <w:pPr>
        <w:rPr>
          <w:noProof w:val="0"/>
        </w:rPr>
      </w:pPr>
    </w:p>
    <w:p w:rsidR="00C26F9A" w:rsidRPr="0048566B" w:rsidRDefault="00C26F9A" w:rsidP="00C26F9A">
      <w:pPr>
        <w:rPr>
          <w:noProof w:val="0"/>
        </w:rPr>
      </w:pPr>
      <w:r w:rsidRPr="0048566B">
        <w:rPr>
          <w:noProof w:val="0"/>
        </w:rPr>
        <w:t xml:space="preserve">Je wordt toegelaten tot de PVB als je voldoet aan de volgende eisen: </w:t>
      </w:r>
    </w:p>
    <w:p w:rsidR="00C26F9A" w:rsidRPr="0048566B" w:rsidRDefault="00C26F9A" w:rsidP="00C26F9A">
      <w:pPr>
        <w:pStyle w:val="Opsomming"/>
        <w:rPr>
          <w:noProof w:val="0"/>
        </w:rPr>
      </w:pPr>
      <w:r w:rsidRPr="0048566B">
        <w:rPr>
          <w:noProof w:val="0"/>
        </w:rPr>
        <w:t xml:space="preserve">je bent minstens </w:t>
      </w:r>
      <w:r w:rsidRPr="0048566B">
        <w:rPr>
          <w:rStyle w:val="Standaard1roodChar"/>
          <w:rFonts w:eastAsiaTheme="minorHAnsi"/>
          <w:noProof w:val="0"/>
        </w:rPr>
        <w:t>…</w:t>
      </w:r>
      <w:r w:rsidRPr="0048566B">
        <w:rPr>
          <w:noProof w:val="0"/>
        </w:rPr>
        <w:t xml:space="preserve"> jaar oud;</w:t>
      </w:r>
    </w:p>
    <w:p w:rsidR="00C26F9A" w:rsidRPr="0048566B" w:rsidRDefault="00C26F9A" w:rsidP="00C26F9A">
      <w:pPr>
        <w:pStyle w:val="Opsomming"/>
        <w:rPr>
          <w:noProof w:val="0"/>
          <w:color w:val="FF0000"/>
        </w:rPr>
      </w:pPr>
      <w:r w:rsidRPr="0048566B">
        <w:rPr>
          <w:noProof w:val="0"/>
          <w:color w:val="FF0000"/>
        </w:rPr>
        <w:t>je bent lid van de bond;</w:t>
      </w:r>
    </w:p>
    <w:p w:rsidR="00C26F9A" w:rsidRPr="0048566B" w:rsidRDefault="00C26F9A" w:rsidP="00C26F9A">
      <w:pPr>
        <w:pStyle w:val="Opsomming"/>
        <w:rPr>
          <w:noProof w:val="0"/>
          <w:color w:val="FF0000"/>
        </w:rPr>
      </w:pPr>
      <w:r w:rsidRPr="0048566B">
        <w:rPr>
          <w:noProof w:val="0"/>
          <w:color w:val="FF0000"/>
        </w:rPr>
        <w:t>je beschikt over eigen vaardigheden …;</w:t>
      </w:r>
    </w:p>
    <w:p w:rsidR="00C26F9A" w:rsidRPr="0048566B" w:rsidRDefault="00C26F9A" w:rsidP="00C26F9A">
      <w:pPr>
        <w:pStyle w:val="Opsomming"/>
        <w:rPr>
          <w:noProof w:val="0"/>
          <w:color w:val="FF0000"/>
        </w:rPr>
      </w:pPr>
      <w:r w:rsidRPr="0048566B">
        <w:rPr>
          <w:noProof w:val="0"/>
          <w:color w:val="FF0000"/>
        </w:rPr>
        <w:t>je hebt inschrijfgeld voor de PVB betaald.</w:t>
      </w:r>
    </w:p>
    <w:p w:rsidR="00C26F9A" w:rsidRPr="0048566B" w:rsidRDefault="00C26F9A" w:rsidP="005A5DB3">
      <w:pPr>
        <w:pStyle w:val="Kop2"/>
        <w:numPr>
          <w:ilvl w:val="0"/>
          <w:numId w:val="13"/>
        </w:numPr>
        <w:rPr>
          <w:noProof w:val="0"/>
        </w:rPr>
      </w:pPr>
      <w:bookmarkStart w:id="69" w:name="_Toc341359111"/>
      <w:bookmarkStart w:id="70" w:name="_Toc341549072"/>
      <w:bookmarkStart w:id="71" w:name="_Toc344466110"/>
      <w:bookmarkStart w:id="72" w:name="_Toc350409168"/>
      <w:r w:rsidRPr="0048566B">
        <w:rPr>
          <w:noProof w:val="0"/>
        </w:rPr>
        <w:t>Onderdelen PVB</w:t>
      </w:r>
      <w:bookmarkEnd w:id="69"/>
      <w:bookmarkEnd w:id="70"/>
      <w:bookmarkEnd w:id="71"/>
      <w:bookmarkEnd w:id="72"/>
      <w:r w:rsidRPr="0048566B">
        <w:rPr>
          <w:noProof w:val="0"/>
        </w:rPr>
        <w:t xml:space="preserve"> </w:t>
      </w:r>
    </w:p>
    <w:p w:rsidR="00C26F9A" w:rsidRPr="0048566B" w:rsidRDefault="00C26F9A" w:rsidP="00C26F9A">
      <w:pPr>
        <w:rPr>
          <w:noProof w:val="0"/>
        </w:rPr>
      </w:pPr>
    </w:p>
    <w:p w:rsidR="00C26F9A" w:rsidRPr="0048566B" w:rsidRDefault="00C26F9A" w:rsidP="00C26F9A">
      <w:pPr>
        <w:rPr>
          <w:noProof w:val="0"/>
        </w:rPr>
      </w:pPr>
      <w:r w:rsidRPr="0048566B">
        <w:rPr>
          <w:noProof w:val="0"/>
        </w:rPr>
        <w:t xml:space="preserve">De PVB bestaat uit een portfoliobeoordeling. Een portfoliobeoordeling bestaat uit een beoordeling van het portfolio </w:t>
      </w:r>
      <w:r w:rsidRPr="0048566B">
        <w:rPr>
          <w:noProof w:val="0"/>
          <w:color w:val="FF0000"/>
        </w:rPr>
        <w:t xml:space="preserve">en een aanvullend reflectie-interview van maximaal 15 minuten </w:t>
      </w:r>
      <w:r w:rsidRPr="0048566B">
        <w:rPr>
          <w:noProof w:val="0"/>
        </w:rPr>
        <w:t xml:space="preserve">door de PVB-beoordelaar. De </w:t>
      </w:r>
      <w:r w:rsidRPr="0048566B">
        <w:rPr>
          <w:noProof w:val="0"/>
          <w:color w:val="FF0000"/>
        </w:rPr>
        <w:t>ingevulde werkbladen</w:t>
      </w:r>
      <w:r w:rsidRPr="0048566B">
        <w:rPr>
          <w:noProof w:val="0"/>
        </w:rPr>
        <w:t xml:space="preserve"> van de deelopdrachten vormen samen je portfolio. </w:t>
      </w:r>
    </w:p>
    <w:p w:rsidR="00C26F9A" w:rsidRPr="0048566B" w:rsidRDefault="00C26F9A" w:rsidP="00C26F9A">
      <w:pPr>
        <w:rPr>
          <w:noProof w:val="0"/>
          <w:color w:val="FF0000"/>
        </w:rPr>
      </w:pPr>
    </w:p>
    <w:p w:rsidR="00C26F9A" w:rsidRPr="0048566B" w:rsidRDefault="00C26F9A" w:rsidP="00C26F9A">
      <w:pPr>
        <w:rPr>
          <w:noProof w:val="0"/>
        </w:rPr>
      </w:pPr>
      <w:r w:rsidRPr="0048566B">
        <w:rPr>
          <w:noProof w:val="0"/>
        </w:rPr>
        <w:t xml:space="preserve">De beoordelingscriteria staan in het protocol van PVB 1.1. </w:t>
      </w:r>
    </w:p>
    <w:p w:rsidR="00C26F9A" w:rsidRPr="0048566B" w:rsidRDefault="00C26F9A" w:rsidP="005A5DB3">
      <w:pPr>
        <w:pStyle w:val="Kop2"/>
        <w:numPr>
          <w:ilvl w:val="0"/>
          <w:numId w:val="13"/>
        </w:numPr>
        <w:rPr>
          <w:noProof w:val="0"/>
        </w:rPr>
      </w:pPr>
      <w:bookmarkStart w:id="73" w:name="_Toc341359112"/>
      <w:bookmarkStart w:id="74" w:name="_Toc341549073"/>
      <w:bookmarkStart w:id="75" w:name="_Toc344466111"/>
      <w:bookmarkStart w:id="76" w:name="_Toc350409169"/>
      <w:r w:rsidRPr="0048566B">
        <w:rPr>
          <w:noProof w:val="0"/>
        </w:rPr>
        <w:t>Afnamecondities</w:t>
      </w:r>
      <w:bookmarkEnd w:id="73"/>
      <w:bookmarkEnd w:id="74"/>
      <w:bookmarkEnd w:id="75"/>
      <w:bookmarkEnd w:id="76"/>
      <w:r w:rsidRPr="0048566B">
        <w:rPr>
          <w:noProof w:val="0"/>
        </w:rPr>
        <w:t xml:space="preserve"> </w:t>
      </w:r>
    </w:p>
    <w:p w:rsidR="00C26F9A" w:rsidRPr="0048566B" w:rsidRDefault="00C26F9A" w:rsidP="00C26F9A">
      <w:pPr>
        <w:rPr>
          <w:noProof w:val="0"/>
        </w:rPr>
      </w:pPr>
    </w:p>
    <w:p w:rsidR="00C26F9A" w:rsidRPr="0048566B" w:rsidRDefault="00C26F9A" w:rsidP="00C26F9A">
      <w:pPr>
        <w:rPr>
          <w:noProof w:val="0"/>
        </w:rPr>
      </w:pPr>
      <w:r w:rsidRPr="0048566B">
        <w:rPr>
          <w:noProof w:val="0"/>
        </w:rPr>
        <w:t xml:space="preserve">Je assisteert bij een training/activiteit onder directe verantwoordelijkheid van een </w:t>
      </w:r>
      <w:r w:rsidRPr="0048566B">
        <w:rPr>
          <w:noProof w:val="0"/>
          <w:color w:val="FF0000"/>
        </w:rPr>
        <w:t>trainer-coach</w:t>
      </w:r>
      <w:r w:rsidRPr="0048566B">
        <w:rPr>
          <w:noProof w:val="0"/>
        </w:rPr>
        <w:t xml:space="preserve"> 3 </w:t>
      </w:r>
      <w:r w:rsidRPr="0048566B">
        <w:rPr>
          <w:noProof w:val="0"/>
          <w:color w:val="FF0000"/>
        </w:rPr>
        <w:t>(of hoger).</w:t>
      </w:r>
      <w:r w:rsidRPr="0048566B">
        <w:rPr>
          <w:noProof w:val="0"/>
        </w:rPr>
        <w:t xml:space="preserve"> </w:t>
      </w:r>
    </w:p>
    <w:p w:rsidR="00C26F9A" w:rsidRPr="0048566B" w:rsidRDefault="00C26F9A" w:rsidP="00C26F9A">
      <w:pPr>
        <w:spacing w:after="200"/>
        <w:rPr>
          <w:rFonts w:ascii="ArialMT" w:eastAsia="Times New Roman" w:hAnsi="ArialMT" w:cs="Times New Roman"/>
          <w:noProof w:val="0"/>
          <w:sz w:val="22"/>
          <w:szCs w:val="20"/>
        </w:rPr>
      </w:pPr>
      <w:r w:rsidRPr="0048566B">
        <w:rPr>
          <w:noProof w:val="0"/>
        </w:rPr>
        <w:br w:type="page"/>
      </w:r>
    </w:p>
    <w:p w:rsidR="00C26F9A" w:rsidRPr="0048566B" w:rsidRDefault="00C26F9A" w:rsidP="005A5DB3">
      <w:pPr>
        <w:pStyle w:val="Kop2"/>
        <w:numPr>
          <w:ilvl w:val="0"/>
          <w:numId w:val="13"/>
        </w:numPr>
        <w:rPr>
          <w:noProof w:val="0"/>
        </w:rPr>
      </w:pPr>
      <w:bookmarkStart w:id="77" w:name="_Toc341359113"/>
      <w:bookmarkStart w:id="78" w:name="_Toc341549074"/>
      <w:bookmarkStart w:id="79" w:name="_Toc344466112"/>
      <w:bookmarkStart w:id="80" w:name="_Toc350409170"/>
      <w:r w:rsidRPr="0048566B">
        <w:rPr>
          <w:noProof w:val="0"/>
        </w:rPr>
        <w:lastRenderedPageBreak/>
        <w:t>Richtlijnen</w:t>
      </w:r>
      <w:bookmarkEnd w:id="77"/>
      <w:bookmarkEnd w:id="78"/>
      <w:bookmarkEnd w:id="79"/>
      <w:bookmarkEnd w:id="80"/>
      <w:r w:rsidRPr="0048566B">
        <w:rPr>
          <w:noProof w:val="0"/>
        </w:rPr>
        <w:t xml:space="preserve"> </w:t>
      </w:r>
    </w:p>
    <w:p w:rsidR="00C26F9A" w:rsidRPr="0048566B" w:rsidRDefault="00C26F9A" w:rsidP="00C26F9A">
      <w:pPr>
        <w:rPr>
          <w:noProof w:val="0"/>
        </w:rPr>
      </w:pPr>
    </w:p>
    <w:p w:rsidR="00C26F9A" w:rsidRPr="0048566B" w:rsidRDefault="00C26F9A" w:rsidP="005A5DB3">
      <w:pPr>
        <w:pStyle w:val="Kop3"/>
        <w:numPr>
          <w:ilvl w:val="1"/>
          <w:numId w:val="13"/>
        </w:numPr>
        <w:rPr>
          <w:noProof w:val="0"/>
        </w:rPr>
      </w:pPr>
      <w:r w:rsidRPr="0048566B">
        <w:rPr>
          <w:noProof w:val="0"/>
        </w:rPr>
        <w:t>Informatie</w:t>
      </w:r>
    </w:p>
    <w:p w:rsidR="00C26F9A" w:rsidRPr="0048566B" w:rsidRDefault="00C26F9A" w:rsidP="00C26F9A">
      <w:pPr>
        <w:rPr>
          <w:noProof w:val="0"/>
        </w:rPr>
      </w:pPr>
    </w:p>
    <w:p w:rsidR="00C26F9A" w:rsidRPr="0048566B" w:rsidRDefault="00C26F9A" w:rsidP="00C26F9A">
      <w:pPr>
        <w:rPr>
          <w:noProof w:val="0"/>
          <w:color w:val="FF0000"/>
        </w:rPr>
      </w:pPr>
      <w:r w:rsidRPr="0048566B">
        <w:rPr>
          <w:noProof w:val="0"/>
        </w:rPr>
        <w:t xml:space="preserve">Informatie over de PVB staat in deze PVB-beschrijving, het </w:t>
      </w:r>
      <w:proofErr w:type="spellStart"/>
      <w:r w:rsidRPr="0048566B">
        <w:rPr>
          <w:noProof w:val="0"/>
        </w:rPr>
        <w:t>toetsplan</w:t>
      </w:r>
      <w:proofErr w:type="spellEnd"/>
      <w:r w:rsidRPr="0048566B">
        <w:rPr>
          <w:noProof w:val="0"/>
        </w:rPr>
        <w:t xml:space="preserve"> voor kwalificatie </w:t>
      </w:r>
      <w:r w:rsidRPr="0048566B">
        <w:rPr>
          <w:noProof w:val="0"/>
          <w:color w:val="FF0000"/>
        </w:rPr>
        <w:t>trainer-coach</w:t>
      </w:r>
      <w:r w:rsidRPr="0048566B">
        <w:rPr>
          <w:noProof w:val="0"/>
        </w:rPr>
        <w:t xml:space="preserve"> 1 en het </w:t>
      </w:r>
      <w:proofErr w:type="spellStart"/>
      <w:r w:rsidRPr="0048566B">
        <w:rPr>
          <w:noProof w:val="0"/>
        </w:rPr>
        <w:t>Toetsreglement</w:t>
      </w:r>
      <w:proofErr w:type="spellEnd"/>
      <w:r w:rsidRPr="0048566B">
        <w:rPr>
          <w:noProof w:val="0"/>
        </w:rPr>
        <w:t xml:space="preserve"> sport. Deze documenten zijn te vinden op </w:t>
      </w:r>
      <w:r w:rsidRPr="0048566B">
        <w:rPr>
          <w:rStyle w:val="Standaard1roodChar"/>
          <w:rFonts w:eastAsiaTheme="minorHAnsi"/>
          <w:noProof w:val="0"/>
        </w:rPr>
        <w:t>www. ...</w:t>
      </w:r>
      <w:r>
        <w:rPr>
          <w:rStyle w:val="Standaard1roodChar"/>
          <w:rFonts w:eastAsiaTheme="minorHAnsi"/>
          <w:noProof w:val="0"/>
        </w:rPr>
        <w:t xml:space="preserve"> </w:t>
      </w:r>
      <w:r w:rsidRPr="0048566B">
        <w:rPr>
          <w:rStyle w:val="Standaard1roodChar"/>
          <w:rFonts w:eastAsiaTheme="minorHAnsi"/>
          <w:noProof w:val="0"/>
        </w:rPr>
        <w:t>.nl</w:t>
      </w:r>
      <w:r w:rsidRPr="0048566B">
        <w:rPr>
          <w:noProof w:val="0"/>
          <w:color w:val="FF0000"/>
        </w:rPr>
        <w:t xml:space="preserve">. </w:t>
      </w:r>
    </w:p>
    <w:p w:rsidR="00C26F9A" w:rsidRPr="0048566B" w:rsidRDefault="00C26F9A" w:rsidP="00C26F9A">
      <w:pPr>
        <w:pStyle w:val="Standaard1"/>
      </w:pPr>
    </w:p>
    <w:p w:rsidR="00C26F9A" w:rsidRPr="0048566B" w:rsidRDefault="00C26F9A" w:rsidP="005A5DB3">
      <w:pPr>
        <w:pStyle w:val="Kop3"/>
        <w:numPr>
          <w:ilvl w:val="1"/>
          <w:numId w:val="13"/>
        </w:numPr>
        <w:rPr>
          <w:noProof w:val="0"/>
        </w:rPr>
      </w:pPr>
      <w:r w:rsidRPr="0048566B">
        <w:rPr>
          <w:noProof w:val="0"/>
        </w:rPr>
        <w:t>Inschrijvingsprocedure</w:t>
      </w:r>
    </w:p>
    <w:p w:rsidR="00C26F9A" w:rsidRPr="0048566B" w:rsidRDefault="00C26F9A" w:rsidP="00C26F9A">
      <w:pPr>
        <w:rPr>
          <w:noProof w:val="0"/>
        </w:rPr>
      </w:pPr>
    </w:p>
    <w:p w:rsidR="00C26F9A" w:rsidRPr="0048566B" w:rsidRDefault="00C26F9A" w:rsidP="00C26F9A">
      <w:pPr>
        <w:pStyle w:val="Standaard1"/>
        <w:rPr>
          <w:rFonts w:ascii="Segoe UI" w:eastAsiaTheme="minorHAnsi" w:hAnsi="Segoe UI" w:cs="Segoe UI"/>
          <w:color w:val="auto"/>
          <w:sz w:val="17"/>
          <w:szCs w:val="17"/>
        </w:rPr>
      </w:pPr>
      <w:r w:rsidRPr="0048566B">
        <w:rPr>
          <w:rFonts w:ascii="Segoe UI" w:eastAsiaTheme="minorHAnsi" w:hAnsi="Segoe UI" w:cs="Segoe UI"/>
          <w:color w:val="auto"/>
          <w:sz w:val="17"/>
          <w:szCs w:val="17"/>
        </w:rPr>
        <w:t xml:space="preserve">Je schrijft je in voor de PVB door </w:t>
      </w:r>
      <w:r w:rsidRPr="0048566B">
        <w:rPr>
          <w:rFonts w:ascii="Segoe UI" w:eastAsiaTheme="minorHAnsi" w:hAnsi="Segoe UI" w:cs="Segoe UI"/>
          <w:color w:val="FF0000"/>
          <w:sz w:val="17"/>
          <w:szCs w:val="17"/>
        </w:rPr>
        <w:t>het portfolio naar het bondsbureau</w:t>
      </w:r>
      <w:r w:rsidRPr="0048566B">
        <w:rPr>
          <w:rFonts w:ascii="Segoe UI" w:eastAsiaTheme="minorHAnsi" w:hAnsi="Segoe UI" w:cs="Segoe UI"/>
          <w:color w:val="auto"/>
          <w:sz w:val="17"/>
          <w:szCs w:val="17"/>
        </w:rPr>
        <w:t xml:space="preserve"> te versturen. De toetsingscommissie bevestigt schriftelijk </w:t>
      </w:r>
      <w:r w:rsidRPr="0048566B">
        <w:rPr>
          <w:rFonts w:ascii="Segoe UI" w:eastAsiaTheme="minorHAnsi" w:hAnsi="Segoe UI" w:cs="Segoe UI"/>
          <w:color w:val="FF0000"/>
          <w:sz w:val="17"/>
          <w:szCs w:val="17"/>
        </w:rPr>
        <w:t>de ontvangst van het portfolio en bevestigt daarmee</w:t>
      </w:r>
      <w:r w:rsidRPr="0048566B">
        <w:rPr>
          <w:rFonts w:ascii="Segoe UI" w:eastAsiaTheme="minorHAnsi" w:hAnsi="Segoe UI" w:cs="Segoe UI"/>
          <w:color w:val="auto"/>
          <w:sz w:val="17"/>
          <w:szCs w:val="17"/>
        </w:rPr>
        <w:t xml:space="preserve"> de inschrijving voor de PVB.</w:t>
      </w:r>
    </w:p>
    <w:p w:rsidR="00C26F9A" w:rsidRPr="0048566B" w:rsidRDefault="00C26F9A" w:rsidP="00C26F9A">
      <w:pPr>
        <w:pStyle w:val="Standaard1"/>
        <w:rPr>
          <w:rFonts w:ascii="Segoe UI" w:eastAsiaTheme="minorHAnsi" w:hAnsi="Segoe UI" w:cs="Segoe UI"/>
          <w:color w:val="auto"/>
          <w:sz w:val="17"/>
          <w:szCs w:val="17"/>
        </w:rPr>
      </w:pPr>
    </w:p>
    <w:p w:rsidR="00C26F9A" w:rsidRPr="0048566B" w:rsidRDefault="00C26F9A" w:rsidP="005A5DB3">
      <w:pPr>
        <w:pStyle w:val="Kop3"/>
        <w:numPr>
          <w:ilvl w:val="1"/>
          <w:numId w:val="13"/>
        </w:numPr>
        <w:rPr>
          <w:noProof w:val="0"/>
        </w:rPr>
      </w:pPr>
      <w:r w:rsidRPr="0048566B">
        <w:rPr>
          <w:noProof w:val="0"/>
        </w:rPr>
        <w:t>Voorbereiding kandidaat</w:t>
      </w:r>
    </w:p>
    <w:p w:rsidR="00C26F9A" w:rsidRPr="0048566B" w:rsidRDefault="00C26F9A" w:rsidP="00C26F9A">
      <w:pPr>
        <w:rPr>
          <w:noProof w:val="0"/>
        </w:rPr>
      </w:pPr>
    </w:p>
    <w:p w:rsidR="00C26F9A" w:rsidRPr="0048566B" w:rsidRDefault="00C26F9A" w:rsidP="00C26F9A">
      <w:pPr>
        <w:rPr>
          <w:noProof w:val="0"/>
        </w:rPr>
      </w:pPr>
      <w:r w:rsidRPr="0048566B">
        <w:rPr>
          <w:noProof w:val="0"/>
        </w:rPr>
        <w:t xml:space="preserve">Voor de portfoliobeoordeling wordt geen voorbereiding van je verwacht.  </w:t>
      </w:r>
    </w:p>
    <w:p w:rsidR="00C26F9A" w:rsidRPr="0048566B" w:rsidRDefault="00C26F9A" w:rsidP="00C26F9A">
      <w:pPr>
        <w:pStyle w:val="Standaard1rood"/>
      </w:pPr>
    </w:p>
    <w:p w:rsidR="00C26F9A" w:rsidRPr="0048566B" w:rsidRDefault="00C26F9A" w:rsidP="005A5DB3">
      <w:pPr>
        <w:pStyle w:val="Kop3"/>
        <w:numPr>
          <w:ilvl w:val="1"/>
          <w:numId w:val="13"/>
        </w:numPr>
        <w:rPr>
          <w:noProof w:val="0"/>
        </w:rPr>
      </w:pPr>
      <w:r w:rsidRPr="0048566B">
        <w:rPr>
          <w:noProof w:val="0"/>
        </w:rPr>
        <w:t>PVB-beoordelaar</w:t>
      </w:r>
    </w:p>
    <w:p w:rsidR="00C26F9A" w:rsidRPr="0048566B" w:rsidRDefault="00C26F9A" w:rsidP="00C26F9A">
      <w:pPr>
        <w:rPr>
          <w:noProof w:val="0"/>
        </w:rPr>
      </w:pPr>
    </w:p>
    <w:p w:rsidR="00C26F9A" w:rsidRPr="0048566B" w:rsidRDefault="00C26F9A" w:rsidP="00C26F9A">
      <w:pPr>
        <w:rPr>
          <w:noProof w:val="0"/>
        </w:rPr>
      </w:pPr>
      <w:r w:rsidRPr="0048566B">
        <w:rPr>
          <w:noProof w:val="0"/>
        </w:rPr>
        <w:t xml:space="preserve">De PVB wordt afgenomen door </w:t>
      </w:r>
      <w:r w:rsidRPr="0048566B">
        <w:rPr>
          <w:noProof w:val="0"/>
          <w:color w:val="FF0000"/>
        </w:rPr>
        <w:t xml:space="preserve">één </w:t>
      </w:r>
      <w:r w:rsidRPr="0048566B">
        <w:rPr>
          <w:noProof w:val="0"/>
        </w:rPr>
        <w:t xml:space="preserve">PVB-beoordelaar. De PVB-beoordelaar wordt aangewezen door de toetsingscommissie van de </w:t>
      </w:r>
      <w:r>
        <w:rPr>
          <w:noProof w:val="0"/>
          <w:color w:val="FF0000"/>
        </w:rPr>
        <w:t>sportbond. Indien voor meerdere PVB-beoordelaars wordt gekozen, dan moeten ze ieder voor zich en zonder overleg tot een beoordeling komen.</w:t>
      </w:r>
    </w:p>
    <w:p w:rsidR="00C26F9A" w:rsidRPr="0048566B" w:rsidRDefault="00C26F9A" w:rsidP="00C26F9A">
      <w:pPr>
        <w:pStyle w:val="Standaard1"/>
        <w:rPr>
          <w:color w:val="0070C0"/>
        </w:rPr>
      </w:pPr>
    </w:p>
    <w:p w:rsidR="00C26F9A" w:rsidRPr="0048566B" w:rsidRDefault="00C26F9A" w:rsidP="005A5DB3">
      <w:pPr>
        <w:pStyle w:val="Kop3"/>
        <w:numPr>
          <w:ilvl w:val="1"/>
          <w:numId w:val="13"/>
        </w:numPr>
        <w:rPr>
          <w:noProof w:val="0"/>
        </w:rPr>
      </w:pPr>
      <w:r w:rsidRPr="0048566B">
        <w:rPr>
          <w:noProof w:val="0"/>
        </w:rPr>
        <w:t>Beoordeling</w:t>
      </w:r>
    </w:p>
    <w:p w:rsidR="00C26F9A" w:rsidRPr="0048566B" w:rsidRDefault="00C26F9A" w:rsidP="00C26F9A">
      <w:pPr>
        <w:rPr>
          <w:noProof w:val="0"/>
        </w:rPr>
      </w:pPr>
    </w:p>
    <w:p w:rsidR="00C26F9A" w:rsidRPr="0048566B" w:rsidRDefault="00C26F9A" w:rsidP="00C26F9A">
      <w:pPr>
        <w:rPr>
          <w:noProof w:val="0"/>
        </w:rPr>
      </w:pPr>
      <w:r w:rsidRPr="0048566B">
        <w:rPr>
          <w:noProof w:val="0"/>
        </w:rPr>
        <w:t xml:space="preserve">Beoordeling gebeurt aan de hand van de beoordelingscriteria die zijn opgenomen in het protocol. De beoordelingscriteria zijn geclusterd op basis van de werkprocessen. De letters van de corresponderende mbo-competenties staan vermeld in een aparte kolom. De betekenis van de letters vind je in bijlage 1 van dit document. </w:t>
      </w:r>
    </w:p>
    <w:p w:rsidR="00C26F9A" w:rsidRPr="0048566B" w:rsidRDefault="00C26F9A" w:rsidP="00C26F9A">
      <w:pPr>
        <w:pStyle w:val="Standaard1"/>
      </w:pPr>
    </w:p>
    <w:p w:rsidR="00C26F9A" w:rsidRPr="0048566B" w:rsidRDefault="00C26F9A" w:rsidP="005A5DB3">
      <w:pPr>
        <w:pStyle w:val="Kop3"/>
        <w:numPr>
          <w:ilvl w:val="1"/>
          <w:numId w:val="13"/>
        </w:numPr>
        <w:rPr>
          <w:noProof w:val="0"/>
        </w:rPr>
      </w:pPr>
      <w:r w:rsidRPr="0048566B">
        <w:rPr>
          <w:noProof w:val="0"/>
        </w:rPr>
        <w:t>Normering</w:t>
      </w:r>
    </w:p>
    <w:p w:rsidR="00C26F9A" w:rsidRPr="0048566B" w:rsidRDefault="00C26F9A" w:rsidP="00C26F9A">
      <w:pPr>
        <w:rPr>
          <w:noProof w:val="0"/>
        </w:rPr>
      </w:pPr>
    </w:p>
    <w:p w:rsidR="00C26F9A" w:rsidRPr="0048566B" w:rsidRDefault="00C26F9A" w:rsidP="00C26F9A">
      <w:pPr>
        <w:rPr>
          <w:noProof w:val="0"/>
        </w:rPr>
      </w:pPr>
      <w:r w:rsidRPr="0048566B">
        <w:rPr>
          <w:noProof w:val="0"/>
        </w:rPr>
        <w:t>Om te slagen moet de portfoliobeoordeling voldoende zijn. Het portfolio is voldoende als</w:t>
      </w:r>
      <w:r w:rsidRPr="0048566B">
        <w:rPr>
          <w:noProof w:val="0"/>
          <w:color w:val="FF0000"/>
        </w:rPr>
        <w:t xml:space="preserve"> </w:t>
      </w:r>
      <w:r w:rsidRPr="0048566B">
        <w:rPr>
          <w:noProof w:val="0"/>
        </w:rPr>
        <w:t xml:space="preserve">op </w:t>
      </w:r>
      <w:r w:rsidRPr="0048566B">
        <w:rPr>
          <w:noProof w:val="0"/>
          <w:color w:val="FF0000"/>
        </w:rPr>
        <w:t xml:space="preserve">alle </w:t>
      </w:r>
      <w:r w:rsidRPr="0048566B">
        <w:rPr>
          <w:noProof w:val="0"/>
        </w:rPr>
        <w:t xml:space="preserve">beoordelingscriteria </w:t>
      </w:r>
      <w:r w:rsidRPr="0048566B">
        <w:rPr>
          <w:noProof w:val="0"/>
          <w:color w:val="FF0000"/>
        </w:rPr>
        <w:t>'voldaan'</w:t>
      </w:r>
      <w:r w:rsidRPr="0048566B">
        <w:rPr>
          <w:noProof w:val="0"/>
        </w:rPr>
        <w:t xml:space="preserve"> is gescoord.</w:t>
      </w:r>
    </w:p>
    <w:p w:rsidR="00C26F9A" w:rsidRPr="0048566B" w:rsidRDefault="00C26F9A" w:rsidP="00C26F9A">
      <w:pPr>
        <w:pStyle w:val="Standaard1"/>
        <w:rPr>
          <w:color w:val="FF0000"/>
        </w:rPr>
      </w:pPr>
    </w:p>
    <w:p w:rsidR="00C26F9A" w:rsidRPr="0048566B" w:rsidRDefault="00C26F9A" w:rsidP="005A5DB3">
      <w:pPr>
        <w:pStyle w:val="Kop3"/>
        <w:numPr>
          <w:ilvl w:val="1"/>
          <w:numId w:val="13"/>
        </w:numPr>
        <w:rPr>
          <w:noProof w:val="0"/>
        </w:rPr>
      </w:pPr>
      <w:r w:rsidRPr="0048566B">
        <w:rPr>
          <w:noProof w:val="0"/>
        </w:rPr>
        <w:t>Uitslag</w:t>
      </w:r>
    </w:p>
    <w:p w:rsidR="00C26F9A" w:rsidRPr="0048566B" w:rsidRDefault="00C26F9A" w:rsidP="00C26F9A">
      <w:pPr>
        <w:rPr>
          <w:noProof w:val="0"/>
        </w:rPr>
      </w:pPr>
    </w:p>
    <w:p w:rsidR="00C26F9A" w:rsidRPr="0048566B" w:rsidRDefault="00C26F9A" w:rsidP="00C26F9A">
      <w:pPr>
        <w:rPr>
          <w:noProof w:val="0"/>
        </w:rPr>
      </w:pPr>
      <w:r w:rsidRPr="0048566B">
        <w:rPr>
          <w:noProof w:val="0"/>
        </w:rPr>
        <w:t xml:space="preserve">De toetsingscommissie stelt de uitslag vast en bericht je </w:t>
      </w:r>
      <w:r w:rsidRPr="0048566B">
        <w:rPr>
          <w:noProof w:val="0"/>
          <w:color w:val="FF0000"/>
        </w:rPr>
        <w:t>binnen 15 werkdagen</w:t>
      </w:r>
      <w:r w:rsidRPr="0048566B">
        <w:rPr>
          <w:noProof w:val="0"/>
        </w:rPr>
        <w:t xml:space="preserve"> na de dag van de bevestiging</w:t>
      </w:r>
      <w:r>
        <w:rPr>
          <w:noProof w:val="0"/>
        </w:rPr>
        <w:t xml:space="preserve"> van de inschrijving van de PVB.</w:t>
      </w:r>
    </w:p>
    <w:p w:rsidR="00C26F9A" w:rsidRPr="0048566B" w:rsidRDefault="00C26F9A" w:rsidP="00C26F9A">
      <w:pPr>
        <w:pStyle w:val="Standaard1"/>
        <w:rPr>
          <w:color w:val="FF0000"/>
        </w:rPr>
      </w:pPr>
    </w:p>
    <w:p w:rsidR="00C26F9A" w:rsidRPr="0048566B" w:rsidRDefault="00C26F9A" w:rsidP="005A5DB3">
      <w:pPr>
        <w:pStyle w:val="Kop3"/>
        <w:numPr>
          <w:ilvl w:val="1"/>
          <w:numId w:val="13"/>
        </w:numPr>
        <w:rPr>
          <w:noProof w:val="0"/>
        </w:rPr>
      </w:pPr>
      <w:r w:rsidRPr="0048566B">
        <w:rPr>
          <w:noProof w:val="0"/>
        </w:rPr>
        <w:t xml:space="preserve">Herkansing </w:t>
      </w:r>
    </w:p>
    <w:p w:rsidR="00C26F9A" w:rsidRPr="0048566B" w:rsidRDefault="00C26F9A" w:rsidP="00C26F9A">
      <w:pPr>
        <w:rPr>
          <w:noProof w:val="0"/>
        </w:rPr>
      </w:pPr>
    </w:p>
    <w:p w:rsidR="00C26F9A" w:rsidRPr="0048566B" w:rsidRDefault="00C26F9A" w:rsidP="00C26F9A">
      <w:pPr>
        <w:rPr>
          <w:noProof w:val="0"/>
          <w:color w:val="FF0000"/>
        </w:rPr>
      </w:pPr>
      <w:r w:rsidRPr="0048566B">
        <w:rPr>
          <w:noProof w:val="0"/>
        </w:rPr>
        <w:t xml:space="preserve">Voorgaande richtlijnen zijn ook van toepassing op een herkansing. Je hebt recht op </w:t>
      </w:r>
      <w:r w:rsidRPr="0048566B">
        <w:rPr>
          <w:noProof w:val="0"/>
          <w:color w:val="FF0000"/>
        </w:rPr>
        <w:t>een onbeperkt aantal</w:t>
      </w:r>
      <w:r w:rsidRPr="0048566B">
        <w:rPr>
          <w:noProof w:val="0"/>
        </w:rPr>
        <w:t xml:space="preserve"> herkansingen. </w:t>
      </w:r>
      <w:r w:rsidRPr="0048566B">
        <w:rPr>
          <w:noProof w:val="0"/>
          <w:color w:val="FF0000"/>
        </w:rPr>
        <w:t xml:space="preserve">Hierbij geldt dat er niet langer dan een jaar mag zitten </w:t>
      </w:r>
      <w:proofErr w:type="spellStart"/>
      <w:r w:rsidRPr="0048566B">
        <w:rPr>
          <w:noProof w:val="0"/>
          <w:color w:val="FF0000"/>
        </w:rPr>
        <w:t>tusssen</w:t>
      </w:r>
      <w:proofErr w:type="spellEnd"/>
      <w:r w:rsidRPr="0048566B">
        <w:rPr>
          <w:noProof w:val="0"/>
          <w:color w:val="FF0000"/>
        </w:rPr>
        <w:t xml:space="preserve"> de eerste aanvraag en de laatste herkansing. </w:t>
      </w:r>
    </w:p>
    <w:p w:rsidR="00C26F9A" w:rsidRPr="0048566B" w:rsidRDefault="00C26F9A" w:rsidP="00C26F9A">
      <w:pPr>
        <w:pStyle w:val="Standaard1"/>
      </w:pPr>
    </w:p>
    <w:p w:rsidR="00C26F9A" w:rsidRPr="0048566B" w:rsidRDefault="00C26F9A" w:rsidP="005A5DB3">
      <w:pPr>
        <w:pStyle w:val="Kop3"/>
        <w:numPr>
          <w:ilvl w:val="1"/>
          <w:numId w:val="13"/>
        </w:numPr>
        <w:rPr>
          <w:noProof w:val="0"/>
        </w:rPr>
      </w:pPr>
      <w:r w:rsidRPr="0048566B">
        <w:rPr>
          <w:noProof w:val="0"/>
        </w:rPr>
        <w:t xml:space="preserve">Bezwaar of beroep </w:t>
      </w:r>
    </w:p>
    <w:p w:rsidR="00C26F9A" w:rsidRPr="0048566B" w:rsidRDefault="00C26F9A" w:rsidP="00C26F9A">
      <w:pPr>
        <w:rPr>
          <w:noProof w:val="0"/>
        </w:rPr>
      </w:pPr>
    </w:p>
    <w:p w:rsidR="00C26F9A" w:rsidRPr="0048566B" w:rsidRDefault="00C26F9A" w:rsidP="00C26F9A">
      <w:pPr>
        <w:rPr>
          <w:noProof w:val="0"/>
        </w:rPr>
      </w:pPr>
      <w:r w:rsidRPr="0048566B">
        <w:rPr>
          <w:noProof w:val="0"/>
        </w:rPr>
        <w:t xml:space="preserve">Je kunt bij de toetsingscommissie bezwaar maken tegen de gang van zaken met betrekking tot de PVB-afname en/of de uitslag van de PVB. </w:t>
      </w:r>
    </w:p>
    <w:p w:rsidR="00C26F9A" w:rsidRPr="0048566B" w:rsidRDefault="00C26F9A" w:rsidP="00C26F9A">
      <w:pPr>
        <w:rPr>
          <w:rFonts w:ascii="Arial Narrow" w:eastAsia="Times New Roman" w:hAnsi="Arial Narrow"/>
          <w:b/>
          <w:noProof w:val="0"/>
          <w:color w:val="000080"/>
          <w:sz w:val="32"/>
        </w:rPr>
      </w:pPr>
      <w:r w:rsidRPr="0048566B">
        <w:rPr>
          <w:noProof w:val="0"/>
        </w:rPr>
        <w:t xml:space="preserve">Tegen een beslissing op bezwaar van de toetsingscommissie of na een beslissing van de toetsingscommissie over fraude kun je beroep aantekenen bij de Commissie van Beroep voor Toetsing. Informatie over bezwaar en beroep staat in het </w:t>
      </w:r>
      <w:proofErr w:type="spellStart"/>
      <w:r w:rsidRPr="0048566B">
        <w:rPr>
          <w:noProof w:val="0"/>
        </w:rPr>
        <w:t>Toetsreglement</w:t>
      </w:r>
      <w:proofErr w:type="spellEnd"/>
      <w:r w:rsidRPr="0048566B">
        <w:rPr>
          <w:noProof w:val="0"/>
        </w:rPr>
        <w:t xml:space="preserve"> sport. </w:t>
      </w:r>
    </w:p>
    <w:p w:rsidR="00C26F9A" w:rsidRPr="0048566B" w:rsidRDefault="00C26F9A" w:rsidP="00C26F9A">
      <w:pPr>
        <w:pStyle w:val="Kop2"/>
        <w:rPr>
          <w:i/>
          <w:noProof w:val="0"/>
          <w:color w:val="E36C0A" w:themeColor="accent6" w:themeShade="BF"/>
        </w:rPr>
      </w:pPr>
      <w:bookmarkStart w:id="81" w:name="_Toc341359114"/>
      <w:bookmarkStart w:id="82" w:name="_Toc341549075"/>
      <w:bookmarkStart w:id="83" w:name="_Toc344466113"/>
      <w:bookmarkStart w:id="84" w:name="_Toc350409171"/>
      <w:r w:rsidRPr="0048566B">
        <w:rPr>
          <w:noProof w:val="0"/>
          <w:color w:val="E36C0A" w:themeColor="accent6" w:themeShade="BF"/>
        </w:rPr>
        <w:lastRenderedPageBreak/>
        <w:t xml:space="preserve">Protocol PVB 1.1 Geven van trainingen – </w:t>
      </w:r>
      <w:r w:rsidRPr="0048566B">
        <w:rPr>
          <w:i/>
          <w:noProof w:val="0"/>
          <w:color w:val="E36C0A" w:themeColor="accent6" w:themeShade="BF"/>
        </w:rPr>
        <w:t>portfoliobeoordeling</w:t>
      </w:r>
      <w:bookmarkEnd w:id="81"/>
      <w:bookmarkEnd w:id="82"/>
      <w:bookmarkEnd w:id="83"/>
      <w:bookmarkEnd w:id="84"/>
    </w:p>
    <w:p w:rsidR="00C26F9A" w:rsidRPr="0048566B" w:rsidRDefault="00C26F9A" w:rsidP="00C26F9A">
      <w:pPr>
        <w:rPr>
          <w:noProof w:val="0"/>
        </w:rPr>
      </w:pPr>
    </w:p>
    <w:tbl>
      <w:tblPr>
        <w:tblStyle w:val="NOCNSF"/>
        <w:tblW w:w="9648" w:type="dxa"/>
        <w:tblLayout w:type="fixed"/>
        <w:tblLook w:val="0480" w:firstRow="0" w:lastRow="0" w:firstColumn="1" w:lastColumn="0" w:noHBand="0" w:noVBand="1"/>
      </w:tblPr>
      <w:tblGrid>
        <w:gridCol w:w="4962"/>
        <w:gridCol w:w="4686"/>
      </w:tblGrid>
      <w:tr w:rsidR="00C26F9A" w:rsidRPr="0048566B" w:rsidTr="00E8795A">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rsidR="00C26F9A" w:rsidRPr="0048566B" w:rsidRDefault="00C26F9A" w:rsidP="00E8795A">
            <w:pPr>
              <w:rPr>
                <w:noProof w:val="0"/>
              </w:rPr>
            </w:pPr>
            <w:r w:rsidRPr="0048566B">
              <w:rPr>
                <w:noProof w:val="0"/>
              </w:rPr>
              <w:t>Naam kandidaat:</w:t>
            </w:r>
          </w:p>
        </w:tc>
        <w:tc>
          <w:tcPr>
            <w:tcW w:w="4686"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Datum:</w:t>
            </w: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rsidR="00C26F9A" w:rsidRPr="0048566B" w:rsidRDefault="00C26F9A" w:rsidP="00E8795A">
            <w:pPr>
              <w:rPr>
                <w:noProof w:val="0"/>
              </w:rPr>
            </w:pPr>
          </w:p>
        </w:tc>
        <w:tc>
          <w:tcPr>
            <w:tcW w:w="4686"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PVB-beoordelaar:</w:t>
            </w: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48566B" w:rsidRDefault="00C26F9A" w:rsidP="00E8795A">
            <w:pPr>
              <w:rPr>
                <w:noProof w:val="0"/>
              </w:rPr>
            </w:pPr>
            <w:r w:rsidRPr="0048566B">
              <w:rPr>
                <w:noProof w:val="0"/>
              </w:rPr>
              <w:t>Voldaan aan de afnamecondities: ja / nee*</w:t>
            </w:r>
          </w:p>
          <w:p w:rsidR="00C26F9A" w:rsidRPr="0048566B" w:rsidRDefault="00C26F9A" w:rsidP="00E8795A">
            <w:pPr>
              <w:rPr>
                <w:noProof w:val="0"/>
                <w:color w:val="FF0000"/>
              </w:rPr>
            </w:pPr>
            <w:r w:rsidRPr="0048566B">
              <w:rPr>
                <w:noProof w:val="0"/>
                <w:color w:val="FF0000"/>
              </w:rPr>
              <w:t>Portfolio bestaat uit … Het portfolio is compleet: ja / nee*</w:t>
            </w: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48566B" w:rsidRDefault="00C26F9A" w:rsidP="00E8795A">
            <w:pPr>
              <w:rPr>
                <w:noProof w:val="0"/>
              </w:rPr>
            </w:pPr>
            <w:r w:rsidRPr="0048566B">
              <w:rPr>
                <w:noProof w:val="0"/>
              </w:rPr>
              <w:t>*Bij nee gaat de PVB niet door. De PVB-beoordelaar motiveert dit bij de toelichting.</w:t>
            </w:r>
          </w:p>
        </w:tc>
      </w:tr>
      <w:tr w:rsidR="00C26F9A" w:rsidRPr="0048566B"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48566B" w:rsidRDefault="00C26F9A" w:rsidP="00E8795A">
            <w:pPr>
              <w:rPr>
                <w:noProof w:val="0"/>
              </w:rPr>
            </w:pPr>
            <w:r w:rsidRPr="0048566B">
              <w:rPr>
                <w:noProof w:val="0"/>
              </w:rPr>
              <w:t>Toelichting</w:t>
            </w:r>
          </w:p>
        </w:tc>
      </w:tr>
    </w:tbl>
    <w:p w:rsidR="00C26F9A" w:rsidRPr="0048566B" w:rsidRDefault="00C26F9A" w:rsidP="00C26F9A">
      <w:pPr>
        <w:rPr>
          <w:rFonts w:cs="Arial"/>
          <w:noProof w:val="0"/>
          <w:sz w:val="16"/>
          <w:szCs w:val="16"/>
        </w:rPr>
      </w:pPr>
    </w:p>
    <w:tbl>
      <w:tblPr>
        <w:tblStyle w:val="NOCNSF"/>
        <w:tblW w:w="9631" w:type="dxa"/>
        <w:tblLayout w:type="fixed"/>
        <w:tblLook w:val="0480" w:firstRow="0" w:lastRow="0" w:firstColumn="1" w:lastColumn="0" w:noHBand="0" w:noVBand="1"/>
      </w:tblPr>
      <w:tblGrid>
        <w:gridCol w:w="494"/>
        <w:gridCol w:w="4040"/>
        <w:gridCol w:w="336"/>
        <w:gridCol w:w="53"/>
        <w:gridCol w:w="297"/>
        <w:gridCol w:w="35"/>
        <w:gridCol w:w="315"/>
        <w:gridCol w:w="17"/>
        <w:gridCol w:w="333"/>
        <w:gridCol w:w="3680"/>
        <w:gridCol w:w="9"/>
        <w:gridCol w:w="6"/>
        <w:gridCol w:w="16"/>
      </w:tblGrid>
      <w:tr w:rsidR="00C26F9A" w:rsidRPr="0048566B" w:rsidTr="00E8795A">
        <w:trPr>
          <w:gridAfter w:val="2"/>
          <w:wAfter w:w="22" w:type="dxa"/>
          <w:trHeight w:val="1333"/>
        </w:trPr>
        <w:tc>
          <w:tcPr>
            <w:cnfStyle w:val="001000000000" w:firstRow="0" w:lastRow="0" w:firstColumn="1" w:lastColumn="0" w:oddVBand="0" w:evenVBand="0" w:oddHBand="0" w:evenHBand="0" w:firstRowFirstColumn="0" w:firstRowLastColumn="0" w:lastRowFirstColumn="0" w:lastRowLastColumn="0"/>
            <w:tcW w:w="4534" w:type="dxa"/>
            <w:gridSpan w:val="2"/>
            <w:tcBorders>
              <w:top w:val="nil"/>
              <w:bottom w:val="single" w:sz="48" w:space="0" w:color="FFFFFF"/>
            </w:tcBorders>
          </w:tcPr>
          <w:p w:rsidR="00C26F9A" w:rsidRPr="0048566B" w:rsidRDefault="00C26F9A" w:rsidP="00E8795A">
            <w:pPr>
              <w:rPr>
                <w:noProof w:val="0"/>
              </w:rPr>
            </w:pPr>
            <w:r w:rsidRPr="0048566B">
              <w:rPr>
                <w:noProof w:val="0"/>
              </w:rPr>
              <w:t>Beoordelingscriteria</w:t>
            </w:r>
          </w:p>
          <w:p w:rsidR="00C26F9A" w:rsidRPr="0048566B" w:rsidRDefault="00C26F9A" w:rsidP="00E8795A">
            <w:pPr>
              <w:rPr>
                <w:noProof w:val="0"/>
              </w:rPr>
            </w:pPr>
          </w:p>
        </w:tc>
        <w:tc>
          <w:tcPr>
            <w:tcW w:w="389" w:type="dxa"/>
            <w:gridSpan w:val="2"/>
            <w:tcBorders>
              <w:top w:val="nil"/>
              <w:bottom w:val="single" w:sz="48" w:space="0" w:color="FFFFFF"/>
            </w:tcBorders>
            <w:textDirection w:val="btLr"/>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b/>
                <w:noProof w:val="0"/>
              </w:rPr>
            </w:pPr>
            <w:r w:rsidRPr="0048566B">
              <w:rPr>
                <w:noProof w:val="0"/>
              </w:rPr>
              <w:t>Competentie</w:t>
            </w:r>
          </w:p>
        </w:tc>
        <w:tc>
          <w:tcPr>
            <w:tcW w:w="332" w:type="dxa"/>
            <w:gridSpan w:val="2"/>
            <w:tcBorders>
              <w:top w:val="nil"/>
              <w:bottom w:val="single" w:sz="48" w:space="0" w:color="FFFFFF"/>
            </w:tcBorders>
            <w:textDirection w:val="btLr"/>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Portfolio</w:t>
            </w:r>
          </w:p>
        </w:tc>
        <w:tc>
          <w:tcPr>
            <w:tcW w:w="332" w:type="dxa"/>
            <w:gridSpan w:val="2"/>
            <w:tcBorders>
              <w:top w:val="nil"/>
              <w:bottom w:val="single" w:sz="48" w:space="0" w:color="FFFFFF"/>
            </w:tcBorders>
            <w:textDirection w:val="btLr"/>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color w:val="FF0000"/>
              </w:rPr>
            </w:pPr>
            <w:proofErr w:type="spellStart"/>
            <w:r w:rsidRPr="0048566B">
              <w:rPr>
                <w:noProof w:val="0"/>
                <w:color w:val="FF0000"/>
              </w:rPr>
              <w:t>Reflecite</w:t>
            </w:r>
            <w:proofErr w:type="spellEnd"/>
          </w:p>
        </w:tc>
        <w:tc>
          <w:tcPr>
            <w:tcW w:w="333" w:type="dxa"/>
            <w:tcBorders>
              <w:top w:val="nil"/>
              <w:bottom w:val="single" w:sz="48" w:space="0" w:color="FFFFFF"/>
            </w:tcBorders>
            <w:textDirection w:val="btLr"/>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Voldaan</w:t>
            </w:r>
          </w:p>
        </w:tc>
        <w:tc>
          <w:tcPr>
            <w:tcW w:w="3689" w:type="dxa"/>
            <w:gridSpan w:val="2"/>
            <w:tcBorders>
              <w:top w:val="nil"/>
              <w:bottom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 xml:space="preserve">Bewijzen (of het weglaten daarvan) waarop score is gebaseerd </w:t>
            </w:r>
          </w:p>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Toelichting</w:t>
            </w:r>
          </w:p>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gridAfter w:val="2"/>
          <w:wAfter w:w="22" w:type="dxa"/>
          <w:trHeight w:val="258"/>
        </w:trPr>
        <w:tc>
          <w:tcPr>
            <w:cnfStyle w:val="001000000000" w:firstRow="0" w:lastRow="0" w:firstColumn="1" w:lastColumn="0" w:oddVBand="0" w:evenVBand="0" w:oddHBand="0" w:evenHBand="0" w:firstRowFirstColumn="0" w:firstRowLastColumn="0" w:lastRowFirstColumn="0" w:lastRowLastColumn="0"/>
            <w:tcW w:w="9609" w:type="dxa"/>
            <w:gridSpan w:val="11"/>
            <w:tcBorders>
              <w:top w:val="single" w:sz="48" w:space="0" w:color="FFFFFF"/>
            </w:tcBorders>
          </w:tcPr>
          <w:p w:rsidR="00C26F9A" w:rsidRPr="0048566B" w:rsidRDefault="00C26F9A" w:rsidP="00E8795A">
            <w:pPr>
              <w:rPr>
                <w:noProof w:val="0"/>
              </w:rPr>
            </w:pPr>
            <w:r w:rsidRPr="0048566B">
              <w:rPr>
                <w:noProof w:val="0"/>
              </w:rPr>
              <w:t>Werkproces 1.1.1 Begeleidt sporters bij trainingen</w:t>
            </w:r>
          </w:p>
        </w:tc>
      </w:tr>
      <w:tr w:rsidR="00C26F9A" w:rsidRPr="0048566B" w:rsidTr="00E8795A">
        <w:trPr>
          <w:gridAfter w:val="2"/>
          <w:wAfter w:w="22" w:type="dxa"/>
          <w:trHeight w:val="567"/>
        </w:trPr>
        <w:tc>
          <w:tcPr>
            <w:cnfStyle w:val="001000000000" w:firstRow="0" w:lastRow="0" w:firstColumn="1" w:lastColumn="0" w:oddVBand="0" w:evenVBand="0" w:oddHBand="0" w:evenHBand="0" w:firstRowFirstColumn="0" w:firstRowLastColumn="0" w:lastRowFirstColumn="0" w:lastRowLastColumn="0"/>
            <w:tcW w:w="9609" w:type="dxa"/>
            <w:gridSpan w:val="11"/>
          </w:tcPr>
          <w:p w:rsidR="00C26F9A" w:rsidRPr="0048566B" w:rsidRDefault="00C26F9A" w:rsidP="00E8795A">
            <w:pPr>
              <w:rPr>
                <w:noProof w:val="0"/>
              </w:rPr>
            </w:pPr>
            <w:r w:rsidRPr="0048566B">
              <w:rPr>
                <w:noProof w:val="0"/>
              </w:rPr>
              <w:t>Het resultaat van dit werkproces is:</w:t>
            </w:r>
          </w:p>
          <w:p w:rsidR="00C26F9A" w:rsidRPr="0048566B" w:rsidRDefault="00C26F9A" w:rsidP="00E8795A">
            <w:pPr>
              <w:pStyle w:val="Opsomming"/>
              <w:rPr>
                <w:noProof w:val="0"/>
              </w:rPr>
            </w:pPr>
            <w:r w:rsidRPr="0048566B">
              <w:rPr>
                <w:noProof w:val="0"/>
              </w:rPr>
              <w:t>de begeleiding sluit aan bij de wensen en (on)mogelijkheden van sporters.</w:t>
            </w:r>
          </w:p>
        </w:tc>
      </w:tr>
      <w:tr w:rsidR="00C26F9A" w:rsidRPr="0048566B" w:rsidTr="00E8795A">
        <w:trPr>
          <w:gridAfter w:val="1"/>
          <w:wAfter w:w="16" w:type="dxa"/>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48566B" w:rsidRDefault="00C26F9A" w:rsidP="00E8795A">
            <w:pPr>
              <w:rPr>
                <w:noProof w:val="0"/>
              </w:rPr>
            </w:pPr>
            <w:r w:rsidRPr="0048566B">
              <w:rPr>
                <w:noProof w:val="0"/>
              </w:rPr>
              <w:t>1</w:t>
            </w:r>
          </w:p>
        </w:tc>
        <w:tc>
          <w:tcPr>
            <w:tcW w:w="4040"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 xml:space="preserve">Benadert </w:t>
            </w:r>
            <w:r w:rsidRPr="0048566B">
              <w:rPr>
                <w:noProof w:val="0"/>
                <w:color w:val="FF0000"/>
              </w:rPr>
              <w:t>sporters</w:t>
            </w:r>
            <w:r w:rsidRPr="0048566B">
              <w:rPr>
                <w:noProof w:val="0"/>
              </w:rPr>
              <w:t xml:space="preserve"> op positieve wijze </w:t>
            </w:r>
          </w:p>
        </w:tc>
        <w:tc>
          <w:tcPr>
            <w:tcW w:w="336"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 xml:space="preserve">DR </w:t>
            </w: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5" w:type="dxa"/>
            <w:gridSpan w:val="3"/>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gridAfter w:val="1"/>
          <w:wAfter w:w="16" w:type="dxa"/>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48566B" w:rsidRDefault="00C26F9A" w:rsidP="00E8795A">
            <w:pPr>
              <w:rPr>
                <w:noProof w:val="0"/>
              </w:rPr>
            </w:pPr>
            <w:r w:rsidRPr="0048566B">
              <w:rPr>
                <w:noProof w:val="0"/>
              </w:rPr>
              <w:t>2</w:t>
            </w:r>
          </w:p>
        </w:tc>
        <w:tc>
          <w:tcPr>
            <w:tcW w:w="4040"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Gaat sportief en respectvol om met alle betrokkenen</w:t>
            </w:r>
          </w:p>
        </w:tc>
        <w:tc>
          <w:tcPr>
            <w:tcW w:w="336"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F</w:t>
            </w: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5" w:type="dxa"/>
            <w:gridSpan w:val="3"/>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 xml:space="preserve"> </w:t>
            </w:r>
          </w:p>
        </w:tc>
      </w:tr>
      <w:tr w:rsidR="00C26F9A" w:rsidRPr="0048566B" w:rsidTr="00E8795A">
        <w:trPr>
          <w:gridAfter w:val="1"/>
          <w:wAfter w:w="16" w:type="dxa"/>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48566B" w:rsidRDefault="00C26F9A" w:rsidP="00E8795A">
            <w:pPr>
              <w:rPr>
                <w:noProof w:val="0"/>
              </w:rPr>
            </w:pPr>
            <w:r w:rsidRPr="0048566B">
              <w:rPr>
                <w:noProof w:val="0"/>
              </w:rPr>
              <w:t>3</w:t>
            </w:r>
          </w:p>
        </w:tc>
        <w:tc>
          <w:tcPr>
            <w:tcW w:w="4040"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Gaat vertrouwelijk om met persoonlijke informatie</w:t>
            </w:r>
          </w:p>
        </w:tc>
        <w:tc>
          <w:tcPr>
            <w:tcW w:w="336"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F</w:t>
            </w: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5" w:type="dxa"/>
            <w:gridSpan w:val="3"/>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gridAfter w:val="1"/>
          <w:wAfter w:w="16" w:type="dxa"/>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48566B" w:rsidRDefault="00C26F9A" w:rsidP="00E8795A">
            <w:pPr>
              <w:rPr>
                <w:noProof w:val="0"/>
              </w:rPr>
            </w:pPr>
            <w:r w:rsidRPr="0048566B">
              <w:rPr>
                <w:noProof w:val="0"/>
              </w:rPr>
              <w:t>4</w:t>
            </w:r>
          </w:p>
        </w:tc>
        <w:tc>
          <w:tcPr>
            <w:tcW w:w="4040"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Houdt zich aan de beroepscode</w:t>
            </w:r>
          </w:p>
        </w:tc>
        <w:tc>
          <w:tcPr>
            <w:tcW w:w="336"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F</w:t>
            </w: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5" w:type="dxa"/>
            <w:gridSpan w:val="3"/>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gridAfter w:val="2"/>
          <w:wAfter w:w="22" w:type="dxa"/>
          <w:trHeight w:val="234"/>
        </w:trPr>
        <w:tc>
          <w:tcPr>
            <w:cnfStyle w:val="001000000000" w:firstRow="0" w:lastRow="0" w:firstColumn="1" w:lastColumn="0" w:oddVBand="0" w:evenVBand="0" w:oddHBand="0" w:evenHBand="0" w:firstRowFirstColumn="0" w:firstRowLastColumn="0" w:lastRowFirstColumn="0" w:lastRowLastColumn="0"/>
            <w:tcW w:w="9609" w:type="dxa"/>
            <w:gridSpan w:val="11"/>
          </w:tcPr>
          <w:p w:rsidR="00C26F9A" w:rsidRPr="0048566B" w:rsidRDefault="00C26F9A" w:rsidP="00E8795A">
            <w:pPr>
              <w:rPr>
                <w:noProof w:val="0"/>
              </w:rPr>
            </w:pPr>
            <w:r w:rsidRPr="0048566B">
              <w:rPr>
                <w:noProof w:val="0"/>
              </w:rPr>
              <w:t xml:space="preserve">Werkproces 1.1.2 Ziet toe op veiligheid bij trainingen/activiteiten  </w:t>
            </w:r>
          </w:p>
        </w:tc>
      </w:tr>
      <w:tr w:rsidR="00C26F9A" w:rsidRPr="0048566B" w:rsidTr="00E8795A">
        <w:trPr>
          <w:gridAfter w:val="2"/>
          <w:wAfter w:w="22" w:type="dxa"/>
          <w:trHeight w:val="567"/>
        </w:trPr>
        <w:tc>
          <w:tcPr>
            <w:cnfStyle w:val="001000000000" w:firstRow="0" w:lastRow="0" w:firstColumn="1" w:lastColumn="0" w:oddVBand="0" w:evenVBand="0" w:oddHBand="0" w:evenHBand="0" w:firstRowFirstColumn="0" w:firstRowLastColumn="0" w:lastRowFirstColumn="0" w:lastRowLastColumn="0"/>
            <w:tcW w:w="9609" w:type="dxa"/>
            <w:gridSpan w:val="11"/>
          </w:tcPr>
          <w:p w:rsidR="00C26F9A" w:rsidRPr="0048566B" w:rsidRDefault="00C26F9A" w:rsidP="00E8795A">
            <w:pPr>
              <w:rPr>
                <w:noProof w:val="0"/>
              </w:rPr>
            </w:pPr>
            <w:r w:rsidRPr="0048566B">
              <w:rPr>
                <w:noProof w:val="0"/>
              </w:rPr>
              <w:t>Het resultaat van dit werkproces is:</w:t>
            </w:r>
          </w:p>
          <w:p w:rsidR="00C26F9A" w:rsidRPr="0048566B" w:rsidRDefault="00C26F9A" w:rsidP="00E8795A">
            <w:pPr>
              <w:pStyle w:val="Opsomming"/>
              <w:rPr>
                <w:noProof w:val="0"/>
              </w:rPr>
            </w:pPr>
            <w:r w:rsidRPr="0048566B">
              <w:rPr>
                <w:noProof w:val="0"/>
              </w:rPr>
              <w:t>sportieve en veilige sfeer.</w:t>
            </w:r>
          </w:p>
        </w:tc>
      </w:tr>
      <w:tr w:rsidR="00C26F9A" w:rsidRPr="0048566B" w:rsidTr="00E8795A">
        <w:trPr>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48566B" w:rsidRDefault="00C26F9A" w:rsidP="00E8795A">
            <w:pPr>
              <w:rPr>
                <w:noProof w:val="0"/>
              </w:rPr>
            </w:pPr>
            <w:r w:rsidRPr="0048566B">
              <w:rPr>
                <w:noProof w:val="0"/>
              </w:rPr>
              <w:t>5</w:t>
            </w:r>
          </w:p>
        </w:tc>
        <w:tc>
          <w:tcPr>
            <w:tcW w:w="4040"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Signaleert onveilige situaties en meldt die aan de verantwoordelijke sportleider</w:t>
            </w:r>
          </w:p>
        </w:tc>
        <w:tc>
          <w:tcPr>
            <w:tcW w:w="336"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T</w:t>
            </w: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11" w:type="dxa"/>
            <w:gridSpan w:val="4"/>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48566B" w:rsidRDefault="00C26F9A" w:rsidP="00E8795A">
            <w:pPr>
              <w:rPr>
                <w:noProof w:val="0"/>
              </w:rPr>
            </w:pPr>
            <w:r w:rsidRPr="0048566B">
              <w:rPr>
                <w:noProof w:val="0"/>
              </w:rPr>
              <w:t>6</w:t>
            </w:r>
          </w:p>
        </w:tc>
        <w:tc>
          <w:tcPr>
            <w:tcW w:w="4040"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Vertoont voorbeeldgedrag op en rond de sportlocatie</w:t>
            </w:r>
          </w:p>
        </w:tc>
        <w:tc>
          <w:tcPr>
            <w:tcW w:w="336"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F</w:t>
            </w: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11" w:type="dxa"/>
            <w:gridSpan w:val="4"/>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gridAfter w:val="2"/>
          <w:wAfter w:w="22" w:type="dxa"/>
          <w:trHeight w:val="234"/>
        </w:trPr>
        <w:tc>
          <w:tcPr>
            <w:cnfStyle w:val="001000000000" w:firstRow="0" w:lastRow="0" w:firstColumn="1" w:lastColumn="0" w:oddVBand="0" w:evenVBand="0" w:oddHBand="0" w:evenHBand="0" w:firstRowFirstColumn="0" w:firstRowLastColumn="0" w:lastRowFirstColumn="0" w:lastRowLastColumn="0"/>
            <w:tcW w:w="9609" w:type="dxa"/>
            <w:gridSpan w:val="11"/>
          </w:tcPr>
          <w:p w:rsidR="00C26F9A" w:rsidRPr="0048566B" w:rsidRDefault="00C26F9A" w:rsidP="00E8795A">
            <w:pPr>
              <w:rPr>
                <w:noProof w:val="0"/>
              </w:rPr>
            </w:pPr>
            <w:r w:rsidRPr="0048566B">
              <w:rPr>
                <w:noProof w:val="0"/>
              </w:rPr>
              <w:t xml:space="preserve">Werkproces 1.1.3 Volgt aanwijzingen op </w:t>
            </w:r>
          </w:p>
        </w:tc>
      </w:tr>
      <w:tr w:rsidR="00C26F9A" w:rsidRPr="0048566B" w:rsidTr="00E8795A">
        <w:trPr>
          <w:gridAfter w:val="2"/>
          <w:wAfter w:w="22" w:type="dxa"/>
          <w:trHeight w:val="567"/>
        </w:trPr>
        <w:tc>
          <w:tcPr>
            <w:cnfStyle w:val="001000000000" w:firstRow="0" w:lastRow="0" w:firstColumn="1" w:lastColumn="0" w:oddVBand="0" w:evenVBand="0" w:oddHBand="0" w:evenHBand="0" w:firstRowFirstColumn="0" w:firstRowLastColumn="0" w:lastRowFirstColumn="0" w:lastRowLastColumn="0"/>
            <w:tcW w:w="9609" w:type="dxa"/>
            <w:gridSpan w:val="11"/>
          </w:tcPr>
          <w:p w:rsidR="00C26F9A" w:rsidRPr="0048566B" w:rsidRDefault="00C26F9A" w:rsidP="00E8795A">
            <w:pPr>
              <w:rPr>
                <w:noProof w:val="0"/>
              </w:rPr>
            </w:pPr>
            <w:r w:rsidRPr="0048566B">
              <w:rPr>
                <w:noProof w:val="0"/>
              </w:rPr>
              <w:t>Het resultaat van dit werkproces is:</w:t>
            </w:r>
          </w:p>
          <w:p w:rsidR="00C26F9A" w:rsidRPr="0048566B" w:rsidRDefault="00C26F9A" w:rsidP="00E8795A">
            <w:pPr>
              <w:pStyle w:val="Opsomming"/>
              <w:rPr>
                <w:noProof w:val="0"/>
              </w:rPr>
            </w:pPr>
            <w:r w:rsidRPr="0048566B">
              <w:rPr>
                <w:noProof w:val="0"/>
              </w:rPr>
              <w:t>uitvoering bij trainingen/activiteiten verloopt conform opdracht.</w:t>
            </w:r>
          </w:p>
        </w:tc>
      </w:tr>
      <w:tr w:rsidR="00C26F9A" w:rsidRPr="0048566B" w:rsidTr="00E8795A">
        <w:trPr>
          <w:gridAfter w:val="1"/>
          <w:wAfter w:w="16" w:type="dxa"/>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48566B" w:rsidRDefault="00C26F9A" w:rsidP="00E8795A">
            <w:pPr>
              <w:rPr>
                <w:noProof w:val="0"/>
              </w:rPr>
            </w:pPr>
            <w:r w:rsidRPr="0048566B">
              <w:rPr>
                <w:noProof w:val="0"/>
              </w:rPr>
              <w:t>7</w:t>
            </w:r>
          </w:p>
        </w:tc>
        <w:tc>
          <w:tcPr>
            <w:tcW w:w="4040"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Volgt aanwijzingen op van de verantwoordelijke sportleider</w:t>
            </w:r>
          </w:p>
        </w:tc>
        <w:tc>
          <w:tcPr>
            <w:tcW w:w="336"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E</w:t>
            </w: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5" w:type="dxa"/>
            <w:gridSpan w:val="3"/>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gridAfter w:val="1"/>
          <w:wAfter w:w="16" w:type="dxa"/>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48566B" w:rsidRDefault="00C26F9A" w:rsidP="00E8795A">
            <w:pPr>
              <w:rPr>
                <w:noProof w:val="0"/>
              </w:rPr>
            </w:pPr>
            <w:r w:rsidRPr="0048566B">
              <w:rPr>
                <w:noProof w:val="0"/>
              </w:rPr>
              <w:t>8</w:t>
            </w:r>
          </w:p>
        </w:tc>
        <w:tc>
          <w:tcPr>
            <w:tcW w:w="4040"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Draagt bij aan het bereiken van het doel van de training/activiteit</w:t>
            </w:r>
          </w:p>
        </w:tc>
        <w:tc>
          <w:tcPr>
            <w:tcW w:w="336"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T</w:t>
            </w: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5" w:type="dxa"/>
            <w:gridSpan w:val="3"/>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gridAfter w:val="1"/>
          <w:wAfter w:w="16" w:type="dxa"/>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48566B" w:rsidRDefault="00C26F9A" w:rsidP="00E8795A">
            <w:pPr>
              <w:rPr>
                <w:noProof w:val="0"/>
              </w:rPr>
            </w:pPr>
            <w:r w:rsidRPr="0048566B">
              <w:rPr>
                <w:noProof w:val="0"/>
              </w:rPr>
              <w:t>9</w:t>
            </w:r>
          </w:p>
        </w:tc>
        <w:tc>
          <w:tcPr>
            <w:tcW w:w="4040"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Komt afspraken na</w:t>
            </w:r>
          </w:p>
        </w:tc>
        <w:tc>
          <w:tcPr>
            <w:tcW w:w="336"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E</w:t>
            </w: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5" w:type="dxa"/>
            <w:gridSpan w:val="3"/>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gridAfter w:val="1"/>
          <w:wAfter w:w="16" w:type="dxa"/>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48566B" w:rsidRDefault="00C26F9A" w:rsidP="00E8795A">
            <w:pPr>
              <w:rPr>
                <w:noProof w:val="0"/>
              </w:rPr>
            </w:pPr>
            <w:r w:rsidRPr="0048566B">
              <w:rPr>
                <w:noProof w:val="0"/>
              </w:rPr>
              <w:t>10</w:t>
            </w:r>
          </w:p>
        </w:tc>
        <w:tc>
          <w:tcPr>
            <w:tcW w:w="4040"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Reflecteert op het eigen handelen</w:t>
            </w:r>
          </w:p>
        </w:tc>
        <w:tc>
          <w:tcPr>
            <w:tcW w:w="336"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P</w:t>
            </w: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5" w:type="dxa"/>
            <w:gridSpan w:val="3"/>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gridAfter w:val="1"/>
          <w:wAfter w:w="16" w:type="dxa"/>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48566B" w:rsidRDefault="00C26F9A" w:rsidP="00E8795A">
            <w:pPr>
              <w:rPr>
                <w:noProof w:val="0"/>
              </w:rPr>
            </w:pPr>
            <w:r w:rsidRPr="0048566B">
              <w:rPr>
                <w:noProof w:val="0"/>
              </w:rPr>
              <w:t>11</w:t>
            </w:r>
          </w:p>
        </w:tc>
        <w:tc>
          <w:tcPr>
            <w:tcW w:w="4040"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 xml:space="preserve">Vraagt hulp en bevestiging </w:t>
            </w:r>
          </w:p>
        </w:tc>
        <w:tc>
          <w:tcPr>
            <w:tcW w:w="336"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P</w:t>
            </w: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5" w:type="dxa"/>
            <w:gridSpan w:val="3"/>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gridAfter w:val="2"/>
          <w:wAfter w:w="22" w:type="dxa"/>
          <w:trHeight w:val="234"/>
        </w:trPr>
        <w:tc>
          <w:tcPr>
            <w:cnfStyle w:val="001000000000" w:firstRow="0" w:lastRow="0" w:firstColumn="1" w:lastColumn="0" w:oddVBand="0" w:evenVBand="0" w:oddHBand="0" w:evenHBand="0" w:firstRowFirstColumn="0" w:firstRowLastColumn="0" w:lastRowFirstColumn="0" w:lastRowLastColumn="0"/>
            <w:tcW w:w="9609" w:type="dxa"/>
            <w:gridSpan w:val="11"/>
          </w:tcPr>
          <w:p w:rsidR="00C26F9A" w:rsidRPr="0048566B" w:rsidRDefault="00C26F9A" w:rsidP="00E8795A">
            <w:pPr>
              <w:rPr>
                <w:noProof w:val="0"/>
              </w:rPr>
            </w:pPr>
          </w:p>
          <w:p w:rsidR="00C26F9A" w:rsidRPr="0048566B" w:rsidRDefault="00C26F9A" w:rsidP="00E8795A">
            <w:pPr>
              <w:rPr>
                <w:noProof w:val="0"/>
              </w:rPr>
            </w:pPr>
          </w:p>
          <w:p w:rsidR="00C26F9A" w:rsidRPr="0048566B" w:rsidRDefault="00C26F9A" w:rsidP="00E8795A">
            <w:pPr>
              <w:rPr>
                <w:noProof w:val="0"/>
              </w:rPr>
            </w:pPr>
            <w:r w:rsidRPr="0048566B">
              <w:rPr>
                <w:noProof w:val="0"/>
              </w:rPr>
              <w:t xml:space="preserve">Werkproces 1.1.4 Zorgt voor materialen  </w:t>
            </w:r>
          </w:p>
        </w:tc>
      </w:tr>
      <w:tr w:rsidR="00C26F9A" w:rsidRPr="0048566B" w:rsidTr="00E8795A">
        <w:trPr>
          <w:gridAfter w:val="2"/>
          <w:wAfter w:w="22" w:type="dxa"/>
          <w:trHeight w:val="567"/>
        </w:trPr>
        <w:tc>
          <w:tcPr>
            <w:cnfStyle w:val="001000000000" w:firstRow="0" w:lastRow="0" w:firstColumn="1" w:lastColumn="0" w:oddVBand="0" w:evenVBand="0" w:oddHBand="0" w:evenHBand="0" w:firstRowFirstColumn="0" w:firstRowLastColumn="0" w:lastRowFirstColumn="0" w:lastRowLastColumn="0"/>
            <w:tcW w:w="9609" w:type="dxa"/>
            <w:gridSpan w:val="11"/>
          </w:tcPr>
          <w:p w:rsidR="00C26F9A" w:rsidRPr="0048566B" w:rsidRDefault="00C26F9A" w:rsidP="00E8795A">
            <w:pPr>
              <w:rPr>
                <w:noProof w:val="0"/>
              </w:rPr>
            </w:pPr>
            <w:r w:rsidRPr="0048566B">
              <w:rPr>
                <w:noProof w:val="0"/>
              </w:rPr>
              <w:lastRenderedPageBreak/>
              <w:t>Het resultaat van dit werkproces is:</w:t>
            </w:r>
          </w:p>
          <w:p w:rsidR="00C26F9A" w:rsidRPr="0048566B" w:rsidRDefault="00C26F9A" w:rsidP="00E8795A">
            <w:pPr>
              <w:pStyle w:val="Opsomming"/>
              <w:rPr>
                <w:noProof w:val="0"/>
              </w:rPr>
            </w:pPr>
            <w:r w:rsidRPr="0048566B">
              <w:rPr>
                <w:noProof w:val="0"/>
              </w:rPr>
              <w:t>plaatsing materiaal verloopt conform opdracht.</w:t>
            </w:r>
          </w:p>
        </w:tc>
      </w:tr>
      <w:tr w:rsidR="00C26F9A" w:rsidRPr="0048566B" w:rsidTr="00E8795A">
        <w:trPr>
          <w:gridAfter w:val="3"/>
          <w:wAfter w:w="31" w:type="dxa"/>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48566B" w:rsidRDefault="00C26F9A" w:rsidP="00E8795A">
            <w:pPr>
              <w:rPr>
                <w:noProof w:val="0"/>
              </w:rPr>
            </w:pPr>
            <w:r w:rsidRPr="0048566B">
              <w:rPr>
                <w:noProof w:val="0"/>
              </w:rPr>
              <w:t>1</w:t>
            </w:r>
            <w:r>
              <w:rPr>
                <w:noProof w:val="0"/>
              </w:rPr>
              <w:t>2</w:t>
            </w:r>
          </w:p>
        </w:tc>
        <w:tc>
          <w:tcPr>
            <w:tcW w:w="4040"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Gaat correct om met materialen en plaatst deze volgens opdracht</w:t>
            </w:r>
          </w:p>
        </w:tc>
        <w:tc>
          <w:tcPr>
            <w:tcW w:w="336"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L</w:t>
            </w:r>
          </w:p>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T</w:t>
            </w: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80"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gridAfter w:val="2"/>
          <w:wAfter w:w="22" w:type="dxa"/>
          <w:trHeight w:val="293"/>
        </w:trPr>
        <w:tc>
          <w:tcPr>
            <w:cnfStyle w:val="001000000000" w:firstRow="0" w:lastRow="0" w:firstColumn="1" w:lastColumn="0" w:oddVBand="0" w:evenVBand="0" w:oddHBand="0" w:evenHBand="0" w:firstRowFirstColumn="0" w:firstRowLastColumn="0" w:lastRowFirstColumn="0" w:lastRowLastColumn="0"/>
            <w:tcW w:w="4534" w:type="dxa"/>
            <w:gridSpan w:val="2"/>
          </w:tcPr>
          <w:p w:rsidR="00C26F9A" w:rsidRPr="0048566B" w:rsidRDefault="00C26F9A" w:rsidP="00E8795A">
            <w:pPr>
              <w:rPr>
                <w:noProof w:val="0"/>
              </w:rPr>
            </w:pPr>
            <w:r w:rsidRPr="0048566B">
              <w:rPr>
                <w:noProof w:val="0"/>
              </w:rPr>
              <w:t>Resultaat van de PVB</w:t>
            </w:r>
          </w:p>
        </w:tc>
        <w:tc>
          <w:tcPr>
            <w:tcW w:w="1386" w:type="dxa"/>
            <w:gridSpan w:val="7"/>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89" w:type="dxa"/>
            <w:gridSpan w:val="2"/>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Toelichting</w:t>
            </w:r>
          </w:p>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gridAfter w:val="2"/>
          <w:wAfter w:w="22" w:type="dxa"/>
          <w:trHeight w:val="234"/>
        </w:trPr>
        <w:tc>
          <w:tcPr>
            <w:cnfStyle w:val="001000000000" w:firstRow="0" w:lastRow="0" w:firstColumn="1" w:lastColumn="0" w:oddVBand="0" w:evenVBand="0" w:oddHBand="0" w:evenHBand="0" w:firstRowFirstColumn="0" w:firstRowLastColumn="0" w:lastRowFirstColumn="0" w:lastRowLastColumn="0"/>
            <w:tcW w:w="5220" w:type="dxa"/>
            <w:gridSpan w:val="5"/>
          </w:tcPr>
          <w:p w:rsidR="00C26F9A" w:rsidRPr="0048566B" w:rsidRDefault="00C26F9A" w:rsidP="00E8795A">
            <w:pPr>
              <w:rPr>
                <w:noProof w:val="0"/>
              </w:rPr>
            </w:pPr>
            <w:r w:rsidRPr="0048566B">
              <w:rPr>
                <w:noProof w:val="0"/>
              </w:rPr>
              <w:t>Handtekening PVB-beoordelaar:</w:t>
            </w:r>
          </w:p>
          <w:p w:rsidR="00C26F9A" w:rsidRPr="0048566B" w:rsidRDefault="00C26F9A" w:rsidP="00E8795A">
            <w:pPr>
              <w:rPr>
                <w:noProof w:val="0"/>
              </w:rPr>
            </w:pPr>
          </w:p>
          <w:p w:rsidR="00C26F9A" w:rsidRPr="0048566B" w:rsidRDefault="00C26F9A" w:rsidP="00E8795A">
            <w:pPr>
              <w:rPr>
                <w:noProof w:val="0"/>
              </w:rPr>
            </w:pPr>
          </w:p>
          <w:p w:rsidR="00C26F9A" w:rsidRPr="0048566B" w:rsidRDefault="00C26F9A" w:rsidP="00E8795A">
            <w:pPr>
              <w:rPr>
                <w:noProof w:val="0"/>
              </w:rPr>
            </w:pPr>
          </w:p>
        </w:tc>
        <w:tc>
          <w:tcPr>
            <w:tcW w:w="4389" w:type="dxa"/>
            <w:gridSpan w:val="6"/>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gridAfter w:val="2"/>
          <w:wAfter w:w="22" w:type="dxa"/>
          <w:trHeight w:val="567"/>
        </w:trPr>
        <w:tc>
          <w:tcPr>
            <w:cnfStyle w:val="001000000000" w:firstRow="0" w:lastRow="0" w:firstColumn="1" w:lastColumn="0" w:oddVBand="0" w:evenVBand="0" w:oddHBand="0" w:evenHBand="0" w:firstRowFirstColumn="0" w:firstRowLastColumn="0" w:lastRowFirstColumn="0" w:lastRowLastColumn="0"/>
            <w:tcW w:w="5220" w:type="dxa"/>
            <w:gridSpan w:val="5"/>
          </w:tcPr>
          <w:p w:rsidR="00C26F9A" w:rsidRPr="0048566B" w:rsidRDefault="00C26F9A" w:rsidP="00E8795A">
            <w:pPr>
              <w:pStyle w:val="Rodetekst"/>
              <w:rPr>
                <w:noProof w:val="0"/>
              </w:rPr>
            </w:pPr>
            <w:r w:rsidRPr="0048566B">
              <w:rPr>
                <w:noProof w:val="0"/>
              </w:rPr>
              <w:t>Akkoord toetsingscommissie</w:t>
            </w:r>
          </w:p>
        </w:tc>
        <w:tc>
          <w:tcPr>
            <w:tcW w:w="4389" w:type="dxa"/>
            <w:gridSpan w:val="6"/>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48566B" w:rsidRDefault="00C26F9A" w:rsidP="00C26F9A">
      <w:pPr>
        <w:rPr>
          <w:noProof w:val="0"/>
        </w:rPr>
      </w:pPr>
    </w:p>
    <w:p w:rsidR="00C26F9A" w:rsidRPr="0048566B" w:rsidRDefault="00C26F9A" w:rsidP="00C26F9A">
      <w:pPr>
        <w:pStyle w:val="Hoofdstuktitelongenummerd"/>
        <w:sectPr w:rsidR="00C26F9A" w:rsidRPr="0048566B" w:rsidSect="00E8795A">
          <w:footerReference w:type="default" r:id="rId21"/>
          <w:pgSz w:w="11906" w:h="16838"/>
          <w:pgMar w:top="1134" w:right="1418" w:bottom="1134" w:left="1418" w:header="709" w:footer="709" w:gutter="0"/>
          <w:cols w:space="708"/>
          <w:docGrid w:linePitch="231"/>
        </w:sectPr>
      </w:pPr>
    </w:p>
    <w:p w:rsidR="00C26F9A" w:rsidRPr="0048566B" w:rsidRDefault="00C26F9A" w:rsidP="00046915">
      <w:pPr>
        <w:pStyle w:val="Hoofdstuk"/>
      </w:pPr>
      <w:bookmarkStart w:id="85" w:name="_Toc341359115"/>
      <w:bookmarkStart w:id="86" w:name="_Toc341549076"/>
      <w:bookmarkStart w:id="87" w:name="_Toc344466114"/>
      <w:bookmarkStart w:id="88" w:name="_Toc350409172"/>
      <w:bookmarkStart w:id="89" w:name="_Toc364667741"/>
      <w:r w:rsidRPr="0048566B">
        <w:lastRenderedPageBreak/>
        <w:t>PVB 1.2 Zorgen voor maatregelen</w:t>
      </w:r>
      <w:bookmarkEnd w:id="85"/>
      <w:bookmarkEnd w:id="86"/>
      <w:bookmarkEnd w:id="87"/>
      <w:bookmarkEnd w:id="88"/>
      <w:bookmarkEnd w:id="89"/>
      <w:r w:rsidRPr="0048566B">
        <w:t xml:space="preserve"> </w:t>
      </w:r>
    </w:p>
    <w:p w:rsidR="00C26F9A" w:rsidRPr="0048566B" w:rsidRDefault="00C26F9A" w:rsidP="00C26F9A">
      <w:pPr>
        <w:pStyle w:val="KopOngenummerd"/>
        <w:rPr>
          <w:noProof w:val="0"/>
        </w:rPr>
      </w:pPr>
      <w:r w:rsidRPr="0048566B">
        <w:rPr>
          <w:noProof w:val="0"/>
        </w:rPr>
        <w:t xml:space="preserve">Deelkwalificatie van trainer-coach 1 </w:t>
      </w:r>
    </w:p>
    <w:p w:rsidR="00C26F9A" w:rsidRPr="0048566B" w:rsidRDefault="00C26F9A" w:rsidP="00C26F9A">
      <w:pPr>
        <w:pStyle w:val="Kop2"/>
        <w:rPr>
          <w:rFonts w:eastAsia="Times New Roman"/>
          <w:noProof w:val="0"/>
        </w:rPr>
      </w:pPr>
      <w:bookmarkStart w:id="90" w:name="_Toc341359116"/>
      <w:bookmarkStart w:id="91" w:name="_Toc341549077"/>
      <w:bookmarkStart w:id="92" w:name="_Toc344466115"/>
      <w:bookmarkStart w:id="93" w:name="_Toc350409173"/>
      <w:r w:rsidRPr="0048566B">
        <w:rPr>
          <w:rFonts w:eastAsia="Times New Roman"/>
          <w:noProof w:val="0"/>
        </w:rPr>
        <w:t>Inleiding</w:t>
      </w:r>
      <w:bookmarkEnd w:id="90"/>
      <w:bookmarkEnd w:id="91"/>
      <w:bookmarkEnd w:id="92"/>
      <w:bookmarkEnd w:id="93"/>
      <w:r w:rsidRPr="0048566B">
        <w:rPr>
          <w:rFonts w:eastAsia="Times New Roman"/>
          <w:noProof w:val="0"/>
        </w:rPr>
        <w:t xml:space="preserve"> </w:t>
      </w:r>
    </w:p>
    <w:p w:rsidR="00C26F9A" w:rsidRPr="0048566B" w:rsidRDefault="00C26F9A" w:rsidP="00C26F9A">
      <w:pPr>
        <w:rPr>
          <w:noProof w:val="0"/>
        </w:rPr>
      </w:pPr>
    </w:p>
    <w:p w:rsidR="00C26F9A" w:rsidRPr="0048566B" w:rsidRDefault="00C26F9A" w:rsidP="00C26F9A">
      <w:pPr>
        <w:rPr>
          <w:noProof w:val="0"/>
        </w:rPr>
      </w:pPr>
      <w:r w:rsidRPr="0048566B">
        <w:rPr>
          <w:noProof w:val="0"/>
        </w:rPr>
        <w:t xml:space="preserve">Om het door </w:t>
      </w:r>
      <w:r w:rsidRPr="0048566B">
        <w:rPr>
          <w:noProof w:val="0"/>
          <w:color w:val="FF0000"/>
        </w:rPr>
        <w:t>de eigen sportbond</w:t>
      </w:r>
      <w:r w:rsidRPr="0048566B">
        <w:rPr>
          <w:noProof w:val="0"/>
        </w:rPr>
        <w:t xml:space="preserve"> </w:t>
      </w:r>
      <w:r w:rsidRPr="0048566B">
        <w:rPr>
          <w:noProof w:val="0"/>
          <w:color w:val="FF0000"/>
        </w:rPr>
        <w:t>en</w:t>
      </w:r>
      <w:r w:rsidRPr="0048566B">
        <w:rPr>
          <w:noProof w:val="0"/>
        </w:rPr>
        <w:t xml:space="preserve"> NOC*NSF erkende diploma </w:t>
      </w:r>
      <w:r w:rsidRPr="0048566B">
        <w:rPr>
          <w:noProof w:val="0"/>
          <w:color w:val="FF0000"/>
        </w:rPr>
        <w:t>trainer-coach</w:t>
      </w:r>
      <w:r w:rsidRPr="0048566B">
        <w:rPr>
          <w:noProof w:val="0"/>
        </w:rPr>
        <w:t xml:space="preserve"> 1 te behalen, moet je twee kerntaken op niveau 1 beheersen. Door met succes een proeve van bekwaamheid (PVB) af te leggen, toon je aan dat je een kerntaak beheerst. </w:t>
      </w:r>
    </w:p>
    <w:p w:rsidR="00C26F9A" w:rsidRPr="0048566B" w:rsidRDefault="00C26F9A" w:rsidP="005A5DB3">
      <w:pPr>
        <w:pStyle w:val="Kop2"/>
        <w:numPr>
          <w:ilvl w:val="0"/>
          <w:numId w:val="14"/>
        </w:numPr>
        <w:rPr>
          <w:noProof w:val="0"/>
        </w:rPr>
      </w:pPr>
      <w:bookmarkStart w:id="94" w:name="_Toc341359117"/>
      <w:bookmarkStart w:id="95" w:name="_Toc341549078"/>
      <w:bookmarkStart w:id="96" w:name="_Toc344466116"/>
      <w:bookmarkStart w:id="97" w:name="_Toc350409174"/>
      <w:r w:rsidRPr="0048566B">
        <w:rPr>
          <w:noProof w:val="0"/>
        </w:rPr>
        <w:t>Doelstelling</w:t>
      </w:r>
      <w:bookmarkEnd w:id="94"/>
      <w:bookmarkEnd w:id="95"/>
      <w:bookmarkEnd w:id="96"/>
      <w:bookmarkEnd w:id="97"/>
      <w:r w:rsidRPr="0048566B">
        <w:rPr>
          <w:noProof w:val="0"/>
        </w:rPr>
        <w:t xml:space="preserve"> </w:t>
      </w:r>
    </w:p>
    <w:p w:rsidR="00C26F9A" w:rsidRPr="0048566B" w:rsidRDefault="00C26F9A" w:rsidP="00C26F9A">
      <w:pPr>
        <w:rPr>
          <w:noProof w:val="0"/>
        </w:rPr>
      </w:pPr>
    </w:p>
    <w:p w:rsidR="00C26F9A" w:rsidRPr="0048566B" w:rsidRDefault="00C26F9A" w:rsidP="00C26F9A">
      <w:pPr>
        <w:rPr>
          <w:noProof w:val="0"/>
        </w:rPr>
      </w:pPr>
      <w:r w:rsidRPr="0048566B">
        <w:rPr>
          <w:noProof w:val="0"/>
        </w:rPr>
        <w:t xml:space="preserve">Deze PVB heeft betrekking op kerntaak 1.2, het zorgen voor maatregelen. Met deze PVB toon je aan dat je: </w:t>
      </w:r>
    </w:p>
    <w:p w:rsidR="00C26F9A" w:rsidRPr="0048566B" w:rsidRDefault="00C26F9A" w:rsidP="00C26F9A">
      <w:pPr>
        <w:pStyle w:val="Opsomming"/>
        <w:rPr>
          <w:noProof w:val="0"/>
        </w:rPr>
      </w:pPr>
      <w:r w:rsidRPr="0048566B">
        <w:rPr>
          <w:noProof w:val="0"/>
          <w:color w:val="FF0000"/>
        </w:rPr>
        <w:t>sporters</w:t>
      </w:r>
      <w:r w:rsidRPr="0048566B">
        <w:rPr>
          <w:noProof w:val="0"/>
        </w:rPr>
        <w:t xml:space="preserve"> kunt begeleiden bij een wedstrijd;</w:t>
      </w:r>
    </w:p>
    <w:p w:rsidR="00C26F9A" w:rsidRPr="0048566B" w:rsidRDefault="00C26F9A" w:rsidP="00C26F9A">
      <w:pPr>
        <w:pStyle w:val="Opsomming"/>
        <w:rPr>
          <w:noProof w:val="0"/>
        </w:rPr>
      </w:pPr>
      <w:r w:rsidRPr="0048566B">
        <w:rPr>
          <w:noProof w:val="0"/>
        </w:rPr>
        <w:t>hygiëne kunt waarborgen;</w:t>
      </w:r>
    </w:p>
    <w:p w:rsidR="00C26F9A" w:rsidRPr="0048566B" w:rsidRDefault="00C26F9A" w:rsidP="00C26F9A">
      <w:pPr>
        <w:pStyle w:val="Opsomming"/>
        <w:rPr>
          <w:noProof w:val="0"/>
        </w:rPr>
      </w:pPr>
      <w:r w:rsidRPr="0048566B">
        <w:rPr>
          <w:noProof w:val="0"/>
        </w:rPr>
        <w:t>afspraken kunt maken;</w:t>
      </w:r>
    </w:p>
    <w:p w:rsidR="00C26F9A" w:rsidRPr="0048566B" w:rsidRDefault="00C26F9A" w:rsidP="00C26F9A">
      <w:pPr>
        <w:pStyle w:val="Opsomming"/>
        <w:rPr>
          <w:noProof w:val="0"/>
        </w:rPr>
      </w:pPr>
      <w:r w:rsidRPr="0048566B">
        <w:rPr>
          <w:noProof w:val="0"/>
        </w:rPr>
        <w:t xml:space="preserve">formaliteiten kunt afhandelen. </w:t>
      </w:r>
    </w:p>
    <w:p w:rsidR="00C26F9A" w:rsidRPr="0048566B" w:rsidRDefault="00C26F9A" w:rsidP="005A5DB3">
      <w:pPr>
        <w:pStyle w:val="Kop2"/>
        <w:numPr>
          <w:ilvl w:val="0"/>
          <w:numId w:val="14"/>
        </w:numPr>
        <w:rPr>
          <w:noProof w:val="0"/>
        </w:rPr>
      </w:pPr>
      <w:bookmarkStart w:id="98" w:name="_Toc341359118"/>
      <w:bookmarkStart w:id="99" w:name="_Toc341549079"/>
      <w:bookmarkStart w:id="100" w:name="_Toc344466117"/>
      <w:bookmarkStart w:id="101" w:name="_Toc350409175"/>
      <w:r w:rsidRPr="0048566B">
        <w:rPr>
          <w:noProof w:val="0"/>
        </w:rPr>
        <w:t>Opdracht</w:t>
      </w:r>
      <w:bookmarkEnd w:id="98"/>
      <w:bookmarkEnd w:id="99"/>
      <w:bookmarkEnd w:id="100"/>
      <w:bookmarkEnd w:id="101"/>
      <w:r w:rsidRPr="0048566B">
        <w:rPr>
          <w:noProof w:val="0"/>
        </w:rPr>
        <w:tab/>
        <w:t xml:space="preserve"> </w:t>
      </w:r>
    </w:p>
    <w:p w:rsidR="00C26F9A" w:rsidRPr="0048566B" w:rsidRDefault="00C26F9A" w:rsidP="00C26F9A">
      <w:pPr>
        <w:rPr>
          <w:noProof w:val="0"/>
        </w:rPr>
      </w:pPr>
    </w:p>
    <w:p w:rsidR="00C26F9A" w:rsidRPr="0048566B" w:rsidRDefault="00C26F9A" w:rsidP="00C26F9A">
      <w:pPr>
        <w:rPr>
          <w:noProof w:val="0"/>
        </w:rPr>
      </w:pPr>
      <w:r w:rsidRPr="0048566B">
        <w:rPr>
          <w:noProof w:val="0"/>
        </w:rPr>
        <w:t xml:space="preserve">De algemene opdracht voor deze PVB is: ‘Zorg voor maatregelen’. Deze opdracht voer je uit aan de hand van vier  deelopdrachten. </w:t>
      </w:r>
    </w:p>
    <w:p w:rsidR="00C26F9A" w:rsidRPr="0048566B" w:rsidRDefault="00C26F9A" w:rsidP="00C26F9A">
      <w:pPr>
        <w:rPr>
          <w:noProof w:val="0"/>
        </w:rPr>
      </w:pPr>
    </w:p>
    <w:p w:rsidR="00C26F9A" w:rsidRPr="0048566B" w:rsidRDefault="00C26F9A" w:rsidP="00C26F9A">
      <w:pPr>
        <w:rPr>
          <w:noProof w:val="0"/>
        </w:rPr>
      </w:pPr>
      <w:r w:rsidRPr="0048566B">
        <w:rPr>
          <w:noProof w:val="0"/>
        </w:rPr>
        <w:t xml:space="preserve">De vier deelopdrachten hebben betrekking op de volgende werkprocessen: </w:t>
      </w:r>
    </w:p>
    <w:p w:rsidR="00C26F9A" w:rsidRPr="0048566B" w:rsidRDefault="00C26F9A" w:rsidP="00C26F9A">
      <w:pPr>
        <w:pStyle w:val="Opsomming"/>
        <w:rPr>
          <w:noProof w:val="0"/>
        </w:rPr>
      </w:pPr>
      <w:r w:rsidRPr="0048566B">
        <w:rPr>
          <w:noProof w:val="0"/>
        </w:rPr>
        <w:t xml:space="preserve">1.2.1 Begeleidt </w:t>
      </w:r>
      <w:r w:rsidRPr="0048566B">
        <w:rPr>
          <w:noProof w:val="0"/>
          <w:color w:val="FF0000"/>
        </w:rPr>
        <w:t>sporters</w:t>
      </w:r>
      <w:r w:rsidRPr="0048566B">
        <w:rPr>
          <w:noProof w:val="0"/>
        </w:rPr>
        <w:t xml:space="preserve"> bij wedstrijden;</w:t>
      </w:r>
    </w:p>
    <w:p w:rsidR="00C26F9A" w:rsidRPr="0048566B" w:rsidRDefault="00C26F9A" w:rsidP="00C26F9A">
      <w:pPr>
        <w:pStyle w:val="Opsomming"/>
        <w:rPr>
          <w:noProof w:val="0"/>
        </w:rPr>
      </w:pPr>
      <w:r w:rsidRPr="0048566B">
        <w:rPr>
          <w:noProof w:val="0"/>
        </w:rPr>
        <w:t>1.2.2 Waarborgt de hygiëne;</w:t>
      </w:r>
    </w:p>
    <w:p w:rsidR="00C26F9A" w:rsidRPr="0048566B" w:rsidRDefault="00C26F9A" w:rsidP="00C26F9A">
      <w:pPr>
        <w:pStyle w:val="Opsomming"/>
        <w:rPr>
          <w:noProof w:val="0"/>
        </w:rPr>
      </w:pPr>
      <w:r w:rsidRPr="0048566B">
        <w:rPr>
          <w:noProof w:val="0"/>
        </w:rPr>
        <w:t>1.2.3 Maakt afspraken;</w:t>
      </w:r>
    </w:p>
    <w:p w:rsidR="00C26F9A" w:rsidRPr="0048566B" w:rsidRDefault="00C26F9A" w:rsidP="00C26F9A">
      <w:pPr>
        <w:pStyle w:val="Opsomming"/>
        <w:rPr>
          <w:noProof w:val="0"/>
        </w:rPr>
      </w:pPr>
      <w:r w:rsidRPr="0048566B">
        <w:rPr>
          <w:noProof w:val="0"/>
        </w:rPr>
        <w:t>1.2.4 Handelt formaliteiten af.</w:t>
      </w:r>
    </w:p>
    <w:p w:rsidR="00C26F9A" w:rsidRPr="0048566B" w:rsidRDefault="00C26F9A" w:rsidP="005A5DB3">
      <w:pPr>
        <w:pStyle w:val="Kop2"/>
        <w:numPr>
          <w:ilvl w:val="0"/>
          <w:numId w:val="14"/>
        </w:numPr>
        <w:rPr>
          <w:noProof w:val="0"/>
        </w:rPr>
      </w:pPr>
      <w:bookmarkStart w:id="102" w:name="_Toc341359119"/>
      <w:bookmarkStart w:id="103" w:name="_Toc341549080"/>
      <w:bookmarkStart w:id="104" w:name="_Toc344466118"/>
      <w:bookmarkStart w:id="105" w:name="_Toc350409176"/>
      <w:r w:rsidRPr="0048566B">
        <w:rPr>
          <w:noProof w:val="0"/>
        </w:rPr>
        <w:t>Eisen voor toelating PVB</w:t>
      </w:r>
      <w:bookmarkEnd w:id="102"/>
      <w:bookmarkEnd w:id="103"/>
      <w:bookmarkEnd w:id="104"/>
      <w:bookmarkEnd w:id="105"/>
      <w:r w:rsidRPr="0048566B">
        <w:rPr>
          <w:noProof w:val="0"/>
        </w:rPr>
        <w:t xml:space="preserve"> </w:t>
      </w:r>
    </w:p>
    <w:p w:rsidR="00C26F9A" w:rsidRPr="0048566B" w:rsidRDefault="00C26F9A" w:rsidP="00C26F9A">
      <w:pPr>
        <w:rPr>
          <w:noProof w:val="0"/>
        </w:rPr>
      </w:pPr>
    </w:p>
    <w:p w:rsidR="00C26F9A" w:rsidRPr="0048566B" w:rsidRDefault="00C26F9A" w:rsidP="00C26F9A">
      <w:pPr>
        <w:rPr>
          <w:noProof w:val="0"/>
        </w:rPr>
      </w:pPr>
      <w:r w:rsidRPr="0048566B">
        <w:rPr>
          <w:noProof w:val="0"/>
        </w:rPr>
        <w:t xml:space="preserve">Je kan je portfolio ter beoordeling aanbieden als je voldoet aan de volgende eisen: </w:t>
      </w:r>
    </w:p>
    <w:p w:rsidR="00C26F9A" w:rsidRPr="0048566B" w:rsidRDefault="00C26F9A" w:rsidP="00C26F9A">
      <w:pPr>
        <w:pStyle w:val="Opsomming"/>
        <w:rPr>
          <w:noProof w:val="0"/>
        </w:rPr>
      </w:pPr>
      <w:r w:rsidRPr="0048566B">
        <w:rPr>
          <w:noProof w:val="0"/>
        </w:rPr>
        <w:t xml:space="preserve">je bent minstens </w:t>
      </w:r>
      <w:r w:rsidRPr="0048566B">
        <w:rPr>
          <w:rStyle w:val="Standaard1roodChar"/>
          <w:rFonts w:eastAsiaTheme="minorHAnsi"/>
          <w:noProof w:val="0"/>
        </w:rPr>
        <w:t>…</w:t>
      </w:r>
      <w:r w:rsidRPr="0048566B">
        <w:rPr>
          <w:noProof w:val="0"/>
        </w:rPr>
        <w:t xml:space="preserve"> jaar oud;</w:t>
      </w:r>
    </w:p>
    <w:p w:rsidR="00C26F9A" w:rsidRPr="0048566B" w:rsidRDefault="00C26F9A" w:rsidP="00C26F9A">
      <w:pPr>
        <w:pStyle w:val="Opsomming"/>
        <w:rPr>
          <w:noProof w:val="0"/>
          <w:color w:val="FF0000"/>
        </w:rPr>
      </w:pPr>
      <w:r w:rsidRPr="0048566B">
        <w:rPr>
          <w:noProof w:val="0"/>
          <w:color w:val="FF0000"/>
        </w:rPr>
        <w:t>je bent lid van de bond;</w:t>
      </w:r>
    </w:p>
    <w:p w:rsidR="00C26F9A" w:rsidRPr="0048566B" w:rsidRDefault="00C26F9A" w:rsidP="00C26F9A">
      <w:pPr>
        <w:pStyle w:val="Opsomming"/>
        <w:rPr>
          <w:noProof w:val="0"/>
          <w:color w:val="FF0000"/>
        </w:rPr>
      </w:pPr>
      <w:r w:rsidRPr="0048566B">
        <w:rPr>
          <w:noProof w:val="0"/>
          <w:color w:val="FF0000"/>
        </w:rPr>
        <w:t>je beschikt over eigen vaardigheden ……;</w:t>
      </w:r>
    </w:p>
    <w:p w:rsidR="00C26F9A" w:rsidRPr="0048566B" w:rsidRDefault="00C26F9A" w:rsidP="00C26F9A">
      <w:pPr>
        <w:pStyle w:val="Opsomming"/>
        <w:rPr>
          <w:noProof w:val="0"/>
          <w:color w:val="FF0000"/>
        </w:rPr>
      </w:pPr>
      <w:r w:rsidRPr="0048566B">
        <w:rPr>
          <w:noProof w:val="0"/>
          <w:color w:val="FF0000"/>
        </w:rPr>
        <w:t>je hebt het inschrijfgeld voor de PVB betaald.</w:t>
      </w:r>
    </w:p>
    <w:p w:rsidR="00C26F9A" w:rsidRPr="0048566B" w:rsidRDefault="00C26F9A" w:rsidP="005A5DB3">
      <w:pPr>
        <w:pStyle w:val="Kop2"/>
        <w:numPr>
          <w:ilvl w:val="0"/>
          <w:numId w:val="14"/>
        </w:numPr>
        <w:rPr>
          <w:noProof w:val="0"/>
        </w:rPr>
      </w:pPr>
      <w:bookmarkStart w:id="106" w:name="_Toc341359120"/>
      <w:bookmarkStart w:id="107" w:name="_Toc341549081"/>
      <w:bookmarkStart w:id="108" w:name="_Toc344466119"/>
      <w:bookmarkStart w:id="109" w:name="_Toc350409177"/>
      <w:r w:rsidRPr="0048566B">
        <w:rPr>
          <w:noProof w:val="0"/>
        </w:rPr>
        <w:t>Onderdelen PVB</w:t>
      </w:r>
      <w:bookmarkEnd w:id="106"/>
      <w:bookmarkEnd w:id="107"/>
      <w:bookmarkEnd w:id="108"/>
      <w:bookmarkEnd w:id="109"/>
      <w:r w:rsidRPr="0048566B">
        <w:rPr>
          <w:noProof w:val="0"/>
        </w:rPr>
        <w:t xml:space="preserve"> </w:t>
      </w:r>
    </w:p>
    <w:p w:rsidR="00C26F9A" w:rsidRPr="0048566B" w:rsidRDefault="00C26F9A" w:rsidP="00C26F9A">
      <w:pPr>
        <w:rPr>
          <w:noProof w:val="0"/>
        </w:rPr>
      </w:pPr>
    </w:p>
    <w:p w:rsidR="00C26F9A" w:rsidRPr="0048566B" w:rsidRDefault="00C26F9A" w:rsidP="00C26F9A">
      <w:pPr>
        <w:rPr>
          <w:noProof w:val="0"/>
        </w:rPr>
      </w:pPr>
      <w:r w:rsidRPr="0048566B">
        <w:rPr>
          <w:noProof w:val="0"/>
        </w:rPr>
        <w:t xml:space="preserve">De PVB bestaat uit een portfoliobeoordeling. Een portfoliobeoordeling bestaat uit een beoordeling van het portfolio </w:t>
      </w:r>
      <w:r w:rsidRPr="0048566B">
        <w:rPr>
          <w:noProof w:val="0"/>
          <w:color w:val="FF0000"/>
        </w:rPr>
        <w:t xml:space="preserve">en een aanvullend reflectie-interview van maximaal 15 minuten </w:t>
      </w:r>
      <w:r w:rsidRPr="0048566B">
        <w:rPr>
          <w:noProof w:val="0"/>
        </w:rPr>
        <w:t xml:space="preserve">door de PVB-beoordelaar. De </w:t>
      </w:r>
      <w:r w:rsidRPr="0048566B">
        <w:rPr>
          <w:noProof w:val="0"/>
          <w:color w:val="FF0000"/>
        </w:rPr>
        <w:t>ingevulde werkbladen</w:t>
      </w:r>
      <w:r w:rsidRPr="0048566B">
        <w:rPr>
          <w:noProof w:val="0"/>
        </w:rPr>
        <w:t xml:space="preserve"> van de deelopdrachten vormen samen je portfolio.</w:t>
      </w:r>
    </w:p>
    <w:p w:rsidR="00C26F9A" w:rsidRPr="0048566B" w:rsidRDefault="00C26F9A" w:rsidP="00C26F9A">
      <w:pPr>
        <w:rPr>
          <w:noProof w:val="0"/>
          <w:color w:val="FF0000"/>
        </w:rPr>
      </w:pPr>
    </w:p>
    <w:p w:rsidR="00C26F9A" w:rsidRPr="0048566B" w:rsidRDefault="00C26F9A" w:rsidP="00C26F9A">
      <w:pPr>
        <w:rPr>
          <w:noProof w:val="0"/>
        </w:rPr>
      </w:pPr>
      <w:r w:rsidRPr="0048566B">
        <w:rPr>
          <w:noProof w:val="0"/>
        </w:rPr>
        <w:t xml:space="preserve">De beoordelingscriteria staan in het protocol van PVB 1.2. </w:t>
      </w:r>
    </w:p>
    <w:p w:rsidR="00C26F9A" w:rsidRPr="0048566B" w:rsidRDefault="00C26F9A" w:rsidP="005A5DB3">
      <w:pPr>
        <w:pStyle w:val="Kop2"/>
        <w:numPr>
          <w:ilvl w:val="0"/>
          <w:numId w:val="14"/>
        </w:numPr>
        <w:rPr>
          <w:noProof w:val="0"/>
        </w:rPr>
      </w:pPr>
      <w:bookmarkStart w:id="110" w:name="_Toc341359121"/>
      <w:bookmarkStart w:id="111" w:name="_Toc341549082"/>
      <w:bookmarkStart w:id="112" w:name="_Toc344466120"/>
      <w:bookmarkStart w:id="113" w:name="_Toc350409178"/>
      <w:r w:rsidRPr="0048566B">
        <w:rPr>
          <w:noProof w:val="0"/>
        </w:rPr>
        <w:t>Afnamecondities</w:t>
      </w:r>
      <w:bookmarkEnd w:id="110"/>
      <w:bookmarkEnd w:id="111"/>
      <w:bookmarkEnd w:id="112"/>
      <w:bookmarkEnd w:id="113"/>
      <w:r w:rsidRPr="0048566B">
        <w:rPr>
          <w:noProof w:val="0"/>
        </w:rPr>
        <w:t xml:space="preserve"> </w:t>
      </w:r>
    </w:p>
    <w:p w:rsidR="00C26F9A" w:rsidRPr="0048566B" w:rsidRDefault="00C26F9A" w:rsidP="00C26F9A">
      <w:pPr>
        <w:rPr>
          <w:noProof w:val="0"/>
        </w:rPr>
      </w:pPr>
    </w:p>
    <w:p w:rsidR="00C26F9A" w:rsidRPr="0048566B" w:rsidRDefault="00C26F9A" w:rsidP="00C26F9A">
      <w:pPr>
        <w:rPr>
          <w:noProof w:val="0"/>
        </w:rPr>
      </w:pPr>
      <w:r w:rsidRPr="0048566B">
        <w:rPr>
          <w:noProof w:val="0"/>
        </w:rPr>
        <w:t xml:space="preserve">Je zorgt voor maatregelen </w:t>
      </w:r>
      <w:r w:rsidRPr="0048566B">
        <w:rPr>
          <w:noProof w:val="0"/>
          <w:color w:val="FF0000"/>
        </w:rPr>
        <w:t xml:space="preserve">rondom wedstrijden/toetsen/activiteiten </w:t>
      </w:r>
      <w:r w:rsidRPr="0048566B">
        <w:rPr>
          <w:noProof w:val="0"/>
        </w:rPr>
        <w:t xml:space="preserve">onder de </w:t>
      </w:r>
      <w:r w:rsidRPr="0048566B">
        <w:rPr>
          <w:noProof w:val="0"/>
          <w:color w:val="FF0000"/>
        </w:rPr>
        <w:t>directe</w:t>
      </w:r>
      <w:r w:rsidRPr="0048566B">
        <w:rPr>
          <w:noProof w:val="0"/>
        </w:rPr>
        <w:t xml:space="preserve"> verantwoordelijkheid van een </w:t>
      </w:r>
      <w:r w:rsidRPr="0048566B">
        <w:rPr>
          <w:noProof w:val="0"/>
          <w:color w:val="FF0000"/>
        </w:rPr>
        <w:t>trainer/coach</w:t>
      </w:r>
      <w:r w:rsidRPr="0048566B">
        <w:rPr>
          <w:noProof w:val="0"/>
        </w:rPr>
        <w:t xml:space="preserve"> 3 </w:t>
      </w:r>
      <w:r w:rsidRPr="0048566B">
        <w:rPr>
          <w:noProof w:val="0"/>
          <w:color w:val="FF0000"/>
        </w:rPr>
        <w:t>(of hoger).</w:t>
      </w:r>
      <w:r w:rsidRPr="0048566B">
        <w:rPr>
          <w:noProof w:val="0"/>
        </w:rPr>
        <w:t xml:space="preserve"> </w:t>
      </w:r>
    </w:p>
    <w:p w:rsidR="00C26F9A" w:rsidRPr="0048566B" w:rsidRDefault="00C26F9A" w:rsidP="005A5DB3">
      <w:pPr>
        <w:pStyle w:val="Kop2"/>
        <w:numPr>
          <w:ilvl w:val="0"/>
          <w:numId w:val="14"/>
        </w:numPr>
        <w:rPr>
          <w:noProof w:val="0"/>
        </w:rPr>
      </w:pPr>
      <w:bookmarkStart w:id="114" w:name="_Toc341359122"/>
      <w:bookmarkStart w:id="115" w:name="_Toc341549083"/>
      <w:bookmarkStart w:id="116" w:name="_Toc344466121"/>
      <w:bookmarkStart w:id="117" w:name="_Toc350409179"/>
      <w:r w:rsidRPr="0048566B">
        <w:rPr>
          <w:noProof w:val="0"/>
        </w:rPr>
        <w:lastRenderedPageBreak/>
        <w:t>Richtlijnen</w:t>
      </w:r>
      <w:bookmarkEnd w:id="114"/>
      <w:bookmarkEnd w:id="115"/>
      <w:bookmarkEnd w:id="116"/>
      <w:bookmarkEnd w:id="117"/>
      <w:r w:rsidRPr="0048566B">
        <w:rPr>
          <w:noProof w:val="0"/>
        </w:rPr>
        <w:t xml:space="preserve"> </w:t>
      </w:r>
    </w:p>
    <w:p w:rsidR="00C26F9A" w:rsidRPr="0048566B" w:rsidRDefault="00C26F9A" w:rsidP="00C26F9A">
      <w:pPr>
        <w:rPr>
          <w:noProof w:val="0"/>
        </w:rPr>
      </w:pPr>
    </w:p>
    <w:p w:rsidR="00C26F9A" w:rsidRPr="0048566B" w:rsidRDefault="00C26F9A" w:rsidP="005A5DB3">
      <w:pPr>
        <w:pStyle w:val="Kop3"/>
        <w:numPr>
          <w:ilvl w:val="1"/>
          <w:numId w:val="14"/>
        </w:numPr>
        <w:rPr>
          <w:noProof w:val="0"/>
        </w:rPr>
      </w:pPr>
      <w:r w:rsidRPr="0048566B">
        <w:rPr>
          <w:noProof w:val="0"/>
        </w:rPr>
        <w:t>Informatie</w:t>
      </w:r>
    </w:p>
    <w:p w:rsidR="00C26F9A" w:rsidRPr="0048566B" w:rsidRDefault="00C26F9A" w:rsidP="00C26F9A">
      <w:pPr>
        <w:rPr>
          <w:noProof w:val="0"/>
        </w:rPr>
      </w:pPr>
    </w:p>
    <w:p w:rsidR="00C26F9A" w:rsidRPr="0048566B" w:rsidRDefault="00C26F9A" w:rsidP="00C26F9A">
      <w:pPr>
        <w:rPr>
          <w:noProof w:val="0"/>
          <w:color w:val="FF0000"/>
        </w:rPr>
      </w:pPr>
      <w:r w:rsidRPr="0048566B">
        <w:rPr>
          <w:noProof w:val="0"/>
        </w:rPr>
        <w:t xml:space="preserve">Alle informatie over de PVB is te vinden op </w:t>
      </w:r>
      <w:r w:rsidRPr="0048566B">
        <w:rPr>
          <w:rStyle w:val="Standaard1roodChar"/>
          <w:rFonts w:eastAsiaTheme="minorHAnsi"/>
          <w:noProof w:val="0"/>
        </w:rPr>
        <w:t>www. ...</w:t>
      </w:r>
      <w:r>
        <w:rPr>
          <w:rStyle w:val="Standaard1roodChar"/>
          <w:rFonts w:eastAsiaTheme="minorHAnsi"/>
          <w:noProof w:val="0"/>
        </w:rPr>
        <w:t xml:space="preserve"> </w:t>
      </w:r>
      <w:r w:rsidRPr="0048566B">
        <w:rPr>
          <w:rStyle w:val="Standaard1roodChar"/>
          <w:rFonts w:eastAsiaTheme="minorHAnsi"/>
          <w:noProof w:val="0"/>
        </w:rPr>
        <w:t>.nl</w:t>
      </w:r>
      <w:r w:rsidRPr="0048566B">
        <w:rPr>
          <w:noProof w:val="0"/>
          <w:color w:val="FF0000"/>
        </w:rPr>
        <w:t xml:space="preserve">. </w:t>
      </w:r>
    </w:p>
    <w:p w:rsidR="00C26F9A" w:rsidRPr="0048566B" w:rsidRDefault="00C26F9A" w:rsidP="00C26F9A">
      <w:pPr>
        <w:pStyle w:val="Standaard1"/>
      </w:pPr>
    </w:p>
    <w:p w:rsidR="00C26F9A" w:rsidRPr="0048566B" w:rsidRDefault="00C26F9A" w:rsidP="005A5DB3">
      <w:pPr>
        <w:pStyle w:val="Kop3"/>
        <w:numPr>
          <w:ilvl w:val="1"/>
          <w:numId w:val="14"/>
        </w:numPr>
        <w:rPr>
          <w:noProof w:val="0"/>
        </w:rPr>
      </w:pPr>
      <w:r w:rsidRPr="0048566B">
        <w:rPr>
          <w:noProof w:val="0"/>
        </w:rPr>
        <w:t>Inschrijvingsprocedure</w:t>
      </w:r>
    </w:p>
    <w:p w:rsidR="00C26F9A" w:rsidRPr="0048566B" w:rsidRDefault="00C26F9A" w:rsidP="00C26F9A">
      <w:pPr>
        <w:rPr>
          <w:noProof w:val="0"/>
        </w:rPr>
      </w:pPr>
    </w:p>
    <w:p w:rsidR="00C26F9A" w:rsidRPr="0048566B" w:rsidRDefault="00C26F9A" w:rsidP="00C26F9A">
      <w:pPr>
        <w:rPr>
          <w:noProof w:val="0"/>
        </w:rPr>
      </w:pPr>
      <w:r w:rsidRPr="0048566B">
        <w:rPr>
          <w:noProof w:val="0"/>
        </w:rPr>
        <w:t xml:space="preserve">Je schrijft je in voor de PVB door </w:t>
      </w:r>
      <w:r w:rsidRPr="0048566B">
        <w:rPr>
          <w:noProof w:val="0"/>
          <w:color w:val="FF0000"/>
        </w:rPr>
        <w:t>het portfolio naar het bondsbureau te versturen</w:t>
      </w:r>
      <w:r w:rsidRPr="0048566B">
        <w:rPr>
          <w:noProof w:val="0"/>
        </w:rPr>
        <w:t xml:space="preserve">. De toetsingscommissie bevestigt schriftelijk </w:t>
      </w:r>
      <w:r w:rsidRPr="0048566B">
        <w:rPr>
          <w:noProof w:val="0"/>
          <w:color w:val="FF0000"/>
        </w:rPr>
        <w:t>de ontvangst van het portfolio en bevestigt daarmee</w:t>
      </w:r>
      <w:r w:rsidRPr="0048566B">
        <w:rPr>
          <w:noProof w:val="0"/>
        </w:rPr>
        <w:t xml:space="preserve"> de inschrijving voor de PVB.</w:t>
      </w:r>
    </w:p>
    <w:p w:rsidR="00C26F9A" w:rsidRPr="0048566B" w:rsidRDefault="00C26F9A" w:rsidP="00C26F9A">
      <w:pPr>
        <w:pStyle w:val="Standaard1"/>
      </w:pPr>
    </w:p>
    <w:p w:rsidR="00C26F9A" w:rsidRPr="0048566B" w:rsidRDefault="00C26F9A" w:rsidP="005A5DB3">
      <w:pPr>
        <w:pStyle w:val="Kop3"/>
        <w:numPr>
          <w:ilvl w:val="1"/>
          <w:numId w:val="14"/>
        </w:numPr>
        <w:rPr>
          <w:noProof w:val="0"/>
        </w:rPr>
      </w:pPr>
      <w:r w:rsidRPr="0048566B">
        <w:rPr>
          <w:noProof w:val="0"/>
        </w:rPr>
        <w:t>Voorbereiding kandidaat</w:t>
      </w:r>
    </w:p>
    <w:p w:rsidR="00C26F9A" w:rsidRPr="0048566B" w:rsidRDefault="00C26F9A" w:rsidP="00C26F9A">
      <w:pPr>
        <w:rPr>
          <w:noProof w:val="0"/>
        </w:rPr>
      </w:pPr>
    </w:p>
    <w:p w:rsidR="00C26F9A" w:rsidRPr="0048566B" w:rsidRDefault="00C26F9A" w:rsidP="00C26F9A">
      <w:pPr>
        <w:rPr>
          <w:noProof w:val="0"/>
        </w:rPr>
      </w:pPr>
      <w:r w:rsidRPr="0048566B">
        <w:rPr>
          <w:noProof w:val="0"/>
        </w:rPr>
        <w:t xml:space="preserve">Voor de portfoliobeoordeling wordt geen voorbereiding van je verwacht.  </w:t>
      </w:r>
    </w:p>
    <w:p w:rsidR="00C26F9A" w:rsidRPr="0048566B" w:rsidRDefault="00C26F9A" w:rsidP="00C26F9A">
      <w:pPr>
        <w:pStyle w:val="Standaard1rood"/>
      </w:pPr>
    </w:p>
    <w:p w:rsidR="00C26F9A" w:rsidRPr="0048566B" w:rsidRDefault="00C26F9A" w:rsidP="005A5DB3">
      <w:pPr>
        <w:pStyle w:val="Kop3"/>
        <w:numPr>
          <w:ilvl w:val="1"/>
          <w:numId w:val="14"/>
        </w:numPr>
        <w:rPr>
          <w:noProof w:val="0"/>
        </w:rPr>
      </w:pPr>
      <w:r w:rsidRPr="0048566B">
        <w:rPr>
          <w:noProof w:val="0"/>
        </w:rPr>
        <w:t>PVB-beoordelaar</w:t>
      </w:r>
    </w:p>
    <w:p w:rsidR="00C26F9A" w:rsidRPr="0048566B" w:rsidRDefault="00C26F9A" w:rsidP="00C26F9A">
      <w:pPr>
        <w:rPr>
          <w:noProof w:val="0"/>
        </w:rPr>
      </w:pPr>
    </w:p>
    <w:p w:rsidR="00C26F9A" w:rsidRPr="0048566B" w:rsidRDefault="00C26F9A" w:rsidP="00C26F9A">
      <w:pPr>
        <w:rPr>
          <w:noProof w:val="0"/>
        </w:rPr>
      </w:pPr>
      <w:r w:rsidRPr="0048566B">
        <w:rPr>
          <w:noProof w:val="0"/>
        </w:rPr>
        <w:t xml:space="preserve">De PVB wordt afgenomen door </w:t>
      </w:r>
      <w:r w:rsidRPr="0048566B">
        <w:rPr>
          <w:noProof w:val="0"/>
          <w:color w:val="FF0000"/>
        </w:rPr>
        <w:t xml:space="preserve">één </w:t>
      </w:r>
      <w:r w:rsidRPr="0048566B">
        <w:rPr>
          <w:noProof w:val="0"/>
        </w:rPr>
        <w:t xml:space="preserve">PVB-beoordelaar. De PVB-beoordelaar wordt aangewezen door de toetsingscommissie van de sportbond. </w:t>
      </w:r>
    </w:p>
    <w:p w:rsidR="00C26F9A" w:rsidRPr="0048566B" w:rsidRDefault="00C26F9A" w:rsidP="00C26F9A">
      <w:pPr>
        <w:pStyle w:val="Standaard1"/>
        <w:rPr>
          <w:color w:val="0070C0"/>
        </w:rPr>
      </w:pPr>
    </w:p>
    <w:p w:rsidR="00C26F9A" w:rsidRPr="0048566B" w:rsidRDefault="00C26F9A" w:rsidP="005A5DB3">
      <w:pPr>
        <w:pStyle w:val="Kop3"/>
        <w:numPr>
          <w:ilvl w:val="1"/>
          <w:numId w:val="14"/>
        </w:numPr>
        <w:rPr>
          <w:noProof w:val="0"/>
        </w:rPr>
      </w:pPr>
      <w:r w:rsidRPr="0048566B">
        <w:rPr>
          <w:noProof w:val="0"/>
        </w:rPr>
        <w:t>Beoordelingen</w:t>
      </w:r>
    </w:p>
    <w:p w:rsidR="00C26F9A" w:rsidRPr="0048566B" w:rsidRDefault="00C26F9A" w:rsidP="00C26F9A">
      <w:pPr>
        <w:rPr>
          <w:noProof w:val="0"/>
        </w:rPr>
      </w:pPr>
    </w:p>
    <w:p w:rsidR="00C26F9A" w:rsidRPr="0048566B" w:rsidRDefault="00C26F9A" w:rsidP="00C26F9A">
      <w:pPr>
        <w:rPr>
          <w:noProof w:val="0"/>
          <w:color w:val="FF0000"/>
        </w:rPr>
      </w:pPr>
      <w:r w:rsidRPr="0048566B">
        <w:rPr>
          <w:noProof w:val="0"/>
        </w:rPr>
        <w:t xml:space="preserve">Beoordeling gebeurt aan de hand van de beoordelingscriteria die zijn opgenomen in het protocol. De beoordelingscriteria zijn geclusterd op basis van de werkprocessen. De letters van de corresponderende mbo-competenties staan vermeld in een aparte kolom. De betekenis van de letters vind je in bijlage 1. </w:t>
      </w:r>
    </w:p>
    <w:p w:rsidR="00C26F9A" w:rsidRPr="0048566B" w:rsidRDefault="00C26F9A" w:rsidP="00C26F9A">
      <w:pPr>
        <w:pStyle w:val="Standaard1"/>
      </w:pPr>
    </w:p>
    <w:p w:rsidR="00C26F9A" w:rsidRPr="0048566B" w:rsidRDefault="00C26F9A" w:rsidP="005A5DB3">
      <w:pPr>
        <w:pStyle w:val="Kop3"/>
        <w:numPr>
          <w:ilvl w:val="1"/>
          <w:numId w:val="14"/>
        </w:numPr>
        <w:rPr>
          <w:noProof w:val="0"/>
        </w:rPr>
      </w:pPr>
      <w:r w:rsidRPr="0048566B">
        <w:rPr>
          <w:noProof w:val="0"/>
        </w:rPr>
        <w:t>Normering</w:t>
      </w:r>
    </w:p>
    <w:p w:rsidR="00C26F9A" w:rsidRPr="0048566B" w:rsidRDefault="00C26F9A" w:rsidP="00C26F9A">
      <w:pPr>
        <w:rPr>
          <w:noProof w:val="0"/>
        </w:rPr>
      </w:pPr>
    </w:p>
    <w:p w:rsidR="00C26F9A" w:rsidRPr="0048566B" w:rsidRDefault="00C26F9A" w:rsidP="00C26F9A">
      <w:pPr>
        <w:rPr>
          <w:noProof w:val="0"/>
        </w:rPr>
      </w:pPr>
      <w:r w:rsidRPr="0048566B">
        <w:rPr>
          <w:noProof w:val="0"/>
        </w:rPr>
        <w:t>Om te slagen moet de portfoliobeoordeling voldoende zijn. Het portfolio is voldoende als</w:t>
      </w:r>
      <w:r w:rsidRPr="0048566B">
        <w:rPr>
          <w:noProof w:val="0"/>
          <w:color w:val="FF0000"/>
        </w:rPr>
        <w:t xml:space="preserve"> </w:t>
      </w:r>
      <w:r w:rsidRPr="0048566B">
        <w:rPr>
          <w:noProof w:val="0"/>
        </w:rPr>
        <w:t xml:space="preserve">op </w:t>
      </w:r>
      <w:r w:rsidRPr="0048566B">
        <w:rPr>
          <w:noProof w:val="0"/>
          <w:color w:val="FF0000"/>
        </w:rPr>
        <w:t>alle</w:t>
      </w:r>
      <w:r w:rsidRPr="0048566B">
        <w:rPr>
          <w:noProof w:val="0"/>
        </w:rPr>
        <w:t xml:space="preserve"> beoordelingscriteria </w:t>
      </w:r>
      <w:r w:rsidRPr="0048566B">
        <w:rPr>
          <w:noProof w:val="0"/>
          <w:color w:val="FF0000"/>
        </w:rPr>
        <w:t xml:space="preserve">'voldaan' </w:t>
      </w:r>
      <w:r w:rsidRPr="0048566B">
        <w:rPr>
          <w:noProof w:val="0"/>
        </w:rPr>
        <w:t>is gescoord.</w:t>
      </w:r>
    </w:p>
    <w:p w:rsidR="00C26F9A" w:rsidRPr="0048566B" w:rsidRDefault="00C26F9A" w:rsidP="00C26F9A">
      <w:pPr>
        <w:pStyle w:val="Standaard1"/>
        <w:rPr>
          <w:color w:val="FF0000"/>
        </w:rPr>
      </w:pPr>
    </w:p>
    <w:p w:rsidR="00C26F9A" w:rsidRPr="0048566B" w:rsidRDefault="00C26F9A" w:rsidP="005A5DB3">
      <w:pPr>
        <w:pStyle w:val="Kop3"/>
        <w:numPr>
          <w:ilvl w:val="1"/>
          <w:numId w:val="14"/>
        </w:numPr>
        <w:rPr>
          <w:noProof w:val="0"/>
        </w:rPr>
      </w:pPr>
      <w:r w:rsidRPr="0048566B">
        <w:rPr>
          <w:noProof w:val="0"/>
        </w:rPr>
        <w:t>Uitslag</w:t>
      </w:r>
    </w:p>
    <w:p w:rsidR="00C26F9A" w:rsidRPr="0048566B" w:rsidRDefault="00C26F9A" w:rsidP="00C26F9A">
      <w:pPr>
        <w:rPr>
          <w:noProof w:val="0"/>
        </w:rPr>
      </w:pPr>
    </w:p>
    <w:p w:rsidR="00C26F9A" w:rsidRPr="0048566B" w:rsidRDefault="00C26F9A" w:rsidP="00C26F9A">
      <w:pPr>
        <w:rPr>
          <w:noProof w:val="0"/>
        </w:rPr>
      </w:pPr>
      <w:r w:rsidRPr="0048566B">
        <w:rPr>
          <w:noProof w:val="0"/>
        </w:rPr>
        <w:t xml:space="preserve">De toetsingscommissie stelt de uitslag vast en bericht je </w:t>
      </w:r>
      <w:r w:rsidRPr="0048566B">
        <w:rPr>
          <w:noProof w:val="0"/>
          <w:color w:val="FF0000"/>
        </w:rPr>
        <w:t>binnen 15 werkdagen</w:t>
      </w:r>
      <w:r w:rsidRPr="0048566B">
        <w:rPr>
          <w:noProof w:val="0"/>
        </w:rPr>
        <w:t xml:space="preserve"> na de dag van bevestiging</w:t>
      </w:r>
      <w:r>
        <w:rPr>
          <w:noProof w:val="0"/>
        </w:rPr>
        <w:t xml:space="preserve"> van de inschrijving voor de PVB</w:t>
      </w:r>
      <w:r w:rsidRPr="0048566B">
        <w:rPr>
          <w:noProof w:val="0"/>
        </w:rPr>
        <w:t>.</w:t>
      </w:r>
    </w:p>
    <w:p w:rsidR="00C26F9A" w:rsidRPr="0048566B" w:rsidRDefault="00C26F9A" w:rsidP="00C26F9A">
      <w:pPr>
        <w:pStyle w:val="Standaard1"/>
        <w:rPr>
          <w:color w:val="FF0000"/>
        </w:rPr>
      </w:pPr>
    </w:p>
    <w:p w:rsidR="00C26F9A" w:rsidRPr="0048566B" w:rsidRDefault="00C26F9A" w:rsidP="005A5DB3">
      <w:pPr>
        <w:pStyle w:val="Kop3"/>
        <w:numPr>
          <w:ilvl w:val="1"/>
          <w:numId w:val="14"/>
        </w:numPr>
        <w:rPr>
          <w:noProof w:val="0"/>
        </w:rPr>
      </w:pPr>
      <w:r w:rsidRPr="0048566B">
        <w:rPr>
          <w:noProof w:val="0"/>
        </w:rPr>
        <w:t xml:space="preserve">Herkansing </w:t>
      </w:r>
    </w:p>
    <w:p w:rsidR="00C26F9A" w:rsidRPr="0048566B" w:rsidRDefault="00C26F9A" w:rsidP="00C26F9A">
      <w:pPr>
        <w:rPr>
          <w:noProof w:val="0"/>
        </w:rPr>
      </w:pPr>
    </w:p>
    <w:p w:rsidR="00C26F9A" w:rsidRPr="0048566B" w:rsidRDefault="00C26F9A" w:rsidP="00C26F9A">
      <w:pPr>
        <w:rPr>
          <w:noProof w:val="0"/>
        </w:rPr>
      </w:pPr>
      <w:r w:rsidRPr="0048566B">
        <w:rPr>
          <w:noProof w:val="0"/>
        </w:rPr>
        <w:t xml:space="preserve">Voorgaande richtlijnen zijn ook van toepassing op een herkansing. Je hebt recht op </w:t>
      </w:r>
      <w:r w:rsidRPr="0048566B">
        <w:rPr>
          <w:noProof w:val="0"/>
          <w:color w:val="FF0000"/>
        </w:rPr>
        <w:t>een onbeperkt aantal</w:t>
      </w:r>
      <w:r w:rsidRPr="0048566B">
        <w:rPr>
          <w:noProof w:val="0"/>
        </w:rPr>
        <w:t xml:space="preserve"> herkansingen. </w:t>
      </w:r>
    </w:p>
    <w:p w:rsidR="00C26F9A" w:rsidRPr="0048566B" w:rsidRDefault="00C26F9A" w:rsidP="00C26F9A">
      <w:pPr>
        <w:rPr>
          <w:noProof w:val="0"/>
          <w:color w:val="FF0000"/>
        </w:rPr>
      </w:pPr>
      <w:r w:rsidRPr="0048566B">
        <w:rPr>
          <w:noProof w:val="0"/>
          <w:color w:val="FF0000"/>
        </w:rPr>
        <w:t xml:space="preserve">Hierbij geldt dat er niet langer dan een jaar mag zitten </w:t>
      </w:r>
      <w:proofErr w:type="spellStart"/>
      <w:r w:rsidRPr="0048566B">
        <w:rPr>
          <w:noProof w:val="0"/>
          <w:color w:val="FF0000"/>
        </w:rPr>
        <w:t>tusssen</w:t>
      </w:r>
      <w:proofErr w:type="spellEnd"/>
      <w:r w:rsidRPr="0048566B">
        <w:rPr>
          <w:noProof w:val="0"/>
          <w:color w:val="FF0000"/>
        </w:rPr>
        <w:t xml:space="preserve"> de eerste aanvraag en de laatste herkansing. </w:t>
      </w:r>
    </w:p>
    <w:p w:rsidR="00C26F9A" w:rsidRPr="0048566B" w:rsidRDefault="00C26F9A" w:rsidP="00C26F9A">
      <w:pPr>
        <w:pStyle w:val="Standaard1"/>
      </w:pPr>
    </w:p>
    <w:p w:rsidR="00C26F9A" w:rsidRPr="0048566B" w:rsidRDefault="00C26F9A" w:rsidP="00C26F9A">
      <w:pPr>
        <w:pStyle w:val="Kop3"/>
        <w:numPr>
          <w:ilvl w:val="0"/>
          <w:numId w:val="0"/>
        </w:numPr>
        <w:rPr>
          <w:noProof w:val="0"/>
        </w:rPr>
      </w:pPr>
      <w:r w:rsidRPr="0048566B">
        <w:rPr>
          <w:noProof w:val="0"/>
        </w:rPr>
        <w:t>6.9</w:t>
      </w:r>
      <w:r w:rsidRPr="0048566B">
        <w:rPr>
          <w:noProof w:val="0"/>
        </w:rPr>
        <w:tab/>
        <w:t xml:space="preserve">Bezwaar of beroep </w:t>
      </w:r>
    </w:p>
    <w:p w:rsidR="00C26F9A" w:rsidRPr="0048566B" w:rsidRDefault="00C26F9A" w:rsidP="00C26F9A">
      <w:pPr>
        <w:rPr>
          <w:noProof w:val="0"/>
        </w:rPr>
      </w:pPr>
    </w:p>
    <w:p w:rsidR="00C26F9A" w:rsidRPr="0048566B" w:rsidRDefault="00C26F9A" w:rsidP="00C26F9A">
      <w:pPr>
        <w:rPr>
          <w:noProof w:val="0"/>
        </w:rPr>
      </w:pPr>
      <w:r w:rsidRPr="0048566B">
        <w:rPr>
          <w:noProof w:val="0"/>
        </w:rPr>
        <w:t xml:space="preserve">Je kunt bij de toetsingscommissie bezwaar maken tegen de gang van zaken met betrekking tot de PVB-afname en/of de uitslag van de PVB. </w:t>
      </w:r>
    </w:p>
    <w:p w:rsidR="00C26F9A" w:rsidRPr="0048566B" w:rsidRDefault="00C26F9A" w:rsidP="00C26F9A">
      <w:pPr>
        <w:rPr>
          <w:rFonts w:ascii="Arial Narrow" w:eastAsia="Times New Roman" w:hAnsi="Arial Narrow"/>
          <w:b/>
          <w:noProof w:val="0"/>
          <w:color w:val="000080"/>
          <w:sz w:val="32"/>
        </w:rPr>
      </w:pPr>
      <w:r w:rsidRPr="0048566B">
        <w:rPr>
          <w:noProof w:val="0"/>
        </w:rPr>
        <w:t xml:space="preserve">Tegen een beslissing op bezwaar van de toetsingscommissie of na een beslissing van de toetsingscommissie over fraude kun je beroep aantekenen bij de Commissie van Beroep voor Toetsing. Informatie over bezwaar en beroep staat in het </w:t>
      </w:r>
      <w:proofErr w:type="spellStart"/>
      <w:r w:rsidRPr="0048566B">
        <w:rPr>
          <w:noProof w:val="0"/>
        </w:rPr>
        <w:t>Toetsreglement</w:t>
      </w:r>
      <w:proofErr w:type="spellEnd"/>
      <w:r w:rsidRPr="0048566B">
        <w:rPr>
          <w:noProof w:val="0"/>
        </w:rPr>
        <w:t xml:space="preserve"> sport. </w:t>
      </w:r>
    </w:p>
    <w:p w:rsidR="00C26F9A" w:rsidRPr="0048566B" w:rsidRDefault="00C26F9A" w:rsidP="00C26F9A">
      <w:pPr>
        <w:spacing w:after="200"/>
        <w:rPr>
          <w:rFonts w:ascii="Arial Narrow" w:eastAsia="Times New Roman" w:hAnsi="Arial Narrow"/>
          <w:b/>
          <w:noProof w:val="0"/>
          <w:color w:val="000080"/>
          <w:sz w:val="32"/>
        </w:rPr>
      </w:pPr>
      <w:r w:rsidRPr="0048566B">
        <w:rPr>
          <w:noProof w:val="0"/>
        </w:rPr>
        <w:br w:type="page"/>
      </w:r>
    </w:p>
    <w:p w:rsidR="00C26F9A" w:rsidRPr="0048566B" w:rsidRDefault="00C26F9A" w:rsidP="00C26F9A">
      <w:pPr>
        <w:pStyle w:val="Kop2"/>
        <w:ind w:left="567" w:hanging="567"/>
        <w:rPr>
          <w:i/>
          <w:noProof w:val="0"/>
          <w:color w:val="E36C0A" w:themeColor="accent6" w:themeShade="BF"/>
        </w:rPr>
      </w:pPr>
      <w:bookmarkStart w:id="118" w:name="_Toc341359123"/>
      <w:bookmarkStart w:id="119" w:name="_Toc341549084"/>
      <w:bookmarkStart w:id="120" w:name="_Toc344466122"/>
      <w:bookmarkStart w:id="121" w:name="_Toc350409180"/>
      <w:r w:rsidRPr="0048566B">
        <w:rPr>
          <w:noProof w:val="0"/>
          <w:color w:val="E36C0A" w:themeColor="accent6" w:themeShade="BF"/>
        </w:rPr>
        <w:lastRenderedPageBreak/>
        <w:t xml:space="preserve">Protocol PVB 1.2 Zorgen voor maatregelen – </w:t>
      </w:r>
      <w:r w:rsidRPr="0048566B">
        <w:rPr>
          <w:i/>
          <w:noProof w:val="0"/>
          <w:color w:val="E36C0A" w:themeColor="accent6" w:themeShade="BF"/>
        </w:rPr>
        <w:t>portfoliobeoordeling</w:t>
      </w:r>
      <w:bookmarkEnd w:id="118"/>
      <w:bookmarkEnd w:id="119"/>
      <w:bookmarkEnd w:id="120"/>
      <w:bookmarkEnd w:id="121"/>
    </w:p>
    <w:p w:rsidR="00C26F9A" w:rsidRPr="0048566B" w:rsidRDefault="00C26F9A" w:rsidP="00C26F9A">
      <w:pPr>
        <w:rPr>
          <w:noProof w:val="0"/>
        </w:rPr>
      </w:pPr>
    </w:p>
    <w:tbl>
      <w:tblPr>
        <w:tblStyle w:val="NOCNSF"/>
        <w:tblW w:w="9648" w:type="dxa"/>
        <w:tblLayout w:type="fixed"/>
        <w:tblLook w:val="0480" w:firstRow="0" w:lastRow="0" w:firstColumn="1" w:lastColumn="0" w:noHBand="0" w:noVBand="1"/>
      </w:tblPr>
      <w:tblGrid>
        <w:gridCol w:w="4962"/>
        <w:gridCol w:w="4686"/>
      </w:tblGrid>
      <w:tr w:rsidR="00C26F9A" w:rsidRPr="0048566B" w:rsidTr="00E8795A">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rsidR="00C26F9A" w:rsidRPr="0048566B" w:rsidRDefault="00C26F9A" w:rsidP="00E8795A">
            <w:pPr>
              <w:rPr>
                <w:noProof w:val="0"/>
              </w:rPr>
            </w:pPr>
            <w:r w:rsidRPr="0048566B">
              <w:rPr>
                <w:noProof w:val="0"/>
              </w:rPr>
              <w:t>Naam kandidaat:</w:t>
            </w:r>
          </w:p>
        </w:tc>
        <w:tc>
          <w:tcPr>
            <w:tcW w:w="4686"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48566B">
              <w:rPr>
                <w:b/>
                <w:noProof w:val="0"/>
              </w:rPr>
              <w:t>Datum:</w:t>
            </w: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rsidR="00C26F9A" w:rsidRPr="0048566B" w:rsidRDefault="00C26F9A" w:rsidP="00E8795A">
            <w:pPr>
              <w:rPr>
                <w:noProof w:val="0"/>
              </w:rPr>
            </w:pPr>
          </w:p>
        </w:tc>
        <w:tc>
          <w:tcPr>
            <w:tcW w:w="4686"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48566B">
              <w:rPr>
                <w:b/>
                <w:noProof w:val="0"/>
              </w:rPr>
              <w:t>PVB-beoordelaar:</w:t>
            </w: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48566B" w:rsidRDefault="00C26F9A" w:rsidP="00E8795A">
            <w:pPr>
              <w:rPr>
                <w:noProof w:val="0"/>
              </w:rPr>
            </w:pPr>
            <w:r w:rsidRPr="0048566B">
              <w:rPr>
                <w:noProof w:val="0"/>
              </w:rPr>
              <w:t>Voldaan aan de afnamecondities: ja / nee*</w:t>
            </w:r>
          </w:p>
          <w:p w:rsidR="00C26F9A" w:rsidRPr="0048566B" w:rsidRDefault="00C26F9A" w:rsidP="00E8795A">
            <w:pPr>
              <w:rPr>
                <w:noProof w:val="0"/>
                <w:color w:val="FF0000"/>
              </w:rPr>
            </w:pPr>
            <w:r w:rsidRPr="0048566B">
              <w:rPr>
                <w:noProof w:val="0"/>
                <w:color w:val="FF0000"/>
              </w:rPr>
              <w:t>Portfolio bestaat uit … Het portfolio is compleet: ja / nee*</w:t>
            </w: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48566B" w:rsidRDefault="00C26F9A" w:rsidP="00E8795A">
            <w:pPr>
              <w:rPr>
                <w:noProof w:val="0"/>
              </w:rPr>
            </w:pPr>
            <w:r w:rsidRPr="0048566B">
              <w:rPr>
                <w:noProof w:val="0"/>
              </w:rPr>
              <w:t>*Bij nee gaat de PVB niet door. De PVB-beoordelaar motiveert dit bij de toelichting.</w:t>
            </w:r>
          </w:p>
        </w:tc>
      </w:tr>
      <w:tr w:rsidR="00C26F9A" w:rsidRPr="0048566B"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48566B" w:rsidRDefault="00C26F9A" w:rsidP="00E8795A">
            <w:pPr>
              <w:rPr>
                <w:noProof w:val="0"/>
              </w:rPr>
            </w:pPr>
            <w:r w:rsidRPr="0048566B">
              <w:rPr>
                <w:noProof w:val="0"/>
              </w:rPr>
              <w:t>Toelichting</w:t>
            </w:r>
          </w:p>
        </w:tc>
      </w:tr>
    </w:tbl>
    <w:p w:rsidR="00C26F9A" w:rsidRPr="0048566B" w:rsidRDefault="00C26F9A" w:rsidP="00C26F9A">
      <w:pPr>
        <w:rPr>
          <w:rFonts w:cs="Arial"/>
          <w:noProof w:val="0"/>
          <w:sz w:val="16"/>
          <w:szCs w:val="16"/>
        </w:rPr>
      </w:pPr>
    </w:p>
    <w:tbl>
      <w:tblPr>
        <w:tblStyle w:val="NOCNSF"/>
        <w:tblW w:w="9610" w:type="dxa"/>
        <w:tblLayout w:type="fixed"/>
        <w:tblLook w:val="0480" w:firstRow="0" w:lastRow="0" w:firstColumn="1" w:lastColumn="0" w:noHBand="0" w:noVBand="1"/>
      </w:tblPr>
      <w:tblGrid>
        <w:gridCol w:w="622"/>
        <w:gridCol w:w="3915"/>
        <w:gridCol w:w="389"/>
        <w:gridCol w:w="331"/>
        <w:gridCol w:w="331"/>
        <w:gridCol w:w="332"/>
        <w:gridCol w:w="3690"/>
      </w:tblGrid>
      <w:tr w:rsidR="00C26F9A" w:rsidRPr="0048566B" w:rsidTr="00E8795A">
        <w:trPr>
          <w:trHeight w:val="1333"/>
        </w:trPr>
        <w:tc>
          <w:tcPr>
            <w:cnfStyle w:val="001000000000" w:firstRow="0" w:lastRow="0" w:firstColumn="1" w:lastColumn="0" w:oddVBand="0" w:evenVBand="0" w:oddHBand="0" w:evenHBand="0" w:firstRowFirstColumn="0" w:firstRowLastColumn="0" w:lastRowFirstColumn="0" w:lastRowLastColumn="0"/>
            <w:tcW w:w="4537" w:type="dxa"/>
            <w:gridSpan w:val="2"/>
            <w:tcBorders>
              <w:top w:val="nil"/>
              <w:bottom w:val="single" w:sz="48" w:space="0" w:color="FFFFFF"/>
            </w:tcBorders>
          </w:tcPr>
          <w:p w:rsidR="00C26F9A" w:rsidRPr="0048566B" w:rsidRDefault="00C26F9A" w:rsidP="00E8795A">
            <w:pPr>
              <w:rPr>
                <w:noProof w:val="0"/>
              </w:rPr>
            </w:pPr>
            <w:r w:rsidRPr="0048566B">
              <w:rPr>
                <w:noProof w:val="0"/>
              </w:rPr>
              <w:t>Beoordelingscriteria</w:t>
            </w:r>
          </w:p>
          <w:p w:rsidR="00C26F9A" w:rsidRPr="0048566B" w:rsidRDefault="00C26F9A" w:rsidP="00E8795A">
            <w:pPr>
              <w:rPr>
                <w:noProof w:val="0"/>
              </w:rPr>
            </w:pPr>
          </w:p>
        </w:tc>
        <w:tc>
          <w:tcPr>
            <w:tcW w:w="389" w:type="dxa"/>
            <w:textDirection w:val="btLr"/>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Competentie</w:t>
            </w:r>
          </w:p>
        </w:tc>
        <w:tc>
          <w:tcPr>
            <w:tcW w:w="331" w:type="dxa"/>
            <w:textDirection w:val="btLr"/>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Portfolio</w:t>
            </w:r>
          </w:p>
        </w:tc>
        <w:tc>
          <w:tcPr>
            <w:tcW w:w="331" w:type="dxa"/>
            <w:textDirection w:val="btLr"/>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color w:val="FF0000"/>
              </w:rPr>
            </w:pPr>
            <w:r w:rsidRPr="0048566B">
              <w:rPr>
                <w:noProof w:val="0"/>
                <w:color w:val="FF0000"/>
              </w:rPr>
              <w:t>Reflectie</w:t>
            </w:r>
          </w:p>
        </w:tc>
        <w:tc>
          <w:tcPr>
            <w:tcW w:w="332" w:type="dxa"/>
            <w:textDirection w:val="btLr"/>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Voldaan</w:t>
            </w:r>
          </w:p>
        </w:tc>
        <w:tc>
          <w:tcPr>
            <w:tcW w:w="3690"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 xml:space="preserve">Bewijzen (of het weglaten daarvan) waarop score is gebaseerd </w:t>
            </w:r>
          </w:p>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Toelichting</w:t>
            </w:r>
          </w:p>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trHeight w:val="258"/>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48566B" w:rsidRDefault="00C26F9A" w:rsidP="00E8795A">
            <w:pPr>
              <w:rPr>
                <w:noProof w:val="0"/>
              </w:rPr>
            </w:pPr>
            <w:r w:rsidRPr="0048566B">
              <w:rPr>
                <w:noProof w:val="0"/>
              </w:rPr>
              <w:t xml:space="preserve">Werkproces 1.2.1 Begeleidt sporters bij wedstrijden </w:t>
            </w:r>
          </w:p>
        </w:tc>
      </w:tr>
      <w:tr w:rsidR="00C26F9A" w:rsidRPr="0048566B"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48566B" w:rsidRDefault="00C26F9A" w:rsidP="00E8795A">
            <w:pPr>
              <w:rPr>
                <w:noProof w:val="0"/>
              </w:rPr>
            </w:pPr>
            <w:r w:rsidRPr="0048566B">
              <w:rPr>
                <w:noProof w:val="0"/>
              </w:rPr>
              <w:t>Het resultaat van dit werkproces is:</w:t>
            </w:r>
          </w:p>
          <w:p w:rsidR="00C26F9A" w:rsidRPr="0048566B" w:rsidRDefault="00C26F9A" w:rsidP="00E8795A">
            <w:pPr>
              <w:pStyle w:val="Opsomming"/>
              <w:rPr>
                <w:noProof w:val="0"/>
              </w:rPr>
            </w:pPr>
            <w:r w:rsidRPr="0048566B">
              <w:rPr>
                <w:noProof w:val="0"/>
              </w:rPr>
              <w:t>begeleiding sluit aan bij de ontwikkeling en beleving van de sporters.</w:t>
            </w:r>
          </w:p>
        </w:tc>
      </w:tr>
      <w:tr w:rsidR="00C26F9A" w:rsidRPr="0048566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48566B" w:rsidRDefault="00C26F9A" w:rsidP="00E8795A">
            <w:pPr>
              <w:rPr>
                <w:noProof w:val="0"/>
              </w:rPr>
            </w:pPr>
            <w:r w:rsidRPr="0048566B">
              <w:rPr>
                <w:noProof w:val="0"/>
              </w:rPr>
              <w:t>1</w:t>
            </w:r>
          </w:p>
        </w:tc>
        <w:tc>
          <w:tcPr>
            <w:tcW w:w="3915"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 xml:space="preserve">Benadert </w:t>
            </w:r>
            <w:r w:rsidRPr="0048566B">
              <w:rPr>
                <w:noProof w:val="0"/>
                <w:color w:val="FF0000"/>
              </w:rPr>
              <w:t>sporters</w:t>
            </w:r>
            <w:r w:rsidRPr="0048566B">
              <w:rPr>
                <w:noProof w:val="0"/>
              </w:rPr>
              <w:t xml:space="preserve"> op positieve wijze</w:t>
            </w:r>
          </w:p>
        </w:tc>
        <w:tc>
          <w:tcPr>
            <w:tcW w:w="389"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D</w:t>
            </w:r>
          </w:p>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R</w:t>
            </w:r>
          </w:p>
        </w:tc>
        <w:tc>
          <w:tcPr>
            <w:tcW w:w="331"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48566B" w:rsidRDefault="00C26F9A" w:rsidP="00E8795A">
            <w:pPr>
              <w:rPr>
                <w:noProof w:val="0"/>
              </w:rPr>
            </w:pPr>
            <w:r w:rsidRPr="0048566B">
              <w:rPr>
                <w:noProof w:val="0"/>
              </w:rPr>
              <w:t>2</w:t>
            </w:r>
          </w:p>
        </w:tc>
        <w:tc>
          <w:tcPr>
            <w:tcW w:w="3915"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 xml:space="preserve">Spreekt </w:t>
            </w:r>
            <w:r w:rsidRPr="0048566B">
              <w:rPr>
                <w:noProof w:val="0"/>
                <w:color w:val="FF0000"/>
              </w:rPr>
              <w:t>sporters</w:t>
            </w:r>
            <w:r w:rsidRPr="0048566B">
              <w:rPr>
                <w:noProof w:val="0"/>
              </w:rPr>
              <w:t xml:space="preserve"> aan op hun (sport)gedrag</w:t>
            </w:r>
          </w:p>
        </w:tc>
        <w:tc>
          <w:tcPr>
            <w:tcW w:w="389"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F</w:t>
            </w:r>
          </w:p>
        </w:tc>
        <w:tc>
          <w:tcPr>
            <w:tcW w:w="331"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48566B" w:rsidRDefault="00C26F9A" w:rsidP="00E8795A">
            <w:pPr>
              <w:rPr>
                <w:noProof w:val="0"/>
              </w:rPr>
            </w:pPr>
            <w:r w:rsidRPr="0048566B">
              <w:rPr>
                <w:noProof w:val="0"/>
              </w:rPr>
              <w:t>3</w:t>
            </w:r>
          </w:p>
        </w:tc>
        <w:tc>
          <w:tcPr>
            <w:tcW w:w="3915"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Gaat sportief en respectvol om met alle betrokkenen</w:t>
            </w:r>
          </w:p>
        </w:tc>
        <w:tc>
          <w:tcPr>
            <w:tcW w:w="389"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F</w:t>
            </w:r>
          </w:p>
        </w:tc>
        <w:tc>
          <w:tcPr>
            <w:tcW w:w="331"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48566B" w:rsidRDefault="00C26F9A" w:rsidP="00E8795A">
            <w:pPr>
              <w:rPr>
                <w:noProof w:val="0"/>
              </w:rPr>
            </w:pPr>
            <w:r w:rsidRPr="0048566B">
              <w:rPr>
                <w:noProof w:val="0"/>
              </w:rPr>
              <w:t>4</w:t>
            </w:r>
          </w:p>
        </w:tc>
        <w:tc>
          <w:tcPr>
            <w:tcW w:w="3915"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Gaat vertrouwelijk om met persoonlijke informatie</w:t>
            </w:r>
          </w:p>
        </w:tc>
        <w:tc>
          <w:tcPr>
            <w:tcW w:w="389"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F</w:t>
            </w:r>
          </w:p>
        </w:tc>
        <w:tc>
          <w:tcPr>
            <w:tcW w:w="331"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48566B" w:rsidRDefault="00C26F9A" w:rsidP="00E8795A">
            <w:pPr>
              <w:rPr>
                <w:noProof w:val="0"/>
              </w:rPr>
            </w:pPr>
            <w:r w:rsidRPr="0048566B">
              <w:rPr>
                <w:noProof w:val="0"/>
              </w:rPr>
              <w:t>5</w:t>
            </w:r>
          </w:p>
        </w:tc>
        <w:tc>
          <w:tcPr>
            <w:tcW w:w="3915"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Houdt zich aan de beroepscode</w:t>
            </w:r>
          </w:p>
        </w:tc>
        <w:tc>
          <w:tcPr>
            <w:tcW w:w="389"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F</w:t>
            </w:r>
          </w:p>
        </w:tc>
        <w:tc>
          <w:tcPr>
            <w:tcW w:w="331"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48566B" w:rsidRDefault="00C26F9A" w:rsidP="00E8795A">
            <w:pPr>
              <w:rPr>
                <w:noProof w:val="0"/>
              </w:rPr>
            </w:pPr>
            <w:r w:rsidRPr="0048566B">
              <w:rPr>
                <w:noProof w:val="0"/>
              </w:rPr>
              <w:t>6</w:t>
            </w:r>
          </w:p>
        </w:tc>
        <w:tc>
          <w:tcPr>
            <w:tcW w:w="3915"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Reflecteert op eigen handelen</w:t>
            </w:r>
          </w:p>
        </w:tc>
        <w:tc>
          <w:tcPr>
            <w:tcW w:w="389"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P</w:t>
            </w:r>
          </w:p>
        </w:tc>
        <w:tc>
          <w:tcPr>
            <w:tcW w:w="331"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48566B" w:rsidRDefault="00C26F9A" w:rsidP="00E8795A">
            <w:pPr>
              <w:rPr>
                <w:noProof w:val="0"/>
              </w:rPr>
            </w:pPr>
            <w:r w:rsidRPr="0048566B">
              <w:rPr>
                <w:noProof w:val="0"/>
              </w:rPr>
              <w:t xml:space="preserve">Werkproces 1.2.2 Waarborgt de hygiëne </w:t>
            </w:r>
          </w:p>
        </w:tc>
      </w:tr>
      <w:tr w:rsidR="00C26F9A" w:rsidRPr="0048566B"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48566B" w:rsidRDefault="00C26F9A" w:rsidP="00E8795A">
            <w:pPr>
              <w:rPr>
                <w:noProof w:val="0"/>
              </w:rPr>
            </w:pPr>
            <w:r w:rsidRPr="0048566B">
              <w:rPr>
                <w:noProof w:val="0"/>
              </w:rPr>
              <w:t>Het resultaat van dit werkproces is:</w:t>
            </w:r>
          </w:p>
          <w:p w:rsidR="00C26F9A" w:rsidRPr="0048566B" w:rsidRDefault="00C26F9A" w:rsidP="00E8795A">
            <w:pPr>
              <w:pStyle w:val="Opsomming"/>
              <w:rPr>
                <w:noProof w:val="0"/>
              </w:rPr>
            </w:pPr>
            <w:r w:rsidRPr="0048566B">
              <w:rPr>
                <w:noProof w:val="0"/>
              </w:rPr>
              <w:t>de hygiëne is gewaarborgd</w:t>
            </w:r>
          </w:p>
        </w:tc>
      </w:tr>
      <w:tr w:rsidR="00C26F9A" w:rsidRPr="0048566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48566B" w:rsidRDefault="00C26F9A" w:rsidP="00E8795A">
            <w:pPr>
              <w:rPr>
                <w:noProof w:val="0"/>
              </w:rPr>
            </w:pPr>
            <w:r w:rsidRPr="0048566B">
              <w:rPr>
                <w:noProof w:val="0"/>
              </w:rPr>
              <w:t>7</w:t>
            </w:r>
          </w:p>
        </w:tc>
        <w:tc>
          <w:tcPr>
            <w:tcW w:w="3915"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 xml:space="preserve">Ziet toe op naleving hygiëne; </w:t>
            </w:r>
          </w:p>
        </w:tc>
        <w:tc>
          <w:tcPr>
            <w:tcW w:w="389"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T</w:t>
            </w:r>
          </w:p>
        </w:tc>
        <w:tc>
          <w:tcPr>
            <w:tcW w:w="331"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48566B" w:rsidRDefault="00C26F9A" w:rsidP="00E8795A">
            <w:pPr>
              <w:rPr>
                <w:noProof w:val="0"/>
              </w:rPr>
            </w:pPr>
            <w:r w:rsidRPr="0048566B">
              <w:rPr>
                <w:noProof w:val="0"/>
              </w:rPr>
              <w:t>8</w:t>
            </w:r>
          </w:p>
        </w:tc>
        <w:tc>
          <w:tcPr>
            <w:tcW w:w="3915"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 xml:space="preserve">Vertoont voorbeeld gedrag op en rond de sportlocatie </w:t>
            </w:r>
          </w:p>
        </w:tc>
        <w:tc>
          <w:tcPr>
            <w:tcW w:w="389"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F</w:t>
            </w:r>
          </w:p>
        </w:tc>
        <w:tc>
          <w:tcPr>
            <w:tcW w:w="331"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48566B" w:rsidRDefault="00C26F9A" w:rsidP="00E8795A">
            <w:pPr>
              <w:rPr>
                <w:noProof w:val="0"/>
              </w:rPr>
            </w:pPr>
            <w:r w:rsidRPr="0048566B">
              <w:rPr>
                <w:noProof w:val="0"/>
              </w:rPr>
              <w:t>9</w:t>
            </w:r>
          </w:p>
        </w:tc>
        <w:tc>
          <w:tcPr>
            <w:tcW w:w="3915"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Vraagt hulp en bevestiging</w:t>
            </w:r>
          </w:p>
        </w:tc>
        <w:tc>
          <w:tcPr>
            <w:tcW w:w="389"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EP</w:t>
            </w:r>
          </w:p>
        </w:tc>
        <w:tc>
          <w:tcPr>
            <w:tcW w:w="331"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48566B" w:rsidRDefault="00C26F9A" w:rsidP="00E8795A">
            <w:pPr>
              <w:rPr>
                <w:noProof w:val="0"/>
              </w:rPr>
            </w:pPr>
            <w:r w:rsidRPr="0048566B">
              <w:rPr>
                <w:noProof w:val="0"/>
              </w:rPr>
              <w:t xml:space="preserve">Werkproces 1.2.3 Maakt afspraken  </w:t>
            </w:r>
          </w:p>
        </w:tc>
      </w:tr>
      <w:tr w:rsidR="00C26F9A" w:rsidRPr="0048566B"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48566B" w:rsidRDefault="00C26F9A" w:rsidP="00E8795A">
            <w:pPr>
              <w:rPr>
                <w:noProof w:val="0"/>
              </w:rPr>
            </w:pPr>
            <w:r w:rsidRPr="0048566B">
              <w:rPr>
                <w:noProof w:val="0"/>
              </w:rPr>
              <w:t>Het resultaat van dit werkproces is:</w:t>
            </w:r>
          </w:p>
          <w:p w:rsidR="00C26F9A" w:rsidRPr="0048566B" w:rsidRDefault="00C26F9A" w:rsidP="00E8795A">
            <w:pPr>
              <w:pStyle w:val="Opsomming"/>
              <w:rPr>
                <w:noProof w:val="0"/>
              </w:rPr>
            </w:pPr>
            <w:r w:rsidRPr="0048566B">
              <w:rPr>
                <w:noProof w:val="0"/>
              </w:rPr>
              <w:t>vervoer en materalen zijn volgens afspraak geregeld.</w:t>
            </w:r>
          </w:p>
        </w:tc>
      </w:tr>
      <w:tr w:rsidR="00C26F9A" w:rsidRPr="0048566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48566B" w:rsidRDefault="00C26F9A" w:rsidP="00E8795A">
            <w:pPr>
              <w:rPr>
                <w:noProof w:val="0"/>
              </w:rPr>
            </w:pPr>
            <w:r w:rsidRPr="0048566B">
              <w:rPr>
                <w:noProof w:val="0"/>
              </w:rPr>
              <w:t>10</w:t>
            </w:r>
          </w:p>
        </w:tc>
        <w:tc>
          <w:tcPr>
            <w:tcW w:w="3915"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Inventariseert de benodigde materialen</w:t>
            </w:r>
          </w:p>
        </w:tc>
        <w:tc>
          <w:tcPr>
            <w:tcW w:w="389"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L</w:t>
            </w:r>
          </w:p>
        </w:tc>
        <w:tc>
          <w:tcPr>
            <w:tcW w:w="331"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48566B" w:rsidRDefault="00C26F9A" w:rsidP="00E8795A">
            <w:pPr>
              <w:rPr>
                <w:noProof w:val="0"/>
              </w:rPr>
            </w:pPr>
            <w:r w:rsidRPr="0048566B">
              <w:rPr>
                <w:noProof w:val="0"/>
              </w:rPr>
              <w:t>11</w:t>
            </w:r>
          </w:p>
        </w:tc>
        <w:tc>
          <w:tcPr>
            <w:tcW w:w="3915"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Werkt samen met andere betrokkenen</w:t>
            </w:r>
          </w:p>
        </w:tc>
        <w:tc>
          <w:tcPr>
            <w:tcW w:w="389"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E</w:t>
            </w:r>
          </w:p>
        </w:tc>
        <w:tc>
          <w:tcPr>
            <w:tcW w:w="331"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48566B" w:rsidRDefault="00C26F9A" w:rsidP="00E8795A">
            <w:pPr>
              <w:rPr>
                <w:noProof w:val="0"/>
              </w:rPr>
            </w:pPr>
            <w:r w:rsidRPr="0048566B">
              <w:rPr>
                <w:noProof w:val="0"/>
              </w:rPr>
              <w:t>12</w:t>
            </w:r>
          </w:p>
        </w:tc>
        <w:tc>
          <w:tcPr>
            <w:tcW w:w="3915"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Maakt afspraken over vervoer van personen en/of materiaal</w:t>
            </w:r>
          </w:p>
        </w:tc>
        <w:tc>
          <w:tcPr>
            <w:tcW w:w="389"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E</w:t>
            </w:r>
          </w:p>
        </w:tc>
        <w:tc>
          <w:tcPr>
            <w:tcW w:w="331"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48566B" w:rsidRDefault="00C26F9A" w:rsidP="00E8795A">
            <w:pPr>
              <w:rPr>
                <w:noProof w:val="0"/>
              </w:rPr>
            </w:pPr>
            <w:r w:rsidRPr="0048566B">
              <w:rPr>
                <w:noProof w:val="0"/>
              </w:rPr>
              <w:t>13</w:t>
            </w:r>
          </w:p>
        </w:tc>
        <w:tc>
          <w:tcPr>
            <w:tcW w:w="3915"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Stelt alle betrokkenen op de hoogste van de gemaakte afspraken</w:t>
            </w:r>
          </w:p>
        </w:tc>
        <w:tc>
          <w:tcPr>
            <w:tcW w:w="389"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E</w:t>
            </w:r>
          </w:p>
        </w:tc>
        <w:tc>
          <w:tcPr>
            <w:tcW w:w="331"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48566B" w:rsidRDefault="00C26F9A" w:rsidP="00E8795A">
            <w:pPr>
              <w:rPr>
                <w:noProof w:val="0"/>
              </w:rPr>
            </w:pPr>
            <w:r w:rsidRPr="0048566B">
              <w:rPr>
                <w:noProof w:val="0"/>
              </w:rPr>
              <w:lastRenderedPageBreak/>
              <w:t>14</w:t>
            </w:r>
          </w:p>
        </w:tc>
        <w:tc>
          <w:tcPr>
            <w:tcW w:w="3915"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Komt afspraken na</w:t>
            </w:r>
          </w:p>
        </w:tc>
        <w:tc>
          <w:tcPr>
            <w:tcW w:w="389"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E</w:t>
            </w:r>
          </w:p>
        </w:tc>
        <w:tc>
          <w:tcPr>
            <w:tcW w:w="331"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48566B" w:rsidRDefault="00C26F9A" w:rsidP="00E8795A">
            <w:pPr>
              <w:rPr>
                <w:noProof w:val="0"/>
              </w:rPr>
            </w:pPr>
            <w:r w:rsidRPr="0048566B">
              <w:rPr>
                <w:noProof w:val="0"/>
              </w:rPr>
              <w:t xml:space="preserve">Werkproces 1.2.4 Handelt formaliteiten af </w:t>
            </w:r>
          </w:p>
        </w:tc>
      </w:tr>
      <w:tr w:rsidR="00C26F9A" w:rsidRPr="0048566B"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48566B" w:rsidRDefault="00C26F9A" w:rsidP="00E8795A">
            <w:pPr>
              <w:rPr>
                <w:noProof w:val="0"/>
              </w:rPr>
            </w:pPr>
            <w:r w:rsidRPr="0048566B">
              <w:rPr>
                <w:noProof w:val="0"/>
              </w:rPr>
              <w:t>Het resultaat van dit werkproces is:</w:t>
            </w:r>
          </w:p>
          <w:p w:rsidR="00C26F9A" w:rsidRPr="0048566B" w:rsidRDefault="00C26F9A" w:rsidP="00E8795A">
            <w:pPr>
              <w:pStyle w:val="Opsomming"/>
              <w:rPr>
                <w:noProof w:val="0"/>
              </w:rPr>
            </w:pPr>
            <w:r w:rsidRPr="0048566B">
              <w:rPr>
                <w:noProof w:val="0"/>
              </w:rPr>
              <w:t>afgehandelde formaliteiten.</w:t>
            </w:r>
          </w:p>
        </w:tc>
      </w:tr>
      <w:tr w:rsidR="00C26F9A" w:rsidRPr="0048566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48566B" w:rsidRDefault="00C26F9A" w:rsidP="00E8795A">
            <w:pPr>
              <w:rPr>
                <w:noProof w:val="0"/>
              </w:rPr>
            </w:pPr>
            <w:r w:rsidRPr="0048566B">
              <w:rPr>
                <w:noProof w:val="0"/>
              </w:rPr>
              <w:t>15</w:t>
            </w:r>
          </w:p>
        </w:tc>
        <w:tc>
          <w:tcPr>
            <w:tcW w:w="3915"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 xml:space="preserve">Handelt  formaliteiten af </w:t>
            </w:r>
          </w:p>
        </w:tc>
        <w:tc>
          <w:tcPr>
            <w:tcW w:w="389"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J</w:t>
            </w:r>
          </w:p>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T</w:t>
            </w:r>
          </w:p>
        </w:tc>
        <w:tc>
          <w:tcPr>
            <w:tcW w:w="331"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48566B" w:rsidRDefault="00C26F9A" w:rsidP="00E8795A">
            <w:pPr>
              <w:rPr>
                <w:noProof w:val="0"/>
              </w:rPr>
            </w:pPr>
            <w:r w:rsidRPr="0048566B">
              <w:rPr>
                <w:noProof w:val="0"/>
              </w:rPr>
              <w:t>16</w:t>
            </w:r>
          </w:p>
        </w:tc>
        <w:tc>
          <w:tcPr>
            <w:tcW w:w="3915"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 xml:space="preserve">Rapporteert aan de verantwoordelijke </w:t>
            </w:r>
            <w:r w:rsidRPr="0048566B">
              <w:rPr>
                <w:noProof w:val="0"/>
                <w:color w:val="FF0000"/>
              </w:rPr>
              <w:t>trainer-coach 3</w:t>
            </w:r>
          </w:p>
        </w:tc>
        <w:tc>
          <w:tcPr>
            <w:tcW w:w="389" w:type="dxa"/>
          </w:tcPr>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J</w:t>
            </w:r>
          </w:p>
          <w:p w:rsidR="00C26F9A" w:rsidRPr="0048566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T</w:t>
            </w:r>
          </w:p>
        </w:tc>
        <w:tc>
          <w:tcPr>
            <w:tcW w:w="331"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trHeight w:val="454"/>
        </w:trPr>
        <w:tc>
          <w:tcPr>
            <w:cnfStyle w:val="001000000000" w:firstRow="0" w:lastRow="0" w:firstColumn="1" w:lastColumn="0" w:oddVBand="0" w:evenVBand="0" w:oddHBand="0" w:evenHBand="0" w:firstRowFirstColumn="0" w:firstRowLastColumn="0" w:lastRowFirstColumn="0" w:lastRowLastColumn="0"/>
            <w:tcW w:w="4537" w:type="dxa"/>
            <w:gridSpan w:val="2"/>
          </w:tcPr>
          <w:p w:rsidR="00C26F9A" w:rsidRPr="0048566B" w:rsidRDefault="00C26F9A" w:rsidP="00E8795A">
            <w:pPr>
              <w:rPr>
                <w:noProof w:val="0"/>
              </w:rPr>
            </w:pPr>
            <w:r w:rsidRPr="0048566B">
              <w:rPr>
                <w:noProof w:val="0"/>
              </w:rPr>
              <w:t>Resultaat van de PVB</w:t>
            </w:r>
          </w:p>
        </w:tc>
        <w:tc>
          <w:tcPr>
            <w:tcW w:w="1383" w:type="dxa"/>
            <w:gridSpan w:val="4"/>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vMerge w:val="restart"/>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Toelichting</w:t>
            </w:r>
          </w:p>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trHeight w:val="234"/>
        </w:trPr>
        <w:tc>
          <w:tcPr>
            <w:cnfStyle w:val="001000000000" w:firstRow="0" w:lastRow="0" w:firstColumn="1" w:lastColumn="0" w:oddVBand="0" w:evenVBand="0" w:oddHBand="0" w:evenHBand="0" w:firstRowFirstColumn="0" w:firstRowLastColumn="0" w:lastRowFirstColumn="0" w:lastRowLastColumn="0"/>
            <w:tcW w:w="5920" w:type="dxa"/>
            <w:gridSpan w:val="6"/>
          </w:tcPr>
          <w:p w:rsidR="00C26F9A" w:rsidRPr="0048566B" w:rsidRDefault="00C26F9A" w:rsidP="00E8795A">
            <w:pPr>
              <w:rPr>
                <w:noProof w:val="0"/>
              </w:rPr>
            </w:pPr>
            <w:r w:rsidRPr="0048566B">
              <w:rPr>
                <w:noProof w:val="0"/>
              </w:rPr>
              <w:t>Handtekening PVB-beoordelaar:</w:t>
            </w:r>
          </w:p>
          <w:p w:rsidR="00C26F9A" w:rsidRPr="0048566B" w:rsidRDefault="00C26F9A" w:rsidP="00E8795A">
            <w:pPr>
              <w:rPr>
                <w:noProof w:val="0"/>
              </w:rPr>
            </w:pPr>
          </w:p>
          <w:p w:rsidR="00C26F9A" w:rsidRPr="0048566B" w:rsidRDefault="00C26F9A" w:rsidP="00E8795A">
            <w:pPr>
              <w:rPr>
                <w:noProof w:val="0"/>
              </w:rPr>
            </w:pPr>
          </w:p>
          <w:p w:rsidR="00C26F9A" w:rsidRPr="0048566B" w:rsidRDefault="00C26F9A" w:rsidP="00E8795A">
            <w:pPr>
              <w:rPr>
                <w:noProof w:val="0"/>
              </w:rPr>
            </w:pPr>
          </w:p>
        </w:tc>
        <w:tc>
          <w:tcPr>
            <w:tcW w:w="3690" w:type="dxa"/>
            <w:vMerge/>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rPr>
          <w:trHeight w:val="567"/>
        </w:trPr>
        <w:tc>
          <w:tcPr>
            <w:cnfStyle w:val="001000000000" w:firstRow="0" w:lastRow="0" w:firstColumn="1" w:lastColumn="0" w:oddVBand="0" w:evenVBand="0" w:oddHBand="0" w:evenHBand="0" w:firstRowFirstColumn="0" w:firstRowLastColumn="0" w:lastRowFirstColumn="0" w:lastRowLastColumn="0"/>
            <w:tcW w:w="5920" w:type="dxa"/>
            <w:gridSpan w:val="6"/>
          </w:tcPr>
          <w:p w:rsidR="00C26F9A" w:rsidRPr="0048566B" w:rsidRDefault="00C26F9A" w:rsidP="00E8795A">
            <w:pPr>
              <w:pStyle w:val="Rodetekst"/>
              <w:rPr>
                <w:noProof w:val="0"/>
              </w:rPr>
            </w:pPr>
            <w:r w:rsidRPr="0048566B">
              <w:rPr>
                <w:noProof w:val="0"/>
              </w:rPr>
              <w:t>Akkoord toetsingscommissie</w:t>
            </w:r>
          </w:p>
        </w:tc>
        <w:tc>
          <w:tcPr>
            <w:tcW w:w="3690" w:type="dxa"/>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48566B" w:rsidRDefault="00C26F9A" w:rsidP="00C26F9A">
      <w:pPr>
        <w:pStyle w:val="Standaard1"/>
        <w:sectPr w:rsidR="00C26F9A" w:rsidRPr="0048566B" w:rsidSect="00E8795A">
          <w:footerReference w:type="default" r:id="rId22"/>
          <w:pgSz w:w="11906" w:h="16838"/>
          <w:pgMar w:top="1134" w:right="1418" w:bottom="1134" w:left="1418" w:header="709" w:footer="709" w:gutter="0"/>
          <w:cols w:space="708"/>
        </w:sectPr>
      </w:pPr>
    </w:p>
    <w:p w:rsidR="00C26F9A" w:rsidRPr="0048566B" w:rsidRDefault="00C26F9A" w:rsidP="00046915">
      <w:pPr>
        <w:pStyle w:val="Hoofdstuk"/>
      </w:pPr>
      <w:bookmarkStart w:id="122" w:name="_Toc317756737"/>
      <w:bookmarkStart w:id="123" w:name="_Toc341359133"/>
      <w:bookmarkStart w:id="124" w:name="_Toc341549085"/>
      <w:bookmarkStart w:id="125" w:name="_Toc344466123"/>
      <w:bookmarkStart w:id="126" w:name="_Toc350409181"/>
      <w:bookmarkStart w:id="127" w:name="_Toc364667742"/>
      <w:r w:rsidRPr="0048566B">
        <w:lastRenderedPageBreak/>
        <w:t>Bijlage 1 Overzicht mbo-competenties voor trainer-coach 1</w:t>
      </w:r>
      <w:bookmarkEnd w:id="122"/>
      <w:bookmarkEnd w:id="123"/>
      <w:bookmarkEnd w:id="124"/>
      <w:bookmarkEnd w:id="125"/>
      <w:bookmarkEnd w:id="126"/>
      <w:bookmarkEnd w:id="127"/>
    </w:p>
    <w:p w:rsidR="00C26F9A" w:rsidRPr="0048566B" w:rsidRDefault="00C26F9A" w:rsidP="00C26F9A">
      <w:pPr>
        <w:rPr>
          <w:noProof w:val="0"/>
        </w:rPr>
      </w:pPr>
    </w:p>
    <w:p w:rsidR="00C26F9A" w:rsidRPr="0048566B" w:rsidRDefault="00C26F9A" w:rsidP="00C26F9A">
      <w:pPr>
        <w:rPr>
          <w:noProof w:val="0"/>
        </w:rPr>
      </w:pPr>
      <w:r w:rsidRPr="0048566B">
        <w:rPr>
          <w:noProof w:val="0"/>
        </w:rPr>
        <w:t xml:space="preserve">In onderstaand schema zie je een totaaloverzicht van de mbo-competenties die aangewend worden bij de uitvoering van de werkprocessen van de twee kerntaken voor </w:t>
      </w:r>
      <w:r w:rsidRPr="0048566B">
        <w:rPr>
          <w:noProof w:val="0"/>
          <w:color w:val="FF0000"/>
        </w:rPr>
        <w:t>trainer-coach</w:t>
      </w:r>
      <w:r w:rsidRPr="0048566B">
        <w:rPr>
          <w:noProof w:val="0"/>
        </w:rPr>
        <w:t xml:space="preserve"> niveau 1. </w:t>
      </w:r>
    </w:p>
    <w:p w:rsidR="00C26F9A" w:rsidRPr="0048566B" w:rsidRDefault="00C26F9A" w:rsidP="00C26F9A">
      <w:pPr>
        <w:rPr>
          <w:rFonts w:cs="Arial"/>
          <w:noProof w:val="0"/>
          <w:szCs w:val="22"/>
        </w:rPr>
      </w:pPr>
    </w:p>
    <w:tbl>
      <w:tblPr>
        <w:tblStyle w:val="NOCNSF"/>
        <w:tblW w:w="9220" w:type="dxa"/>
        <w:tblLayout w:type="fixed"/>
        <w:tblLook w:val="0480" w:firstRow="0" w:lastRow="0" w:firstColumn="1" w:lastColumn="0" w:noHBand="0" w:noVBand="1"/>
      </w:tblPr>
      <w:tblGrid>
        <w:gridCol w:w="661"/>
        <w:gridCol w:w="6251"/>
        <w:gridCol w:w="2308"/>
      </w:tblGrid>
      <w:tr w:rsidR="00C26F9A" w:rsidRPr="0048566B" w:rsidTr="00E8795A">
        <w:tc>
          <w:tcPr>
            <w:cnfStyle w:val="001000000000" w:firstRow="0" w:lastRow="0" w:firstColumn="1" w:lastColumn="0" w:oddVBand="0" w:evenVBand="0" w:oddHBand="0" w:evenHBand="0" w:firstRowFirstColumn="0" w:firstRowLastColumn="0" w:lastRowFirstColumn="0" w:lastRowLastColumn="0"/>
            <w:tcW w:w="661" w:type="dxa"/>
            <w:tcBorders>
              <w:top w:val="nil"/>
              <w:bottom w:val="single" w:sz="8" w:space="0" w:color="FFFFFF"/>
              <w:right w:val="single" w:sz="48" w:space="0" w:color="FFFFFF"/>
            </w:tcBorders>
          </w:tcPr>
          <w:p w:rsidR="00C26F9A" w:rsidRPr="0048566B" w:rsidRDefault="00C26F9A" w:rsidP="00E8795A">
            <w:pPr>
              <w:rPr>
                <w:noProof w:val="0"/>
              </w:rPr>
            </w:pPr>
            <w:r w:rsidRPr="0048566B">
              <w:rPr>
                <w:noProof w:val="0"/>
              </w:rPr>
              <w:t>A</w:t>
            </w:r>
          </w:p>
        </w:tc>
        <w:tc>
          <w:tcPr>
            <w:tcW w:w="6251" w:type="dxa"/>
            <w:tcBorders>
              <w:top w:val="nil"/>
              <w:left w:val="single" w:sz="48" w:space="0" w:color="FFFFFF"/>
              <w:bottom w:val="single" w:sz="8" w:space="0" w:color="FFFFFF"/>
              <w:righ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Beslissen en activiteiten initiëren</w:t>
            </w:r>
          </w:p>
        </w:tc>
        <w:tc>
          <w:tcPr>
            <w:tcW w:w="2308" w:type="dxa"/>
            <w:tcBorders>
              <w:top w:val="nil"/>
              <w:left w:val="single" w:sz="48" w:space="0" w:color="FFFFFF"/>
              <w:bottom w:val="single" w:sz="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661" w:type="dxa"/>
            <w:tcBorders>
              <w:top w:val="single" w:sz="8" w:space="0" w:color="FFFFFF"/>
              <w:right w:val="single" w:sz="48" w:space="0" w:color="FFFFFF"/>
            </w:tcBorders>
          </w:tcPr>
          <w:p w:rsidR="00C26F9A" w:rsidRPr="0048566B" w:rsidRDefault="00C26F9A" w:rsidP="00E8795A">
            <w:pPr>
              <w:rPr>
                <w:noProof w:val="0"/>
              </w:rPr>
            </w:pPr>
            <w:r w:rsidRPr="0048566B">
              <w:rPr>
                <w:noProof w:val="0"/>
              </w:rPr>
              <w:t>B</w:t>
            </w:r>
          </w:p>
        </w:tc>
        <w:tc>
          <w:tcPr>
            <w:tcW w:w="6251" w:type="dxa"/>
            <w:tcBorders>
              <w:top w:val="single" w:sz="8" w:space="0" w:color="FFFFFF"/>
              <w:left w:val="single" w:sz="48" w:space="0" w:color="FFFFFF"/>
              <w:righ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Aansturen</w:t>
            </w:r>
          </w:p>
        </w:tc>
        <w:tc>
          <w:tcPr>
            <w:tcW w:w="2308" w:type="dxa"/>
            <w:tcBorders>
              <w:top w:val="single" w:sz="8" w:space="0" w:color="FFFFFF"/>
              <w:lef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661" w:type="dxa"/>
            <w:tcBorders>
              <w:right w:val="single" w:sz="48" w:space="0" w:color="FFFFFF"/>
            </w:tcBorders>
          </w:tcPr>
          <w:p w:rsidR="00C26F9A" w:rsidRPr="0048566B" w:rsidRDefault="00C26F9A" w:rsidP="00E8795A">
            <w:pPr>
              <w:rPr>
                <w:noProof w:val="0"/>
              </w:rPr>
            </w:pPr>
            <w:r w:rsidRPr="0048566B">
              <w:rPr>
                <w:noProof w:val="0"/>
              </w:rPr>
              <w:t>C</w:t>
            </w:r>
          </w:p>
        </w:tc>
        <w:tc>
          <w:tcPr>
            <w:tcW w:w="6251" w:type="dxa"/>
            <w:tcBorders>
              <w:left w:val="single" w:sz="48" w:space="0" w:color="FFFFFF"/>
              <w:righ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Begeleiden</w:t>
            </w:r>
          </w:p>
        </w:tc>
        <w:tc>
          <w:tcPr>
            <w:tcW w:w="2308" w:type="dxa"/>
            <w:tcBorders>
              <w:lef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661" w:type="dxa"/>
            <w:tcBorders>
              <w:right w:val="single" w:sz="48" w:space="0" w:color="FFFFFF"/>
            </w:tcBorders>
          </w:tcPr>
          <w:p w:rsidR="00C26F9A" w:rsidRPr="0048566B" w:rsidRDefault="00C26F9A" w:rsidP="00E8795A">
            <w:pPr>
              <w:rPr>
                <w:noProof w:val="0"/>
              </w:rPr>
            </w:pPr>
            <w:r w:rsidRPr="0048566B">
              <w:rPr>
                <w:noProof w:val="0"/>
              </w:rPr>
              <w:t>D</w:t>
            </w:r>
          </w:p>
        </w:tc>
        <w:tc>
          <w:tcPr>
            <w:tcW w:w="6251" w:type="dxa"/>
            <w:tcBorders>
              <w:left w:val="single" w:sz="48" w:space="0" w:color="FFFFFF"/>
              <w:righ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Aandacht en begrip tonen</w:t>
            </w:r>
          </w:p>
        </w:tc>
        <w:tc>
          <w:tcPr>
            <w:tcW w:w="2308" w:type="dxa"/>
            <w:tcBorders>
              <w:lef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X</w:t>
            </w: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661" w:type="dxa"/>
            <w:tcBorders>
              <w:right w:val="single" w:sz="48" w:space="0" w:color="FFFFFF"/>
            </w:tcBorders>
          </w:tcPr>
          <w:p w:rsidR="00C26F9A" w:rsidRPr="0048566B" w:rsidRDefault="00C26F9A" w:rsidP="00E8795A">
            <w:pPr>
              <w:rPr>
                <w:noProof w:val="0"/>
              </w:rPr>
            </w:pPr>
            <w:r w:rsidRPr="0048566B">
              <w:rPr>
                <w:noProof w:val="0"/>
              </w:rPr>
              <w:t>E</w:t>
            </w:r>
          </w:p>
        </w:tc>
        <w:tc>
          <w:tcPr>
            <w:tcW w:w="6251" w:type="dxa"/>
            <w:tcBorders>
              <w:left w:val="single" w:sz="48" w:space="0" w:color="FFFFFF"/>
              <w:righ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Samenwerken en overleggen</w:t>
            </w:r>
          </w:p>
        </w:tc>
        <w:tc>
          <w:tcPr>
            <w:tcW w:w="2308" w:type="dxa"/>
            <w:tcBorders>
              <w:lef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X</w:t>
            </w: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661" w:type="dxa"/>
            <w:tcBorders>
              <w:right w:val="single" w:sz="48" w:space="0" w:color="FFFFFF"/>
            </w:tcBorders>
          </w:tcPr>
          <w:p w:rsidR="00C26F9A" w:rsidRPr="0048566B" w:rsidRDefault="00C26F9A" w:rsidP="00E8795A">
            <w:pPr>
              <w:rPr>
                <w:noProof w:val="0"/>
              </w:rPr>
            </w:pPr>
            <w:r w:rsidRPr="0048566B">
              <w:rPr>
                <w:noProof w:val="0"/>
              </w:rPr>
              <w:t>F</w:t>
            </w:r>
          </w:p>
        </w:tc>
        <w:tc>
          <w:tcPr>
            <w:tcW w:w="6251" w:type="dxa"/>
            <w:tcBorders>
              <w:left w:val="single" w:sz="48" w:space="0" w:color="FFFFFF"/>
              <w:righ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Ethisch en integer handelen</w:t>
            </w:r>
          </w:p>
        </w:tc>
        <w:tc>
          <w:tcPr>
            <w:tcW w:w="2308" w:type="dxa"/>
            <w:tcBorders>
              <w:lef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X</w:t>
            </w: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661" w:type="dxa"/>
            <w:tcBorders>
              <w:right w:val="single" w:sz="48" w:space="0" w:color="FFFFFF"/>
            </w:tcBorders>
          </w:tcPr>
          <w:p w:rsidR="00C26F9A" w:rsidRPr="0048566B" w:rsidRDefault="00C26F9A" w:rsidP="00E8795A">
            <w:pPr>
              <w:rPr>
                <w:noProof w:val="0"/>
              </w:rPr>
            </w:pPr>
            <w:r w:rsidRPr="0048566B">
              <w:rPr>
                <w:noProof w:val="0"/>
              </w:rPr>
              <w:t>G</w:t>
            </w:r>
          </w:p>
        </w:tc>
        <w:tc>
          <w:tcPr>
            <w:tcW w:w="6251" w:type="dxa"/>
            <w:tcBorders>
              <w:left w:val="single" w:sz="48" w:space="0" w:color="FFFFFF"/>
              <w:righ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Relaties opbouwen en netwerken</w:t>
            </w:r>
          </w:p>
        </w:tc>
        <w:tc>
          <w:tcPr>
            <w:tcW w:w="2308" w:type="dxa"/>
            <w:tcBorders>
              <w:lef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661" w:type="dxa"/>
            <w:tcBorders>
              <w:right w:val="single" w:sz="48" w:space="0" w:color="FFFFFF"/>
            </w:tcBorders>
          </w:tcPr>
          <w:p w:rsidR="00C26F9A" w:rsidRPr="0048566B" w:rsidRDefault="00C26F9A" w:rsidP="00E8795A">
            <w:pPr>
              <w:rPr>
                <w:noProof w:val="0"/>
              </w:rPr>
            </w:pPr>
            <w:r w:rsidRPr="0048566B">
              <w:rPr>
                <w:noProof w:val="0"/>
              </w:rPr>
              <w:t>H</w:t>
            </w:r>
          </w:p>
        </w:tc>
        <w:tc>
          <w:tcPr>
            <w:tcW w:w="6251" w:type="dxa"/>
            <w:tcBorders>
              <w:left w:val="single" w:sz="48" w:space="0" w:color="FFFFFF"/>
              <w:righ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Overtuigen en beïnvloeden</w:t>
            </w:r>
          </w:p>
        </w:tc>
        <w:tc>
          <w:tcPr>
            <w:tcW w:w="2308" w:type="dxa"/>
            <w:tcBorders>
              <w:lef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661" w:type="dxa"/>
            <w:tcBorders>
              <w:right w:val="single" w:sz="48" w:space="0" w:color="FFFFFF"/>
            </w:tcBorders>
          </w:tcPr>
          <w:p w:rsidR="00C26F9A" w:rsidRPr="0048566B" w:rsidRDefault="00C26F9A" w:rsidP="00E8795A">
            <w:pPr>
              <w:rPr>
                <w:noProof w:val="0"/>
              </w:rPr>
            </w:pPr>
            <w:r w:rsidRPr="0048566B">
              <w:rPr>
                <w:noProof w:val="0"/>
              </w:rPr>
              <w:t>I</w:t>
            </w:r>
          </w:p>
        </w:tc>
        <w:tc>
          <w:tcPr>
            <w:tcW w:w="6251" w:type="dxa"/>
            <w:tcBorders>
              <w:left w:val="single" w:sz="48" w:space="0" w:color="FFFFFF"/>
              <w:righ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Presenteren</w:t>
            </w:r>
          </w:p>
        </w:tc>
        <w:tc>
          <w:tcPr>
            <w:tcW w:w="2308" w:type="dxa"/>
            <w:tcBorders>
              <w:lef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661" w:type="dxa"/>
            <w:tcBorders>
              <w:right w:val="single" w:sz="48" w:space="0" w:color="FFFFFF"/>
            </w:tcBorders>
          </w:tcPr>
          <w:p w:rsidR="00C26F9A" w:rsidRPr="0048566B" w:rsidRDefault="00C26F9A" w:rsidP="00E8795A">
            <w:pPr>
              <w:rPr>
                <w:noProof w:val="0"/>
              </w:rPr>
            </w:pPr>
            <w:r w:rsidRPr="0048566B">
              <w:rPr>
                <w:noProof w:val="0"/>
              </w:rPr>
              <w:t>J</w:t>
            </w:r>
          </w:p>
        </w:tc>
        <w:tc>
          <w:tcPr>
            <w:tcW w:w="6251" w:type="dxa"/>
            <w:tcBorders>
              <w:left w:val="single" w:sz="48" w:space="0" w:color="FFFFFF"/>
              <w:righ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Formuleren en rapporteren</w:t>
            </w:r>
          </w:p>
        </w:tc>
        <w:tc>
          <w:tcPr>
            <w:tcW w:w="2308" w:type="dxa"/>
            <w:tcBorders>
              <w:lef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X</w:t>
            </w: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661" w:type="dxa"/>
            <w:tcBorders>
              <w:right w:val="single" w:sz="48" w:space="0" w:color="FFFFFF"/>
            </w:tcBorders>
          </w:tcPr>
          <w:p w:rsidR="00C26F9A" w:rsidRPr="0048566B" w:rsidRDefault="00C26F9A" w:rsidP="00E8795A">
            <w:pPr>
              <w:rPr>
                <w:noProof w:val="0"/>
              </w:rPr>
            </w:pPr>
            <w:r w:rsidRPr="0048566B">
              <w:rPr>
                <w:noProof w:val="0"/>
              </w:rPr>
              <w:t>K</w:t>
            </w:r>
          </w:p>
        </w:tc>
        <w:tc>
          <w:tcPr>
            <w:tcW w:w="6251" w:type="dxa"/>
            <w:tcBorders>
              <w:left w:val="single" w:sz="48" w:space="0" w:color="FFFFFF"/>
              <w:righ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Vakdeskundigheid toepassen</w:t>
            </w:r>
          </w:p>
        </w:tc>
        <w:tc>
          <w:tcPr>
            <w:tcW w:w="2308" w:type="dxa"/>
            <w:tcBorders>
              <w:lef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661" w:type="dxa"/>
            <w:tcBorders>
              <w:right w:val="single" w:sz="48" w:space="0" w:color="FFFFFF"/>
            </w:tcBorders>
          </w:tcPr>
          <w:p w:rsidR="00C26F9A" w:rsidRPr="0048566B" w:rsidRDefault="00C26F9A" w:rsidP="00E8795A">
            <w:pPr>
              <w:rPr>
                <w:noProof w:val="0"/>
              </w:rPr>
            </w:pPr>
            <w:r w:rsidRPr="0048566B">
              <w:rPr>
                <w:noProof w:val="0"/>
              </w:rPr>
              <w:t>L</w:t>
            </w:r>
          </w:p>
        </w:tc>
        <w:tc>
          <w:tcPr>
            <w:tcW w:w="6251" w:type="dxa"/>
            <w:tcBorders>
              <w:left w:val="single" w:sz="48" w:space="0" w:color="FFFFFF"/>
              <w:righ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Materialen en middelen inzetten</w:t>
            </w:r>
          </w:p>
        </w:tc>
        <w:tc>
          <w:tcPr>
            <w:tcW w:w="2308" w:type="dxa"/>
            <w:tcBorders>
              <w:lef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X</w:t>
            </w: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661" w:type="dxa"/>
            <w:tcBorders>
              <w:right w:val="single" w:sz="48" w:space="0" w:color="FFFFFF"/>
            </w:tcBorders>
          </w:tcPr>
          <w:p w:rsidR="00C26F9A" w:rsidRPr="0048566B" w:rsidRDefault="00C26F9A" w:rsidP="00E8795A">
            <w:pPr>
              <w:rPr>
                <w:noProof w:val="0"/>
              </w:rPr>
            </w:pPr>
            <w:r w:rsidRPr="0048566B">
              <w:rPr>
                <w:noProof w:val="0"/>
              </w:rPr>
              <w:t>M</w:t>
            </w:r>
          </w:p>
        </w:tc>
        <w:tc>
          <w:tcPr>
            <w:tcW w:w="6251" w:type="dxa"/>
            <w:tcBorders>
              <w:left w:val="single" w:sz="48" w:space="0" w:color="FFFFFF"/>
              <w:righ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Analyseren</w:t>
            </w:r>
          </w:p>
        </w:tc>
        <w:tc>
          <w:tcPr>
            <w:tcW w:w="2308" w:type="dxa"/>
            <w:tcBorders>
              <w:lef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661" w:type="dxa"/>
            <w:tcBorders>
              <w:right w:val="single" w:sz="48" w:space="0" w:color="FFFFFF"/>
            </w:tcBorders>
          </w:tcPr>
          <w:p w:rsidR="00C26F9A" w:rsidRPr="0048566B" w:rsidRDefault="00C26F9A" w:rsidP="00E8795A">
            <w:pPr>
              <w:rPr>
                <w:noProof w:val="0"/>
              </w:rPr>
            </w:pPr>
            <w:r w:rsidRPr="0048566B">
              <w:rPr>
                <w:noProof w:val="0"/>
              </w:rPr>
              <w:t>N</w:t>
            </w:r>
          </w:p>
        </w:tc>
        <w:tc>
          <w:tcPr>
            <w:tcW w:w="6251" w:type="dxa"/>
            <w:tcBorders>
              <w:left w:val="single" w:sz="48" w:space="0" w:color="FFFFFF"/>
              <w:righ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Onderzoeken</w:t>
            </w:r>
          </w:p>
        </w:tc>
        <w:tc>
          <w:tcPr>
            <w:tcW w:w="2308" w:type="dxa"/>
            <w:tcBorders>
              <w:lef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661" w:type="dxa"/>
            <w:tcBorders>
              <w:right w:val="single" w:sz="48" w:space="0" w:color="FFFFFF"/>
            </w:tcBorders>
          </w:tcPr>
          <w:p w:rsidR="00C26F9A" w:rsidRPr="0048566B" w:rsidRDefault="00C26F9A" w:rsidP="00E8795A">
            <w:pPr>
              <w:rPr>
                <w:noProof w:val="0"/>
              </w:rPr>
            </w:pPr>
            <w:r w:rsidRPr="0048566B">
              <w:rPr>
                <w:noProof w:val="0"/>
              </w:rPr>
              <w:t>O</w:t>
            </w:r>
          </w:p>
        </w:tc>
        <w:tc>
          <w:tcPr>
            <w:tcW w:w="6251" w:type="dxa"/>
            <w:tcBorders>
              <w:left w:val="single" w:sz="48" w:space="0" w:color="FFFFFF"/>
              <w:righ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Creëren en innoveren</w:t>
            </w:r>
          </w:p>
        </w:tc>
        <w:tc>
          <w:tcPr>
            <w:tcW w:w="2308" w:type="dxa"/>
            <w:tcBorders>
              <w:lef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661" w:type="dxa"/>
            <w:tcBorders>
              <w:right w:val="single" w:sz="48" w:space="0" w:color="FFFFFF"/>
            </w:tcBorders>
          </w:tcPr>
          <w:p w:rsidR="00C26F9A" w:rsidRPr="0048566B" w:rsidRDefault="00C26F9A" w:rsidP="00E8795A">
            <w:pPr>
              <w:rPr>
                <w:noProof w:val="0"/>
              </w:rPr>
            </w:pPr>
            <w:r w:rsidRPr="0048566B">
              <w:rPr>
                <w:noProof w:val="0"/>
              </w:rPr>
              <w:t>P</w:t>
            </w:r>
          </w:p>
        </w:tc>
        <w:tc>
          <w:tcPr>
            <w:tcW w:w="6251" w:type="dxa"/>
            <w:tcBorders>
              <w:left w:val="single" w:sz="48" w:space="0" w:color="FFFFFF"/>
              <w:righ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Leren</w:t>
            </w:r>
          </w:p>
        </w:tc>
        <w:tc>
          <w:tcPr>
            <w:tcW w:w="2308" w:type="dxa"/>
            <w:tcBorders>
              <w:lef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X</w:t>
            </w: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661" w:type="dxa"/>
            <w:tcBorders>
              <w:right w:val="single" w:sz="48" w:space="0" w:color="FFFFFF"/>
            </w:tcBorders>
          </w:tcPr>
          <w:p w:rsidR="00C26F9A" w:rsidRPr="0048566B" w:rsidRDefault="00C26F9A" w:rsidP="00E8795A">
            <w:pPr>
              <w:rPr>
                <w:noProof w:val="0"/>
              </w:rPr>
            </w:pPr>
            <w:r w:rsidRPr="0048566B">
              <w:rPr>
                <w:noProof w:val="0"/>
              </w:rPr>
              <w:t>Q</w:t>
            </w:r>
          </w:p>
        </w:tc>
        <w:tc>
          <w:tcPr>
            <w:tcW w:w="6251" w:type="dxa"/>
            <w:tcBorders>
              <w:left w:val="single" w:sz="48" w:space="0" w:color="FFFFFF"/>
              <w:righ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Plannen en organiseren</w:t>
            </w:r>
          </w:p>
        </w:tc>
        <w:tc>
          <w:tcPr>
            <w:tcW w:w="2308" w:type="dxa"/>
            <w:tcBorders>
              <w:lef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661" w:type="dxa"/>
            <w:tcBorders>
              <w:right w:val="single" w:sz="48" w:space="0" w:color="FFFFFF"/>
            </w:tcBorders>
          </w:tcPr>
          <w:p w:rsidR="00C26F9A" w:rsidRPr="0048566B" w:rsidRDefault="00C26F9A" w:rsidP="00E8795A">
            <w:pPr>
              <w:rPr>
                <w:noProof w:val="0"/>
              </w:rPr>
            </w:pPr>
            <w:r w:rsidRPr="0048566B">
              <w:rPr>
                <w:noProof w:val="0"/>
              </w:rPr>
              <w:t>R</w:t>
            </w:r>
          </w:p>
        </w:tc>
        <w:tc>
          <w:tcPr>
            <w:tcW w:w="6251" w:type="dxa"/>
            <w:tcBorders>
              <w:left w:val="single" w:sz="48" w:space="0" w:color="FFFFFF"/>
              <w:righ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Op de behoeften en verwachtingen van de klant richten</w:t>
            </w:r>
          </w:p>
        </w:tc>
        <w:tc>
          <w:tcPr>
            <w:tcW w:w="2308" w:type="dxa"/>
            <w:tcBorders>
              <w:lef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X</w:t>
            </w: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661" w:type="dxa"/>
            <w:tcBorders>
              <w:right w:val="single" w:sz="48" w:space="0" w:color="FFFFFF"/>
            </w:tcBorders>
          </w:tcPr>
          <w:p w:rsidR="00C26F9A" w:rsidRPr="0048566B" w:rsidRDefault="00C26F9A" w:rsidP="00E8795A">
            <w:pPr>
              <w:rPr>
                <w:noProof w:val="0"/>
              </w:rPr>
            </w:pPr>
            <w:r w:rsidRPr="0048566B">
              <w:rPr>
                <w:noProof w:val="0"/>
              </w:rPr>
              <w:t>S</w:t>
            </w:r>
          </w:p>
        </w:tc>
        <w:tc>
          <w:tcPr>
            <w:tcW w:w="6251" w:type="dxa"/>
            <w:tcBorders>
              <w:left w:val="single" w:sz="48" w:space="0" w:color="FFFFFF"/>
              <w:righ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Kwaliteit leveren</w:t>
            </w:r>
          </w:p>
        </w:tc>
        <w:tc>
          <w:tcPr>
            <w:tcW w:w="2308" w:type="dxa"/>
            <w:tcBorders>
              <w:lef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661" w:type="dxa"/>
            <w:tcBorders>
              <w:right w:val="single" w:sz="48" w:space="0" w:color="FFFFFF"/>
            </w:tcBorders>
          </w:tcPr>
          <w:p w:rsidR="00C26F9A" w:rsidRPr="0048566B" w:rsidRDefault="00C26F9A" w:rsidP="00E8795A">
            <w:pPr>
              <w:rPr>
                <w:noProof w:val="0"/>
              </w:rPr>
            </w:pPr>
            <w:r w:rsidRPr="0048566B">
              <w:rPr>
                <w:noProof w:val="0"/>
              </w:rPr>
              <w:t>T</w:t>
            </w:r>
          </w:p>
        </w:tc>
        <w:tc>
          <w:tcPr>
            <w:tcW w:w="6251" w:type="dxa"/>
            <w:tcBorders>
              <w:left w:val="single" w:sz="48" w:space="0" w:color="FFFFFF"/>
              <w:righ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Instructies en procedures opvolgen</w:t>
            </w:r>
          </w:p>
        </w:tc>
        <w:tc>
          <w:tcPr>
            <w:tcW w:w="2308" w:type="dxa"/>
            <w:tcBorders>
              <w:lef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X</w:t>
            </w: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661" w:type="dxa"/>
            <w:tcBorders>
              <w:right w:val="single" w:sz="48" w:space="0" w:color="FFFFFF"/>
            </w:tcBorders>
          </w:tcPr>
          <w:p w:rsidR="00C26F9A" w:rsidRPr="0048566B" w:rsidRDefault="00C26F9A" w:rsidP="00E8795A">
            <w:pPr>
              <w:rPr>
                <w:noProof w:val="0"/>
              </w:rPr>
            </w:pPr>
            <w:r w:rsidRPr="0048566B">
              <w:rPr>
                <w:noProof w:val="0"/>
              </w:rPr>
              <w:t>U</w:t>
            </w:r>
          </w:p>
        </w:tc>
        <w:tc>
          <w:tcPr>
            <w:tcW w:w="6251" w:type="dxa"/>
            <w:tcBorders>
              <w:left w:val="single" w:sz="48" w:space="0" w:color="FFFFFF"/>
              <w:righ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Omgaan met veranderingen en aanpassen</w:t>
            </w:r>
          </w:p>
        </w:tc>
        <w:tc>
          <w:tcPr>
            <w:tcW w:w="2308" w:type="dxa"/>
            <w:tcBorders>
              <w:lef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661" w:type="dxa"/>
            <w:tcBorders>
              <w:right w:val="single" w:sz="48" w:space="0" w:color="FFFFFF"/>
            </w:tcBorders>
          </w:tcPr>
          <w:p w:rsidR="00C26F9A" w:rsidRPr="0048566B" w:rsidRDefault="00C26F9A" w:rsidP="00E8795A">
            <w:pPr>
              <w:rPr>
                <w:noProof w:val="0"/>
              </w:rPr>
            </w:pPr>
            <w:r w:rsidRPr="0048566B">
              <w:rPr>
                <w:noProof w:val="0"/>
              </w:rPr>
              <w:t>V</w:t>
            </w:r>
          </w:p>
        </w:tc>
        <w:tc>
          <w:tcPr>
            <w:tcW w:w="6251" w:type="dxa"/>
            <w:tcBorders>
              <w:left w:val="single" w:sz="48" w:space="0" w:color="FFFFFF"/>
              <w:righ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Met druk en tegenslag omgaan</w:t>
            </w:r>
          </w:p>
        </w:tc>
        <w:tc>
          <w:tcPr>
            <w:tcW w:w="2308" w:type="dxa"/>
            <w:tcBorders>
              <w:lef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661" w:type="dxa"/>
            <w:tcBorders>
              <w:right w:val="single" w:sz="48" w:space="0" w:color="FFFFFF"/>
            </w:tcBorders>
          </w:tcPr>
          <w:p w:rsidR="00C26F9A" w:rsidRPr="0048566B" w:rsidRDefault="00C26F9A" w:rsidP="00E8795A">
            <w:pPr>
              <w:rPr>
                <w:noProof w:val="0"/>
              </w:rPr>
            </w:pPr>
            <w:r w:rsidRPr="0048566B">
              <w:rPr>
                <w:noProof w:val="0"/>
              </w:rPr>
              <w:t>W</w:t>
            </w:r>
          </w:p>
        </w:tc>
        <w:tc>
          <w:tcPr>
            <w:tcW w:w="6251" w:type="dxa"/>
            <w:tcBorders>
              <w:left w:val="single" w:sz="48" w:space="0" w:color="FFFFFF"/>
              <w:righ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Gedrevenheid en ambitie tonen</w:t>
            </w:r>
          </w:p>
        </w:tc>
        <w:tc>
          <w:tcPr>
            <w:tcW w:w="2308" w:type="dxa"/>
            <w:tcBorders>
              <w:lef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661" w:type="dxa"/>
            <w:tcBorders>
              <w:right w:val="single" w:sz="48" w:space="0" w:color="FFFFFF"/>
            </w:tcBorders>
          </w:tcPr>
          <w:p w:rsidR="00C26F9A" w:rsidRPr="0048566B" w:rsidRDefault="00C26F9A" w:rsidP="00E8795A">
            <w:pPr>
              <w:rPr>
                <w:noProof w:val="0"/>
              </w:rPr>
            </w:pPr>
            <w:r w:rsidRPr="0048566B">
              <w:rPr>
                <w:noProof w:val="0"/>
              </w:rPr>
              <w:t>X</w:t>
            </w:r>
          </w:p>
        </w:tc>
        <w:tc>
          <w:tcPr>
            <w:tcW w:w="6251" w:type="dxa"/>
            <w:tcBorders>
              <w:left w:val="single" w:sz="48" w:space="0" w:color="FFFFFF"/>
              <w:righ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Ondernemend en commercieel handelen</w:t>
            </w:r>
          </w:p>
        </w:tc>
        <w:tc>
          <w:tcPr>
            <w:tcW w:w="2308" w:type="dxa"/>
            <w:tcBorders>
              <w:lef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48566B" w:rsidTr="00E8795A">
        <w:tc>
          <w:tcPr>
            <w:cnfStyle w:val="001000000000" w:firstRow="0" w:lastRow="0" w:firstColumn="1" w:lastColumn="0" w:oddVBand="0" w:evenVBand="0" w:oddHBand="0" w:evenHBand="0" w:firstRowFirstColumn="0" w:firstRowLastColumn="0" w:lastRowFirstColumn="0" w:lastRowLastColumn="0"/>
            <w:tcW w:w="661" w:type="dxa"/>
            <w:tcBorders>
              <w:right w:val="single" w:sz="48" w:space="0" w:color="FFFFFF"/>
            </w:tcBorders>
          </w:tcPr>
          <w:p w:rsidR="00C26F9A" w:rsidRPr="0048566B" w:rsidRDefault="00C26F9A" w:rsidP="00E8795A">
            <w:pPr>
              <w:rPr>
                <w:noProof w:val="0"/>
              </w:rPr>
            </w:pPr>
            <w:r w:rsidRPr="0048566B">
              <w:rPr>
                <w:noProof w:val="0"/>
              </w:rPr>
              <w:t>Y</w:t>
            </w:r>
          </w:p>
        </w:tc>
        <w:tc>
          <w:tcPr>
            <w:tcW w:w="6251" w:type="dxa"/>
            <w:tcBorders>
              <w:left w:val="single" w:sz="48" w:space="0" w:color="FFFFFF"/>
              <w:bottom w:val="nil"/>
              <w:right w:val="single" w:sz="48" w:space="0" w:color="FFFFFF"/>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48566B">
              <w:rPr>
                <w:noProof w:val="0"/>
              </w:rPr>
              <w:t>Bedrijfsmatig handelen</w:t>
            </w:r>
          </w:p>
        </w:tc>
        <w:tc>
          <w:tcPr>
            <w:tcW w:w="2308" w:type="dxa"/>
            <w:tcBorders>
              <w:left w:val="single" w:sz="48" w:space="0" w:color="FFFFFF"/>
              <w:bottom w:val="nil"/>
            </w:tcBorders>
          </w:tcPr>
          <w:p w:rsidR="00C26F9A" w:rsidRPr="0048566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48566B" w:rsidRDefault="00C26F9A" w:rsidP="00C26F9A">
      <w:pPr>
        <w:rPr>
          <w:noProof w:val="0"/>
        </w:rPr>
      </w:pPr>
    </w:p>
    <w:bookmarkEnd w:id="10"/>
    <w:p w:rsidR="00C26F9A" w:rsidRPr="0048566B" w:rsidRDefault="00C26F9A" w:rsidP="00C26F9A">
      <w:pPr>
        <w:rPr>
          <w:noProof w:val="0"/>
        </w:rPr>
      </w:pPr>
    </w:p>
    <w:p w:rsidR="00C26F9A" w:rsidRDefault="00C26F9A" w:rsidP="00C661B3">
      <w:pPr>
        <w:sectPr w:rsidR="00C26F9A" w:rsidSect="0061221C">
          <w:headerReference w:type="default" r:id="rId23"/>
          <w:footerReference w:type="default" r:id="rId24"/>
          <w:headerReference w:type="first" r:id="rId25"/>
          <w:pgSz w:w="11906" w:h="16838" w:code="9"/>
          <w:pgMar w:top="1418" w:right="1418" w:bottom="1418" w:left="1418" w:header="624" w:footer="709" w:gutter="0"/>
          <w:cols w:space="708"/>
          <w:titlePg/>
          <w:docGrid w:linePitch="360"/>
        </w:sectPr>
      </w:pPr>
    </w:p>
    <w:p w:rsidR="00046915" w:rsidRPr="00046915" w:rsidRDefault="00046915" w:rsidP="00A11961">
      <w:pPr>
        <w:pStyle w:val="Kop1"/>
        <w:rPr>
          <w:color w:val="auto"/>
        </w:rPr>
      </w:pPr>
      <w:bookmarkStart w:id="129" w:name="_Toc364628037"/>
      <w:r>
        <w:lastRenderedPageBreak/>
        <w:t>Toetsdocumenten Trainer – coach 2</w:t>
      </w:r>
      <w:bookmarkEnd w:id="129"/>
      <w:r w:rsidRPr="00046915">
        <w:rPr>
          <w:color w:val="auto"/>
        </w:rPr>
        <w:tab/>
      </w:r>
    </w:p>
    <w:p w:rsidR="00046915" w:rsidRPr="0048566B" w:rsidRDefault="00046915" w:rsidP="00046915">
      <w:pPr>
        <w:rPr>
          <w:noProof w:val="0"/>
        </w:rPr>
      </w:pPr>
    </w:p>
    <w:p w:rsidR="00046915" w:rsidRPr="00D72CC1" w:rsidRDefault="00046915" w:rsidP="00046915">
      <w:pPr>
        <w:pStyle w:val="KopOngenummerd"/>
        <w:rPr>
          <w:noProof w:val="0"/>
        </w:rPr>
      </w:pPr>
      <w:r w:rsidRPr="00D72CC1">
        <w:rPr>
          <w:noProof w:val="0"/>
        </w:rPr>
        <w:t>Inhoudsopgave</w:t>
      </w:r>
    </w:p>
    <w:p w:rsidR="006A2B32" w:rsidRDefault="00407C90">
      <w:pPr>
        <w:pStyle w:val="Inhopg2"/>
        <w:rPr>
          <w:rFonts w:asciiTheme="minorHAnsi" w:eastAsiaTheme="minorEastAsia" w:hAnsiTheme="minorHAnsi" w:cstheme="minorBidi"/>
          <w:b w:val="0"/>
          <w:sz w:val="22"/>
          <w:szCs w:val="22"/>
          <w:lang w:val="en-GB" w:eastAsia="en-GB"/>
        </w:rPr>
      </w:pPr>
      <w:r>
        <w:rPr>
          <w:b w:val="0"/>
        </w:rPr>
        <w:fldChar w:fldCharType="begin"/>
      </w:r>
      <w:r w:rsidR="00046915" w:rsidRPr="00E62933">
        <w:instrText xml:space="preserve"> TOC </w:instrText>
      </w:r>
      <w:r w:rsidR="00046915">
        <w:instrText>\b bmDeel2\t "</w:instrText>
      </w:r>
      <w:r w:rsidR="00046915" w:rsidRPr="00E62933">
        <w:instrText xml:space="preserve">_Hoofdstuk;2" </w:instrText>
      </w:r>
      <w:r>
        <w:rPr>
          <w:b w:val="0"/>
        </w:rPr>
        <w:fldChar w:fldCharType="separate"/>
      </w:r>
      <w:r w:rsidR="006A2B32">
        <w:t>Overzicht</w:t>
      </w:r>
      <w:r w:rsidR="006A2B32">
        <w:tab/>
      </w:r>
      <w:r>
        <w:fldChar w:fldCharType="begin"/>
      </w:r>
      <w:r w:rsidR="006A2B32">
        <w:instrText xml:space="preserve"> PAGEREF _Toc364628046 \h </w:instrText>
      </w:r>
      <w:r>
        <w:fldChar w:fldCharType="separate"/>
      </w:r>
      <w:r w:rsidR="00127F15">
        <w:t>19</w:t>
      </w:r>
      <w:r>
        <w:fldChar w:fldCharType="end"/>
      </w:r>
    </w:p>
    <w:p w:rsidR="006A2B32" w:rsidRPr="006A2B32" w:rsidRDefault="006A2B32">
      <w:pPr>
        <w:pStyle w:val="Inhopg2"/>
        <w:rPr>
          <w:rFonts w:asciiTheme="minorHAnsi" w:eastAsiaTheme="minorEastAsia" w:hAnsiTheme="minorHAnsi" w:cstheme="minorBidi"/>
          <w:b w:val="0"/>
          <w:sz w:val="22"/>
          <w:szCs w:val="22"/>
          <w:lang w:eastAsia="en-GB"/>
        </w:rPr>
      </w:pPr>
      <w:r>
        <w:t>Toetsplan van de kwalificatie trainer-coach 2</w:t>
      </w:r>
      <w:r>
        <w:tab/>
      </w:r>
      <w:r w:rsidR="00407C90">
        <w:fldChar w:fldCharType="begin"/>
      </w:r>
      <w:r>
        <w:instrText xml:space="preserve"> PAGEREF _Toc364628047 \h </w:instrText>
      </w:r>
      <w:r w:rsidR="00407C90">
        <w:fldChar w:fldCharType="separate"/>
      </w:r>
      <w:r w:rsidR="00127F15">
        <w:t>20</w:t>
      </w:r>
      <w:r w:rsidR="00407C90">
        <w:fldChar w:fldCharType="end"/>
      </w:r>
    </w:p>
    <w:p w:rsidR="006A2B32" w:rsidRPr="006A2B32" w:rsidRDefault="006A2B32">
      <w:pPr>
        <w:pStyle w:val="Inhopg2"/>
        <w:rPr>
          <w:rFonts w:asciiTheme="minorHAnsi" w:eastAsiaTheme="minorEastAsia" w:hAnsiTheme="minorHAnsi" w:cstheme="minorBidi"/>
          <w:b w:val="0"/>
          <w:sz w:val="22"/>
          <w:szCs w:val="22"/>
          <w:lang w:eastAsia="en-GB"/>
        </w:rPr>
      </w:pPr>
      <w:r w:rsidRPr="00E13393">
        <w:rPr>
          <w:rFonts w:eastAsia="Times New Roman"/>
        </w:rPr>
        <w:t>PVB 2.1 Geven van trainingen (portfoliobeoordeling)</w:t>
      </w:r>
      <w:r>
        <w:tab/>
      </w:r>
      <w:r w:rsidR="00407C90">
        <w:fldChar w:fldCharType="begin"/>
      </w:r>
      <w:r>
        <w:instrText xml:space="preserve"> PAGEREF _Toc364628048 \h </w:instrText>
      </w:r>
      <w:r w:rsidR="00407C90">
        <w:fldChar w:fldCharType="separate"/>
      </w:r>
      <w:r w:rsidR="00127F15">
        <w:t>24</w:t>
      </w:r>
      <w:r w:rsidR="00407C90">
        <w:fldChar w:fldCharType="end"/>
      </w:r>
    </w:p>
    <w:p w:rsidR="006A2B32" w:rsidRPr="006A2B32" w:rsidRDefault="006A2B32">
      <w:pPr>
        <w:pStyle w:val="Inhopg2"/>
        <w:rPr>
          <w:rFonts w:asciiTheme="minorHAnsi" w:eastAsiaTheme="minorEastAsia" w:hAnsiTheme="minorHAnsi" w:cstheme="minorBidi"/>
          <w:b w:val="0"/>
          <w:sz w:val="22"/>
          <w:szCs w:val="22"/>
          <w:lang w:eastAsia="en-GB"/>
        </w:rPr>
      </w:pPr>
      <w:r>
        <w:t>PVB 2.1 Geven van trainingen (praktijkbeoordeling)</w:t>
      </w:r>
      <w:r>
        <w:tab/>
      </w:r>
      <w:r w:rsidR="00407C90">
        <w:fldChar w:fldCharType="begin"/>
      </w:r>
      <w:r>
        <w:instrText xml:space="preserve"> PAGEREF _Toc364628049 \h </w:instrText>
      </w:r>
      <w:r w:rsidR="00407C90">
        <w:fldChar w:fldCharType="separate"/>
      </w:r>
      <w:r w:rsidR="00127F15">
        <w:t>29</w:t>
      </w:r>
      <w:r w:rsidR="00407C90">
        <w:fldChar w:fldCharType="end"/>
      </w:r>
    </w:p>
    <w:p w:rsidR="006A2B32" w:rsidRPr="006A2B32" w:rsidRDefault="006A2B32">
      <w:pPr>
        <w:pStyle w:val="Inhopg2"/>
        <w:rPr>
          <w:rFonts w:asciiTheme="minorHAnsi" w:eastAsiaTheme="minorEastAsia" w:hAnsiTheme="minorHAnsi" w:cstheme="minorBidi"/>
          <w:b w:val="0"/>
          <w:sz w:val="22"/>
          <w:szCs w:val="22"/>
          <w:lang w:eastAsia="en-GB"/>
        </w:rPr>
      </w:pPr>
      <w:r>
        <w:t>PVB 2.2 Begeleiden bij wedstrijden</w:t>
      </w:r>
      <w:r>
        <w:tab/>
      </w:r>
      <w:r w:rsidR="00407C90">
        <w:fldChar w:fldCharType="begin"/>
      </w:r>
      <w:r>
        <w:instrText xml:space="preserve"> PAGEREF _Toc364628050 \h </w:instrText>
      </w:r>
      <w:r w:rsidR="00407C90">
        <w:fldChar w:fldCharType="separate"/>
      </w:r>
      <w:r w:rsidR="00127F15">
        <w:t>34</w:t>
      </w:r>
      <w:r w:rsidR="00407C90">
        <w:fldChar w:fldCharType="end"/>
      </w:r>
    </w:p>
    <w:p w:rsidR="006A2B32" w:rsidRPr="006A2B32" w:rsidRDefault="006A2B32">
      <w:pPr>
        <w:pStyle w:val="Inhopg2"/>
        <w:rPr>
          <w:rFonts w:asciiTheme="minorHAnsi" w:eastAsiaTheme="minorEastAsia" w:hAnsiTheme="minorHAnsi" w:cstheme="minorBidi"/>
          <w:b w:val="0"/>
          <w:sz w:val="22"/>
          <w:szCs w:val="22"/>
          <w:lang w:eastAsia="en-GB"/>
        </w:rPr>
      </w:pPr>
      <w:r>
        <w:t>PVB 2.3 Assisteren bij activiteiten</w:t>
      </w:r>
      <w:r>
        <w:tab/>
      </w:r>
      <w:r w:rsidR="00407C90">
        <w:fldChar w:fldCharType="begin"/>
      </w:r>
      <w:r>
        <w:instrText xml:space="preserve"> PAGEREF _Toc364628051 \h </w:instrText>
      </w:r>
      <w:r w:rsidR="00407C90">
        <w:fldChar w:fldCharType="separate"/>
      </w:r>
      <w:r w:rsidR="00127F15">
        <w:t>38</w:t>
      </w:r>
      <w:r w:rsidR="00407C90">
        <w:fldChar w:fldCharType="end"/>
      </w:r>
    </w:p>
    <w:p w:rsidR="006A2B32" w:rsidRPr="006A2B32" w:rsidRDefault="006A2B32">
      <w:pPr>
        <w:pStyle w:val="Inhopg2"/>
        <w:rPr>
          <w:rFonts w:asciiTheme="minorHAnsi" w:eastAsiaTheme="minorEastAsia" w:hAnsiTheme="minorHAnsi" w:cstheme="minorBidi"/>
          <w:b w:val="0"/>
          <w:sz w:val="22"/>
          <w:szCs w:val="22"/>
          <w:lang w:eastAsia="en-GB"/>
        </w:rPr>
      </w:pPr>
      <w:r>
        <w:t>Bijlage 1 Overzicht mbo-competenties voor trainer-coach 2</w:t>
      </w:r>
      <w:r>
        <w:tab/>
      </w:r>
      <w:r w:rsidR="00407C90">
        <w:fldChar w:fldCharType="begin"/>
      </w:r>
      <w:r>
        <w:instrText xml:space="preserve"> PAGEREF _Toc364628052 \h </w:instrText>
      </w:r>
      <w:r w:rsidR="00407C90">
        <w:fldChar w:fldCharType="separate"/>
      </w:r>
      <w:r w:rsidR="00127F15">
        <w:t>42</w:t>
      </w:r>
      <w:r w:rsidR="00407C90">
        <w:fldChar w:fldCharType="end"/>
      </w:r>
    </w:p>
    <w:p w:rsidR="00046915" w:rsidRPr="00D72CC1" w:rsidRDefault="00407C90" w:rsidP="00046915">
      <w:pPr>
        <w:rPr>
          <w:noProof w:val="0"/>
        </w:rPr>
      </w:pPr>
      <w:r>
        <w:rPr>
          <w:noProof w:val="0"/>
          <w:color w:val="EC7305"/>
          <w:sz w:val="42"/>
        </w:rPr>
        <w:fldChar w:fldCharType="end"/>
      </w:r>
    </w:p>
    <w:p w:rsidR="00C26F9A" w:rsidRPr="006376C2" w:rsidRDefault="00C26F9A" w:rsidP="00C26F9A">
      <w:pPr>
        <w:rPr>
          <w:noProof w:val="0"/>
        </w:rPr>
      </w:pPr>
    </w:p>
    <w:p w:rsidR="00C26F9A" w:rsidRPr="006376C2" w:rsidRDefault="00C26F9A" w:rsidP="00C26F9A">
      <w:pPr>
        <w:rPr>
          <w:noProof w:val="0"/>
        </w:rPr>
      </w:pPr>
    </w:p>
    <w:p w:rsidR="00C26F9A" w:rsidRPr="006376C2" w:rsidRDefault="00C26F9A" w:rsidP="00C26F9A">
      <w:pPr>
        <w:rPr>
          <w:noProof w:val="0"/>
        </w:rPr>
        <w:sectPr w:rsidR="00C26F9A" w:rsidRPr="006376C2" w:rsidSect="00041A1E">
          <w:footerReference w:type="default" r:id="rId26"/>
          <w:headerReference w:type="first" r:id="rId27"/>
          <w:pgSz w:w="11906" w:h="16838" w:code="9"/>
          <w:pgMar w:top="1418" w:right="1418" w:bottom="1418" w:left="1418" w:header="709" w:footer="709" w:gutter="0"/>
          <w:cols w:space="708"/>
          <w:titlePg/>
          <w:docGrid w:linePitch="360"/>
        </w:sectPr>
      </w:pPr>
    </w:p>
    <w:p w:rsidR="00C26F9A" w:rsidRPr="006376C2" w:rsidRDefault="00C26F9A" w:rsidP="00046915">
      <w:pPr>
        <w:pStyle w:val="Hoofdstuk"/>
      </w:pPr>
      <w:bookmarkStart w:id="130" w:name="_Toc341360337"/>
      <w:bookmarkStart w:id="131" w:name="_Toc350411241"/>
      <w:bookmarkStart w:id="132" w:name="_Toc364628046"/>
      <w:bookmarkStart w:id="133" w:name="bmDeel2"/>
      <w:r w:rsidRPr="006376C2">
        <w:lastRenderedPageBreak/>
        <w:t>Overzicht</w:t>
      </w:r>
      <w:bookmarkEnd w:id="130"/>
      <w:bookmarkEnd w:id="131"/>
      <w:bookmarkEnd w:id="132"/>
    </w:p>
    <w:p w:rsidR="00C26F9A" w:rsidRPr="006376C2" w:rsidRDefault="00C26F9A" w:rsidP="00C26F9A">
      <w:pPr>
        <w:pStyle w:val="Hoofdtekst"/>
        <w:rPr>
          <w:rFonts w:ascii="Arial" w:hAnsi="Arial" w:cs="Arial"/>
        </w:rPr>
      </w:pPr>
    </w:p>
    <w:tbl>
      <w:tblPr>
        <w:tblStyle w:val="NOCNSF"/>
        <w:tblW w:w="9630" w:type="dxa"/>
        <w:shd w:val="clear" w:color="auto" w:fill="FEF2E7"/>
        <w:tblLayout w:type="fixed"/>
        <w:tblLook w:val="0480" w:firstRow="0" w:lastRow="0" w:firstColumn="1" w:lastColumn="0" w:noHBand="0" w:noVBand="1"/>
      </w:tblPr>
      <w:tblGrid>
        <w:gridCol w:w="3831"/>
        <w:gridCol w:w="5799"/>
      </w:tblGrid>
      <w:tr w:rsidR="00C26F9A" w:rsidRPr="006376C2" w:rsidTr="00E8795A">
        <w:trPr>
          <w:trHeight w:val="20"/>
        </w:trPr>
        <w:tc>
          <w:tcPr>
            <w:cnfStyle w:val="001000000000" w:firstRow="0" w:lastRow="0" w:firstColumn="1" w:lastColumn="0" w:oddVBand="0" w:evenVBand="0" w:oddHBand="0" w:evenHBand="0" w:firstRowFirstColumn="0" w:firstRowLastColumn="0" w:lastRowFirstColumn="0" w:lastRowLastColumn="0"/>
            <w:tcW w:w="9623" w:type="dxa"/>
            <w:gridSpan w:val="2"/>
            <w:tcBorders>
              <w:top w:val="nil"/>
              <w:bottom w:val="single" w:sz="48" w:space="0" w:color="FFFFFF"/>
            </w:tcBorders>
            <w:hideMark/>
          </w:tcPr>
          <w:p w:rsidR="00C26F9A" w:rsidRPr="006376C2" w:rsidRDefault="00C26F9A" w:rsidP="00E8795A">
            <w:pPr>
              <w:rPr>
                <w:noProof w:val="0"/>
              </w:rPr>
            </w:pPr>
            <w:r w:rsidRPr="006376C2">
              <w:rPr>
                <w:noProof w:val="0"/>
              </w:rPr>
              <w:t>Kenmerken kwalificatie</w:t>
            </w:r>
          </w:p>
        </w:tc>
      </w:tr>
      <w:tr w:rsidR="00C26F9A" w:rsidRPr="006376C2"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tcBorders>
              <w:top w:val="single" w:sz="48" w:space="0" w:color="FFFFFF"/>
            </w:tcBorders>
            <w:hideMark/>
          </w:tcPr>
          <w:p w:rsidR="00C26F9A" w:rsidRPr="006376C2" w:rsidRDefault="00C26F9A" w:rsidP="00E8795A">
            <w:pPr>
              <w:rPr>
                <w:noProof w:val="0"/>
              </w:rPr>
            </w:pPr>
            <w:r w:rsidRPr="006376C2">
              <w:rPr>
                <w:noProof w:val="0"/>
              </w:rPr>
              <w:t>Naam van de kwalificatie</w:t>
            </w:r>
          </w:p>
        </w:tc>
        <w:tc>
          <w:tcPr>
            <w:tcW w:w="5795" w:type="dxa"/>
            <w:tcBorders>
              <w:top w:val="single" w:sz="48" w:space="0" w:color="FFFFFF"/>
            </w:tcBorders>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color w:val="FF0000"/>
              </w:rPr>
              <w:t>Trainer-coach</w:t>
            </w:r>
            <w:r w:rsidRPr="006376C2">
              <w:rPr>
                <w:noProof w:val="0"/>
              </w:rPr>
              <w:t xml:space="preserve"> 2</w:t>
            </w:r>
          </w:p>
        </w:tc>
      </w:tr>
      <w:tr w:rsidR="00C26F9A" w:rsidRPr="006376C2"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hideMark/>
          </w:tcPr>
          <w:p w:rsidR="00C26F9A" w:rsidRPr="006376C2" w:rsidRDefault="00C26F9A" w:rsidP="00E8795A">
            <w:pPr>
              <w:rPr>
                <w:noProof w:val="0"/>
              </w:rPr>
            </w:pPr>
            <w:r w:rsidRPr="006376C2">
              <w:rPr>
                <w:noProof w:val="0"/>
              </w:rPr>
              <w:t xml:space="preserve">Deelkwalificaties </w:t>
            </w:r>
          </w:p>
        </w:tc>
        <w:tc>
          <w:tcPr>
            <w:tcW w:w="5795" w:type="dxa"/>
            <w:hideMark/>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PVB 2.1 Geven van trainingen</w:t>
            </w:r>
          </w:p>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PVB 2.2 Begeleiden bij wedstrijden</w:t>
            </w:r>
          </w:p>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PVB 2.3 Assisteren bij activiteiten</w:t>
            </w:r>
          </w:p>
        </w:tc>
      </w:tr>
      <w:tr w:rsidR="00C26F9A" w:rsidRPr="006376C2"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hideMark/>
          </w:tcPr>
          <w:p w:rsidR="00C26F9A" w:rsidRPr="006376C2" w:rsidRDefault="00C26F9A" w:rsidP="00E8795A">
            <w:pPr>
              <w:rPr>
                <w:noProof w:val="0"/>
              </w:rPr>
            </w:pPr>
            <w:r w:rsidRPr="006376C2">
              <w:rPr>
                <w:noProof w:val="0"/>
              </w:rPr>
              <w:t xml:space="preserve">Kwalificatiestructuur </w:t>
            </w:r>
          </w:p>
        </w:tc>
        <w:tc>
          <w:tcPr>
            <w:tcW w:w="5795" w:type="dxa"/>
            <w:hideMark/>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KSS 2012</w:t>
            </w:r>
          </w:p>
        </w:tc>
      </w:tr>
      <w:tr w:rsidR="00C26F9A" w:rsidRPr="006376C2"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hideMark/>
          </w:tcPr>
          <w:p w:rsidR="00C26F9A" w:rsidRPr="006376C2" w:rsidRDefault="00C26F9A" w:rsidP="00E8795A">
            <w:pPr>
              <w:rPr>
                <w:noProof w:val="0"/>
              </w:rPr>
            </w:pPr>
            <w:r w:rsidRPr="006376C2">
              <w:rPr>
                <w:noProof w:val="0"/>
              </w:rPr>
              <w:t xml:space="preserve">Kwalificatielijn </w:t>
            </w:r>
          </w:p>
        </w:tc>
        <w:tc>
          <w:tcPr>
            <w:tcW w:w="5795" w:type="dxa"/>
            <w:hideMark/>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Trainer-coach</w:t>
            </w:r>
          </w:p>
        </w:tc>
      </w:tr>
      <w:tr w:rsidR="00C26F9A" w:rsidRPr="006376C2"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tcBorders>
              <w:bottom w:val="nil"/>
            </w:tcBorders>
            <w:hideMark/>
          </w:tcPr>
          <w:p w:rsidR="00C26F9A" w:rsidRPr="006376C2" w:rsidRDefault="00C26F9A" w:rsidP="00E8795A">
            <w:pPr>
              <w:rPr>
                <w:noProof w:val="0"/>
              </w:rPr>
            </w:pPr>
            <w:r w:rsidRPr="006376C2">
              <w:rPr>
                <w:noProof w:val="0"/>
              </w:rPr>
              <w:t xml:space="preserve">Kwalificatieniveau </w:t>
            </w:r>
          </w:p>
        </w:tc>
        <w:tc>
          <w:tcPr>
            <w:tcW w:w="5795" w:type="dxa"/>
            <w:tcBorders>
              <w:bottom w:val="nil"/>
            </w:tcBorders>
            <w:hideMark/>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2</w:t>
            </w:r>
          </w:p>
        </w:tc>
      </w:tr>
    </w:tbl>
    <w:p w:rsidR="00C26F9A" w:rsidRPr="006376C2" w:rsidRDefault="00C26F9A" w:rsidP="00C26F9A">
      <w:pPr>
        <w:rPr>
          <w:rFonts w:ascii="Arial" w:eastAsia="Times" w:hAnsi="Arial" w:cs="Times New Roman"/>
          <w:noProof w:val="0"/>
          <w:sz w:val="22"/>
          <w:szCs w:val="20"/>
        </w:rPr>
      </w:pPr>
    </w:p>
    <w:tbl>
      <w:tblPr>
        <w:tblStyle w:val="NOCNSF"/>
        <w:tblW w:w="9645" w:type="dxa"/>
        <w:shd w:val="clear" w:color="auto" w:fill="FEF2E7"/>
        <w:tblLayout w:type="fixed"/>
        <w:tblLook w:val="0480" w:firstRow="0" w:lastRow="0" w:firstColumn="1" w:lastColumn="0" w:noHBand="0" w:noVBand="1"/>
      </w:tblPr>
      <w:tblGrid>
        <w:gridCol w:w="3830"/>
        <w:gridCol w:w="5815"/>
      </w:tblGrid>
      <w:tr w:rsidR="00C26F9A" w:rsidRPr="006376C2" w:rsidTr="00E8795A">
        <w:trPr>
          <w:trHeight w:val="20"/>
        </w:trPr>
        <w:tc>
          <w:tcPr>
            <w:cnfStyle w:val="001000000000" w:firstRow="0" w:lastRow="0" w:firstColumn="1" w:lastColumn="0" w:oddVBand="0" w:evenVBand="0" w:oddHBand="0" w:evenHBand="0" w:firstRowFirstColumn="0" w:firstRowLastColumn="0" w:lastRowFirstColumn="0" w:lastRowLastColumn="0"/>
            <w:tcW w:w="9639" w:type="dxa"/>
            <w:gridSpan w:val="2"/>
            <w:tcBorders>
              <w:top w:val="nil"/>
              <w:bottom w:val="single" w:sz="48" w:space="0" w:color="FFFFFF"/>
            </w:tcBorders>
            <w:hideMark/>
          </w:tcPr>
          <w:p w:rsidR="00C26F9A" w:rsidRPr="006376C2" w:rsidRDefault="00C26F9A" w:rsidP="00E8795A">
            <w:pPr>
              <w:rPr>
                <w:noProof w:val="0"/>
              </w:rPr>
            </w:pPr>
            <w:r w:rsidRPr="006376C2">
              <w:rPr>
                <w:noProof w:val="0"/>
              </w:rPr>
              <w:t xml:space="preserve">Kenmerken sportbond </w:t>
            </w:r>
          </w:p>
        </w:tc>
      </w:tr>
      <w:tr w:rsidR="00C26F9A" w:rsidRPr="006376C2"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tcBorders>
              <w:top w:val="single" w:sz="48" w:space="0" w:color="FFFFFF"/>
            </w:tcBorders>
            <w:hideMark/>
          </w:tcPr>
          <w:p w:rsidR="00C26F9A" w:rsidRPr="006376C2" w:rsidRDefault="00C26F9A" w:rsidP="00E8795A">
            <w:pPr>
              <w:rPr>
                <w:noProof w:val="0"/>
              </w:rPr>
            </w:pPr>
            <w:r w:rsidRPr="006376C2">
              <w:rPr>
                <w:noProof w:val="0"/>
              </w:rPr>
              <w:t>Kwalificerende sportbond</w:t>
            </w:r>
          </w:p>
        </w:tc>
        <w:tc>
          <w:tcPr>
            <w:tcW w:w="5811" w:type="dxa"/>
            <w:tcBorders>
              <w:top w:val="single" w:sz="48" w:space="0" w:color="FFFFFF"/>
            </w:tcBorders>
            <w:hideMark/>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Naam</w:t>
            </w:r>
          </w:p>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Adresgegevens</w:t>
            </w:r>
          </w:p>
        </w:tc>
      </w:tr>
      <w:tr w:rsidR="00C26F9A" w:rsidRPr="006376C2" w:rsidTr="00E8795A">
        <w:trPr>
          <w:trHeight w:val="412"/>
        </w:trPr>
        <w:tc>
          <w:tcPr>
            <w:cnfStyle w:val="001000000000" w:firstRow="0" w:lastRow="0" w:firstColumn="1" w:lastColumn="0" w:oddVBand="0" w:evenVBand="0" w:oddHBand="0" w:evenHBand="0" w:firstRowFirstColumn="0" w:firstRowLastColumn="0" w:lastRowFirstColumn="0" w:lastRowLastColumn="0"/>
            <w:tcW w:w="3828" w:type="dxa"/>
            <w:hideMark/>
          </w:tcPr>
          <w:p w:rsidR="00C26F9A" w:rsidRPr="006376C2" w:rsidRDefault="00C26F9A" w:rsidP="00E8795A">
            <w:pPr>
              <w:rPr>
                <w:noProof w:val="0"/>
              </w:rPr>
            </w:pPr>
            <w:r w:rsidRPr="006376C2">
              <w:rPr>
                <w:noProof w:val="0"/>
              </w:rPr>
              <w:t xml:space="preserve">Samenstelling toetsingscommissie </w:t>
            </w:r>
          </w:p>
        </w:tc>
        <w:tc>
          <w:tcPr>
            <w:tcW w:w="5811" w:type="dxa"/>
            <w:hideMark/>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Functies (geen namen van personen)</w:t>
            </w:r>
          </w:p>
        </w:tc>
      </w:tr>
      <w:tr w:rsidR="00C26F9A" w:rsidRPr="006376C2"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hideMark/>
          </w:tcPr>
          <w:p w:rsidR="00C26F9A" w:rsidRPr="006376C2" w:rsidRDefault="00C26F9A" w:rsidP="00E8795A">
            <w:pPr>
              <w:rPr>
                <w:noProof w:val="0"/>
              </w:rPr>
            </w:pPr>
            <w:r w:rsidRPr="006376C2">
              <w:rPr>
                <w:noProof w:val="0"/>
              </w:rPr>
              <w:t>Contactgegevens toetsingscommissie</w:t>
            </w:r>
          </w:p>
        </w:tc>
        <w:tc>
          <w:tcPr>
            <w:tcW w:w="5811"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hideMark/>
          </w:tcPr>
          <w:p w:rsidR="00C26F9A" w:rsidRPr="006376C2" w:rsidRDefault="00C26F9A" w:rsidP="00E8795A">
            <w:pPr>
              <w:rPr>
                <w:noProof w:val="0"/>
              </w:rPr>
            </w:pPr>
            <w:r w:rsidRPr="006376C2">
              <w:rPr>
                <w:noProof w:val="0"/>
              </w:rPr>
              <w:t xml:space="preserve">Datum instelling toetsingscommissie door bestuur bond </w:t>
            </w:r>
          </w:p>
        </w:tc>
        <w:tc>
          <w:tcPr>
            <w:tcW w:w="5811" w:type="dxa"/>
            <w:hideMark/>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Datum</w:t>
            </w:r>
          </w:p>
        </w:tc>
      </w:tr>
      <w:tr w:rsidR="00C26F9A" w:rsidRPr="006376C2"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tcBorders>
              <w:bottom w:val="nil"/>
            </w:tcBorders>
            <w:hideMark/>
          </w:tcPr>
          <w:p w:rsidR="00C26F9A" w:rsidRPr="006376C2" w:rsidRDefault="00C26F9A" w:rsidP="00E8795A">
            <w:pPr>
              <w:rPr>
                <w:noProof w:val="0"/>
              </w:rPr>
            </w:pPr>
            <w:r w:rsidRPr="006376C2">
              <w:rPr>
                <w:noProof w:val="0"/>
              </w:rPr>
              <w:t>Gegevens Commissie van Beroep voor Toetsing</w:t>
            </w:r>
          </w:p>
        </w:tc>
        <w:tc>
          <w:tcPr>
            <w:tcW w:w="5811" w:type="dxa"/>
            <w:tcBorders>
              <w:bottom w:val="nil"/>
            </w:tcBorders>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6376C2" w:rsidRDefault="00C26F9A" w:rsidP="00C26F9A">
      <w:pPr>
        <w:rPr>
          <w:rFonts w:ascii="Arial" w:eastAsia="Times" w:hAnsi="Arial"/>
          <w:noProof w:val="0"/>
          <w:sz w:val="22"/>
          <w:szCs w:val="20"/>
        </w:rPr>
      </w:pPr>
    </w:p>
    <w:tbl>
      <w:tblPr>
        <w:tblStyle w:val="NOCNSF"/>
        <w:tblW w:w="9645" w:type="dxa"/>
        <w:shd w:val="clear" w:color="000000" w:fill="FEF2E7"/>
        <w:tblLayout w:type="fixed"/>
        <w:tblLook w:val="0480" w:firstRow="0" w:lastRow="0" w:firstColumn="1" w:lastColumn="0" w:noHBand="0" w:noVBand="1"/>
      </w:tblPr>
      <w:tblGrid>
        <w:gridCol w:w="3830"/>
        <w:gridCol w:w="5815"/>
      </w:tblGrid>
      <w:tr w:rsidR="00C26F9A" w:rsidRPr="006376C2" w:rsidTr="00E8795A">
        <w:trPr>
          <w:trHeight w:val="20"/>
        </w:trPr>
        <w:tc>
          <w:tcPr>
            <w:cnfStyle w:val="001000000000" w:firstRow="0" w:lastRow="0" w:firstColumn="1" w:lastColumn="0" w:oddVBand="0" w:evenVBand="0" w:oddHBand="0" w:evenHBand="0" w:firstRowFirstColumn="0" w:firstRowLastColumn="0" w:lastRowFirstColumn="0" w:lastRowLastColumn="0"/>
            <w:tcW w:w="9639" w:type="dxa"/>
            <w:gridSpan w:val="2"/>
            <w:tcBorders>
              <w:top w:val="nil"/>
              <w:bottom w:val="single" w:sz="48" w:space="0" w:color="FFFFFF"/>
            </w:tcBorders>
            <w:shd w:val="clear" w:color="000000" w:fill="FEF2E7"/>
            <w:hideMark/>
          </w:tcPr>
          <w:p w:rsidR="00C26F9A" w:rsidRPr="006376C2" w:rsidRDefault="00C26F9A" w:rsidP="00E8795A">
            <w:pPr>
              <w:rPr>
                <w:noProof w:val="0"/>
              </w:rPr>
            </w:pPr>
            <w:r w:rsidRPr="006376C2">
              <w:rPr>
                <w:noProof w:val="0"/>
              </w:rPr>
              <w:t xml:space="preserve">Kernmerken </w:t>
            </w:r>
            <w:proofErr w:type="spellStart"/>
            <w:r w:rsidRPr="006376C2">
              <w:rPr>
                <w:noProof w:val="0"/>
              </w:rPr>
              <w:t>toetsdocumenten</w:t>
            </w:r>
            <w:proofErr w:type="spellEnd"/>
          </w:p>
        </w:tc>
      </w:tr>
      <w:tr w:rsidR="00C26F9A" w:rsidRPr="006376C2"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tcBorders>
              <w:top w:val="single" w:sz="48" w:space="0" w:color="FFFFFF"/>
            </w:tcBorders>
            <w:shd w:val="clear" w:color="000000" w:fill="FEF2E7"/>
            <w:hideMark/>
          </w:tcPr>
          <w:p w:rsidR="00C26F9A" w:rsidRPr="006376C2" w:rsidRDefault="00C26F9A" w:rsidP="00E8795A">
            <w:pPr>
              <w:rPr>
                <w:noProof w:val="0"/>
              </w:rPr>
            </w:pPr>
            <w:r>
              <w:rPr>
                <w:noProof w:val="0"/>
              </w:rPr>
              <w:t>Geldend</w:t>
            </w:r>
            <w:r w:rsidRPr="006376C2">
              <w:rPr>
                <w:noProof w:val="0"/>
              </w:rPr>
              <w:t xml:space="preserve"> </w:t>
            </w:r>
            <w:proofErr w:type="spellStart"/>
            <w:r w:rsidRPr="006376C2">
              <w:rPr>
                <w:noProof w:val="0"/>
              </w:rPr>
              <w:t>Toetsreglement</w:t>
            </w:r>
            <w:proofErr w:type="spellEnd"/>
            <w:r w:rsidRPr="006376C2">
              <w:rPr>
                <w:noProof w:val="0"/>
              </w:rPr>
              <w:t xml:space="preserve"> sport </w:t>
            </w:r>
          </w:p>
        </w:tc>
        <w:tc>
          <w:tcPr>
            <w:tcW w:w="5811" w:type="dxa"/>
            <w:tcBorders>
              <w:top w:val="single" w:sz="48" w:space="0" w:color="FFFFFF"/>
            </w:tcBorders>
            <w:shd w:val="clear" w:color="000000" w:fill="FEF2E7"/>
            <w:hideMark/>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Datum</w:t>
            </w:r>
          </w:p>
        </w:tc>
      </w:tr>
      <w:tr w:rsidR="00C26F9A" w:rsidRPr="006376C2"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shd w:val="clear" w:color="000000" w:fill="FEF2E7"/>
            <w:hideMark/>
          </w:tcPr>
          <w:p w:rsidR="00C26F9A" w:rsidRPr="006376C2" w:rsidRDefault="00C26F9A" w:rsidP="00E8795A">
            <w:pPr>
              <w:rPr>
                <w:noProof w:val="0"/>
              </w:rPr>
            </w:pPr>
            <w:r w:rsidRPr="006376C2">
              <w:rPr>
                <w:noProof w:val="0"/>
              </w:rPr>
              <w:t xml:space="preserve">Vaststelling </w:t>
            </w:r>
            <w:proofErr w:type="spellStart"/>
            <w:r w:rsidRPr="006376C2">
              <w:rPr>
                <w:noProof w:val="0"/>
              </w:rPr>
              <w:t>toetsplan</w:t>
            </w:r>
            <w:proofErr w:type="spellEnd"/>
            <w:r w:rsidRPr="006376C2">
              <w:rPr>
                <w:noProof w:val="0"/>
              </w:rPr>
              <w:t xml:space="preserve"> en </w:t>
            </w:r>
            <w:proofErr w:type="spellStart"/>
            <w:r w:rsidRPr="006376C2">
              <w:rPr>
                <w:noProof w:val="0"/>
              </w:rPr>
              <w:t>PVB’s</w:t>
            </w:r>
            <w:proofErr w:type="spellEnd"/>
            <w:r w:rsidRPr="006376C2">
              <w:rPr>
                <w:noProof w:val="0"/>
              </w:rPr>
              <w:t xml:space="preserve"> door toetsingscommissie  </w:t>
            </w:r>
          </w:p>
        </w:tc>
        <w:tc>
          <w:tcPr>
            <w:tcW w:w="5811" w:type="dxa"/>
            <w:shd w:val="clear" w:color="000000" w:fill="FEF2E7"/>
            <w:hideMark/>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Datum</w:t>
            </w:r>
          </w:p>
        </w:tc>
      </w:tr>
      <w:tr w:rsidR="00C26F9A" w:rsidRPr="006376C2" w:rsidTr="00E8795A">
        <w:trPr>
          <w:trHeight w:val="405"/>
        </w:trPr>
        <w:tc>
          <w:tcPr>
            <w:cnfStyle w:val="001000000000" w:firstRow="0" w:lastRow="0" w:firstColumn="1" w:lastColumn="0" w:oddVBand="0" w:evenVBand="0" w:oddHBand="0" w:evenHBand="0" w:firstRowFirstColumn="0" w:firstRowLastColumn="0" w:lastRowFirstColumn="0" w:lastRowLastColumn="0"/>
            <w:tcW w:w="3828" w:type="dxa"/>
            <w:shd w:val="clear" w:color="000000" w:fill="FEF2E7"/>
            <w:hideMark/>
          </w:tcPr>
          <w:p w:rsidR="00C26F9A" w:rsidRPr="006376C2" w:rsidRDefault="00C26F9A" w:rsidP="00E8795A">
            <w:pPr>
              <w:rPr>
                <w:noProof w:val="0"/>
              </w:rPr>
            </w:pPr>
            <w:r w:rsidRPr="006376C2">
              <w:rPr>
                <w:noProof w:val="0"/>
              </w:rPr>
              <w:t xml:space="preserve">Datum laatste positieve audituitslag </w:t>
            </w:r>
          </w:p>
        </w:tc>
        <w:tc>
          <w:tcPr>
            <w:tcW w:w="5811" w:type="dxa"/>
            <w:shd w:val="clear" w:color="000000" w:fill="FEF2E7"/>
            <w:hideMark/>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Datum</w:t>
            </w:r>
          </w:p>
        </w:tc>
      </w:tr>
      <w:tr w:rsidR="00C26F9A" w:rsidRPr="006376C2" w:rsidTr="00E8795A">
        <w:trPr>
          <w:trHeight w:val="405"/>
        </w:trPr>
        <w:tc>
          <w:tcPr>
            <w:cnfStyle w:val="001000000000" w:firstRow="0" w:lastRow="0" w:firstColumn="1" w:lastColumn="0" w:oddVBand="0" w:evenVBand="0" w:oddHBand="0" w:evenHBand="0" w:firstRowFirstColumn="0" w:firstRowLastColumn="0" w:lastRowFirstColumn="0" w:lastRowLastColumn="0"/>
            <w:tcW w:w="3828" w:type="dxa"/>
            <w:shd w:val="clear" w:color="000000" w:fill="FEF2E7"/>
            <w:hideMark/>
          </w:tcPr>
          <w:p w:rsidR="00C26F9A" w:rsidRPr="006376C2" w:rsidRDefault="00C26F9A" w:rsidP="00E8795A">
            <w:pPr>
              <w:rPr>
                <w:noProof w:val="0"/>
              </w:rPr>
            </w:pPr>
            <w:r w:rsidRPr="006376C2">
              <w:rPr>
                <w:noProof w:val="0"/>
              </w:rPr>
              <w:t>Soort audit</w:t>
            </w:r>
          </w:p>
        </w:tc>
        <w:tc>
          <w:tcPr>
            <w:tcW w:w="5811" w:type="dxa"/>
            <w:shd w:val="clear" w:color="000000" w:fill="FEF2E7"/>
            <w:hideMark/>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Instap, volledig/deskresearch</w:t>
            </w:r>
          </w:p>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Periodiek, volledig/deskresearch</w:t>
            </w:r>
          </w:p>
        </w:tc>
      </w:tr>
      <w:tr w:rsidR="00C26F9A" w:rsidRPr="006376C2" w:rsidTr="00E8795A">
        <w:trPr>
          <w:trHeight w:val="405"/>
        </w:trPr>
        <w:tc>
          <w:tcPr>
            <w:cnfStyle w:val="001000000000" w:firstRow="0" w:lastRow="0" w:firstColumn="1" w:lastColumn="0" w:oddVBand="0" w:evenVBand="0" w:oddHBand="0" w:evenHBand="0" w:firstRowFirstColumn="0" w:firstRowLastColumn="0" w:lastRowFirstColumn="0" w:lastRowLastColumn="0"/>
            <w:tcW w:w="3828" w:type="dxa"/>
            <w:tcBorders>
              <w:bottom w:val="nil"/>
            </w:tcBorders>
            <w:shd w:val="clear" w:color="000000" w:fill="FEF2E7"/>
            <w:hideMark/>
          </w:tcPr>
          <w:p w:rsidR="00C26F9A" w:rsidRPr="006376C2" w:rsidRDefault="00C26F9A" w:rsidP="00E8795A">
            <w:pPr>
              <w:rPr>
                <w:noProof w:val="0"/>
              </w:rPr>
            </w:pPr>
            <w:proofErr w:type="spellStart"/>
            <w:r w:rsidRPr="006376C2">
              <w:rPr>
                <w:noProof w:val="0"/>
              </w:rPr>
              <w:t>Toetsdocumenten</w:t>
            </w:r>
            <w:proofErr w:type="spellEnd"/>
            <w:r w:rsidRPr="006376C2">
              <w:rPr>
                <w:noProof w:val="0"/>
              </w:rPr>
              <w:t xml:space="preserve"> conform model </w:t>
            </w:r>
          </w:p>
          <w:p w:rsidR="00C26F9A" w:rsidRPr="006376C2" w:rsidRDefault="00C26F9A" w:rsidP="00E8795A">
            <w:pPr>
              <w:rPr>
                <w:noProof w:val="0"/>
              </w:rPr>
            </w:pPr>
            <w:r w:rsidRPr="006376C2">
              <w:rPr>
                <w:noProof w:val="0"/>
              </w:rPr>
              <w:t xml:space="preserve">KSS 2012 </w:t>
            </w:r>
          </w:p>
        </w:tc>
        <w:tc>
          <w:tcPr>
            <w:tcW w:w="5811" w:type="dxa"/>
            <w:tcBorders>
              <w:bottom w:val="nil"/>
            </w:tcBorders>
            <w:shd w:val="clear" w:color="000000" w:fill="FEF2E7"/>
            <w:hideMark/>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Ja/nee</w:t>
            </w:r>
          </w:p>
        </w:tc>
      </w:tr>
    </w:tbl>
    <w:p w:rsidR="00C26F9A" w:rsidRPr="006376C2" w:rsidRDefault="00C26F9A" w:rsidP="00C26F9A">
      <w:pPr>
        <w:pStyle w:val="Hoofdtekst"/>
        <w:rPr>
          <w:rFonts w:ascii="Arial" w:hAnsi="Arial" w:cs="Arial"/>
        </w:rPr>
      </w:pPr>
    </w:p>
    <w:p w:rsidR="00C26F9A" w:rsidRPr="006376C2" w:rsidRDefault="00C26F9A" w:rsidP="00C26F9A">
      <w:pPr>
        <w:spacing w:after="200"/>
        <w:rPr>
          <w:noProof w:val="0"/>
        </w:rPr>
      </w:pPr>
    </w:p>
    <w:p w:rsidR="00C26F9A" w:rsidRPr="006376C2" w:rsidRDefault="00C26F9A" w:rsidP="00C26F9A">
      <w:pPr>
        <w:spacing w:after="200"/>
        <w:rPr>
          <w:noProof w:val="0"/>
        </w:rPr>
      </w:pPr>
    </w:p>
    <w:p w:rsidR="00C26F9A" w:rsidRPr="006376C2" w:rsidRDefault="00C26F9A" w:rsidP="00C26F9A">
      <w:pPr>
        <w:spacing w:after="200"/>
        <w:rPr>
          <w:noProof w:val="0"/>
        </w:rPr>
      </w:pPr>
    </w:p>
    <w:p w:rsidR="00C26F9A" w:rsidRPr="006376C2" w:rsidRDefault="00C26F9A" w:rsidP="00C26F9A">
      <w:pPr>
        <w:spacing w:after="200"/>
        <w:rPr>
          <w:noProof w:val="0"/>
        </w:rPr>
      </w:pPr>
    </w:p>
    <w:p w:rsidR="00C26F9A" w:rsidRPr="006376C2" w:rsidRDefault="00C26F9A" w:rsidP="00C26F9A">
      <w:pPr>
        <w:spacing w:after="200"/>
        <w:rPr>
          <w:noProof w:val="0"/>
        </w:rPr>
      </w:pPr>
    </w:p>
    <w:p w:rsidR="00C26F9A" w:rsidRPr="006376C2" w:rsidRDefault="00C26F9A" w:rsidP="00C26F9A">
      <w:pPr>
        <w:spacing w:after="200"/>
        <w:rPr>
          <w:noProof w:val="0"/>
        </w:rPr>
      </w:pPr>
    </w:p>
    <w:p w:rsidR="00C26F9A" w:rsidRPr="006376C2" w:rsidRDefault="00C26F9A" w:rsidP="00C26F9A">
      <w:pPr>
        <w:spacing w:after="200"/>
        <w:rPr>
          <w:noProof w:val="0"/>
        </w:rPr>
      </w:pPr>
    </w:p>
    <w:p w:rsidR="00C26F9A" w:rsidRPr="006376C2" w:rsidRDefault="00C26F9A" w:rsidP="00C26F9A">
      <w:pPr>
        <w:spacing w:after="200"/>
        <w:rPr>
          <w:noProof w:val="0"/>
        </w:rPr>
      </w:pPr>
    </w:p>
    <w:p w:rsidR="00C26F9A" w:rsidRPr="006376C2" w:rsidRDefault="00C26F9A" w:rsidP="00C26F9A">
      <w:pPr>
        <w:spacing w:after="200"/>
        <w:rPr>
          <w:noProof w:val="0"/>
        </w:rPr>
      </w:pPr>
    </w:p>
    <w:p w:rsidR="00C26F9A" w:rsidRPr="006376C2" w:rsidRDefault="00C26F9A" w:rsidP="00C26F9A">
      <w:pPr>
        <w:spacing w:after="200"/>
        <w:rPr>
          <w:noProof w:val="0"/>
        </w:rPr>
      </w:pPr>
      <w:r w:rsidRPr="006376C2">
        <w:rPr>
          <w:noProof w:val="0"/>
        </w:rPr>
        <w:br w:type="page"/>
      </w:r>
    </w:p>
    <w:p w:rsidR="00C26F9A" w:rsidRPr="006376C2" w:rsidRDefault="00C26F9A" w:rsidP="00046915">
      <w:pPr>
        <w:pStyle w:val="Hoofdstuk"/>
        <w:sectPr w:rsidR="00C26F9A" w:rsidRPr="006376C2" w:rsidSect="00E8795A">
          <w:footerReference w:type="default" r:id="rId28"/>
          <w:pgSz w:w="11906" w:h="16838"/>
          <w:pgMar w:top="1134" w:right="1418" w:bottom="1134" w:left="1418" w:header="709" w:footer="709" w:gutter="0"/>
          <w:cols w:space="708"/>
        </w:sectPr>
      </w:pPr>
      <w:bookmarkStart w:id="134" w:name="_Toc341360338"/>
    </w:p>
    <w:p w:rsidR="00C26F9A" w:rsidRPr="006376C2" w:rsidRDefault="00C26F9A" w:rsidP="00046915">
      <w:pPr>
        <w:pStyle w:val="Hoofdstuk"/>
      </w:pPr>
      <w:bookmarkStart w:id="135" w:name="_Toc350411242"/>
      <w:bookmarkStart w:id="136" w:name="_Toc364628047"/>
      <w:proofErr w:type="spellStart"/>
      <w:r w:rsidRPr="006376C2">
        <w:lastRenderedPageBreak/>
        <w:t>Toetsplan</w:t>
      </w:r>
      <w:proofErr w:type="spellEnd"/>
      <w:r w:rsidRPr="006376C2">
        <w:t xml:space="preserve"> van de kwalificatie trainer-coach 2</w:t>
      </w:r>
      <w:bookmarkEnd w:id="134"/>
      <w:bookmarkEnd w:id="135"/>
      <w:bookmarkEnd w:id="136"/>
      <w:r w:rsidRPr="006376C2">
        <w:t xml:space="preserve"> </w:t>
      </w:r>
    </w:p>
    <w:p w:rsidR="00C26F9A" w:rsidRPr="006376C2" w:rsidRDefault="00C26F9A" w:rsidP="00C26F9A">
      <w:pPr>
        <w:pStyle w:val="Kop2"/>
        <w:ind w:left="567" w:hanging="567"/>
        <w:rPr>
          <w:rFonts w:eastAsia="Times New Roman"/>
          <w:noProof w:val="0"/>
        </w:rPr>
      </w:pPr>
      <w:bookmarkStart w:id="137" w:name="_Toc341360339"/>
      <w:bookmarkStart w:id="138" w:name="_Toc350411243"/>
      <w:r w:rsidRPr="006376C2">
        <w:rPr>
          <w:rFonts w:eastAsia="Times New Roman"/>
          <w:noProof w:val="0"/>
        </w:rPr>
        <w:t>Algemene informatie voor de sportbond</w:t>
      </w:r>
      <w:bookmarkEnd w:id="137"/>
      <w:bookmarkEnd w:id="138"/>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Om het door </w:t>
      </w:r>
      <w:r w:rsidRPr="006376C2">
        <w:rPr>
          <w:noProof w:val="0"/>
          <w:color w:val="FF0000"/>
        </w:rPr>
        <w:t>de sportbond</w:t>
      </w:r>
      <w:r w:rsidRPr="006376C2">
        <w:rPr>
          <w:noProof w:val="0"/>
        </w:rPr>
        <w:t xml:space="preserve"> en NOC*NSF erkende diploma </w:t>
      </w:r>
      <w:r w:rsidRPr="006376C2">
        <w:rPr>
          <w:noProof w:val="0"/>
          <w:color w:val="FF0000"/>
        </w:rPr>
        <w:t>trainer-coach</w:t>
      </w:r>
      <w:r w:rsidRPr="006376C2">
        <w:rPr>
          <w:noProof w:val="0"/>
        </w:rPr>
        <w:t xml:space="preserve"> 2 te kunnen ontvangen, moet de kandidaat de drie kerntaken van een </w:t>
      </w:r>
      <w:r w:rsidRPr="006376C2">
        <w:rPr>
          <w:noProof w:val="0"/>
          <w:color w:val="FF0000"/>
        </w:rPr>
        <w:t>trainer-coach</w:t>
      </w:r>
      <w:r w:rsidRPr="006376C2">
        <w:rPr>
          <w:noProof w:val="0"/>
        </w:rPr>
        <w:t xml:space="preserve"> 2 beheersen. Elke kerntaak wordt door een proeve van bekwaamheid (PVB) getoetst. In dit </w:t>
      </w:r>
      <w:proofErr w:type="spellStart"/>
      <w:r w:rsidRPr="006376C2">
        <w:rPr>
          <w:noProof w:val="0"/>
        </w:rPr>
        <w:t>toetsplan</w:t>
      </w:r>
      <w:proofErr w:type="spellEnd"/>
      <w:r w:rsidRPr="006376C2">
        <w:rPr>
          <w:noProof w:val="0"/>
        </w:rPr>
        <w:t xml:space="preserve"> staat beschreven: </w:t>
      </w:r>
    </w:p>
    <w:p w:rsidR="00C26F9A" w:rsidRPr="006376C2" w:rsidRDefault="00C26F9A" w:rsidP="00C26F9A">
      <w:pPr>
        <w:pStyle w:val="Opsomming"/>
        <w:rPr>
          <w:noProof w:val="0"/>
        </w:rPr>
      </w:pPr>
      <w:r w:rsidRPr="006376C2">
        <w:rPr>
          <w:noProof w:val="0"/>
        </w:rPr>
        <w:t xml:space="preserve">om welke </w:t>
      </w:r>
      <w:proofErr w:type="spellStart"/>
      <w:r w:rsidRPr="006376C2">
        <w:rPr>
          <w:noProof w:val="0"/>
        </w:rPr>
        <w:t>PVB’s</w:t>
      </w:r>
      <w:proofErr w:type="spellEnd"/>
      <w:r w:rsidRPr="006376C2">
        <w:rPr>
          <w:noProof w:val="0"/>
        </w:rPr>
        <w:t xml:space="preserve"> het gaat;</w:t>
      </w:r>
    </w:p>
    <w:p w:rsidR="00C26F9A" w:rsidRPr="006376C2" w:rsidRDefault="00C26F9A" w:rsidP="00C26F9A">
      <w:pPr>
        <w:pStyle w:val="Opsomming"/>
        <w:rPr>
          <w:noProof w:val="0"/>
        </w:rPr>
      </w:pPr>
      <w:r w:rsidRPr="006376C2">
        <w:rPr>
          <w:noProof w:val="0"/>
        </w:rPr>
        <w:t>wie betrokken zijn bij de afname van de toetsing;</w:t>
      </w:r>
    </w:p>
    <w:p w:rsidR="00C26F9A" w:rsidRPr="006376C2" w:rsidRDefault="00C26F9A" w:rsidP="00C26F9A">
      <w:pPr>
        <w:pStyle w:val="Opsomming"/>
        <w:rPr>
          <w:noProof w:val="0"/>
        </w:rPr>
      </w:pPr>
      <w:r w:rsidRPr="006376C2">
        <w:rPr>
          <w:noProof w:val="0"/>
        </w:rPr>
        <w:t xml:space="preserve">wat van de betrokkenen wordt verwacht. </w:t>
      </w:r>
    </w:p>
    <w:p w:rsidR="00C26F9A" w:rsidRPr="006376C2" w:rsidRDefault="00C26F9A" w:rsidP="00C26F9A">
      <w:pPr>
        <w:pStyle w:val="Hoofdtekst"/>
        <w:rPr>
          <w:rFonts w:ascii="Arial" w:hAnsi="Arial" w:cs="Arial"/>
        </w:rPr>
      </w:pPr>
    </w:p>
    <w:p w:rsidR="00C26F9A" w:rsidRPr="006376C2" w:rsidRDefault="00C26F9A" w:rsidP="00C26F9A">
      <w:pPr>
        <w:rPr>
          <w:noProof w:val="0"/>
        </w:rPr>
      </w:pPr>
      <w:r w:rsidRPr="006376C2">
        <w:rPr>
          <w:noProof w:val="0"/>
        </w:rPr>
        <w:t xml:space="preserve">In de PVB-beschrijvingen staat beschreven wat de PVB inhoudt en welke eisen aan de kandidaat worden gesteld. </w:t>
      </w:r>
    </w:p>
    <w:p w:rsidR="00C26F9A" w:rsidRPr="006376C2" w:rsidRDefault="00C26F9A" w:rsidP="00C26F9A">
      <w:pPr>
        <w:rPr>
          <w:noProof w:val="0"/>
        </w:rPr>
      </w:pPr>
      <w:r w:rsidRPr="006376C2">
        <w:rPr>
          <w:noProof w:val="0"/>
        </w:rPr>
        <w:t xml:space="preserve">Alle </w:t>
      </w:r>
      <w:proofErr w:type="spellStart"/>
      <w:r w:rsidRPr="006376C2">
        <w:rPr>
          <w:noProof w:val="0"/>
        </w:rPr>
        <w:t>toetsdocumenten</w:t>
      </w:r>
      <w:proofErr w:type="spellEnd"/>
      <w:r w:rsidRPr="006376C2">
        <w:rPr>
          <w:noProof w:val="0"/>
        </w:rPr>
        <w:t xml:space="preserve"> zijn beschikbaar via </w:t>
      </w:r>
      <w:r w:rsidRPr="006376C2">
        <w:rPr>
          <w:noProof w:val="0"/>
          <w:color w:val="FF0000"/>
        </w:rPr>
        <w:t>www</w:t>
      </w:r>
      <w:r>
        <w:rPr>
          <w:noProof w:val="0"/>
          <w:color w:val="FF0000"/>
        </w:rPr>
        <w:t>. … .</w:t>
      </w:r>
      <w:r w:rsidRPr="006376C2">
        <w:rPr>
          <w:noProof w:val="0"/>
          <w:color w:val="FF0000"/>
        </w:rPr>
        <w:t>nl.</w:t>
      </w:r>
      <w:r w:rsidRPr="006376C2">
        <w:rPr>
          <w:noProof w:val="0"/>
        </w:rPr>
        <w:t xml:space="preserve"> </w:t>
      </w:r>
    </w:p>
    <w:p w:rsidR="00C26F9A" w:rsidRPr="006376C2" w:rsidRDefault="00C26F9A" w:rsidP="005A5DB3">
      <w:pPr>
        <w:pStyle w:val="Kop2"/>
        <w:numPr>
          <w:ilvl w:val="0"/>
          <w:numId w:val="15"/>
        </w:numPr>
        <w:rPr>
          <w:noProof w:val="0"/>
        </w:rPr>
      </w:pPr>
      <w:bookmarkStart w:id="139" w:name="_Toc341360340"/>
      <w:bookmarkStart w:id="140" w:name="_Toc350411244"/>
      <w:r w:rsidRPr="006376C2">
        <w:rPr>
          <w:noProof w:val="0"/>
        </w:rPr>
        <w:t>Diploma en deelkwalificaties</w:t>
      </w:r>
      <w:bookmarkEnd w:id="139"/>
      <w:bookmarkEnd w:id="140"/>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Een kandidaat ontvangt het diploma </w:t>
      </w:r>
      <w:r w:rsidRPr="006376C2">
        <w:rPr>
          <w:noProof w:val="0"/>
          <w:color w:val="FF0000"/>
        </w:rPr>
        <w:t>trainer-coach</w:t>
      </w:r>
      <w:r w:rsidRPr="006376C2">
        <w:rPr>
          <w:noProof w:val="0"/>
        </w:rPr>
        <w:t xml:space="preserve"> 2 als de onderstaande drie </w:t>
      </w:r>
      <w:proofErr w:type="spellStart"/>
      <w:r w:rsidRPr="006376C2">
        <w:rPr>
          <w:noProof w:val="0"/>
        </w:rPr>
        <w:t>PVB’s</w:t>
      </w:r>
      <w:proofErr w:type="spellEnd"/>
      <w:r w:rsidRPr="006376C2">
        <w:rPr>
          <w:noProof w:val="0"/>
        </w:rPr>
        <w:t xml:space="preserve"> volgens de richtlijnen en de norm voor slagen zijn afgelegd: </w:t>
      </w:r>
    </w:p>
    <w:p w:rsidR="00C26F9A" w:rsidRPr="006376C2" w:rsidRDefault="00C26F9A" w:rsidP="00C26F9A">
      <w:pPr>
        <w:pStyle w:val="Opsomming"/>
        <w:rPr>
          <w:noProof w:val="0"/>
        </w:rPr>
      </w:pPr>
      <w:r w:rsidRPr="006376C2">
        <w:rPr>
          <w:noProof w:val="0"/>
        </w:rPr>
        <w:t xml:space="preserve">PVB 2.1: Geven van trainingen; </w:t>
      </w:r>
    </w:p>
    <w:p w:rsidR="00C26F9A" w:rsidRPr="006376C2" w:rsidRDefault="00C26F9A" w:rsidP="00C26F9A">
      <w:pPr>
        <w:pStyle w:val="Opsomming"/>
        <w:rPr>
          <w:noProof w:val="0"/>
        </w:rPr>
      </w:pPr>
      <w:r w:rsidRPr="006376C2">
        <w:rPr>
          <w:noProof w:val="0"/>
        </w:rPr>
        <w:t xml:space="preserve">PVB 2.2: Begeleiden bij wedstrijden; </w:t>
      </w:r>
    </w:p>
    <w:p w:rsidR="00C26F9A" w:rsidRPr="006376C2" w:rsidRDefault="00C26F9A" w:rsidP="00C26F9A">
      <w:pPr>
        <w:pStyle w:val="Opsomming"/>
        <w:rPr>
          <w:noProof w:val="0"/>
        </w:rPr>
      </w:pPr>
      <w:r w:rsidRPr="006376C2">
        <w:rPr>
          <w:noProof w:val="0"/>
        </w:rPr>
        <w:t xml:space="preserve">PVB 2.3: Assisteren bij activiteiten. </w:t>
      </w:r>
    </w:p>
    <w:p w:rsidR="00C26F9A" w:rsidRPr="006376C2" w:rsidRDefault="00C26F9A" w:rsidP="00C26F9A">
      <w:pPr>
        <w:rPr>
          <w:noProof w:val="0"/>
          <w:color w:val="FF0000"/>
        </w:rPr>
      </w:pPr>
    </w:p>
    <w:p w:rsidR="00C26F9A" w:rsidRPr="006376C2" w:rsidRDefault="00C26F9A" w:rsidP="00C26F9A">
      <w:pPr>
        <w:rPr>
          <w:noProof w:val="0"/>
          <w:color w:val="FF0000"/>
        </w:rPr>
      </w:pPr>
      <w:bookmarkStart w:id="141" w:name="_Toc341360341"/>
      <w:r w:rsidRPr="006376C2">
        <w:rPr>
          <w:noProof w:val="0"/>
          <w:color w:val="FF0000"/>
        </w:rPr>
        <w:t>Elke PVB is een deelkwalificatie. Per deelkwalificatie kan een certificaat worden verstrekt als aan de kwalificatie-eisen wordt voldaan.</w:t>
      </w:r>
      <w:r w:rsidRPr="006376C2">
        <w:rPr>
          <w:noProof w:val="0"/>
        </w:rPr>
        <w:t xml:space="preserve"> </w:t>
      </w:r>
      <w:r w:rsidRPr="006376C2">
        <w:rPr>
          <w:noProof w:val="0"/>
          <w:color w:val="FF0000"/>
        </w:rPr>
        <w:t>De deelkwalificaties staan vermeld op het diploma.</w:t>
      </w:r>
    </w:p>
    <w:p w:rsidR="00C26F9A" w:rsidRPr="006376C2" w:rsidRDefault="00C26F9A" w:rsidP="005A5DB3">
      <w:pPr>
        <w:pStyle w:val="Kop2"/>
        <w:numPr>
          <w:ilvl w:val="0"/>
          <w:numId w:val="15"/>
        </w:numPr>
        <w:rPr>
          <w:noProof w:val="0"/>
        </w:rPr>
      </w:pPr>
      <w:bookmarkStart w:id="142" w:name="_Toc350411245"/>
      <w:r w:rsidRPr="006376C2">
        <w:rPr>
          <w:noProof w:val="0"/>
        </w:rPr>
        <w:t>Kerntaken en werkprocessen</w:t>
      </w:r>
      <w:bookmarkEnd w:id="141"/>
      <w:bookmarkEnd w:id="142"/>
      <w:r w:rsidRPr="006376C2">
        <w:rPr>
          <w:noProof w:val="0"/>
        </w:rPr>
        <w:t xml:space="preserve"> </w:t>
      </w:r>
    </w:p>
    <w:p w:rsidR="00C26F9A" w:rsidRPr="006376C2" w:rsidRDefault="00C26F9A" w:rsidP="00C26F9A">
      <w:pPr>
        <w:pStyle w:val="Lijstalinea"/>
        <w:ind w:left="570"/>
        <w:rPr>
          <w:noProof w:val="0"/>
        </w:rPr>
      </w:pPr>
    </w:p>
    <w:p w:rsidR="00C26F9A" w:rsidRPr="006376C2" w:rsidRDefault="00C26F9A" w:rsidP="00C26F9A">
      <w:pPr>
        <w:rPr>
          <w:noProof w:val="0"/>
        </w:rPr>
      </w:pPr>
      <w:r w:rsidRPr="006376C2">
        <w:rPr>
          <w:noProof w:val="0"/>
        </w:rPr>
        <w:t xml:space="preserve">De volgende kerntaken en werkprocessen uit de KSS 2012 worden getoetst. </w:t>
      </w:r>
    </w:p>
    <w:p w:rsidR="00C26F9A" w:rsidRPr="006376C2" w:rsidRDefault="00C26F9A" w:rsidP="00C26F9A">
      <w:pPr>
        <w:pStyle w:val="Standaard1"/>
      </w:pPr>
    </w:p>
    <w:tbl>
      <w:tblPr>
        <w:tblStyle w:val="NOCNSF"/>
        <w:tblW w:w="9322" w:type="dxa"/>
        <w:shd w:val="clear" w:color="auto" w:fill="FEF2E7"/>
        <w:tblLayout w:type="fixed"/>
        <w:tblLook w:val="0480" w:firstRow="0" w:lastRow="0" w:firstColumn="1" w:lastColumn="0" w:noHBand="0" w:noVBand="1"/>
      </w:tblPr>
      <w:tblGrid>
        <w:gridCol w:w="2448"/>
        <w:gridCol w:w="6874"/>
      </w:tblGrid>
      <w:tr w:rsidR="00C26F9A" w:rsidRPr="006376C2" w:rsidTr="00E8795A">
        <w:trPr>
          <w:trHeight w:val="300"/>
        </w:trPr>
        <w:tc>
          <w:tcPr>
            <w:cnfStyle w:val="001000000000" w:firstRow="0" w:lastRow="0" w:firstColumn="1" w:lastColumn="0" w:oddVBand="0" w:evenVBand="0" w:oddHBand="0" w:evenHBand="0" w:firstRowFirstColumn="0" w:firstRowLastColumn="0" w:lastRowFirstColumn="0" w:lastRowLastColumn="0"/>
            <w:tcW w:w="2448" w:type="dxa"/>
            <w:tcBorders>
              <w:top w:val="nil"/>
              <w:bottom w:val="single" w:sz="48" w:space="0" w:color="FFFFFF"/>
            </w:tcBorders>
          </w:tcPr>
          <w:p w:rsidR="00C26F9A" w:rsidRPr="006376C2" w:rsidRDefault="00C26F9A" w:rsidP="00E8795A">
            <w:pPr>
              <w:rPr>
                <w:noProof w:val="0"/>
              </w:rPr>
            </w:pPr>
            <w:r w:rsidRPr="006376C2">
              <w:rPr>
                <w:noProof w:val="0"/>
              </w:rPr>
              <w:t>Kerntaak</w:t>
            </w:r>
          </w:p>
        </w:tc>
        <w:tc>
          <w:tcPr>
            <w:tcW w:w="6874" w:type="dxa"/>
            <w:tcBorders>
              <w:top w:val="nil"/>
            </w:tcBorders>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Werkproces</w:t>
            </w:r>
          </w:p>
        </w:tc>
      </w:tr>
      <w:tr w:rsidR="00C26F9A" w:rsidRPr="006376C2" w:rsidTr="00E8795A">
        <w:tc>
          <w:tcPr>
            <w:cnfStyle w:val="001000000000" w:firstRow="0" w:lastRow="0" w:firstColumn="1" w:lastColumn="0" w:oddVBand="0" w:evenVBand="0" w:oddHBand="0" w:evenHBand="0" w:firstRowFirstColumn="0" w:firstRowLastColumn="0" w:lastRowFirstColumn="0" w:lastRowLastColumn="0"/>
            <w:tcW w:w="9322" w:type="dxa"/>
            <w:gridSpan w:val="2"/>
          </w:tcPr>
          <w:p w:rsidR="00C26F9A" w:rsidRPr="006376C2" w:rsidRDefault="00C26F9A" w:rsidP="00E8795A">
            <w:pPr>
              <w:rPr>
                <w:noProof w:val="0"/>
              </w:rPr>
            </w:pPr>
            <w:r w:rsidRPr="006376C2">
              <w:rPr>
                <w:noProof w:val="0"/>
              </w:rPr>
              <w:t xml:space="preserve">Kerntaak 2.1 Geven van trainingen </w:t>
            </w:r>
          </w:p>
        </w:tc>
      </w:tr>
      <w:tr w:rsidR="00C26F9A" w:rsidRPr="006376C2" w:rsidTr="00E8795A">
        <w:tc>
          <w:tcPr>
            <w:cnfStyle w:val="001000000000" w:firstRow="0" w:lastRow="0" w:firstColumn="1" w:lastColumn="0" w:oddVBand="0" w:evenVBand="0" w:oddHBand="0" w:evenHBand="0" w:firstRowFirstColumn="0" w:firstRowLastColumn="0" w:lastRowFirstColumn="0" w:lastRowLastColumn="0"/>
            <w:tcW w:w="2448" w:type="dxa"/>
            <w:vMerge w:val="restart"/>
          </w:tcPr>
          <w:p w:rsidR="00C26F9A" w:rsidRPr="006376C2" w:rsidRDefault="00C26F9A" w:rsidP="00E8795A">
            <w:pPr>
              <w:rPr>
                <w:noProof w:val="0"/>
              </w:rPr>
            </w:pPr>
          </w:p>
        </w:tc>
        <w:tc>
          <w:tcPr>
            <w:tcW w:w="6874"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2.1.1 Begeleidt </w:t>
            </w:r>
            <w:r w:rsidRPr="006376C2">
              <w:rPr>
                <w:noProof w:val="0"/>
                <w:color w:val="FF0000"/>
              </w:rPr>
              <w:t>sporters</w:t>
            </w:r>
            <w:r w:rsidRPr="006376C2">
              <w:rPr>
                <w:noProof w:val="0"/>
              </w:rPr>
              <w:t xml:space="preserve"> bij trainingen</w:t>
            </w:r>
          </w:p>
        </w:tc>
      </w:tr>
      <w:tr w:rsidR="00C26F9A" w:rsidRPr="006376C2" w:rsidTr="00E8795A">
        <w:tc>
          <w:tcPr>
            <w:cnfStyle w:val="001000000000" w:firstRow="0" w:lastRow="0" w:firstColumn="1" w:lastColumn="0" w:oddVBand="0" w:evenVBand="0" w:oddHBand="0" w:evenHBand="0" w:firstRowFirstColumn="0" w:firstRowLastColumn="0" w:lastRowFirstColumn="0" w:lastRowLastColumn="0"/>
            <w:tcW w:w="2448" w:type="dxa"/>
            <w:vMerge/>
          </w:tcPr>
          <w:p w:rsidR="00C26F9A" w:rsidRPr="006376C2" w:rsidRDefault="00C26F9A" w:rsidP="00E8795A">
            <w:pPr>
              <w:rPr>
                <w:noProof w:val="0"/>
              </w:rPr>
            </w:pPr>
          </w:p>
        </w:tc>
        <w:tc>
          <w:tcPr>
            <w:tcW w:w="6874"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2.1.2 Bereidt zich voor op trainingen</w:t>
            </w:r>
          </w:p>
        </w:tc>
      </w:tr>
      <w:tr w:rsidR="00C26F9A" w:rsidRPr="006376C2" w:rsidTr="00E8795A">
        <w:tc>
          <w:tcPr>
            <w:cnfStyle w:val="001000000000" w:firstRow="0" w:lastRow="0" w:firstColumn="1" w:lastColumn="0" w:oddVBand="0" w:evenVBand="0" w:oddHBand="0" w:evenHBand="0" w:firstRowFirstColumn="0" w:firstRowLastColumn="0" w:lastRowFirstColumn="0" w:lastRowLastColumn="0"/>
            <w:tcW w:w="2448" w:type="dxa"/>
            <w:vMerge/>
          </w:tcPr>
          <w:p w:rsidR="00C26F9A" w:rsidRPr="006376C2" w:rsidRDefault="00C26F9A" w:rsidP="00E8795A">
            <w:pPr>
              <w:rPr>
                <w:noProof w:val="0"/>
              </w:rPr>
            </w:pPr>
          </w:p>
        </w:tc>
        <w:tc>
          <w:tcPr>
            <w:tcW w:w="6874"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2.1.3 Legt oefeningen uit </w:t>
            </w:r>
          </w:p>
        </w:tc>
      </w:tr>
      <w:tr w:rsidR="00C26F9A" w:rsidRPr="006376C2" w:rsidTr="00E8795A">
        <w:tc>
          <w:tcPr>
            <w:cnfStyle w:val="001000000000" w:firstRow="0" w:lastRow="0" w:firstColumn="1" w:lastColumn="0" w:oddVBand="0" w:evenVBand="0" w:oddHBand="0" w:evenHBand="0" w:firstRowFirstColumn="0" w:firstRowLastColumn="0" w:lastRowFirstColumn="0" w:lastRowLastColumn="0"/>
            <w:tcW w:w="2448" w:type="dxa"/>
            <w:vMerge/>
          </w:tcPr>
          <w:p w:rsidR="00C26F9A" w:rsidRPr="006376C2" w:rsidRDefault="00C26F9A" w:rsidP="00E8795A">
            <w:pPr>
              <w:rPr>
                <w:noProof w:val="0"/>
              </w:rPr>
            </w:pPr>
          </w:p>
        </w:tc>
        <w:tc>
          <w:tcPr>
            <w:tcW w:w="6874"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2.1.4 Voert onderdelen van trainingen uit</w:t>
            </w:r>
          </w:p>
        </w:tc>
      </w:tr>
      <w:tr w:rsidR="00C26F9A" w:rsidRPr="006376C2" w:rsidTr="00E8795A">
        <w:tc>
          <w:tcPr>
            <w:cnfStyle w:val="001000000000" w:firstRow="0" w:lastRow="0" w:firstColumn="1" w:lastColumn="0" w:oddVBand="0" w:evenVBand="0" w:oddHBand="0" w:evenHBand="0" w:firstRowFirstColumn="0" w:firstRowLastColumn="0" w:lastRowFirstColumn="0" w:lastRowLastColumn="0"/>
            <w:tcW w:w="9322" w:type="dxa"/>
            <w:gridSpan w:val="2"/>
          </w:tcPr>
          <w:p w:rsidR="00C26F9A" w:rsidRPr="006376C2" w:rsidRDefault="00C26F9A" w:rsidP="00E8795A">
            <w:pPr>
              <w:rPr>
                <w:noProof w:val="0"/>
              </w:rPr>
            </w:pPr>
            <w:r w:rsidRPr="006376C2">
              <w:rPr>
                <w:noProof w:val="0"/>
              </w:rPr>
              <w:t xml:space="preserve">Kerntaak 2.2 Begeleiden bij wedstrijden </w:t>
            </w:r>
          </w:p>
        </w:tc>
      </w:tr>
      <w:tr w:rsidR="00C26F9A" w:rsidRPr="006376C2" w:rsidTr="00E8795A">
        <w:tc>
          <w:tcPr>
            <w:cnfStyle w:val="001000000000" w:firstRow="0" w:lastRow="0" w:firstColumn="1" w:lastColumn="0" w:oddVBand="0" w:evenVBand="0" w:oddHBand="0" w:evenHBand="0" w:firstRowFirstColumn="0" w:firstRowLastColumn="0" w:lastRowFirstColumn="0" w:lastRowLastColumn="0"/>
            <w:tcW w:w="2448" w:type="dxa"/>
            <w:vMerge w:val="restart"/>
          </w:tcPr>
          <w:p w:rsidR="00C26F9A" w:rsidRPr="006376C2" w:rsidRDefault="00C26F9A" w:rsidP="00E8795A">
            <w:pPr>
              <w:rPr>
                <w:noProof w:val="0"/>
              </w:rPr>
            </w:pPr>
          </w:p>
        </w:tc>
        <w:tc>
          <w:tcPr>
            <w:tcW w:w="6874"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2.2.1 Begeleidt </w:t>
            </w:r>
            <w:r w:rsidRPr="006376C2">
              <w:rPr>
                <w:noProof w:val="0"/>
                <w:color w:val="FF0000"/>
              </w:rPr>
              <w:t>sporters</w:t>
            </w:r>
            <w:r w:rsidRPr="006376C2">
              <w:rPr>
                <w:noProof w:val="0"/>
              </w:rPr>
              <w:t xml:space="preserve"> bij wedstrijden</w:t>
            </w:r>
          </w:p>
        </w:tc>
      </w:tr>
      <w:tr w:rsidR="00C26F9A" w:rsidRPr="006376C2" w:rsidTr="00E8795A">
        <w:tc>
          <w:tcPr>
            <w:cnfStyle w:val="001000000000" w:firstRow="0" w:lastRow="0" w:firstColumn="1" w:lastColumn="0" w:oddVBand="0" w:evenVBand="0" w:oddHBand="0" w:evenHBand="0" w:firstRowFirstColumn="0" w:firstRowLastColumn="0" w:lastRowFirstColumn="0" w:lastRowLastColumn="0"/>
            <w:tcW w:w="2448" w:type="dxa"/>
            <w:vMerge/>
          </w:tcPr>
          <w:p w:rsidR="00C26F9A" w:rsidRPr="006376C2" w:rsidRDefault="00C26F9A" w:rsidP="00E8795A">
            <w:pPr>
              <w:rPr>
                <w:noProof w:val="0"/>
              </w:rPr>
            </w:pPr>
          </w:p>
        </w:tc>
        <w:tc>
          <w:tcPr>
            <w:tcW w:w="6874"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2.2.2 Bereidt wedstrijden voor</w:t>
            </w:r>
          </w:p>
        </w:tc>
      </w:tr>
      <w:tr w:rsidR="00C26F9A" w:rsidRPr="006376C2" w:rsidTr="00E8795A">
        <w:tc>
          <w:tcPr>
            <w:cnfStyle w:val="001000000000" w:firstRow="0" w:lastRow="0" w:firstColumn="1" w:lastColumn="0" w:oddVBand="0" w:evenVBand="0" w:oddHBand="0" w:evenHBand="0" w:firstRowFirstColumn="0" w:firstRowLastColumn="0" w:lastRowFirstColumn="0" w:lastRowLastColumn="0"/>
            <w:tcW w:w="2448" w:type="dxa"/>
            <w:vMerge/>
          </w:tcPr>
          <w:p w:rsidR="00C26F9A" w:rsidRPr="006376C2" w:rsidRDefault="00C26F9A" w:rsidP="00E8795A">
            <w:pPr>
              <w:rPr>
                <w:noProof w:val="0"/>
              </w:rPr>
            </w:pPr>
          </w:p>
        </w:tc>
        <w:tc>
          <w:tcPr>
            <w:tcW w:w="6874"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2.2.3 Geeft aanwijzingen </w:t>
            </w:r>
          </w:p>
        </w:tc>
      </w:tr>
      <w:tr w:rsidR="00C26F9A" w:rsidRPr="006376C2" w:rsidTr="00E8795A">
        <w:tc>
          <w:tcPr>
            <w:cnfStyle w:val="001000000000" w:firstRow="0" w:lastRow="0" w:firstColumn="1" w:lastColumn="0" w:oddVBand="0" w:evenVBand="0" w:oddHBand="0" w:evenHBand="0" w:firstRowFirstColumn="0" w:firstRowLastColumn="0" w:lastRowFirstColumn="0" w:lastRowLastColumn="0"/>
            <w:tcW w:w="9322" w:type="dxa"/>
            <w:gridSpan w:val="2"/>
          </w:tcPr>
          <w:p w:rsidR="00C26F9A" w:rsidRPr="006376C2" w:rsidRDefault="00C26F9A" w:rsidP="00E8795A">
            <w:pPr>
              <w:rPr>
                <w:noProof w:val="0"/>
              </w:rPr>
            </w:pPr>
            <w:r w:rsidRPr="006376C2">
              <w:rPr>
                <w:noProof w:val="0"/>
              </w:rPr>
              <w:t>Kerntaak 2.3 Assisteren bij activiteiten</w:t>
            </w:r>
          </w:p>
        </w:tc>
      </w:tr>
      <w:tr w:rsidR="00C26F9A" w:rsidRPr="006376C2" w:rsidTr="00E8795A">
        <w:tc>
          <w:tcPr>
            <w:cnfStyle w:val="001000000000" w:firstRow="0" w:lastRow="0" w:firstColumn="1" w:lastColumn="0" w:oddVBand="0" w:evenVBand="0" w:oddHBand="0" w:evenHBand="0" w:firstRowFirstColumn="0" w:firstRowLastColumn="0" w:lastRowFirstColumn="0" w:lastRowLastColumn="0"/>
            <w:tcW w:w="2448" w:type="dxa"/>
            <w:vMerge w:val="restart"/>
          </w:tcPr>
          <w:p w:rsidR="00C26F9A" w:rsidRPr="006376C2" w:rsidRDefault="00C26F9A" w:rsidP="00E8795A">
            <w:pPr>
              <w:rPr>
                <w:noProof w:val="0"/>
              </w:rPr>
            </w:pPr>
          </w:p>
        </w:tc>
        <w:tc>
          <w:tcPr>
            <w:tcW w:w="6874"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2.3.1 Begeleidt </w:t>
            </w:r>
            <w:r w:rsidRPr="006376C2">
              <w:rPr>
                <w:noProof w:val="0"/>
                <w:color w:val="FF0000"/>
              </w:rPr>
              <w:t>sporters</w:t>
            </w:r>
            <w:r w:rsidRPr="006376C2">
              <w:rPr>
                <w:noProof w:val="0"/>
              </w:rPr>
              <w:t xml:space="preserve"> bij activiteiten</w:t>
            </w:r>
          </w:p>
        </w:tc>
      </w:tr>
      <w:tr w:rsidR="00C26F9A" w:rsidRPr="006376C2" w:rsidTr="00E8795A">
        <w:tc>
          <w:tcPr>
            <w:cnfStyle w:val="001000000000" w:firstRow="0" w:lastRow="0" w:firstColumn="1" w:lastColumn="0" w:oddVBand="0" w:evenVBand="0" w:oddHBand="0" w:evenHBand="0" w:firstRowFirstColumn="0" w:firstRowLastColumn="0" w:lastRowFirstColumn="0" w:lastRowLastColumn="0"/>
            <w:tcW w:w="2448" w:type="dxa"/>
            <w:vMerge/>
          </w:tcPr>
          <w:p w:rsidR="00C26F9A" w:rsidRPr="006376C2" w:rsidRDefault="00C26F9A" w:rsidP="00E8795A">
            <w:pPr>
              <w:rPr>
                <w:noProof w:val="0"/>
              </w:rPr>
            </w:pPr>
          </w:p>
        </w:tc>
        <w:tc>
          <w:tcPr>
            <w:tcW w:w="6874"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2.3.2 Bereidt activiteiten voor</w:t>
            </w:r>
          </w:p>
        </w:tc>
      </w:tr>
      <w:tr w:rsidR="00C26F9A" w:rsidRPr="006376C2" w:rsidTr="00E8795A">
        <w:tc>
          <w:tcPr>
            <w:cnfStyle w:val="001000000000" w:firstRow="0" w:lastRow="0" w:firstColumn="1" w:lastColumn="0" w:oddVBand="0" w:evenVBand="0" w:oddHBand="0" w:evenHBand="0" w:firstRowFirstColumn="0" w:firstRowLastColumn="0" w:lastRowFirstColumn="0" w:lastRowLastColumn="0"/>
            <w:tcW w:w="2448" w:type="dxa"/>
            <w:vMerge/>
            <w:tcBorders>
              <w:bottom w:val="nil"/>
            </w:tcBorders>
          </w:tcPr>
          <w:p w:rsidR="00C26F9A" w:rsidRPr="006376C2" w:rsidRDefault="00C26F9A" w:rsidP="00E8795A">
            <w:pPr>
              <w:rPr>
                <w:noProof w:val="0"/>
              </w:rPr>
            </w:pPr>
          </w:p>
        </w:tc>
        <w:tc>
          <w:tcPr>
            <w:tcW w:w="6874" w:type="dxa"/>
            <w:tcBorders>
              <w:bottom w:val="nil"/>
            </w:tcBorders>
          </w:tcPr>
          <w:p w:rsidR="00C26F9A" w:rsidRPr="006376C2" w:rsidRDefault="00C26F9A" w:rsidP="005A5DB3">
            <w:pPr>
              <w:pStyle w:val="Lijstalinea"/>
              <w:numPr>
                <w:ilvl w:val="2"/>
                <w:numId w:val="15"/>
              </w:num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Voert uit en evalueert activiteiten</w:t>
            </w:r>
          </w:p>
        </w:tc>
      </w:tr>
    </w:tbl>
    <w:p w:rsidR="00C26F9A" w:rsidRPr="006376C2" w:rsidRDefault="00C26F9A" w:rsidP="00C26F9A">
      <w:pPr>
        <w:pStyle w:val="tk"/>
      </w:pPr>
    </w:p>
    <w:p w:rsidR="00C26F9A" w:rsidRPr="006376C2" w:rsidRDefault="00C26F9A" w:rsidP="00C26F9A">
      <w:pPr>
        <w:spacing w:after="200"/>
        <w:rPr>
          <w:rFonts w:eastAsiaTheme="majorEastAsia"/>
          <w:bCs/>
          <w:iCs/>
          <w:noProof w:val="0"/>
          <w:color w:val="EC7405"/>
          <w:sz w:val="28"/>
          <w:szCs w:val="28"/>
        </w:rPr>
      </w:pPr>
      <w:r w:rsidRPr="006376C2">
        <w:rPr>
          <w:noProof w:val="0"/>
        </w:rPr>
        <w:br w:type="page"/>
      </w:r>
    </w:p>
    <w:p w:rsidR="00C26F9A" w:rsidRPr="006376C2" w:rsidRDefault="00C26F9A" w:rsidP="005A5DB3">
      <w:pPr>
        <w:pStyle w:val="Kop2"/>
        <w:numPr>
          <w:ilvl w:val="0"/>
          <w:numId w:val="15"/>
        </w:numPr>
        <w:rPr>
          <w:noProof w:val="0"/>
        </w:rPr>
      </w:pPr>
      <w:bookmarkStart w:id="143" w:name="_Toc341360342"/>
      <w:bookmarkStart w:id="144" w:name="_Toc350411246"/>
      <w:proofErr w:type="spellStart"/>
      <w:r w:rsidRPr="006376C2">
        <w:rPr>
          <w:noProof w:val="0"/>
        </w:rPr>
        <w:lastRenderedPageBreak/>
        <w:t>PVB’s</w:t>
      </w:r>
      <w:bookmarkEnd w:id="143"/>
      <w:bookmarkEnd w:id="144"/>
      <w:proofErr w:type="spellEnd"/>
    </w:p>
    <w:p w:rsidR="00C26F9A" w:rsidRPr="006376C2" w:rsidRDefault="00C26F9A" w:rsidP="00C26F9A">
      <w:pPr>
        <w:pStyle w:val="Lijstalinea"/>
        <w:ind w:left="570"/>
        <w:rPr>
          <w:noProof w:val="0"/>
        </w:rPr>
      </w:pPr>
    </w:p>
    <w:p w:rsidR="00C26F9A" w:rsidRPr="006376C2" w:rsidRDefault="00C26F9A" w:rsidP="005A5DB3">
      <w:pPr>
        <w:pStyle w:val="Kop5"/>
        <w:numPr>
          <w:ilvl w:val="1"/>
          <w:numId w:val="16"/>
        </w:numPr>
        <w:rPr>
          <w:noProof w:val="0"/>
        </w:rPr>
      </w:pPr>
      <w:r w:rsidRPr="006376C2">
        <w:rPr>
          <w:noProof w:val="0"/>
        </w:rPr>
        <w:t xml:space="preserve">Overzicht onderdelen </w:t>
      </w:r>
      <w:proofErr w:type="spellStart"/>
      <w:r w:rsidRPr="006376C2">
        <w:rPr>
          <w:noProof w:val="0"/>
        </w:rPr>
        <w:t>PVB's</w:t>
      </w:r>
      <w:proofErr w:type="spellEnd"/>
      <w:r w:rsidRPr="006376C2">
        <w:rPr>
          <w:noProof w:val="0"/>
        </w:rPr>
        <w:t xml:space="preserve"> </w:t>
      </w:r>
    </w:p>
    <w:p w:rsidR="00C26F9A" w:rsidRPr="006376C2" w:rsidRDefault="00C26F9A" w:rsidP="00C26F9A">
      <w:pPr>
        <w:rPr>
          <w:noProof w:val="0"/>
        </w:rPr>
      </w:pPr>
    </w:p>
    <w:tbl>
      <w:tblPr>
        <w:tblStyle w:val="NOCNSF"/>
        <w:tblW w:w="9852" w:type="dxa"/>
        <w:shd w:val="clear" w:color="auto" w:fill="FEF2E7"/>
        <w:tblLayout w:type="fixed"/>
        <w:tblLook w:val="0480" w:firstRow="0" w:lastRow="0" w:firstColumn="1" w:lastColumn="0" w:noHBand="0" w:noVBand="1"/>
      </w:tblPr>
      <w:tblGrid>
        <w:gridCol w:w="613"/>
        <w:gridCol w:w="6720"/>
        <w:gridCol w:w="1054"/>
        <w:gridCol w:w="751"/>
        <w:gridCol w:w="714"/>
      </w:tblGrid>
      <w:tr w:rsidR="00C26F9A" w:rsidRPr="006376C2" w:rsidTr="00E8795A">
        <w:trPr>
          <w:trHeight w:val="397"/>
        </w:trPr>
        <w:tc>
          <w:tcPr>
            <w:cnfStyle w:val="001000000000" w:firstRow="0" w:lastRow="0" w:firstColumn="1" w:lastColumn="0" w:oddVBand="0" w:evenVBand="0" w:oddHBand="0" w:evenHBand="0" w:firstRowFirstColumn="0" w:firstRowLastColumn="0" w:lastRowFirstColumn="0" w:lastRowLastColumn="0"/>
            <w:tcW w:w="613" w:type="dxa"/>
            <w:vMerge w:val="restart"/>
            <w:tcBorders>
              <w:top w:val="nil"/>
              <w:bottom w:val="single" w:sz="48" w:space="0" w:color="FFFFFF"/>
            </w:tcBorders>
            <w:textDirection w:val="btLr"/>
          </w:tcPr>
          <w:p w:rsidR="00C26F9A" w:rsidRPr="006376C2" w:rsidRDefault="00C26F9A" w:rsidP="00E8795A">
            <w:pPr>
              <w:rPr>
                <w:noProof w:val="0"/>
              </w:rPr>
            </w:pPr>
            <w:r w:rsidRPr="006376C2">
              <w:rPr>
                <w:noProof w:val="0"/>
              </w:rPr>
              <w:t>KSS-nummer</w:t>
            </w:r>
          </w:p>
        </w:tc>
        <w:tc>
          <w:tcPr>
            <w:tcW w:w="6720" w:type="dxa"/>
            <w:vMerge w:val="restart"/>
            <w:tcBorders>
              <w:top w:val="nil"/>
            </w:tcBorders>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Titel PVB/kerntaken </w:t>
            </w:r>
          </w:p>
        </w:tc>
        <w:tc>
          <w:tcPr>
            <w:tcW w:w="1054" w:type="dxa"/>
            <w:vMerge w:val="restart"/>
            <w:tcBorders>
              <w:top w:val="nil"/>
            </w:tcBorders>
            <w:textDirection w:val="btLr"/>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Portfolio-beoordeling</w:t>
            </w:r>
          </w:p>
        </w:tc>
        <w:tc>
          <w:tcPr>
            <w:tcW w:w="1465" w:type="dxa"/>
            <w:gridSpan w:val="2"/>
            <w:tcBorders>
              <w:top w:val="nil"/>
            </w:tcBorders>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Praktijk- beoordeling</w:t>
            </w:r>
          </w:p>
        </w:tc>
      </w:tr>
      <w:tr w:rsidR="00C26F9A" w:rsidRPr="006376C2" w:rsidTr="00E8795A">
        <w:trPr>
          <w:trHeight w:val="1201"/>
        </w:trPr>
        <w:tc>
          <w:tcPr>
            <w:cnfStyle w:val="001000000000" w:firstRow="0" w:lastRow="0" w:firstColumn="1" w:lastColumn="0" w:oddVBand="0" w:evenVBand="0" w:oddHBand="0" w:evenHBand="0" w:firstRowFirstColumn="0" w:firstRowLastColumn="0" w:lastRowFirstColumn="0" w:lastRowLastColumn="0"/>
            <w:tcW w:w="613" w:type="dxa"/>
            <w:vMerge/>
            <w:tcBorders>
              <w:top w:val="single" w:sz="48" w:space="0" w:color="FFFFFF" w:themeColor="background1"/>
              <w:bottom w:val="single" w:sz="48" w:space="0" w:color="FFFFFF"/>
            </w:tcBorders>
          </w:tcPr>
          <w:p w:rsidR="00C26F9A" w:rsidRPr="006376C2" w:rsidRDefault="00C26F9A" w:rsidP="00E8795A">
            <w:pPr>
              <w:rPr>
                <w:noProof w:val="0"/>
              </w:rPr>
            </w:pPr>
          </w:p>
        </w:tc>
        <w:tc>
          <w:tcPr>
            <w:tcW w:w="6720" w:type="dxa"/>
            <w:vMerge/>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1054" w:type="dxa"/>
            <w:vMerge/>
            <w:textDirection w:val="btLr"/>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751" w:type="dxa"/>
            <w:textDirection w:val="btLr"/>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Plannings-interview</w:t>
            </w:r>
          </w:p>
        </w:tc>
        <w:tc>
          <w:tcPr>
            <w:tcW w:w="714" w:type="dxa"/>
            <w:textDirection w:val="btLr"/>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Praktijk</w:t>
            </w:r>
          </w:p>
        </w:tc>
      </w:tr>
      <w:tr w:rsidR="00C26F9A" w:rsidRPr="006376C2" w:rsidTr="00E8795A">
        <w:trPr>
          <w:trHeight w:val="397"/>
        </w:trPr>
        <w:tc>
          <w:tcPr>
            <w:cnfStyle w:val="001000000000" w:firstRow="0" w:lastRow="0" w:firstColumn="1" w:lastColumn="0" w:oddVBand="0" w:evenVBand="0" w:oddHBand="0" w:evenHBand="0" w:firstRowFirstColumn="0" w:firstRowLastColumn="0" w:lastRowFirstColumn="0" w:lastRowLastColumn="0"/>
            <w:tcW w:w="613" w:type="dxa"/>
            <w:tcBorders>
              <w:top w:val="single" w:sz="48" w:space="0" w:color="FFFFFF"/>
            </w:tcBorders>
          </w:tcPr>
          <w:p w:rsidR="00C26F9A" w:rsidRPr="006376C2" w:rsidRDefault="00C26F9A" w:rsidP="00E8795A">
            <w:pPr>
              <w:rPr>
                <w:noProof w:val="0"/>
              </w:rPr>
            </w:pPr>
            <w:r w:rsidRPr="006376C2">
              <w:rPr>
                <w:noProof w:val="0"/>
              </w:rPr>
              <w:t>2.1</w:t>
            </w:r>
          </w:p>
        </w:tc>
        <w:tc>
          <w:tcPr>
            <w:tcW w:w="672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Geven van trainingen</w:t>
            </w:r>
          </w:p>
        </w:tc>
        <w:tc>
          <w:tcPr>
            <w:tcW w:w="1054"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X1</w:t>
            </w:r>
          </w:p>
        </w:tc>
        <w:tc>
          <w:tcPr>
            <w:tcW w:w="75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714"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X2</w:t>
            </w:r>
            <w:r w:rsidRPr="006376C2">
              <w:rPr>
                <w:rStyle w:val="Voetnootmarkering"/>
                <w:noProof w:val="0"/>
              </w:rPr>
              <w:footnoteReference w:id="1"/>
            </w:r>
          </w:p>
        </w:tc>
      </w:tr>
      <w:tr w:rsidR="00C26F9A" w:rsidRPr="006376C2" w:rsidTr="00E8795A">
        <w:trPr>
          <w:trHeight w:val="397"/>
        </w:trPr>
        <w:tc>
          <w:tcPr>
            <w:cnfStyle w:val="001000000000" w:firstRow="0" w:lastRow="0" w:firstColumn="1" w:lastColumn="0" w:oddVBand="0" w:evenVBand="0" w:oddHBand="0" w:evenHBand="0" w:firstRowFirstColumn="0" w:firstRowLastColumn="0" w:lastRowFirstColumn="0" w:lastRowLastColumn="0"/>
            <w:tcW w:w="613" w:type="dxa"/>
          </w:tcPr>
          <w:p w:rsidR="00C26F9A" w:rsidRPr="006376C2" w:rsidRDefault="00C26F9A" w:rsidP="00E8795A">
            <w:pPr>
              <w:rPr>
                <w:noProof w:val="0"/>
              </w:rPr>
            </w:pPr>
            <w:r w:rsidRPr="006376C2">
              <w:rPr>
                <w:noProof w:val="0"/>
              </w:rPr>
              <w:t>2.2</w:t>
            </w:r>
          </w:p>
        </w:tc>
        <w:tc>
          <w:tcPr>
            <w:tcW w:w="672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Begeleiden bij wedstrijden</w:t>
            </w:r>
          </w:p>
        </w:tc>
        <w:tc>
          <w:tcPr>
            <w:tcW w:w="1054"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X</w:t>
            </w:r>
          </w:p>
        </w:tc>
        <w:tc>
          <w:tcPr>
            <w:tcW w:w="75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714"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397"/>
        </w:trPr>
        <w:tc>
          <w:tcPr>
            <w:cnfStyle w:val="001000000000" w:firstRow="0" w:lastRow="0" w:firstColumn="1" w:lastColumn="0" w:oddVBand="0" w:evenVBand="0" w:oddHBand="0" w:evenHBand="0" w:firstRowFirstColumn="0" w:firstRowLastColumn="0" w:lastRowFirstColumn="0" w:lastRowLastColumn="0"/>
            <w:tcW w:w="613" w:type="dxa"/>
            <w:tcBorders>
              <w:bottom w:val="nil"/>
            </w:tcBorders>
          </w:tcPr>
          <w:p w:rsidR="00C26F9A" w:rsidRPr="006376C2" w:rsidRDefault="00C26F9A" w:rsidP="00E8795A">
            <w:pPr>
              <w:rPr>
                <w:noProof w:val="0"/>
              </w:rPr>
            </w:pPr>
            <w:r w:rsidRPr="006376C2">
              <w:rPr>
                <w:noProof w:val="0"/>
              </w:rPr>
              <w:t>2.3</w:t>
            </w:r>
          </w:p>
        </w:tc>
        <w:tc>
          <w:tcPr>
            <w:tcW w:w="6720" w:type="dxa"/>
            <w:tcBorders>
              <w:bottom w:val="nil"/>
            </w:tcBorders>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Assisteren bij activiteiten</w:t>
            </w:r>
          </w:p>
        </w:tc>
        <w:tc>
          <w:tcPr>
            <w:tcW w:w="1054" w:type="dxa"/>
            <w:tcBorders>
              <w:bottom w:val="nil"/>
            </w:tcBorders>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X</w:t>
            </w:r>
          </w:p>
        </w:tc>
        <w:tc>
          <w:tcPr>
            <w:tcW w:w="751" w:type="dxa"/>
            <w:tcBorders>
              <w:bottom w:val="nil"/>
            </w:tcBorders>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714" w:type="dxa"/>
            <w:tcBorders>
              <w:bottom w:val="nil"/>
            </w:tcBorders>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6376C2" w:rsidRDefault="00C26F9A" w:rsidP="00C26F9A">
      <w:pPr>
        <w:rPr>
          <w:rFonts w:cs="Arial"/>
          <w:noProof w:val="0"/>
          <w:szCs w:val="22"/>
        </w:rPr>
      </w:pPr>
    </w:p>
    <w:p w:rsidR="00C26F9A" w:rsidRPr="006376C2" w:rsidRDefault="00C26F9A" w:rsidP="00C26F9A">
      <w:pPr>
        <w:pStyle w:val="Kop4"/>
        <w:numPr>
          <w:ilvl w:val="0"/>
          <w:numId w:val="0"/>
        </w:numPr>
        <w:ind w:left="567" w:hanging="567"/>
        <w:rPr>
          <w:noProof w:val="0"/>
        </w:rPr>
      </w:pPr>
      <w:r w:rsidRPr="006376C2">
        <w:rPr>
          <w:noProof w:val="0"/>
        </w:rPr>
        <w:t>3.2</w:t>
      </w:r>
      <w:r w:rsidRPr="006376C2">
        <w:rPr>
          <w:noProof w:val="0"/>
        </w:rPr>
        <w:tab/>
        <w:t xml:space="preserve">Samenhang </w:t>
      </w:r>
      <w:proofErr w:type="spellStart"/>
      <w:r w:rsidRPr="006376C2">
        <w:rPr>
          <w:noProof w:val="0"/>
        </w:rPr>
        <w:t>PVB's</w:t>
      </w:r>
      <w:proofErr w:type="spellEnd"/>
    </w:p>
    <w:p w:rsidR="00C26F9A" w:rsidRPr="006376C2" w:rsidRDefault="00C26F9A" w:rsidP="00C26F9A">
      <w:pPr>
        <w:pStyle w:val="Standaard1"/>
        <w:rPr>
          <w:color w:val="FF0000"/>
        </w:rPr>
      </w:pPr>
    </w:p>
    <w:p w:rsidR="00C26F9A" w:rsidRPr="006376C2" w:rsidRDefault="00C26F9A" w:rsidP="00C26F9A">
      <w:pPr>
        <w:pStyle w:val="Rodetekst"/>
        <w:rPr>
          <w:noProof w:val="0"/>
        </w:rPr>
      </w:pPr>
      <w:r w:rsidRPr="006376C2">
        <w:rPr>
          <w:noProof w:val="0"/>
        </w:rPr>
        <w:t xml:space="preserve">PVB 2.1 wordt afgenomen nadat PVB 2.2 en 2.3 met een voldoende zijn afgerond. </w:t>
      </w:r>
    </w:p>
    <w:p w:rsidR="00C26F9A" w:rsidRPr="006376C2" w:rsidRDefault="00C26F9A" w:rsidP="00C26F9A">
      <w:pPr>
        <w:pStyle w:val="Rodetekst"/>
        <w:rPr>
          <w:noProof w:val="0"/>
        </w:rPr>
      </w:pPr>
      <w:r w:rsidRPr="006376C2">
        <w:rPr>
          <w:noProof w:val="0"/>
        </w:rPr>
        <w:t xml:space="preserve">De </w:t>
      </w:r>
      <w:proofErr w:type="spellStart"/>
      <w:r w:rsidRPr="006376C2">
        <w:rPr>
          <w:noProof w:val="0"/>
        </w:rPr>
        <w:t>PVB’s</w:t>
      </w:r>
      <w:proofErr w:type="spellEnd"/>
      <w:r w:rsidRPr="006376C2">
        <w:rPr>
          <w:noProof w:val="0"/>
        </w:rPr>
        <w:t xml:space="preserve"> 2.2 en 2.3 worden in combinatie afgenomen. Dit houdt in dat de kandidaat een portfolio inlevert met daarin de uitgewerkte opdrachten die betrekking hebben op het begeleiden bij wedstrijden en het assisteren bij activiteiten. </w:t>
      </w:r>
    </w:p>
    <w:p w:rsidR="00C26F9A" w:rsidRPr="006376C2" w:rsidRDefault="00C26F9A" w:rsidP="005A5DB3">
      <w:pPr>
        <w:pStyle w:val="Kop2"/>
        <w:numPr>
          <w:ilvl w:val="0"/>
          <w:numId w:val="15"/>
        </w:numPr>
        <w:rPr>
          <w:noProof w:val="0"/>
        </w:rPr>
      </w:pPr>
      <w:bookmarkStart w:id="146" w:name="_Toc341360343"/>
      <w:bookmarkStart w:id="147" w:name="_Toc350411247"/>
      <w:r w:rsidRPr="006376C2">
        <w:rPr>
          <w:noProof w:val="0"/>
        </w:rPr>
        <w:t>Instructies voor de toetsingscommissie</w:t>
      </w:r>
      <w:bookmarkEnd w:id="146"/>
      <w:bookmarkEnd w:id="147"/>
      <w:r w:rsidRPr="006376C2">
        <w:rPr>
          <w:noProof w:val="0"/>
        </w:rPr>
        <w:t xml:space="preserve"> </w:t>
      </w:r>
    </w:p>
    <w:p w:rsidR="00C26F9A" w:rsidRPr="006376C2" w:rsidRDefault="00C26F9A" w:rsidP="00C26F9A">
      <w:pPr>
        <w:rPr>
          <w:noProof w:val="0"/>
        </w:rPr>
      </w:pPr>
    </w:p>
    <w:p w:rsidR="00C26F9A" w:rsidRPr="006376C2" w:rsidRDefault="00C26F9A" w:rsidP="00C26F9A">
      <w:pPr>
        <w:rPr>
          <w:noProof w:val="0"/>
          <w:lang w:eastAsia="en-US"/>
        </w:rPr>
      </w:pPr>
      <w:r w:rsidRPr="006376C2">
        <w:rPr>
          <w:noProof w:val="0"/>
          <w:lang w:eastAsia="en-US"/>
        </w:rPr>
        <w:t xml:space="preserve">De toetsingscommissie is ingesteld door het bestuur van </w:t>
      </w:r>
      <w:r w:rsidRPr="006376C2">
        <w:rPr>
          <w:noProof w:val="0"/>
          <w:color w:val="FF0000"/>
          <w:lang w:eastAsia="en-US"/>
        </w:rPr>
        <w:t>de sportbond.</w:t>
      </w:r>
      <w:r w:rsidRPr="006376C2">
        <w:rPr>
          <w:noProof w:val="0"/>
          <w:lang w:eastAsia="en-US"/>
        </w:rPr>
        <w:t xml:space="preserve"> De toetsingscommissie is verantwoordelijk voor de kwaliteitsbewaking van de toetsing en ziet toe op de naleving van de procedures rondom de </w:t>
      </w:r>
      <w:proofErr w:type="spellStart"/>
      <w:r w:rsidRPr="006376C2">
        <w:rPr>
          <w:noProof w:val="0"/>
          <w:lang w:eastAsia="en-US"/>
        </w:rPr>
        <w:t>PVB’s</w:t>
      </w:r>
      <w:proofErr w:type="spellEnd"/>
      <w:r w:rsidRPr="006376C2">
        <w:rPr>
          <w:noProof w:val="0"/>
          <w:lang w:eastAsia="en-US"/>
        </w:rPr>
        <w:t xml:space="preserve">. De toetsingscommissie wijst de PVB-beoordelaars aan of ziet er op toe dat dit gebeurt. Na de beoordeling ontvangt de toetsingscommissie de beoordelingsprotocollen die voorzien zijn van de naam van de PVB-beoordelaar en van de datum en plaats van de afname. De toetsingscommissie stelt de uitslag formeel vast en ziet toe op de afhandeling zoals beschreven in de </w:t>
      </w:r>
      <w:proofErr w:type="spellStart"/>
      <w:r w:rsidRPr="006376C2">
        <w:rPr>
          <w:noProof w:val="0"/>
          <w:lang w:eastAsia="en-US"/>
        </w:rPr>
        <w:t>toetsdocumenten</w:t>
      </w:r>
      <w:proofErr w:type="spellEnd"/>
      <w:r w:rsidRPr="006376C2">
        <w:rPr>
          <w:noProof w:val="0"/>
          <w:lang w:eastAsia="en-US"/>
        </w:rPr>
        <w:t xml:space="preserve">. </w:t>
      </w:r>
    </w:p>
    <w:p w:rsidR="00C26F9A" w:rsidRPr="006376C2" w:rsidRDefault="00C26F9A" w:rsidP="00C26F9A">
      <w:pPr>
        <w:rPr>
          <w:rFonts w:eastAsia="Calibri" w:cs="Arial"/>
          <w:noProof w:val="0"/>
          <w:color w:val="000000"/>
          <w:szCs w:val="22"/>
          <w:lang w:eastAsia="en-US"/>
        </w:rPr>
      </w:pPr>
    </w:p>
    <w:p w:rsidR="00C26F9A" w:rsidRPr="006376C2" w:rsidRDefault="00C26F9A" w:rsidP="00C26F9A">
      <w:pPr>
        <w:rPr>
          <w:noProof w:val="0"/>
        </w:rPr>
      </w:pPr>
      <w:r w:rsidRPr="006376C2">
        <w:rPr>
          <w:noProof w:val="0"/>
        </w:rPr>
        <w:t xml:space="preserve">De toetsingscommissie heeft conform het </w:t>
      </w:r>
      <w:proofErr w:type="spellStart"/>
      <w:r w:rsidRPr="006376C2">
        <w:rPr>
          <w:noProof w:val="0"/>
        </w:rPr>
        <w:t>Toetsreglement</w:t>
      </w:r>
      <w:proofErr w:type="spellEnd"/>
      <w:r w:rsidRPr="006376C2">
        <w:rPr>
          <w:noProof w:val="0"/>
        </w:rPr>
        <w:t xml:space="preserve"> sport de volgende taken: </w:t>
      </w:r>
    </w:p>
    <w:p w:rsidR="00C26F9A" w:rsidRPr="006376C2" w:rsidRDefault="00C26F9A" w:rsidP="00C26F9A">
      <w:pPr>
        <w:pStyle w:val="Opsomming"/>
        <w:rPr>
          <w:noProof w:val="0"/>
        </w:rPr>
      </w:pPr>
      <w:r w:rsidRPr="006376C2">
        <w:rPr>
          <w:noProof w:val="0"/>
        </w:rPr>
        <w:t xml:space="preserve">stelt </w:t>
      </w:r>
      <w:proofErr w:type="spellStart"/>
      <w:r w:rsidRPr="006376C2">
        <w:rPr>
          <w:noProof w:val="0"/>
        </w:rPr>
        <w:t>toetsplannen</w:t>
      </w:r>
      <w:proofErr w:type="spellEnd"/>
      <w:r w:rsidRPr="006376C2">
        <w:rPr>
          <w:noProof w:val="0"/>
        </w:rPr>
        <w:t xml:space="preserve"> van kwalificatie en bijbehorende PVB-beschrijvingen vast; </w:t>
      </w:r>
    </w:p>
    <w:p w:rsidR="00C26F9A" w:rsidRPr="006376C2" w:rsidRDefault="00C26F9A" w:rsidP="00C26F9A">
      <w:pPr>
        <w:pStyle w:val="Opsomming"/>
        <w:rPr>
          <w:noProof w:val="0"/>
        </w:rPr>
      </w:pPr>
      <w:r w:rsidRPr="006376C2">
        <w:rPr>
          <w:noProof w:val="0"/>
        </w:rPr>
        <w:t>wijst PVB-beoordelaars aan;</w:t>
      </w:r>
    </w:p>
    <w:p w:rsidR="00C26F9A" w:rsidRPr="006376C2" w:rsidRDefault="00C26F9A" w:rsidP="00C26F9A">
      <w:pPr>
        <w:pStyle w:val="Opsomming"/>
        <w:rPr>
          <w:noProof w:val="0"/>
        </w:rPr>
      </w:pPr>
      <w:r w:rsidRPr="006376C2">
        <w:rPr>
          <w:noProof w:val="0"/>
        </w:rPr>
        <w:t>verleent vrijstellingen op basis van eerder verworven kwalificaties;</w:t>
      </w:r>
    </w:p>
    <w:p w:rsidR="00C26F9A" w:rsidRPr="006376C2" w:rsidRDefault="00C26F9A" w:rsidP="00C26F9A">
      <w:pPr>
        <w:pStyle w:val="Opsomming"/>
        <w:rPr>
          <w:noProof w:val="0"/>
        </w:rPr>
      </w:pPr>
      <w:r w:rsidRPr="006376C2">
        <w:rPr>
          <w:noProof w:val="0"/>
        </w:rPr>
        <w:t>treft maatregelen met betrekking tot het afnemen van de PVB;</w:t>
      </w:r>
    </w:p>
    <w:p w:rsidR="00C26F9A" w:rsidRPr="006376C2" w:rsidRDefault="00C26F9A" w:rsidP="00C26F9A">
      <w:pPr>
        <w:pStyle w:val="Opsomming"/>
        <w:rPr>
          <w:noProof w:val="0"/>
        </w:rPr>
      </w:pPr>
      <w:r w:rsidRPr="006376C2">
        <w:rPr>
          <w:noProof w:val="0"/>
        </w:rPr>
        <w:t>treft maatregelen met betrekking tot de beoordeling en de uitslag van de PVB;</w:t>
      </w:r>
    </w:p>
    <w:p w:rsidR="00C26F9A" w:rsidRPr="006376C2" w:rsidRDefault="00C26F9A" w:rsidP="00C26F9A">
      <w:pPr>
        <w:pStyle w:val="Opsomming"/>
        <w:rPr>
          <w:noProof w:val="0"/>
        </w:rPr>
      </w:pPr>
      <w:r w:rsidRPr="006376C2">
        <w:rPr>
          <w:noProof w:val="0"/>
        </w:rPr>
        <w:t xml:space="preserve">evalueert proces en inhoud van de PVB; </w:t>
      </w:r>
    </w:p>
    <w:p w:rsidR="00C26F9A" w:rsidRPr="006376C2" w:rsidRDefault="00C26F9A" w:rsidP="00C26F9A">
      <w:pPr>
        <w:pStyle w:val="Opsomming"/>
        <w:rPr>
          <w:noProof w:val="0"/>
        </w:rPr>
      </w:pPr>
      <w:r w:rsidRPr="006376C2">
        <w:rPr>
          <w:noProof w:val="0"/>
        </w:rPr>
        <w:t xml:space="preserve">neemt een beslissing in omstandigheden waarin het </w:t>
      </w:r>
      <w:proofErr w:type="spellStart"/>
      <w:r w:rsidRPr="006376C2">
        <w:rPr>
          <w:noProof w:val="0"/>
        </w:rPr>
        <w:t>Toetsreglement</w:t>
      </w:r>
      <w:proofErr w:type="spellEnd"/>
      <w:r w:rsidRPr="006376C2">
        <w:rPr>
          <w:noProof w:val="0"/>
        </w:rPr>
        <w:t xml:space="preserve"> sport niet voorziet. </w:t>
      </w:r>
    </w:p>
    <w:p w:rsidR="00C26F9A" w:rsidRPr="006376C2" w:rsidRDefault="00C26F9A" w:rsidP="005A5DB3">
      <w:pPr>
        <w:pStyle w:val="Kop2"/>
        <w:numPr>
          <w:ilvl w:val="0"/>
          <w:numId w:val="15"/>
        </w:numPr>
        <w:rPr>
          <w:noProof w:val="0"/>
        </w:rPr>
      </w:pPr>
      <w:bookmarkStart w:id="148" w:name="_Toc341360344"/>
      <w:bookmarkStart w:id="149" w:name="_Toc350411248"/>
      <w:r w:rsidRPr="006376C2">
        <w:rPr>
          <w:noProof w:val="0"/>
        </w:rPr>
        <w:t>Instructies voor de PVB-beoordelaars</w:t>
      </w:r>
      <w:bookmarkEnd w:id="148"/>
      <w:bookmarkEnd w:id="149"/>
    </w:p>
    <w:p w:rsidR="00C26F9A" w:rsidRPr="006376C2" w:rsidRDefault="00C26F9A" w:rsidP="00C26F9A">
      <w:pPr>
        <w:rPr>
          <w:noProof w:val="0"/>
        </w:rPr>
      </w:pPr>
    </w:p>
    <w:p w:rsidR="00C26F9A" w:rsidRPr="006376C2" w:rsidRDefault="00C26F9A" w:rsidP="005A5DB3">
      <w:pPr>
        <w:pStyle w:val="Kop5"/>
        <w:numPr>
          <w:ilvl w:val="1"/>
          <w:numId w:val="17"/>
        </w:numPr>
        <w:rPr>
          <w:noProof w:val="0"/>
        </w:rPr>
      </w:pPr>
      <w:r w:rsidRPr="006376C2">
        <w:rPr>
          <w:noProof w:val="0"/>
        </w:rPr>
        <w:t>Portfoliobeoordeling</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Voor de portfoliobeoordeling ontvangt de PVB-beoordelaar het portfolio </w:t>
      </w:r>
      <w:r w:rsidRPr="006376C2">
        <w:rPr>
          <w:noProof w:val="0"/>
          <w:color w:val="FF0000"/>
        </w:rPr>
        <w:t xml:space="preserve">via het bondsbureau </w:t>
      </w:r>
      <w:r w:rsidRPr="006376C2">
        <w:rPr>
          <w:noProof w:val="0"/>
        </w:rPr>
        <w:t xml:space="preserve">van de kandidaat. De PVB-beoordelaar vult het PVB-protocol van de portfoliobeoordeling volledig in en stuurt het binnen </w:t>
      </w:r>
      <w:r w:rsidRPr="006376C2">
        <w:rPr>
          <w:noProof w:val="0"/>
          <w:color w:val="FF0000"/>
        </w:rPr>
        <w:t xml:space="preserve">15 </w:t>
      </w:r>
      <w:r w:rsidRPr="006376C2">
        <w:rPr>
          <w:noProof w:val="0"/>
        </w:rPr>
        <w:t xml:space="preserve">werkdagen naar </w:t>
      </w:r>
      <w:r w:rsidRPr="006376C2">
        <w:rPr>
          <w:noProof w:val="0"/>
          <w:color w:val="FF0000"/>
        </w:rPr>
        <w:t>het bondsbureau ter attentie van</w:t>
      </w:r>
      <w:r w:rsidRPr="006376C2">
        <w:rPr>
          <w:noProof w:val="0"/>
        </w:rPr>
        <w:t xml:space="preserve"> de toetsingscommissie.</w:t>
      </w:r>
    </w:p>
    <w:p w:rsidR="00C26F9A" w:rsidRPr="006376C2" w:rsidRDefault="00C26F9A" w:rsidP="00C26F9A">
      <w:pPr>
        <w:rPr>
          <w:rFonts w:cs="Arial"/>
          <w:noProof w:val="0"/>
          <w:szCs w:val="22"/>
        </w:rPr>
      </w:pPr>
    </w:p>
    <w:p w:rsidR="00C26F9A" w:rsidRPr="006376C2" w:rsidRDefault="00C26F9A" w:rsidP="00C26F9A">
      <w:pPr>
        <w:rPr>
          <w:noProof w:val="0"/>
        </w:rPr>
      </w:pPr>
      <w:r w:rsidRPr="006376C2">
        <w:rPr>
          <w:noProof w:val="0"/>
        </w:rPr>
        <w:lastRenderedPageBreak/>
        <w:t xml:space="preserve">De PVB-beoordelaar heeft de volgende taken bij de portfoliobeoordeling: </w:t>
      </w:r>
    </w:p>
    <w:p w:rsidR="00C26F9A" w:rsidRPr="006376C2" w:rsidRDefault="00C26F9A" w:rsidP="00C26F9A">
      <w:pPr>
        <w:pStyle w:val="Opsomming"/>
        <w:rPr>
          <w:noProof w:val="0"/>
        </w:rPr>
      </w:pPr>
      <w:r w:rsidRPr="006376C2">
        <w:rPr>
          <w:noProof w:val="0"/>
        </w:rPr>
        <w:t>controleert deelname- en afnamecondities;</w:t>
      </w:r>
    </w:p>
    <w:p w:rsidR="00C26F9A" w:rsidRPr="006376C2" w:rsidRDefault="00C26F9A" w:rsidP="00C26F9A">
      <w:pPr>
        <w:pStyle w:val="Opsomming"/>
        <w:rPr>
          <w:noProof w:val="0"/>
        </w:rPr>
      </w:pPr>
      <w:r w:rsidRPr="006376C2">
        <w:rPr>
          <w:noProof w:val="0"/>
        </w:rPr>
        <w:t>beoordeelt het portfolio;</w:t>
      </w:r>
    </w:p>
    <w:p w:rsidR="00C26F9A" w:rsidRPr="006376C2" w:rsidRDefault="00C26F9A" w:rsidP="00C26F9A">
      <w:pPr>
        <w:pStyle w:val="Opsomming"/>
        <w:rPr>
          <w:noProof w:val="0"/>
          <w:color w:val="FF0000"/>
        </w:rPr>
      </w:pPr>
      <w:r w:rsidRPr="006376C2">
        <w:rPr>
          <w:noProof w:val="0"/>
          <w:color w:val="FF0000"/>
        </w:rPr>
        <w:t>houdt een reflectie-interview;</w:t>
      </w:r>
    </w:p>
    <w:p w:rsidR="00C26F9A" w:rsidRPr="006376C2" w:rsidRDefault="00C26F9A" w:rsidP="00C26F9A">
      <w:pPr>
        <w:pStyle w:val="Opsomming"/>
        <w:rPr>
          <w:noProof w:val="0"/>
        </w:rPr>
      </w:pPr>
      <w:r w:rsidRPr="006376C2">
        <w:rPr>
          <w:noProof w:val="0"/>
        </w:rPr>
        <w:t xml:space="preserve">bepaalt het voorlopige resultaat </w:t>
      </w:r>
      <w:r w:rsidRPr="006376C2">
        <w:rPr>
          <w:noProof w:val="0"/>
          <w:color w:val="FF0000"/>
        </w:rPr>
        <w:t>en geeft feedback als de kandidaat dat wenst.</w:t>
      </w:r>
      <w:r w:rsidRPr="006376C2">
        <w:rPr>
          <w:noProof w:val="0"/>
        </w:rPr>
        <w:t xml:space="preserve"> </w:t>
      </w:r>
    </w:p>
    <w:p w:rsidR="00C26F9A" w:rsidRPr="006376C2" w:rsidRDefault="00C26F9A" w:rsidP="00C26F9A">
      <w:pPr>
        <w:pStyle w:val="Opsomming"/>
        <w:numPr>
          <w:ilvl w:val="0"/>
          <w:numId w:val="0"/>
        </w:numPr>
        <w:ind w:left="284" w:hanging="284"/>
        <w:rPr>
          <w:noProof w:val="0"/>
        </w:rPr>
      </w:pPr>
    </w:p>
    <w:p w:rsidR="00C26F9A" w:rsidRPr="006376C2" w:rsidRDefault="00C26F9A" w:rsidP="005A5DB3">
      <w:pPr>
        <w:pStyle w:val="Kop5"/>
        <w:numPr>
          <w:ilvl w:val="1"/>
          <w:numId w:val="17"/>
        </w:numPr>
        <w:rPr>
          <w:noProof w:val="0"/>
        </w:rPr>
      </w:pPr>
      <w:r w:rsidRPr="006376C2">
        <w:rPr>
          <w:noProof w:val="0"/>
        </w:rPr>
        <w:t>Praktijkbeoordeling</w:t>
      </w:r>
      <w:r w:rsidRPr="006376C2">
        <w:rPr>
          <w:rStyle w:val="Voetnootmarkering"/>
          <w:noProof w:val="0"/>
        </w:rPr>
        <w:footnoteReference w:id="2"/>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Voor de praktijkbeoordeling ontvangt de PVB-beoordelaar </w:t>
      </w:r>
      <w:r w:rsidRPr="006376C2">
        <w:rPr>
          <w:noProof w:val="0"/>
          <w:color w:val="FF0000"/>
        </w:rPr>
        <w:t>via het bondsbureau</w:t>
      </w:r>
      <w:r w:rsidRPr="006376C2">
        <w:rPr>
          <w:noProof w:val="0"/>
        </w:rPr>
        <w:t xml:space="preserve"> de datum, tijd, plaats en accommodatie van de PVB en de naam, het telefoonnummer en het e-mailadres van de kandidaat. Na de beoordeling vult de PVB-beoordelaar het PVB-protocol van de praktijkbeoordeling volledig in en stuurt het binnen </w:t>
      </w:r>
      <w:r w:rsidRPr="006376C2">
        <w:rPr>
          <w:noProof w:val="0"/>
          <w:color w:val="FF0000"/>
        </w:rPr>
        <w:t>drie</w:t>
      </w:r>
      <w:r w:rsidRPr="006376C2">
        <w:rPr>
          <w:noProof w:val="0"/>
        </w:rPr>
        <w:t xml:space="preserve"> werkdagen </w:t>
      </w:r>
      <w:r w:rsidRPr="006376C2">
        <w:rPr>
          <w:noProof w:val="0"/>
          <w:color w:val="FF0000"/>
        </w:rPr>
        <w:t>naar het bondsbureau</w:t>
      </w:r>
      <w:r w:rsidRPr="006376C2">
        <w:rPr>
          <w:noProof w:val="0"/>
        </w:rPr>
        <w:t>, ter attentie van de toetsingscommissie.</w:t>
      </w:r>
    </w:p>
    <w:p w:rsidR="00C26F9A" w:rsidRPr="006376C2" w:rsidRDefault="00C26F9A" w:rsidP="00C26F9A">
      <w:pPr>
        <w:pStyle w:val="Standaard1"/>
      </w:pPr>
    </w:p>
    <w:p w:rsidR="00C26F9A" w:rsidRPr="006376C2" w:rsidRDefault="00C26F9A" w:rsidP="00C26F9A">
      <w:pPr>
        <w:rPr>
          <w:noProof w:val="0"/>
        </w:rPr>
      </w:pPr>
      <w:r w:rsidRPr="006376C2">
        <w:rPr>
          <w:noProof w:val="0"/>
        </w:rPr>
        <w:t xml:space="preserve">De PVB-beoordelaar heeft de volgende taken bij de praktijkbeoordeling: </w:t>
      </w:r>
    </w:p>
    <w:p w:rsidR="00C26F9A" w:rsidRPr="006376C2" w:rsidRDefault="00C26F9A" w:rsidP="00C26F9A">
      <w:pPr>
        <w:pStyle w:val="Opsomming"/>
        <w:rPr>
          <w:noProof w:val="0"/>
        </w:rPr>
      </w:pPr>
      <w:r w:rsidRPr="006376C2">
        <w:rPr>
          <w:noProof w:val="0"/>
        </w:rPr>
        <w:t>stelt zichzelf voor;</w:t>
      </w:r>
    </w:p>
    <w:p w:rsidR="00C26F9A" w:rsidRPr="006376C2" w:rsidRDefault="00C26F9A" w:rsidP="00C26F9A">
      <w:pPr>
        <w:pStyle w:val="Opsomming"/>
        <w:rPr>
          <w:noProof w:val="0"/>
        </w:rPr>
      </w:pPr>
      <w:r w:rsidRPr="006376C2">
        <w:rPr>
          <w:noProof w:val="0"/>
        </w:rPr>
        <w:t xml:space="preserve">controleert afnamecondities; </w:t>
      </w:r>
    </w:p>
    <w:p w:rsidR="00C26F9A" w:rsidRPr="006376C2" w:rsidRDefault="00C26F9A" w:rsidP="00C26F9A">
      <w:pPr>
        <w:pStyle w:val="Opsomming"/>
        <w:rPr>
          <w:noProof w:val="0"/>
        </w:rPr>
      </w:pPr>
      <w:r w:rsidRPr="006376C2">
        <w:rPr>
          <w:noProof w:val="0"/>
        </w:rPr>
        <w:t xml:space="preserve">beslist over doorgang; </w:t>
      </w:r>
    </w:p>
    <w:p w:rsidR="00C26F9A" w:rsidRPr="006376C2" w:rsidRDefault="00C26F9A" w:rsidP="00C26F9A">
      <w:pPr>
        <w:pStyle w:val="Opsomming"/>
        <w:rPr>
          <w:noProof w:val="0"/>
        </w:rPr>
      </w:pPr>
      <w:r w:rsidRPr="006376C2">
        <w:rPr>
          <w:noProof w:val="0"/>
        </w:rPr>
        <w:t xml:space="preserve">bepaalt wie verwijtbaar is in geval van geen doorgang; </w:t>
      </w:r>
    </w:p>
    <w:p w:rsidR="00C26F9A" w:rsidRPr="006376C2" w:rsidRDefault="00C26F9A" w:rsidP="00C26F9A">
      <w:pPr>
        <w:pStyle w:val="Opsomming"/>
        <w:rPr>
          <w:noProof w:val="0"/>
        </w:rPr>
      </w:pPr>
      <w:r w:rsidRPr="006376C2">
        <w:rPr>
          <w:noProof w:val="0"/>
        </w:rPr>
        <w:t>grijpt in als de veiligheid in het geding is;</w:t>
      </w:r>
    </w:p>
    <w:p w:rsidR="00C26F9A" w:rsidRPr="006376C2" w:rsidRDefault="00C26F9A" w:rsidP="00C26F9A">
      <w:pPr>
        <w:pStyle w:val="Opsomming"/>
        <w:rPr>
          <w:noProof w:val="0"/>
        </w:rPr>
      </w:pPr>
      <w:r w:rsidRPr="006376C2">
        <w:rPr>
          <w:noProof w:val="0"/>
        </w:rPr>
        <w:t>observeert en beoordeelt de praktijk;</w:t>
      </w:r>
    </w:p>
    <w:p w:rsidR="00C26F9A" w:rsidRPr="006376C2" w:rsidRDefault="00C26F9A" w:rsidP="00C26F9A">
      <w:pPr>
        <w:pStyle w:val="Opsomming"/>
        <w:rPr>
          <w:noProof w:val="0"/>
        </w:rPr>
      </w:pPr>
      <w:r w:rsidRPr="006376C2">
        <w:rPr>
          <w:noProof w:val="0"/>
        </w:rPr>
        <w:t>houdt een reflectie-interview;</w:t>
      </w:r>
    </w:p>
    <w:p w:rsidR="00C26F9A" w:rsidRPr="006376C2" w:rsidRDefault="00C26F9A" w:rsidP="00C26F9A">
      <w:pPr>
        <w:pStyle w:val="Opsomming"/>
        <w:rPr>
          <w:noProof w:val="0"/>
        </w:rPr>
      </w:pPr>
      <w:r w:rsidRPr="006376C2">
        <w:rPr>
          <w:noProof w:val="0"/>
        </w:rPr>
        <w:t xml:space="preserve">bepaalt het voorlopige resultaat en geeft feedback </w:t>
      </w:r>
      <w:r w:rsidRPr="006376C2">
        <w:rPr>
          <w:noProof w:val="0"/>
          <w:color w:val="FF0000"/>
        </w:rPr>
        <w:t>als de kandidaat dat wenst</w:t>
      </w:r>
      <w:r w:rsidRPr="006376C2">
        <w:rPr>
          <w:noProof w:val="0"/>
        </w:rPr>
        <w:t>.</w:t>
      </w:r>
    </w:p>
    <w:p w:rsidR="00C26F9A" w:rsidRPr="006376C2" w:rsidRDefault="00C26F9A" w:rsidP="005A5DB3">
      <w:pPr>
        <w:pStyle w:val="Kop2"/>
        <w:numPr>
          <w:ilvl w:val="0"/>
          <w:numId w:val="15"/>
        </w:numPr>
        <w:rPr>
          <w:noProof w:val="0"/>
        </w:rPr>
      </w:pPr>
      <w:bookmarkStart w:id="150" w:name="_Toc341360345"/>
      <w:bookmarkStart w:id="151" w:name="_Toc350411249"/>
      <w:r w:rsidRPr="006376C2">
        <w:rPr>
          <w:noProof w:val="0"/>
        </w:rPr>
        <w:t>Stappen voor de organisatie</w:t>
      </w:r>
      <w:bookmarkEnd w:id="150"/>
      <w:bookmarkEnd w:id="151"/>
      <w:r w:rsidRPr="006376C2">
        <w:rPr>
          <w:noProof w:val="0"/>
        </w:rPr>
        <w:t xml:space="preserve"> </w:t>
      </w:r>
    </w:p>
    <w:p w:rsidR="00C26F9A" w:rsidRPr="006376C2" w:rsidRDefault="00C26F9A" w:rsidP="00C26F9A">
      <w:pPr>
        <w:rPr>
          <w:noProof w:val="0"/>
        </w:rPr>
      </w:pPr>
    </w:p>
    <w:p w:rsidR="00C26F9A" w:rsidRPr="006376C2" w:rsidRDefault="00C26F9A" w:rsidP="00C26F9A">
      <w:pPr>
        <w:rPr>
          <w:rFonts w:eastAsia="Calibri" w:cs="Arial"/>
          <w:noProof w:val="0"/>
          <w:color w:val="000000"/>
          <w:szCs w:val="22"/>
          <w:lang w:eastAsia="en-US"/>
        </w:rPr>
      </w:pPr>
      <w:r w:rsidRPr="006376C2">
        <w:rPr>
          <w:rFonts w:eastAsia="Calibri" w:cs="Arial"/>
          <w:noProof w:val="0"/>
          <w:color w:val="000000"/>
          <w:szCs w:val="22"/>
          <w:lang w:eastAsia="en-US"/>
        </w:rPr>
        <w:t xml:space="preserve">Voor het afnemen van </w:t>
      </w:r>
      <w:proofErr w:type="spellStart"/>
      <w:r w:rsidRPr="006376C2">
        <w:rPr>
          <w:rFonts w:eastAsia="Calibri" w:cs="Arial"/>
          <w:noProof w:val="0"/>
          <w:color w:val="000000"/>
          <w:szCs w:val="22"/>
          <w:lang w:eastAsia="en-US"/>
        </w:rPr>
        <w:t>PVB’s</w:t>
      </w:r>
      <w:proofErr w:type="spellEnd"/>
      <w:r w:rsidRPr="006376C2">
        <w:rPr>
          <w:rFonts w:eastAsia="Calibri" w:cs="Arial"/>
          <w:noProof w:val="0"/>
          <w:color w:val="000000"/>
          <w:szCs w:val="22"/>
          <w:lang w:eastAsia="en-US"/>
        </w:rPr>
        <w:t xml:space="preserve"> moeten de volgende stappen worden gezet. </w:t>
      </w:r>
    </w:p>
    <w:p w:rsidR="00C26F9A" w:rsidRPr="006376C2" w:rsidRDefault="00C26F9A" w:rsidP="00C26F9A">
      <w:pPr>
        <w:rPr>
          <w:rFonts w:eastAsia="Calibri" w:cs="Arial"/>
          <w:noProof w:val="0"/>
          <w:color w:val="000000"/>
          <w:szCs w:val="22"/>
          <w:lang w:eastAsia="en-US"/>
        </w:rPr>
      </w:pPr>
    </w:p>
    <w:tbl>
      <w:tblPr>
        <w:tblStyle w:val="NOCNSF"/>
        <w:tblW w:w="9625" w:type="dxa"/>
        <w:tblLayout w:type="fixed"/>
        <w:tblLook w:val="0480" w:firstRow="0" w:lastRow="0" w:firstColumn="1" w:lastColumn="0" w:noHBand="0" w:noVBand="1"/>
      </w:tblPr>
      <w:tblGrid>
        <w:gridCol w:w="2558"/>
        <w:gridCol w:w="2406"/>
        <w:gridCol w:w="2110"/>
        <w:gridCol w:w="2551"/>
      </w:tblGrid>
      <w:tr w:rsidR="00C26F9A" w:rsidRPr="006376C2" w:rsidTr="00E8795A">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8" w:space="0" w:color="FFFFFF"/>
            </w:tcBorders>
            <w:shd w:val="clear" w:color="auto" w:fill="FAD7B6"/>
          </w:tcPr>
          <w:p w:rsidR="00C26F9A" w:rsidRPr="006376C2" w:rsidRDefault="00C26F9A" w:rsidP="00E8795A">
            <w:pPr>
              <w:rPr>
                <w:noProof w:val="0"/>
              </w:rPr>
            </w:pPr>
            <w:r w:rsidRPr="006376C2">
              <w:rPr>
                <w:noProof w:val="0"/>
              </w:rPr>
              <w:t xml:space="preserve">Ter voorbereiding op de </w:t>
            </w:r>
            <w:proofErr w:type="spellStart"/>
            <w:r w:rsidRPr="006376C2">
              <w:rPr>
                <w:noProof w:val="0"/>
              </w:rPr>
              <w:t>PVB’s</w:t>
            </w:r>
            <w:proofErr w:type="spellEnd"/>
            <w:r w:rsidRPr="006376C2">
              <w:rPr>
                <w:noProof w:val="0"/>
              </w:rPr>
              <w:t xml:space="preserve"> </w:t>
            </w:r>
          </w:p>
        </w:tc>
      </w:tr>
      <w:tr w:rsidR="00C26F9A" w:rsidRPr="006376C2"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Borders>
              <w:top w:val="single" w:sz="48" w:space="0" w:color="FFFFFF"/>
              <w:bottom w:val="single" w:sz="8" w:space="0" w:color="FFFFFF" w:themeColor="background1"/>
            </w:tcBorders>
            <w:shd w:val="clear" w:color="auto" w:fill="FAD7B6"/>
          </w:tcPr>
          <w:p w:rsidR="00C26F9A" w:rsidRPr="006376C2" w:rsidRDefault="00C26F9A" w:rsidP="00E8795A">
            <w:pPr>
              <w:rPr>
                <w:noProof w:val="0"/>
              </w:rPr>
            </w:pPr>
            <w:r w:rsidRPr="006376C2">
              <w:rPr>
                <w:noProof w:val="0"/>
              </w:rPr>
              <w:t xml:space="preserve">Stappen </w:t>
            </w:r>
          </w:p>
        </w:tc>
        <w:tc>
          <w:tcPr>
            <w:tcW w:w="1250" w:type="pct"/>
            <w:tcBorders>
              <w:top w:val="single" w:sz="48" w:space="0" w:color="FFFFFF"/>
              <w:bottom w:val="single" w:sz="8" w:space="0" w:color="FFFFFF" w:themeColor="background1"/>
            </w:tcBorders>
            <w:shd w:val="clear" w:color="auto" w:fill="FAD7B6"/>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6376C2">
              <w:rPr>
                <w:b/>
                <w:noProof w:val="0"/>
              </w:rPr>
              <w:t xml:space="preserve">Wie doet het? </w:t>
            </w:r>
          </w:p>
        </w:tc>
        <w:tc>
          <w:tcPr>
            <w:tcW w:w="1096" w:type="pct"/>
            <w:tcBorders>
              <w:top w:val="single" w:sz="48" w:space="0" w:color="FFFFFF"/>
              <w:bottom w:val="single" w:sz="8" w:space="0" w:color="FFFFFF" w:themeColor="background1"/>
            </w:tcBorders>
            <w:shd w:val="clear" w:color="auto" w:fill="FAD7B6"/>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6376C2">
              <w:rPr>
                <w:b/>
                <w:noProof w:val="0"/>
              </w:rPr>
              <w:t>Wanneer?</w:t>
            </w:r>
          </w:p>
        </w:tc>
        <w:tc>
          <w:tcPr>
            <w:tcW w:w="1325" w:type="pct"/>
            <w:tcBorders>
              <w:top w:val="single" w:sz="48" w:space="0" w:color="FFFFFF"/>
              <w:bottom w:val="single" w:sz="8" w:space="0" w:color="FFFFFF" w:themeColor="background1"/>
            </w:tcBorders>
            <w:shd w:val="clear" w:color="auto" w:fill="FAD7B6"/>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6376C2">
              <w:rPr>
                <w:b/>
                <w:noProof w:val="0"/>
              </w:rPr>
              <w:t>Benodigd document</w:t>
            </w:r>
          </w:p>
        </w:tc>
      </w:tr>
      <w:tr w:rsidR="00C26F9A" w:rsidRPr="006376C2"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Borders>
              <w:top w:val="single" w:sz="8" w:space="0" w:color="FFFFFF" w:themeColor="background1"/>
            </w:tcBorders>
          </w:tcPr>
          <w:p w:rsidR="00C26F9A" w:rsidRPr="006376C2" w:rsidRDefault="00C26F9A" w:rsidP="00E8795A">
            <w:pPr>
              <w:rPr>
                <w:noProof w:val="0"/>
              </w:rPr>
            </w:pPr>
            <w:r w:rsidRPr="006376C2">
              <w:rPr>
                <w:noProof w:val="0"/>
              </w:rPr>
              <w:t xml:space="preserve">informeren van kandidaat over inhoud en afname PVB </w:t>
            </w:r>
          </w:p>
        </w:tc>
        <w:tc>
          <w:tcPr>
            <w:tcW w:w="1250" w:type="pct"/>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color w:val="FF0000"/>
              </w:rPr>
              <w:t xml:space="preserve">[…] namens </w:t>
            </w:r>
            <w:r w:rsidRPr="006376C2">
              <w:rPr>
                <w:noProof w:val="0"/>
              </w:rPr>
              <w:t xml:space="preserve">de </w:t>
            </w:r>
          </w:p>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toetsingscommissie</w:t>
            </w:r>
          </w:p>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1096" w:type="pct"/>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bij de start van de opleiding en voorafgaand aan de PVB</w:t>
            </w:r>
          </w:p>
        </w:tc>
        <w:tc>
          <w:tcPr>
            <w:tcW w:w="1325" w:type="pct"/>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PVB-beschrijving </w:t>
            </w:r>
          </w:p>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roofErr w:type="spellStart"/>
            <w:r w:rsidRPr="006376C2">
              <w:rPr>
                <w:noProof w:val="0"/>
              </w:rPr>
              <w:t>toetsplan</w:t>
            </w:r>
            <w:proofErr w:type="spellEnd"/>
            <w:r w:rsidRPr="006376C2">
              <w:rPr>
                <w:noProof w:val="0"/>
              </w:rPr>
              <w:t xml:space="preserve"> </w:t>
            </w:r>
          </w:p>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roofErr w:type="spellStart"/>
            <w:r w:rsidRPr="006376C2">
              <w:rPr>
                <w:noProof w:val="0"/>
              </w:rPr>
              <w:t>Toetsreglement</w:t>
            </w:r>
            <w:proofErr w:type="spellEnd"/>
            <w:r w:rsidRPr="006376C2">
              <w:rPr>
                <w:noProof w:val="0"/>
              </w:rPr>
              <w:t xml:space="preserve"> sport</w:t>
            </w:r>
          </w:p>
        </w:tc>
      </w:tr>
      <w:tr w:rsidR="00C26F9A" w:rsidRPr="006376C2"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Pr>
          <w:p w:rsidR="00C26F9A" w:rsidRPr="006376C2" w:rsidRDefault="00C26F9A" w:rsidP="00E8795A">
            <w:pPr>
              <w:rPr>
                <w:noProof w:val="0"/>
              </w:rPr>
            </w:pPr>
            <w:r w:rsidRPr="006376C2">
              <w:rPr>
                <w:noProof w:val="0"/>
              </w:rPr>
              <w:t xml:space="preserve">aanvragen PVB </w:t>
            </w:r>
          </w:p>
        </w:tc>
        <w:tc>
          <w:tcPr>
            <w:tcW w:w="1250" w:type="pct"/>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kandidaat</w:t>
            </w:r>
          </w:p>
        </w:tc>
        <w:tc>
          <w:tcPr>
            <w:tcW w:w="1096" w:type="pct"/>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overnemen uit PVB-beschrijving richtlijnen</w:t>
            </w:r>
          </w:p>
        </w:tc>
        <w:tc>
          <w:tcPr>
            <w:tcW w:w="1325" w:type="pct"/>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PVB-beschrijving</w:t>
            </w:r>
          </w:p>
        </w:tc>
      </w:tr>
      <w:tr w:rsidR="00C26F9A" w:rsidRPr="006376C2"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Pr>
          <w:p w:rsidR="00C26F9A" w:rsidRPr="006376C2" w:rsidRDefault="00C26F9A" w:rsidP="00E8795A">
            <w:pPr>
              <w:rPr>
                <w:noProof w:val="0"/>
              </w:rPr>
            </w:pPr>
            <w:r w:rsidRPr="006376C2">
              <w:rPr>
                <w:noProof w:val="0"/>
              </w:rPr>
              <w:t xml:space="preserve">vaststellen of kandidaat voldoet aan eisen voor toelating PVB </w:t>
            </w:r>
          </w:p>
        </w:tc>
        <w:tc>
          <w:tcPr>
            <w:tcW w:w="1250" w:type="pct"/>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toetsingscommissie</w:t>
            </w:r>
          </w:p>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1096" w:type="pct"/>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voor aanvang van de PVB </w:t>
            </w:r>
          </w:p>
        </w:tc>
        <w:tc>
          <w:tcPr>
            <w:tcW w:w="1325" w:type="pct"/>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6376C2">
              <w:rPr>
                <w:noProof w:val="0"/>
                <w:color w:val="auto"/>
              </w:rPr>
              <w:t>PVB-beschrijving</w:t>
            </w:r>
          </w:p>
        </w:tc>
      </w:tr>
      <w:tr w:rsidR="00C26F9A" w:rsidRPr="006376C2"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Pr>
          <w:p w:rsidR="00C26F9A" w:rsidRPr="006376C2" w:rsidRDefault="00C26F9A" w:rsidP="00E8795A">
            <w:pPr>
              <w:rPr>
                <w:noProof w:val="0"/>
              </w:rPr>
            </w:pPr>
            <w:r w:rsidRPr="006376C2">
              <w:rPr>
                <w:noProof w:val="0"/>
              </w:rPr>
              <w:t>toelaten kandidaat tot PVB</w:t>
            </w:r>
          </w:p>
        </w:tc>
        <w:tc>
          <w:tcPr>
            <w:tcW w:w="1250" w:type="pct"/>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toetsingscommissie</w:t>
            </w:r>
          </w:p>
        </w:tc>
        <w:tc>
          <w:tcPr>
            <w:tcW w:w="1096" w:type="pct"/>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overnemen uit PVB-beschrijving richtlijnen</w:t>
            </w:r>
          </w:p>
        </w:tc>
        <w:tc>
          <w:tcPr>
            <w:tcW w:w="1325" w:type="pct"/>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PVB-beschrijving </w:t>
            </w:r>
          </w:p>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bevestiging PVB-afname</w:t>
            </w:r>
          </w:p>
        </w:tc>
      </w:tr>
      <w:tr w:rsidR="00C26F9A" w:rsidRPr="006376C2"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Pr>
          <w:p w:rsidR="00C26F9A" w:rsidRPr="006376C2" w:rsidRDefault="00C26F9A" w:rsidP="00E8795A">
            <w:pPr>
              <w:rPr>
                <w:noProof w:val="0"/>
              </w:rPr>
            </w:pPr>
            <w:r w:rsidRPr="006376C2">
              <w:rPr>
                <w:noProof w:val="0"/>
              </w:rPr>
              <w:t xml:space="preserve">aanleveren relevante stukken  </w:t>
            </w:r>
          </w:p>
        </w:tc>
        <w:tc>
          <w:tcPr>
            <w:tcW w:w="1250" w:type="pct"/>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kandidaat </w:t>
            </w:r>
          </w:p>
        </w:tc>
        <w:tc>
          <w:tcPr>
            <w:tcW w:w="1096" w:type="pct"/>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overnemen uit PVB-beschrijving richtlijnen</w:t>
            </w:r>
          </w:p>
        </w:tc>
        <w:tc>
          <w:tcPr>
            <w:tcW w:w="1325" w:type="pct"/>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PVB-beschrijving</w:t>
            </w:r>
          </w:p>
        </w:tc>
      </w:tr>
      <w:tr w:rsidR="00C26F9A" w:rsidRPr="006376C2"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Pr>
          <w:p w:rsidR="00C26F9A" w:rsidRPr="006376C2" w:rsidRDefault="00C26F9A" w:rsidP="00E8795A">
            <w:pPr>
              <w:rPr>
                <w:noProof w:val="0"/>
              </w:rPr>
            </w:pPr>
            <w:r w:rsidRPr="006376C2">
              <w:rPr>
                <w:noProof w:val="0"/>
              </w:rPr>
              <w:t xml:space="preserve">vaststellen of voldaan is aan de afnamecondities en locatie </w:t>
            </w:r>
          </w:p>
        </w:tc>
        <w:tc>
          <w:tcPr>
            <w:tcW w:w="1250" w:type="pct"/>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PVB-beoordelaar </w:t>
            </w:r>
          </w:p>
        </w:tc>
        <w:tc>
          <w:tcPr>
            <w:tcW w:w="1096" w:type="pct"/>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bij aanvang van PVB </w:t>
            </w:r>
          </w:p>
        </w:tc>
        <w:tc>
          <w:tcPr>
            <w:tcW w:w="1325" w:type="pct"/>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PVB-beschrijving</w:t>
            </w:r>
          </w:p>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Pr>
          <w:p w:rsidR="00C26F9A" w:rsidRPr="006376C2" w:rsidRDefault="00C26F9A" w:rsidP="00E8795A">
            <w:pPr>
              <w:pStyle w:val="Rodetekst"/>
              <w:rPr>
                <w:noProof w:val="0"/>
              </w:rPr>
            </w:pPr>
            <w:r w:rsidRPr="006376C2">
              <w:rPr>
                <w:noProof w:val="0"/>
              </w:rPr>
              <w:t xml:space="preserve">informeren verantwoordelijke trainer-coach </w:t>
            </w:r>
          </w:p>
        </w:tc>
        <w:tc>
          <w:tcPr>
            <w:tcW w:w="1250" w:type="pct"/>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PVB-beoordelaar</w:t>
            </w:r>
          </w:p>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1096" w:type="pct"/>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overnemen uit PVB-beschrijving richtlijnen</w:t>
            </w:r>
          </w:p>
        </w:tc>
        <w:tc>
          <w:tcPr>
            <w:tcW w:w="1325" w:type="pct"/>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PVB-beschrijving </w:t>
            </w:r>
          </w:p>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roofErr w:type="spellStart"/>
            <w:r w:rsidRPr="006376C2">
              <w:rPr>
                <w:noProof w:val="0"/>
              </w:rPr>
              <w:t>toetsplan</w:t>
            </w:r>
            <w:proofErr w:type="spellEnd"/>
            <w:r w:rsidRPr="006376C2">
              <w:rPr>
                <w:noProof w:val="0"/>
              </w:rPr>
              <w:t xml:space="preserve"> </w:t>
            </w:r>
          </w:p>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6376C2" w:rsidRDefault="00C26F9A" w:rsidP="00C26F9A">
      <w:pPr>
        <w:rPr>
          <w:noProof w:val="0"/>
        </w:rPr>
      </w:pPr>
    </w:p>
    <w:tbl>
      <w:tblPr>
        <w:tblStyle w:val="NOCNSF"/>
        <w:tblW w:w="9631" w:type="dxa"/>
        <w:tblLayout w:type="fixed"/>
        <w:tblLook w:val="0480" w:firstRow="0" w:lastRow="0" w:firstColumn="1" w:lastColumn="0" w:noHBand="0" w:noVBand="1"/>
      </w:tblPr>
      <w:tblGrid>
        <w:gridCol w:w="2564"/>
        <w:gridCol w:w="2406"/>
        <w:gridCol w:w="2107"/>
        <w:gridCol w:w="2554"/>
      </w:tblGrid>
      <w:tr w:rsidR="00C26F9A" w:rsidRPr="006376C2" w:rsidTr="00E8795A">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8" w:space="0" w:color="FFFFFF"/>
            </w:tcBorders>
            <w:shd w:val="clear" w:color="auto" w:fill="FAD7B6"/>
          </w:tcPr>
          <w:p w:rsidR="00C26F9A" w:rsidRPr="006376C2" w:rsidRDefault="00C26F9A" w:rsidP="00E8795A">
            <w:pPr>
              <w:rPr>
                <w:noProof w:val="0"/>
              </w:rPr>
            </w:pPr>
            <w:r w:rsidRPr="006376C2">
              <w:rPr>
                <w:noProof w:val="0"/>
              </w:rPr>
              <w:t xml:space="preserve">Tijdens de uitvoering van de </w:t>
            </w:r>
            <w:proofErr w:type="spellStart"/>
            <w:r w:rsidRPr="006376C2">
              <w:rPr>
                <w:noProof w:val="0"/>
              </w:rPr>
              <w:t>PVB’s</w:t>
            </w:r>
            <w:proofErr w:type="spellEnd"/>
            <w:r w:rsidRPr="006376C2">
              <w:rPr>
                <w:noProof w:val="0"/>
              </w:rPr>
              <w:t xml:space="preserve"> </w:t>
            </w:r>
          </w:p>
        </w:tc>
      </w:tr>
      <w:tr w:rsidR="00C26F9A" w:rsidRPr="006376C2"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Borders>
              <w:top w:val="single" w:sz="48" w:space="0" w:color="FFFFFF"/>
              <w:bottom w:val="single" w:sz="8" w:space="0" w:color="FFFFFF" w:themeColor="background1"/>
            </w:tcBorders>
            <w:shd w:val="clear" w:color="auto" w:fill="FAD7B6"/>
          </w:tcPr>
          <w:p w:rsidR="00C26F9A" w:rsidRPr="006376C2" w:rsidRDefault="00C26F9A" w:rsidP="00E8795A">
            <w:pPr>
              <w:rPr>
                <w:noProof w:val="0"/>
              </w:rPr>
            </w:pPr>
            <w:r w:rsidRPr="006376C2">
              <w:rPr>
                <w:noProof w:val="0"/>
              </w:rPr>
              <w:t>Stappen</w:t>
            </w:r>
          </w:p>
        </w:tc>
        <w:tc>
          <w:tcPr>
            <w:tcW w:w="1249" w:type="pct"/>
            <w:tcBorders>
              <w:top w:val="single" w:sz="48" w:space="0" w:color="FFFFFF"/>
              <w:bottom w:val="single" w:sz="8" w:space="0" w:color="FFFFFF" w:themeColor="background1"/>
            </w:tcBorders>
            <w:shd w:val="clear" w:color="auto" w:fill="FAD7B6"/>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6376C2">
              <w:rPr>
                <w:b/>
                <w:noProof w:val="0"/>
              </w:rPr>
              <w:t xml:space="preserve">Wie doet het? </w:t>
            </w:r>
          </w:p>
        </w:tc>
        <w:tc>
          <w:tcPr>
            <w:tcW w:w="1094" w:type="pct"/>
            <w:tcBorders>
              <w:top w:val="single" w:sz="48" w:space="0" w:color="FFFFFF"/>
              <w:bottom w:val="single" w:sz="8" w:space="0" w:color="FFFFFF" w:themeColor="background1"/>
            </w:tcBorders>
            <w:shd w:val="clear" w:color="auto" w:fill="FAD7B6"/>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6376C2">
              <w:rPr>
                <w:b/>
                <w:noProof w:val="0"/>
              </w:rPr>
              <w:t>Wanneer?</w:t>
            </w:r>
          </w:p>
        </w:tc>
        <w:tc>
          <w:tcPr>
            <w:tcW w:w="1326" w:type="pct"/>
            <w:tcBorders>
              <w:top w:val="single" w:sz="48" w:space="0" w:color="FFFFFF"/>
              <w:bottom w:val="single" w:sz="8" w:space="0" w:color="FFFFFF" w:themeColor="background1"/>
            </w:tcBorders>
            <w:shd w:val="clear" w:color="auto" w:fill="FAD7B6"/>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6376C2">
              <w:rPr>
                <w:b/>
                <w:noProof w:val="0"/>
              </w:rPr>
              <w:t>Benodigd materiaal</w:t>
            </w:r>
          </w:p>
        </w:tc>
      </w:tr>
      <w:tr w:rsidR="00C26F9A" w:rsidRPr="006376C2"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Borders>
              <w:top w:val="single" w:sz="8" w:space="0" w:color="FFFFFF" w:themeColor="background1"/>
            </w:tcBorders>
          </w:tcPr>
          <w:p w:rsidR="00C26F9A" w:rsidRPr="006376C2" w:rsidRDefault="00C26F9A" w:rsidP="00E8795A">
            <w:pPr>
              <w:rPr>
                <w:noProof w:val="0"/>
              </w:rPr>
            </w:pPr>
            <w:r w:rsidRPr="006376C2">
              <w:rPr>
                <w:noProof w:val="0"/>
              </w:rPr>
              <w:t xml:space="preserve">uitvoeren PVB-opdracht </w:t>
            </w:r>
          </w:p>
        </w:tc>
        <w:tc>
          <w:tcPr>
            <w:tcW w:w="1249" w:type="pct"/>
            <w:tcBorders>
              <w:top w:val="single" w:sz="8" w:space="0" w:color="FFFFFF" w:themeColor="background1"/>
            </w:tcBorders>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kandidaat</w:t>
            </w:r>
          </w:p>
        </w:tc>
        <w:tc>
          <w:tcPr>
            <w:tcW w:w="1094" w:type="pct"/>
            <w:tcBorders>
              <w:top w:val="single" w:sz="8" w:space="0" w:color="FFFFFF" w:themeColor="background1"/>
            </w:tcBorders>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color w:val="FF0000"/>
              </w:rPr>
            </w:pPr>
            <w:r w:rsidRPr="006376C2">
              <w:rPr>
                <w:noProof w:val="0"/>
                <w:color w:val="FF0000"/>
              </w:rPr>
              <w:t>overnemen PVB-</w:t>
            </w:r>
            <w:r w:rsidRPr="006376C2">
              <w:rPr>
                <w:noProof w:val="0"/>
                <w:color w:val="FF0000"/>
              </w:rPr>
              <w:lastRenderedPageBreak/>
              <w:t>beschrijving</w:t>
            </w:r>
          </w:p>
        </w:tc>
        <w:tc>
          <w:tcPr>
            <w:tcW w:w="1326" w:type="pct"/>
            <w:tcBorders>
              <w:top w:val="single" w:sz="8" w:space="0" w:color="FFFFFF" w:themeColor="background1"/>
            </w:tcBorders>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lastRenderedPageBreak/>
              <w:t>PVB-beschrijving</w:t>
            </w:r>
          </w:p>
        </w:tc>
      </w:tr>
      <w:tr w:rsidR="00C26F9A" w:rsidRPr="006376C2"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Pr>
          <w:p w:rsidR="00C26F9A" w:rsidRPr="006376C2" w:rsidRDefault="00C26F9A" w:rsidP="00E8795A">
            <w:pPr>
              <w:rPr>
                <w:noProof w:val="0"/>
              </w:rPr>
            </w:pPr>
            <w:r w:rsidRPr="006376C2">
              <w:rPr>
                <w:noProof w:val="0"/>
              </w:rPr>
              <w:lastRenderedPageBreak/>
              <w:t xml:space="preserve">invullen beoordelings-protocol  </w:t>
            </w:r>
          </w:p>
        </w:tc>
        <w:tc>
          <w:tcPr>
            <w:tcW w:w="1249" w:type="pct"/>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PVB-beoordelaar</w:t>
            </w:r>
          </w:p>
        </w:tc>
        <w:tc>
          <w:tcPr>
            <w:tcW w:w="1094" w:type="pct"/>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tijdens en na afloop PVB-afname  </w:t>
            </w:r>
          </w:p>
        </w:tc>
        <w:tc>
          <w:tcPr>
            <w:tcW w:w="1326" w:type="pct"/>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protocol uit PVB-beschrijving </w:t>
            </w:r>
          </w:p>
        </w:tc>
      </w:tr>
      <w:tr w:rsidR="00C26F9A" w:rsidRPr="006376C2"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Pr>
          <w:p w:rsidR="00C26F9A" w:rsidRPr="006376C2" w:rsidRDefault="00C26F9A" w:rsidP="00E8795A">
            <w:pPr>
              <w:rPr>
                <w:noProof w:val="0"/>
              </w:rPr>
            </w:pPr>
            <w:r w:rsidRPr="006376C2">
              <w:rPr>
                <w:noProof w:val="0"/>
              </w:rPr>
              <w:t xml:space="preserve">inleveren beoordelings-protocol bij </w:t>
            </w:r>
            <w:proofErr w:type="spellStart"/>
            <w:r w:rsidRPr="006376C2">
              <w:rPr>
                <w:noProof w:val="0"/>
              </w:rPr>
              <w:t>toetsings-commissie</w:t>
            </w:r>
            <w:proofErr w:type="spellEnd"/>
            <w:r w:rsidRPr="006376C2">
              <w:rPr>
                <w:noProof w:val="0"/>
              </w:rPr>
              <w:t xml:space="preserve"> </w:t>
            </w:r>
          </w:p>
        </w:tc>
        <w:tc>
          <w:tcPr>
            <w:tcW w:w="1249" w:type="pct"/>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PVB-beoordelaar</w:t>
            </w:r>
          </w:p>
        </w:tc>
        <w:tc>
          <w:tcPr>
            <w:tcW w:w="1094" w:type="pct"/>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overnemen uit PVB-beschrijving richtlijnen</w:t>
            </w:r>
          </w:p>
        </w:tc>
        <w:tc>
          <w:tcPr>
            <w:tcW w:w="1326" w:type="pct"/>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protocol uit PVB-beschrijving </w:t>
            </w:r>
          </w:p>
        </w:tc>
      </w:tr>
    </w:tbl>
    <w:p w:rsidR="00C26F9A" w:rsidRPr="006376C2" w:rsidRDefault="00C26F9A" w:rsidP="00C26F9A">
      <w:pPr>
        <w:rPr>
          <w:rFonts w:eastAsia="Calibri" w:cs="Arial"/>
          <w:noProof w:val="0"/>
          <w:color w:val="000000"/>
        </w:rPr>
      </w:pPr>
    </w:p>
    <w:tbl>
      <w:tblPr>
        <w:tblStyle w:val="NOCNSF"/>
        <w:tblW w:w="9606" w:type="dxa"/>
        <w:tblLayout w:type="fixed"/>
        <w:tblLook w:val="0480" w:firstRow="0" w:lastRow="0" w:firstColumn="1" w:lastColumn="0" w:noHBand="0" w:noVBand="1"/>
      </w:tblPr>
      <w:tblGrid>
        <w:gridCol w:w="2557"/>
        <w:gridCol w:w="2423"/>
        <w:gridCol w:w="2100"/>
        <w:gridCol w:w="2526"/>
      </w:tblGrid>
      <w:tr w:rsidR="00C26F9A" w:rsidRPr="006376C2" w:rsidTr="00E8795A">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8" w:space="0" w:color="FFFFFF"/>
            </w:tcBorders>
            <w:shd w:val="clear" w:color="auto" w:fill="FAD7B6"/>
          </w:tcPr>
          <w:p w:rsidR="00C26F9A" w:rsidRPr="006376C2" w:rsidRDefault="00C26F9A" w:rsidP="00E8795A">
            <w:pPr>
              <w:rPr>
                <w:noProof w:val="0"/>
              </w:rPr>
            </w:pPr>
            <w:r w:rsidRPr="006376C2">
              <w:rPr>
                <w:noProof w:val="0"/>
              </w:rPr>
              <w:t xml:space="preserve">Ter afronding van de </w:t>
            </w:r>
            <w:proofErr w:type="spellStart"/>
            <w:r w:rsidRPr="006376C2">
              <w:rPr>
                <w:noProof w:val="0"/>
              </w:rPr>
              <w:t>PVB’s</w:t>
            </w:r>
            <w:proofErr w:type="spellEnd"/>
          </w:p>
        </w:tc>
      </w:tr>
      <w:tr w:rsidR="00C26F9A" w:rsidRPr="006376C2"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Borders>
              <w:top w:val="single" w:sz="48" w:space="0" w:color="FFFFFF"/>
              <w:bottom w:val="single" w:sz="8" w:space="0" w:color="FFFFFF" w:themeColor="background1"/>
            </w:tcBorders>
            <w:shd w:val="clear" w:color="auto" w:fill="FAD7B6"/>
          </w:tcPr>
          <w:p w:rsidR="00C26F9A" w:rsidRPr="006376C2" w:rsidRDefault="00C26F9A" w:rsidP="00E8795A">
            <w:pPr>
              <w:tabs>
                <w:tab w:val="left" w:pos="1110"/>
              </w:tabs>
              <w:rPr>
                <w:noProof w:val="0"/>
              </w:rPr>
            </w:pPr>
            <w:r w:rsidRPr="006376C2">
              <w:rPr>
                <w:noProof w:val="0"/>
              </w:rPr>
              <w:t>Stappen</w:t>
            </w:r>
            <w:r w:rsidRPr="006376C2">
              <w:rPr>
                <w:noProof w:val="0"/>
              </w:rPr>
              <w:tab/>
            </w:r>
          </w:p>
        </w:tc>
        <w:tc>
          <w:tcPr>
            <w:tcW w:w="1261" w:type="pct"/>
            <w:tcBorders>
              <w:top w:val="single" w:sz="48" w:space="0" w:color="FFFFFF"/>
              <w:bottom w:val="single" w:sz="8" w:space="0" w:color="FFFFFF" w:themeColor="background1"/>
            </w:tcBorders>
            <w:shd w:val="clear" w:color="auto" w:fill="FAD7B6"/>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6376C2">
              <w:rPr>
                <w:b/>
                <w:noProof w:val="0"/>
              </w:rPr>
              <w:t xml:space="preserve">Wie doet het? </w:t>
            </w:r>
          </w:p>
        </w:tc>
        <w:tc>
          <w:tcPr>
            <w:tcW w:w="1093" w:type="pct"/>
            <w:tcBorders>
              <w:top w:val="single" w:sz="48" w:space="0" w:color="FFFFFF"/>
              <w:bottom w:val="single" w:sz="8" w:space="0" w:color="FFFFFF" w:themeColor="background1"/>
            </w:tcBorders>
            <w:shd w:val="clear" w:color="auto" w:fill="FAD7B6"/>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6376C2">
              <w:rPr>
                <w:b/>
                <w:noProof w:val="0"/>
              </w:rPr>
              <w:t>Wanneer?</w:t>
            </w:r>
          </w:p>
        </w:tc>
        <w:tc>
          <w:tcPr>
            <w:tcW w:w="1315" w:type="pct"/>
            <w:tcBorders>
              <w:top w:val="single" w:sz="48" w:space="0" w:color="FFFFFF"/>
              <w:bottom w:val="single" w:sz="8" w:space="0" w:color="FFFFFF" w:themeColor="background1"/>
            </w:tcBorders>
            <w:shd w:val="clear" w:color="auto" w:fill="FAD7B6"/>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6376C2">
              <w:rPr>
                <w:b/>
                <w:noProof w:val="0"/>
              </w:rPr>
              <w:t>Benodigd materiaal</w:t>
            </w:r>
          </w:p>
        </w:tc>
      </w:tr>
      <w:tr w:rsidR="00C26F9A" w:rsidRPr="006376C2"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Borders>
              <w:top w:val="single" w:sz="8" w:space="0" w:color="FFFFFF" w:themeColor="background1"/>
            </w:tcBorders>
          </w:tcPr>
          <w:p w:rsidR="00C26F9A" w:rsidRPr="006376C2" w:rsidRDefault="00C26F9A" w:rsidP="00E8795A">
            <w:pPr>
              <w:rPr>
                <w:noProof w:val="0"/>
              </w:rPr>
            </w:pPr>
            <w:r w:rsidRPr="006376C2">
              <w:rPr>
                <w:noProof w:val="0"/>
              </w:rPr>
              <w:t xml:space="preserve">vaststellen uitslag PVB </w:t>
            </w:r>
          </w:p>
        </w:tc>
        <w:tc>
          <w:tcPr>
            <w:tcW w:w="1261" w:type="pct"/>
            <w:tcBorders>
              <w:top w:val="single" w:sz="8" w:space="0" w:color="FFFFFF" w:themeColor="background1"/>
            </w:tcBorders>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toetsingscommissie</w:t>
            </w:r>
          </w:p>
        </w:tc>
        <w:tc>
          <w:tcPr>
            <w:tcW w:w="1093" w:type="pct"/>
            <w:tcBorders>
              <w:top w:val="single" w:sz="8" w:space="0" w:color="FFFFFF" w:themeColor="background1"/>
            </w:tcBorders>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maximaal </w:t>
            </w:r>
            <w:r w:rsidRPr="006376C2">
              <w:rPr>
                <w:noProof w:val="0"/>
                <w:color w:val="FF0000"/>
              </w:rPr>
              <w:t>15</w:t>
            </w:r>
            <w:r w:rsidRPr="006376C2">
              <w:rPr>
                <w:noProof w:val="0"/>
              </w:rPr>
              <w:t xml:space="preserve"> werkdagen na afname PVB </w:t>
            </w:r>
          </w:p>
        </w:tc>
        <w:tc>
          <w:tcPr>
            <w:tcW w:w="1315" w:type="pct"/>
            <w:tcBorders>
              <w:top w:val="single" w:sz="8" w:space="0" w:color="FFFFFF" w:themeColor="background1"/>
            </w:tcBorders>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PVB-beschrijving</w:t>
            </w:r>
          </w:p>
        </w:tc>
      </w:tr>
      <w:tr w:rsidR="00C26F9A" w:rsidRPr="006376C2"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Pr>
          <w:p w:rsidR="00C26F9A" w:rsidRPr="006376C2" w:rsidRDefault="00C26F9A" w:rsidP="00E8795A">
            <w:pPr>
              <w:rPr>
                <w:noProof w:val="0"/>
              </w:rPr>
            </w:pPr>
            <w:r w:rsidRPr="006376C2">
              <w:rPr>
                <w:noProof w:val="0"/>
              </w:rPr>
              <w:t xml:space="preserve">archiveren </w:t>
            </w:r>
            <w:proofErr w:type="spellStart"/>
            <w:r w:rsidRPr="006376C2">
              <w:rPr>
                <w:noProof w:val="0"/>
              </w:rPr>
              <w:t>toetsgegevens</w:t>
            </w:r>
            <w:proofErr w:type="spellEnd"/>
            <w:r w:rsidRPr="006376C2">
              <w:rPr>
                <w:noProof w:val="0"/>
              </w:rPr>
              <w:t xml:space="preserve"> </w:t>
            </w:r>
          </w:p>
        </w:tc>
        <w:tc>
          <w:tcPr>
            <w:tcW w:w="1261" w:type="pct"/>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toetsingscommissie</w:t>
            </w:r>
          </w:p>
        </w:tc>
        <w:tc>
          <w:tcPr>
            <w:tcW w:w="1093" w:type="pct"/>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bewaartermijn minimaal </w:t>
            </w:r>
            <w:r>
              <w:rPr>
                <w:noProof w:val="0"/>
              </w:rPr>
              <w:t>12</w:t>
            </w:r>
            <w:r w:rsidRPr="006376C2">
              <w:rPr>
                <w:noProof w:val="0"/>
              </w:rPr>
              <w:t xml:space="preserve"> maanden. </w:t>
            </w:r>
          </w:p>
        </w:tc>
        <w:tc>
          <w:tcPr>
            <w:tcW w:w="1315" w:type="pct"/>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roofErr w:type="spellStart"/>
            <w:r w:rsidRPr="006376C2">
              <w:rPr>
                <w:noProof w:val="0"/>
              </w:rPr>
              <w:t>Toetsreglement</w:t>
            </w:r>
            <w:proofErr w:type="spellEnd"/>
            <w:r w:rsidRPr="006376C2">
              <w:rPr>
                <w:noProof w:val="0"/>
              </w:rPr>
              <w:t xml:space="preserve"> sport </w:t>
            </w:r>
          </w:p>
        </w:tc>
      </w:tr>
    </w:tbl>
    <w:p w:rsidR="00C26F9A" w:rsidRPr="006376C2" w:rsidRDefault="00C26F9A" w:rsidP="00C26F9A">
      <w:pPr>
        <w:rPr>
          <w:rFonts w:eastAsia="Calibri" w:cs="Arial"/>
          <w:noProof w:val="0"/>
          <w:color w:val="000000"/>
          <w:szCs w:val="22"/>
          <w:lang w:eastAsia="en-US"/>
        </w:rPr>
      </w:pPr>
    </w:p>
    <w:p w:rsidR="00C26F9A" w:rsidRPr="006376C2" w:rsidRDefault="00C26F9A" w:rsidP="005A5DB3">
      <w:pPr>
        <w:pStyle w:val="Kop4"/>
        <w:numPr>
          <w:ilvl w:val="0"/>
          <w:numId w:val="15"/>
        </w:numPr>
        <w:rPr>
          <w:noProof w:val="0"/>
        </w:rPr>
      </w:pPr>
      <w:r w:rsidRPr="006376C2">
        <w:rPr>
          <w:noProof w:val="0"/>
        </w:rPr>
        <w:t xml:space="preserve">Commissie van Beroep voor Toetsing </w:t>
      </w:r>
    </w:p>
    <w:p w:rsidR="00C26F9A" w:rsidRPr="006376C2" w:rsidRDefault="00C26F9A" w:rsidP="00C26F9A">
      <w:pPr>
        <w:rPr>
          <w:noProof w:val="0"/>
        </w:rPr>
      </w:pPr>
    </w:p>
    <w:p w:rsidR="00C26F9A" w:rsidRPr="006376C2" w:rsidRDefault="00C26F9A" w:rsidP="00C26F9A">
      <w:pPr>
        <w:rPr>
          <w:noProof w:val="0"/>
        </w:rPr>
      </w:pPr>
      <w:r w:rsidRPr="006376C2">
        <w:rPr>
          <w:rFonts w:eastAsia="Calibri" w:cs="Arial"/>
          <w:noProof w:val="0"/>
          <w:color w:val="000000"/>
          <w:szCs w:val="22"/>
          <w:lang w:eastAsia="en-US"/>
        </w:rPr>
        <w:t xml:space="preserve">De Commissie van Beroep voor Toetsing wordt </w:t>
      </w:r>
      <w:r w:rsidRPr="006376C2">
        <w:rPr>
          <w:rFonts w:eastAsia="Calibri" w:cs="Arial"/>
          <w:noProof w:val="0"/>
          <w:color w:val="FF0000"/>
          <w:szCs w:val="22"/>
          <w:lang w:eastAsia="en-US"/>
        </w:rPr>
        <w:t xml:space="preserve">ingesteld/aangewezen </w:t>
      </w:r>
      <w:r w:rsidRPr="006376C2">
        <w:rPr>
          <w:rFonts w:eastAsia="Calibri" w:cs="Arial"/>
          <w:noProof w:val="0"/>
          <w:color w:val="000000"/>
          <w:szCs w:val="22"/>
          <w:lang w:eastAsia="en-US"/>
        </w:rPr>
        <w:t xml:space="preserve">door het bestuur van de sportbond. Een </w:t>
      </w:r>
      <w:r w:rsidRPr="006376C2">
        <w:rPr>
          <w:noProof w:val="0"/>
        </w:rPr>
        <w:t xml:space="preserve">kandidaat kan beroep aantekenen bij de Commissie van Beroep voor Toetsing tegen een beslissing van de toetsingscommissie naar aanleiding van een bezwaar of een beslissing van de toetsingscommissie over fraude. </w:t>
      </w:r>
    </w:p>
    <w:p w:rsidR="00C26F9A" w:rsidRPr="006376C2" w:rsidRDefault="00C26F9A" w:rsidP="00046915">
      <w:pPr>
        <w:pStyle w:val="Hoofdstuk"/>
        <w:rPr>
          <w:rFonts w:eastAsia="Times New Roman"/>
        </w:rPr>
        <w:sectPr w:rsidR="00C26F9A" w:rsidRPr="006376C2" w:rsidSect="00E8795A">
          <w:footerReference w:type="default" r:id="rId29"/>
          <w:type w:val="continuous"/>
          <w:pgSz w:w="11906" w:h="16838"/>
          <w:pgMar w:top="1134" w:right="1418" w:bottom="1134" w:left="1418" w:header="709" w:footer="709" w:gutter="0"/>
          <w:cols w:space="708"/>
        </w:sectPr>
      </w:pPr>
    </w:p>
    <w:p w:rsidR="00C26F9A" w:rsidRPr="006376C2" w:rsidRDefault="00C26F9A" w:rsidP="00046915">
      <w:pPr>
        <w:pStyle w:val="Hoofdstuk"/>
        <w:rPr>
          <w:rFonts w:eastAsia="Times New Roman"/>
          <w:sz w:val="24"/>
          <w:szCs w:val="24"/>
        </w:rPr>
      </w:pPr>
      <w:bookmarkStart w:id="152" w:name="_Toc350411250"/>
      <w:bookmarkStart w:id="153" w:name="_Toc364628048"/>
      <w:r w:rsidRPr="006376C2">
        <w:rPr>
          <w:rFonts w:eastAsia="Times New Roman"/>
        </w:rPr>
        <w:lastRenderedPageBreak/>
        <w:t xml:space="preserve">PVB 2.1 Geven van trainingen </w:t>
      </w:r>
      <w:r w:rsidRPr="006376C2">
        <w:rPr>
          <w:rFonts w:eastAsia="Times New Roman"/>
          <w:sz w:val="24"/>
          <w:szCs w:val="24"/>
        </w:rPr>
        <w:t>(portfoliobeoordeling)</w:t>
      </w:r>
      <w:bookmarkEnd w:id="152"/>
      <w:bookmarkEnd w:id="153"/>
    </w:p>
    <w:p w:rsidR="00C26F9A" w:rsidRPr="006376C2" w:rsidRDefault="00C26F9A" w:rsidP="00C26F9A">
      <w:pPr>
        <w:pStyle w:val="KopOngenummerd"/>
        <w:rPr>
          <w:noProof w:val="0"/>
        </w:rPr>
      </w:pPr>
      <w:r w:rsidRPr="006376C2">
        <w:rPr>
          <w:noProof w:val="0"/>
        </w:rPr>
        <w:t xml:space="preserve">Deelkwalificatie van trainer-coach 2 </w:t>
      </w:r>
    </w:p>
    <w:p w:rsidR="00C26F9A" w:rsidRPr="006376C2" w:rsidRDefault="00C26F9A" w:rsidP="00C26F9A">
      <w:pPr>
        <w:pStyle w:val="Kop2"/>
        <w:ind w:left="567" w:hanging="567"/>
        <w:rPr>
          <w:rFonts w:eastAsia="Times New Roman"/>
          <w:noProof w:val="0"/>
        </w:rPr>
      </w:pPr>
      <w:bookmarkStart w:id="154" w:name="_Toc350411251"/>
      <w:r w:rsidRPr="006376C2">
        <w:rPr>
          <w:rFonts w:eastAsia="Times New Roman"/>
          <w:noProof w:val="0"/>
        </w:rPr>
        <w:t>Inleiding</w:t>
      </w:r>
      <w:bookmarkEnd w:id="154"/>
      <w:r w:rsidRPr="006376C2">
        <w:rPr>
          <w:rFonts w:eastAsia="Times New Roman"/>
          <w:noProof w:val="0"/>
        </w:rPr>
        <w:t xml:space="preserve"> </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Om het door </w:t>
      </w:r>
      <w:r w:rsidRPr="006376C2">
        <w:rPr>
          <w:noProof w:val="0"/>
          <w:color w:val="FF0000"/>
        </w:rPr>
        <w:t>de eigen sportbond</w:t>
      </w:r>
      <w:r w:rsidRPr="006376C2">
        <w:rPr>
          <w:noProof w:val="0"/>
        </w:rPr>
        <w:t xml:space="preserve"> </w:t>
      </w:r>
      <w:r w:rsidRPr="006376C2">
        <w:rPr>
          <w:noProof w:val="0"/>
          <w:color w:val="FF0000"/>
        </w:rPr>
        <w:t>en</w:t>
      </w:r>
      <w:r w:rsidRPr="006376C2">
        <w:rPr>
          <w:noProof w:val="0"/>
        </w:rPr>
        <w:t xml:space="preserve"> NOC*NSF erkende diploma </w:t>
      </w:r>
      <w:r w:rsidRPr="006376C2">
        <w:rPr>
          <w:noProof w:val="0"/>
          <w:color w:val="FF0000"/>
        </w:rPr>
        <w:t>trainer-coach</w:t>
      </w:r>
      <w:r w:rsidRPr="006376C2">
        <w:rPr>
          <w:noProof w:val="0"/>
        </w:rPr>
        <w:t xml:space="preserve"> 2 te behalen, moet je drie kerntaken op niveau 2 beheersen. Door met succes een proeve van bekwaamheid (PVB) af te leggen, toon je aan dat je een kerntaak beheerst. </w:t>
      </w:r>
    </w:p>
    <w:p w:rsidR="00C26F9A" w:rsidRPr="006376C2" w:rsidRDefault="00C26F9A" w:rsidP="00C50254">
      <w:pPr>
        <w:pStyle w:val="Kop2"/>
        <w:numPr>
          <w:ilvl w:val="0"/>
          <w:numId w:val="28"/>
        </w:numPr>
        <w:rPr>
          <w:noProof w:val="0"/>
        </w:rPr>
      </w:pPr>
      <w:bookmarkStart w:id="155" w:name="_Toc350411252"/>
      <w:r w:rsidRPr="006376C2">
        <w:rPr>
          <w:noProof w:val="0"/>
        </w:rPr>
        <w:t>Doelstelling</w:t>
      </w:r>
      <w:bookmarkEnd w:id="155"/>
      <w:r w:rsidRPr="006376C2">
        <w:rPr>
          <w:noProof w:val="0"/>
        </w:rPr>
        <w:t xml:space="preserve"> </w:t>
      </w:r>
    </w:p>
    <w:p w:rsidR="00C26F9A" w:rsidRPr="006376C2" w:rsidRDefault="00C26F9A" w:rsidP="00C26F9A">
      <w:pPr>
        <w:ind w:left="360"/>
        <w:rPr>
          <w:noProof w:val="0"/>
        </w:rPr>
      </w:pPr>
    </w:p>
    <w:p w:rsidR="00C26F9A" w:rsidRPr="006376C2" w:rsidRDefault="00C26F9A" w:rsidP="00C26F9A">
      <w:pPr>
        <w:rPr>
          <w:noProof w:val="0"/>
        </w:rPr>
      </w:pPr>
      <w:r w:rsidRPr="006376C2">
        <w:rPr>
          <w:noProof w:val="0"/>
        </w:rPr>
        <w:t xml:space="preserve">Deze PVB heeft betrekking op kerntaak 2.1, het geven van trainingen. Met deze PVB toon je aan dat je: </w:t>
      </w:r>
    </w:p>
    <w:p w:rsidR="00C26F9A" w:rsidRPr="006376C2" w:rsidRDefault="00C26F9A" w:rsidP="00C26F9A">
      <w:pPr>
        <w:pStyle w:val="Opsomming"/>
        <w:rPr>
          <w:noProof w:val="0"/>
        </w:rPr>
      </w:pPr>
      <w:r w:rsidRPr="006376C2">
        <w:rPr>
          <w:noProof w:val="0"/>
          <w:color w:val="FF0000"/>
        </w:rPr>
        <w:t>sporters</w:t>
      </w:r>
      <w:r w:rsidRPr="006376C2">
        <w:rPr>
          <w:noProof w:val="0"/>
        </w:rPr>
        <w:t xml:space="preserve"> kunt begeleiden bij een training;</w:t>
      </w:r>
    </w:p>
    <w:p w:rsidR="00C26F9A" w:rsidRPr="006376C2" w:rsidRDefault="00C26F9A" w:rsidP="00C26F9A">
      <w:pPr>
        <w:pStyle w:val="Opsomming"/>
        <w:rPr>
          <w:noProof w:val="0"/>
        </w:rPr>
      </w:pPr>
      <w:r w:rsidRPr="006376C2">
        <w:rPr>
          <w:noProof w:val="0"/>
        </w:rPr>
        <w:t>jezelf kunt voorbereiden op het geven van een training;</w:t>
      </w:r>
    </w:p>
    <w:p w:rsidR="00C26F9A" w:rsidRPr="006376C2" w:rsidRDefault="00C26F9A" w:rsidP="00C26F9A">
      <w:pPr>
        <w:pStyle w:val="Opsomming"/>
        <w:rPr>
          <w:noProof w:val="0"/>
        </w:rPr>
      </w:pPr>
      <w:r w:rsidRPr="006376C2">
        <w:rPr>
          <w:noProof w:val="0"/>
        </w:rPr>
        <w:t>oefeningen kunt uitleggen;</w:t>
      </w:r>
    </w:p>
    <w:p w:rsidR="00C26F9A" w:rsidRPr="006376C2" w:rsidRDefault="00C26F9A" w:rsidP="00C26F9A">
      <w:pPr>
        <w:pStyle w:val="Opsomming"/>
        <w:rPr>
          <w:noProof w:val="0"/>
        </w:rPr>
      </w:pPr>
      <w:r w:rsidRPr="006376C2">
        <w:rPr>
          <w:noProof w:val="0"/>
        </w:rPr>
        <w:t xml:space="preserve">onderdelen van een training kunt uitvoeren. </w:t>
      </w:r>
    </w:p>
    <w:p w:rsidR="00C26F9A" w:rsidRPr="006376C2" w:rsidRDefault="00C26F9A" w:rsidP="00C50254">
      <w:pPr>
        <w:pStyle w:val="Kop2"/>
        <w:numPr>
          <w:ilvl w:val="0"/>
          <w:numId w:val="28"/>
        </w:numPr>
        <w:rPr>
          <w:noProof w:val="0"/>
        </w:rPr>
      </w:pPr>
      <w:bookmarkStart w:id="156" w:name="_Toc350411253"/>
      <w:r w:rsidRPr="006376C2">
        <w:rPr>
          <w:noProof w:val="0"/>
        </w:rPr>
        <w:t>Opdracht</w:t>
      </w:r>
      <w:bookmarkEnd w:id="156"/>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De algemene opdracht voor deze PVB is: ‘Geef </w:t>
      </w:r>
      <w:r w:rsidRPr="006376C2">
        <w:rPr>
          <w:noProof w:val="0"/>
          <w:color w:val="FF0000"/>
        </w:rPr>
        <w:t>een deel van</w:t>
      </w:r>
      <w:r w:rsidRPr="006376C2">
        <w:rPr>
          <w:noProof w:val="0"/>
        </w:rPr>
        <w:t xml:space="preserve"> een training’. Deze opdracht voer je uit aan de hand van vier deelopdrachten. De </w:t>
      </w:r>
      <w:r w:rsidRPr="006376C2">
        <w:rPr>
          <w:noProof w:val="0"/>
          <w:color w:val="FF0000"/>
        </w:rPr>
        <w:t>ingevulde werkbladen</w:t>
      </w:r>
      <w:r w:rsidRPr="006376C2">
        <w:rPr>
          <w:noProof w:val="0"/>
        </w:rPr>
        <w:t xml:space="preserve"> van de deelopdrachten vormen samen je portfolio. </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De vier deelopdrachten hebben betrekking op de volgende werkprocessen: </w:t>
      </w:r>
    </w:p>
    <w:p w:rsidR="00C26F9A" w:rsidRPr="006376C2" w:rsidRDefault="00C26F9A" w:rsidP="00C26F9A">
      <w:pPr>
        <w:pStyle w:val="Opsomming"/>
        <w:rPr>
          <w:noProof w:val="0"/>
        </w:rPr>
      </w:pPr>
      <w:r w:rsidRPr="006376C2">
        <w:rPr>
          <w:noProof w:val="0"/>
        </w:rPr>
        <w:t xml:space="preserve">2.1.1 Begeleidt </w:t>
      </w:r>
      <w:r w:rsidRPr="006376C2">
        <w:rPr>
          <w:noProof w:val="0"/>
          <w:color w:val="FF0000"/>
        </w:rPr>
        <w:t>sporters</w:t>
      </w:r>
      <w:r w:rsidRPr="006376C2">
        <w:rPr>
          <w:noProof w:val="0"/>
        </w:rPr>
        <w:t xml:space="preserve"> bij trainingen;</w:t>
      </w:r>
    </w:p>
    <w:p w:rsidR="00C26F9A" w:rsidRPr="006376C2" w:rsidRDefault="00C26F9A" w:rsidP="00C26F9A">
      <w:pPr>
        <w:pStyle w:val="Opsomming"/>
        <w:rPr>
          <w:noProof w:val="0"/>
        </w:rPr>
      </w:pPr>
      <w:r w:rsidRPr="006376C2">
        <w:rPr>
          <w:noProof w:val="0"/>
        </w:rPr>
        <w:t>2.1.2 Bereidt zich voor op trainingen;</w:t>
      </w:r>
    </w:p>
    <w:p w:rsidR="00C26F9A" w:rsidRPr="006376C2" w:rsidRDefault="00C26F9A" w:rsidP="00C26F9A">
      <w:pPr>
        <w:pStyle w:val="Opsomming"/>
        <w:rPr>
          <w:noProof w:val="0"/>
        </w:rPr>
      </w:pPr>
      <w:r w:rsidRPr="006376C2">
        <w:rPr>
          <w:noProof w:val="0"/>
        </w:rPr>
        <w:t>2.1.3 Legt oefeningen uit;</w:t>
      </w:r>
    </w:p>
    <w:p w:rsidR="00C26F9A" w:rsidRPr="006376C2" w:rsidRDefault="00C26F9A" w:rsidP="00C26F9A">
      <w:pPr>
        <w:pStyle w:val="Opsomming"/>
        <w:rPr>
          <w:noProof w:val="0"/>
        </w:rPr>
      </w:pPr>
      <w:r w:rsidRPr="006376C2">
        <w:rPr>
          <w:noProof w:val="0"/>
        </w:rPr>
        <w:t>2.1.4 Voert onderdelen van trainingen uit.</w:t>
      </w:r>
    </w:p>
    <w:p w:rsidR="00C26F9A" w:rsidRPr="006376C2" w:rsidRDefault="00C26F9A" w:rsidP="00C50254">
      <w:pPr>
        <w:pStyle w:val="Kop2"/>
        <w:numPr>
          <w:ilvl w:val="0"/>
          <w:numId w:val="28"/>
        </w:numPr>
        <w:rPr>
          <w:noProof w:val="0"/>
        </w:rPr>
      </w:pPr>
      <w:bookmarkStart w:id="157" w:name="_Toc350411254"/>
      <w:r w:rsidRPr="006376C2">
        <w:rPr>
          <w:noProof w:val="0"/>
        </w:rPr>
        <w:t>Eisen voor toelating PVB</w:t>
      </w:r>
      <w:bookmarkEnd w:id="157"/>
      <w:r w:rsidRPr="006376C2">
        <w:rPr>
          <w:noProof w:val="0"/>
        </w:rPr>
        <w:t xml:space="preserve"> </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Je wordt toegelaten tot de PVB als je voldoet aan de volgende eisen: </w:t>
      </w:r>
    </w:p>
    <w:p w:rsidR="00C26F9A" w:rsidRPr="006376C2" w:rsidRDefault="00C26F9A" w:rsidP="00C26F9A">
      <w:pPr>
        <w:pStyle w:val="Opsomming"/>
        <w:rPr>
          <w:noProof w:val="0"/>
        </w:rPr>
      </w:pPr>
      <w:r w:rsidRPr="006376C2">
        <w:rPr>
          <w:noProof w:val="0"/>
        </w:rPr>
        <w:t xml:space="preserve">je bent minstens </w:t>
      </w:r>
      <w:r w:rsidRPr="006376C2">
        <w:rPr>
          <w:rStyle w:val="Standaard1roodChar"/>
          <w:rFonts w:eastAsiaTheme="minorHAnsi"/>
          <w:noProof w:val="0"/>
        </w:rPr>
        <w:t>…</w:t>
      </w:r>
      <w:r w:rsidRPr="006376C2">
        <w:rPr>
          <w:noProof w:val="0"/>
        </w:rPr>
        <w:t xml:space="preserve"> jaar oud;</w:t>
      </w:r>
    </w:p>
    <w:p w:rsidR="00C26F9A" w:rsidRPr="006376C2" w:rsidRDefault="00C26F9A" w:rsidP="00C26F9A">
      <w:pPr>
        <w:pStyle w:val="Opsomming"/>
        <w:rPr>
          <w:noProof w:val="0"/>
          <w:color w:val="FF0000"/>
        </w:rPr>
      </w:pPr>
      <w:r w:rsidRPr="006376C2">
        <w:rPr>
          <w:noProof w:val="0"/>
          <w:color w:val="FF0000"/>
        </w:rPr>
        <w:t>je bent lid van de bond;</w:t>
      </w:r>
    </w:p>
    <w:p w:rsidR="00C26F9A" w:rsidRPr="006376C2" w:rsidRDefault="00C26F9A" w:rsidP="00C26F9A">
      <w:pPr>
        <w:pStyle w:val="Opsomming"/>
        <w:rPr>
          <w:noProof w:val="0"/>
          <w:color w:val="FF0000"/>
        </w:rPr>
      </w:pPr>
      <w:r w:rsidRPr="006376C2">
        <w:rPr>
          <w:noProof w:val="0"/>
          <w:color w:val="FF0000"/>
        </w:rPr>
        <w:t>je beschikt over kwalificatie ..en/of eigen vaardigheden …;</w:t>
      </w:r>
    </w:p>
    <w:p w:rsidR="00C26F9A" w:rsidRPr="006376C2" w:rsidRDefault="00C26F9A" w:rsidP="00C26F9A">
      <w:pPr>
        <w:pStyle w:val="Opsomming"/>
        <w:rPr>
          <w:noProof w:val="0"/>
          <w:color w:val="FF0000"/>
        </w:rPr>
      </w:pPr>
      <w:r w:rsidRPr="006376C2">
        <w:rPr>
          <w:noProof w:val="0"/>
          <w:color w:val="FF0000"/>
        </w:rPr>
        <w:t>je hebt inschrijfgeld voor de PVB betaald.</w:t>
      </w:r>
    </w:p>
    <w:p w:rsidR="00C26F9A" w:rsidRPr="006376C2" w:rsidRDefault="00C26F9A" w:rsidP="00C50254">
      <w:pPr>
        <w:pStyle w:val="Kop2"/>
        <w:numPr>
          <w:ilvl w:val="0"/>
          <w:numId w:val="28"/>
        </w:numPr>
        <w:rPr>
          <w:noProof w:val="0"/>
        </w:rPr>
      </w:pPr>
      <w:bookmarkStart w:id="158" w:name="_Toc350411255"/>
      <w:r w:rsidRPr="006376C2">
        <w:rPr>
          <w:noProof w:val="0"/>
        </w:rPr>
        <w:t>Onderdelen PVB</w:t>
      </w:r>
      <w:bookmarkEnd w:id="158"/>
      <w:r w:rsidRPr="006376C2">
        <w:rPr>
          <w:noProof w:val="0"/>
        </w:rPr>
        <w:t xml:space="preserve"> </w:t>
      </w:r>
    </w:p>
    <w:p w:rsidR="00C26F9A" w:rsidRPr="006376C2" w:rsidRDefault="00C26F9A" w:rsidP="00C26F9A">
      <w:pPr>
        <w:rPr>
          <w:noProof w:val="0"/>
        </w:rPr>
      </w:pPr>
    </w:p>
    <w:p w:rsidR="00C26F9A" w:rsidRPr="006376C2" w:rsidRDefault="00C26F9A" w:rsidP="00C26F9A">
      <w:pPr>
        <w:rPr>
          <w:noProof w:val="0"/>
          <w:color w:val="FF0000"/>
        </w:rPr>
      </w:pPr>
      <w:r w:rsidRPr="006376C2">
        <w:rPr>
          <w:noProof w:val="0"/>
        </w:rPr>
        <w:t xml:space="preserve">De PVB bestaat uit een portfoliobeoordeling. Een portfoliobeoordeling bestaat uit een beoordeling van het portfolio </w:t>
      </w:r>
      <w:r w:rsidRPr="006376C2">
        <w:rPr>
          <w:noProof w:val="0"/>
          <w:color w:val="FF0000"/>
        </w:rPr>
        <w:t xml:space="preserve">en een aanvullend reflectie-interview van maximaal 15 minuten </w:t>
      </w:r>
      <w:r w:rsidRPr="006376C2">
        <w:rPr>
          <w:noProof w:val="0"/>
        </w:rPr>
        <w:t xml:space="preserve">door de PVB-beoordelaar. </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De beoordelingscriteria staan in het protocol van PVB 2.1. </w:t>
      </w:r>
    </w:p>
    <w:p w:rsidR="00C26F9A" w:rsidRPr="006376C2" w:rsidRDefault="00C26F9A" w:rsidP="00C50254">
      <w:pPr>
        <w:pStyle w:val="Kop2"/>
        <w:numPr>
          <w:ilvl w:val="0"/>
          <w:numId w:val="28"/>
        </w:numPr>
        <w:rPr>
          <w:noProof w:val="0"/>
        </w:rPr>
      </w:pPr>
      <w:bookmarkStart w:id="159" w:name="_Toc350411256"/>
      <w:r w:rsidRPr="006376C2">
        <w:rPr>
          <w:noProof w:val="0"/>
        </w:rPr>
        <w:t>Afnamecondities</w:t>
      </w:r>
      <w:bookmarkEnd w:id="159"/>
      <w:r w:rsidRPr="006376C2">
        <w:rPr>
          <w:noProof w:val="0"/>
        </w:rPr>
        <w:t xml:space="preserve"> </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Je geeft een </w:t>
      </w:r>
      <w:r w:rsidRPr="006376C2">
        <w:rPr>
          <w:noProof w:val="0"/>
          <w:color w:val="FF0000"/>
        </w:rPr>
        <w:t>deel van een</w:t>
      </w:r>
      <w:r w:rsidRPr="006376C2">
        <w:rPr>
          <w:noProof w:val="0"/>
        </w:rPr>
        <w:t xml:space="preserve"> training op basis van een aangereikte trainingsplanning</w:t>
      </w:r>
      <w:r w:rsidRPr="006376C2">
        <w:rPr>
          <w:noProof w:val="0"/>
          <w:color w:val="FF0000"/>
        </w:rPr>
        <w:t xml:space="preserve"> of onder leiding </w:t>
      </w:r>
      <w:r w:rsidRPr="006376C2">
        <w:rPr>
          <w:noProof w:val="0"/>
        </w:rPr>
        <w:t xml:space="preserve">van een </w:t>
      </w:r>
      <w:r w:rsidRPr="006376C2">
        <w:rPr>
          <w:noProof w:val="0"/>
          <w:color w:val="FF0000"/>
        </w:rPr>
        <w:t>trainer-coach</w:t>
      </w:r>
      <w:r w:rsidRPr="006376C2">
        <w:rPr>
          <w:noProof w:val="0"/>
        </w:rPr>
        <w:t xml:space="preserve"> 3 of hoger gekwalificeerd. Je geeft de training aan de </w:t>
      </w:r>
      <w:r w:rsidRPr="006376C2">
        <w:rPr>
          <w:noProof w:val="0"/>
          <w:color w:val="FF0000"/>
        </w:rPr>
        <w:t>sporters</w:t>
      </w:r>
      <w:r w:rsidRPr="006376C2">
        <w:rPr>
          <w:noProof w:val="0"/>
        </w:rPr>
        <w:t xml:space="preserve"> </w:t>
      </w:r>
      <w:r w:rsidRPr="006376C2">
        <w:rPr>
          <w:noProof w:val="0"/>
          <w:color w:val="FF0000"/>
        </w:rPr>
        <w:t>waar je ook de praktijkopdrachten mee hebt uitgevoerd</w:t>
      </w:r>
      <w:r w:rsidRPr="006376C2">
        <w:rPr>
          <w:noProof w:val="0"/>
        </w:rPr>
        <w:t xml:space="preserve">. De groep moet bestaan uit ten minste </w:t>
      </w:r>
      <w:r w:rsidRPr="006376C2">
        <w:rPr>
          <w:noProof w:val="0"/>
          <w:color w:val="FF0000"/>
        </w:rPr>
        <w:t>zes sporters</w:t>
      </w:r>
      <w:r w:rsidRPr="006376C2">
        <w:rPr>
          <w:noProof w:val="0"/>
        </w:rPr>
        <w:t>.</w:t>
      </w:r>
    </w:p>
    <w:p w:rsidR="00C26F9A" w:rsidRPr="006376C2" w:rsidRDefault="00C26F9A" w:rsidP="00C26F9A">
      <w:pPr>
        <w:pStyle w:val="Standaard1rood"/>
        <w:rPr>
          <w:color w:val="auto"/>
        </w:rPr>
      </w:pPr>
    </w:p>
    <w:p w:rsidR="00C26F9A" w:rsidRPr="006376C2" w:rsidRDefault="00C26F9A" w:rsidP="00C50254">
      <w:pPr>
        <w:pStyle w:val="Kop2"/>
        <w:numPr>
          <w:ilvl w:val="0"/>
          <w:numId w:val="28"/>
        </w:numPr>
        <w:rPr>
          <w:noProof w:val="0"/>
        </w:rPr>
      </w:pPr>
      <w:bookmarkStart w:id="160" w:name="_Toc350411257"/>
      <w:r w:rsidRPr="006376C2">
        <w:rPr>
          <w:noProof w:val="0"/>
        </w:rPr>
        <w:t>Richtlijnen</w:t>
      </w:r>
      <w:bookmarkEnd w:id="160"/>
      <w:r w:rsidRPr="006376C2">
        <w:rPr>
          <w:noProof w:val="0"/>
        </w:rPr>
        <w:t xml:space="preserve"> </w:t>
      </w:r>
    </w:p>
    <w:p w:rsidR="00C26F9A" w:rsidRPr="006376C2" w:rsidRDefault="00C26F9A" w:rsidP="00C26F9A">
      <w:pPr>
        <w:rPr>
          <w:noProof w:val="0"/>
        </w:rPr>
      </w:pPr>
    </w:p>
    <w:p w:rsidR="00C26F9A" w:rsidRPr="006376C2" w:rsidRDefault="00C26F9A" w:rsidP="00C50254">
      <w:pPr>
        <w:pStyle w:val="Kop3"/>
        <w:numPr>
          <w:ilvl w:val="1"/>
          <w:numId w:val="28"/>
        </w:numPr>
        <w:rPr>
          <w:noProof w:val="0"/>
        </w:rPr>
      </w:pPr>
      <w:r w:rsidRPr="006376C2">
        <w:rPr>
          <w:noProof w:val="0"/>
        </w:rPr>
        <w:t>Informatie</w:t>
      </w:r>
    </w:p>
    <w:p w:rsidR="00C26F9A" w:rsidRPr="006376C2" w:rsidRDefault="00C26F9A" w:rsidP="00C26F9A">
      <w:pPr>
        <w:rPr>
          <w:noProof w:val="0"/>
        </w:rPr>
      </w:pPr>
    </w:p>
    <w:p w:rsidR="00C26F9A" w:rsidRPr="006376C2" w:rsidRDefault="00C26F9A" w:rsidP="00C26F9A">
      <w:pPr>
        <w:rPr>
          <w:noProof w:val="0"/>
          <w:color w:val="FF0000"/>
        </w:rPr>
      </w:pPr>
      <w:r w:rsidRPr="006376C2">
        <w:rPr>
          <w:noProof w:val="0"/>
        </w:rPr>
        <w:t xml:space="preserve">Informatie over de PVB staat in deze PVB-beschrijving, het </w:t>
      </w:r>
      <w:proofErr w:type="spellStart"/>
      <w:r w:rsidRPr="006376C2">
        <w:rPr>
          <w:noProof w:val="0"/>
        </w:rPr>
        <w:t>toetsplan</w:t>
      </w:r>
      <w:proofErr w:type="spellEnd"/>
      <w:r w:rsidRPr="006376C2">
        <w:rPr>
          <w:noProof w:val="0"/>
        </w:rPr>
        <w:t xml:space="preserve"> voor kwalificatie </w:t>
      </w:r>
      <w:r w:rsidRPr="006376C2">
        <w:rPr>
          <w:noProof w:val="0"/>
          <w:color w:val="FF0000"/>
        </w:rPr>
        <w:t>trainer-coach</w:t>
      </w:r>
      <w:r w:rsidRPr="006376C2">
        <w:rPr>
          <w:noProof w:val="0"/>
        </w:rPr>
        <w:t xml:space="preserve"> 2 en het </w:t>
      </w:r>
      <w:proofErr w:type="spellStart"/>
      <w:r w:rsidRPr="006376C2">
        <w:rPr>
          <w:noProof w:val="0"/>
        </w:rPr>
        <w:t>Toetsreglement</w:t>
      </w:r>
      <w:proofErr w:type="spellEnd"/>
      <w:r w:rsidRPr="006376C2">
        <w:rPr>
          <w:noProof w:val="0"/>
        </w:rPr>
        <w:t xml:space="preserve"> sport. Deze documenten zijn te vinden op </w:t>
      </w:r>
      <w:r w:rsidRPr="006376C2">
        <w:rPr>
          <w:rStyle w:val="Standaard1roodChar"/>
          <w:rFonts w:eastAsiaTheme="minorHAnsi"/>
          <w:noProof w:val="0"/>
        </w:rPr>
        <w:t>www. ...</w:t>
      </w:r>
      <w:r>
        <w:rPr>
          <w:rStyle w:val="Standaard1roodChar"/>
          <w:rFonts w:eastAsiaTheme="minorHAnsi"/>
          <w:noProof w:val="0"/>
        </w:rPr>
        <w:t xml:space="preserve"> </w:t>
      </w:r>
      <w:r w:rsidRPr="006376C2">
        <w:rPr>
          <w:rStyle w:val="Standaard1roodChar"/>
          <w:rFonts w:eastAsiaTheme="minorHAnsi"/>
          <w:noProof w:val="0"/>
        </w:rPr>
        <w:t>.nl</w:t>
      </w:r>
      <w:r w:rsidRPr="006376C2">
        <w:rPr>
          <w:noProof w:val="0"/>
          <w:color w:val="FF0000"/>
        </w:rPr>
        <w:t xml:space="preserve">. </w:t>
      </w:r>
    </w:p>
    <w:p w:rsidR="00C26F9A" w:rsidRPr="006376C2" w:rsidRDefault="00C26F9A" w:rsidP="00C26F9A">
      <w:pPr>
        <w:pStyle w:val="Standaard1"/>
      </w:pPr>
    </w:p>
    <w:p w:rsidR="00C26F9A" w:rsidRPr="006376C2" w:rsidRDefault="00C26F9A" w:rsidP="00C50254">
      <w:pPr>
        <w:pStyle w:val="Kop3"/>
        <w:numPr>
          <w:ilvl w:val="1"/>
          <w:numId w:val="28"/>
        </w:numPr>
        <w:rPr>
          <w:noProof w:val="0"/>
        </w:rPr>
      </w:pPr>
      <w:r w:rsidRPr="006376C2">
        <w:rPr>
          <w:noProof w:val="0"/>
        </w:rPr>
        <w:t>Inschrijvingsprocedure</w:t>
      </w:r>
    </w:p>
    <w:p w:rsidR="00C26F9A" w:rsidRPr="006376C2" w:rsidRDefault="00C26F9A" w:rsidP="00C26F9A">
      <w:pPr>
        <w:rPr>
          <w:noProof w:val="0"/>
        </w:rPr>
      </w:pPr>
    </w:p>
    <w:p w:rsidR="00C26F9A" w:rsidRPr="006376C2" w:rsidRDefault="00C26F9A" w:rsidP="00C26F9A">
      <w:pPr>
        <w:pStyle w:val="Standaard1"/>
        <w:rPr>
          <w:rFonts w:ascii="Segoe UI" w:eastAsiaTheme="minorHAnsi" w:hAnsi="Segoe UI" w:cs="Segoe UI"/>
          <w:color w:val="auto"/>
          <w:sz w:val="17"/>
          <w:szCs w:val="17"/>
        </w:rPr>
      </w:pPr>
      <w:r w:rsidRPr="006376C2">
        <w:rPr>
          <w:rFonts w:ascii="Segoe UI" w:eastAsiaTheme="minorHAnsi" w:hAnsi="Segoe UI" w:cs="Segoe UI"/>
          <w:color w:val="auto"/>
          <w:sz w:val="17"/>
          <w:szCs w:val="17"/>
        </w:rPr>
        <w:t xml:space="preserve">Je schrijft je in voor de PVB door </w:t>
      </w:r>
      <w:r w:rsidRPr="006376C2">
        <w:rPr>
          <w:rFonts w:ascii="Segoe UI" w:eastAsiaTheme="minorHAnsi" w:hAnsi="Segoe UI" w:cs="Segoe UI"/>
          <w:color w:val="FF0000"/>
          <w:sz w:val="17"/>
          <w:szCs w:val="17"/>
        </w:rPr>
        <w:t>het portfolio naar het bondsbureau</w:t>
      </w:r>
      <w:r w:rsidRPr="006376C2">
        <w:rPr>
          <w:rFonts w:ascii="Segoe UI" w:eastAsiaTheme="minorHAnsi" w:hAnsi="Segoe UI" w:cs="Segoe UI"/>
          <w:color w:val="auto"/>
          <w:sz w:val="17"/>
          <w:szCs w:val="17"/>
        </w:rPr>
        <w:t xml:space="preserve"> te versturen. De toetsingscommissie bevestigt schriftelijk </w:t>
      </w:r>
      <w:r w:rsidRPr="006376C2">
        <w:rPr>
          <w:rFonts w:ascii="Segoe UI" w:eastAsiaTheme="minorHAnsi" w:hAnsi="Segoe UI" w:cs="Segoe UI"/>
          <w:color w:val="FF0000"/>
          <w:sz w:val="17"/>
          <w:szCs w:val="17"/>
        </w:rPr>
        <w:t>de ontvangst van het portfolio en bevestigt daarmee</w:t>
      </w:r>
      <w:r w:rsidRPr="006376C2">
        <w:rPr>
          <w:rFonts w:ascii="Segoe UI" w:eastAsiaTheme="minorHAnsi" w:hAnsi="Segoe UI" w:cs="Segoe UI"/>
          <w:color w:val="auto"/>
          <w:sz w:val="17"/>
          <w:szCs w:val="17"/>
        </w:rPr>
        <w:t xml:space="preserve"> de inschrijving voor de PVB.</w:t>
      </w:r>
    </w:p>
    <w:p w:rsidR="00C26F9A" w:rsidRPr="006376C2" w:rsidRDefault="00C26F9A" w:rsidP="00C26F9A">
      <w:pPr>
        <w:pStyle w:val="Standaard1"/>
      </w:pPr>
    </w:p>
    <w:p w:rsidR="00C26F9A" w:rsidRPr="006376C2" w:rsidRDefault="00C26F9A" w:rsidP="00C50254">
      <w:pPr>
        <w:pStyle w:val="Kop3"/>
        <w:numPr>
          <w:ilvl w:val="1"/>
          <w:numId w:val="28"/>
        </w:numPr>
        <w:rPr>
          <w:noProof w:val="0"/>
        </w:rPr>
      </w:pPr>
      <w:r w:rsidRPr="006376C2">
        <w:rPr>
          <w:noProof w:val="0"/>
        </w:rPr>
        <w:t>Voorbereiding kandidaat</w:t>
      </w:r>
    </w:p>
    <w:p w:rsidR="00C26F9A" w:rsidRPr="006376C2" w:rsidRDefault="00C26F9A" w:rsidP="00C26F9A">
      <w:pPr>
        <w:rPr>
          <w:noProof w:val="0"/>
        </w:rPr>
      </w:pPr>
    </w:p>
    <w:p w:rsidR="00C26F9A" w:rsidRPr="006376C2" w:rsidRDefault="00C26F9A" w:rsidP="00C26F9A">
      <w:pPr>
        <w:rPr>
          <w:rStyle w:val="Standaard1Char"/>
          <w:rFonts w:eastAsia="Times"/>
          <w:noProof w:val="0"/>
        </w:rPr>
      </w:pPr>
      <w:r w:rsidRPr="006376C2">
        <w:rPr>
          <w:rStyle w:val="Standaard1Char"/>
          <w:rFonts w:eastAsia="Times"/>
          <w:noProof w:val="0"/>
        </w:rPr>
        <w:t xml:space="preserve">Voor de portfoliobeoordeling wordt geen voorbereiding van je verwacht.  </w:t>
      </w:r>
    </w:p>
    <w:p w:rsidR="00C26F9A" w:rsidRPr="006376C2" w:rsidRDefault="00C26F9A" w:rsidP="00C26F9A">
      <w:pPr>
        <w:pStyle w:val="Standaard1rood"/>
      </w:pPr>
    </w:p>
    <w:p w:rsidR="00C26F9A" w:rsidRPr="006376C2" w:rsidRDefault="00C26F9A" w:rsidP="00C50254">
      <w:pPr>
        <w:pStyle w:val="Kop3"/>
        <w:numPr>
          <w:ilvl w:val="1"/>
          <w:numId w:val="28"/>
        </w:numPr>
        <w:rPr>
          <w:noProof w:val="0"/>
        </w:rPr>
      </w:pPr>
      <w:r w:rsidRPr="006376C2">
        <w:rPr>
          <w:noProof w:val="0"/>
        </w:rPr>
        <w:t>PVB-beoordelaar</w:t>
      </w:r>
    </w:p>
    <w:p w:rsidR="00C26F9A" w:rsidRPr="006376C2" w:rsidRDefault="00C26F9A" w:rsidP="00C26F9A">
      <w:pPr>
        <w:rPr>
          <w:noProof w:val="0"/>
        </w:rPr>
      </w:pPr>
    </w:p>
    <w:p w:rsidR="00C26F9A" w:rsidRPr="006376C2" w:rsidRDefault="00C26F9A" w:rsidP="00C26F9A">
      <w:pPr>
        <w:rPr>
          <w:noProof w:val="0"/>
          <w:color w:val="FF0000"/>
        </w:rPr>
      </w:pPr>
      <w:r w:rsidRPr="006376C2">
        <w:rPr>
          <w:noProof w:val="0"/>
        </w:rPr>
        <w:t xml:space="preserve">De PVB wordt afgenomen door </w:t>
      </w:r>
      <w:r w:rsidRPr="006376C2">
        <w:rPr>
          <w:noProof w:val="0"/>
          <w:color w:val="FF0000"/>
        </w:rPr>
        <w:t xml:space="preserve">één </w:t>
      </w:r>
      <w:r w:rsidRPr="006376C2">
        <w:rPr>
          <w:noProof w:val="0"/>
        </w:rPr>
        <w:t xml:space="preserve">PVB-beoordelaar. De PVB-beoordelaar wordt aangewezen door de toetsingscommissie van de </w:t>
      </w:r>
      <w:r w:rsidRPr="006376C2">
        <w:rPr>
          <w:noProof w:val="0"/>
          <w:color w:val="FF0000"/>
        </w:rPr>
        <w:t>sportbond. Indien voor meerdere PVB-beoordelaars wordt gekozen, dan moeten ze ieder voor zich en zonder overleg tot een beoordeling komen.</w:t>
      </w:r>
    </w:p>
    <w:p w:rsidR="00C26F9A" w:rsidRPr="006376C2" w:rsidRDefault="00C26F9A" w:rsidP="00C26F9A">
      <w:pPr>
        <w:pStyle w:val="Standaard1"/>
        <w:rPr>
          <w:color w:val="0070C0"/>
        </w:rPr>
      </w:pPr>
    </w:p>
    <w:p w:rsidR="00C26F9A" w:rsidRPr="006376C2" w:rsidRDefault="00C26F9A" w:rsidP="00C50254">
      <w:pPr>
        <w:pStyle w:val="Kop3"/>
        <w:numPr>
          <w:ilvl w:val="1"/>
          <w:numId w:val="28"/>
        </w:numPr>
        <w:rPr>
          <w:noProof w:val="0"/>
        </w:rPr>
      </w:pPr>
      <w:r w:rsidRPr="006376C2">
        <w:rPr>
          <w:noProof w:val="0"/>
        </w:rPr>
        <w:t>Beoordeling</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Beoordeling gebeurt aan de hand van de beoordelingscriteria die zijn opgenomen in het protocol. De beoordelingscriteria zijn geclusterd op basis van de werkprocessen. De letters van de corresponderende mbo-competenties staan vermeld in een aparte kolom. De betekenis van de letters vind je in bijlage 1 van dit document. </w:t>
      </w:r>
    </w:p>
    <w:p w:rsidR="00C26F9A" w:rsidRPr="006376C2" w:rsidRDefault="00C26F9A" w:rsidP="00C26F9A">
      <w:pPr>
        <w:pStyle w:val="Standaard1"/>
      </w:pPr>
    </w:p>
    <w:p w:rsidR="00C26F9A" w:rsidRPr="006376C2" w:rsidRDefault="00C26F9A" w:rsidP="00C50254">
      <w:pPr>
        <w:pStyle w:val="Kop3"/>
        <w:numPr>
          <w:ilvl w:val="1"/>
          <w:numId w:val="28"/>
        </w:numPr>
        <w:rPr>
          <w:noProof w:val="0"/>
        </w:rPr>
      </w:pPr>
      <w:r w:rsidRPr="006376C2">
        <w:rPr>
          <w:noProof w:val="0"/>
        </w:rPr>
        <w:t>Normering</w:t>
      </w:r>
    </w:p>
    <w:p w:rsidR="00C26F9A" w:rsidRPr="006376C2" w:rsidRDefault="00C26F9A" w:rsidP="00C26F9A">
      <w:pPr>
        <w:rPr>
          <w:noProof w:val="0"/>
        </w:rPr>
      </w:pPr>
    </w:p>
    <w:p w:rsidR="00C26F9A" w:rsidRPr="006376C2" w:rsidRDefault="00C26F9A" w:rsidP="00C26F9A">
      <w:pPr>
        <w:rPr>
          <w:noProof w:val="0"/>
        </w:rPr>
      </w:pPr>
      <w:r w:rsidRPr="006376C2">
        <w:rPr>
          <w:noProof w:val="0"/>
        </w:rPr>
        <w:t>Om te slagen moet de portfoliobeoordeling voldoende zijn. Het portfolio is voldoende als</w:t>
      </w:r>
      <w:r w:rsidRPr="006376C2">
        <w:rPr>
          <w:noProof w:val="0"/>
          <w:color w:val="FF0000"/>
        </w:rPr>
        <w:t xml:space="preserve"> </w:t>
      </w:r>
      <w:r w:rsidRPr="006376C2">
        <w:rPr>
          <w:noProof w:val="0"/>
        </w:rPr>
        <w:t xml:space="preserve">op </w:t>
      </w:r>
      <w:r w:rsidRPr="006376C2">
        <w:rPr>
          <w:noProof w:val="0"/>
          <w:color w:val="FF0000"/>
        </w:rPr>
        <w:t xml:space="preserve">alle </w:t>
      </w:r>
      <w:r w:rsidRPr="006376C2">
        <w:rPr>
          <w:noProof w:val="0"/>
        </w:rPr>
        <w:t xml:space="preserve">beoordelingscriteria </w:t>
      </w:r>
      <w:r w:rsidRPr="006376C2">
        <w:rPr>
          <w:noProof w:val="0"/>
          <w:color w:val="FF0000"/>
        </w:rPr>
        <w:t>'voldaan'</w:t>
      </w:r>
      <w:r w:rsidRPr="006376C2">
        <w:rPr>
          <w:noProof w:val="0"/>
        </w:rPr>
        <w:t xml:space="preserve"> is gescoord.</w:t>
      </w:r>
    </w:p>
    <w:p w:rsidR="00C26F9A" w:rsidRPr="006376C2" w:rsidRDefault="00C26F9A" w:rsidP="00C26F9A">
      <w:pPr>
        <w:pStyle w:val="Standaard1"/>
        <w:rPr>
          <w:color w:val="FF0000"/>
        </w:rPr>
      </w:pPr>
    </w:p>
    <w:p w:rsidR="00C26F9A" w:rsidRPr="006376C2" w:rsidRDefault="00C26F9A" w:rsidP="00C50254">
      <w:pPr>
        <w:pStyle w:val="Kop3"/>
        <w:numPr>
          <w:ilvl w:val="1"/>
          <w:numId w:val="28"/>
        </w:numPr>
        <w:rPr>
          <w:noProof w:val="0"/>
        </w:rPr>
      </w:pPr>
      <w:r w:rsidRPr="006376C2">
        <w:rPr>
          <w:noProof w:val="0"/>
        </w:rPr>
        <w:t>Uitslag</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De toetsingscommissie stelt de uitslag vast en bericht je </w:t>
      </w:r>
      <w:r w:rsidRPr="006376C2">
        <w:rPr>
          <w:noProof w:val="0"/>
          <w:color w:val="FF0000"/>
        </w:rPr>
        <w:t>binnen 15 werkdagen</w:t>
      </w:r>
      <w:r w:rsidRPr="006376C2">
        <w:rPr>
          <w:noProof w:val="0"/>
        </w:rPr>
        <w:t xml:space="preserve"> na de dag van de bevestiging van de inschrijving van de PVB.</w:t>
      </w:r>
    </w:p>
    <w:p w:rsidR="00C26F9A" w:rsidRPr="006376C2" w:rsidRDefault="00C26F9A" w:rsidP="00C26F9A">
      <w:pPr>
        <w:pStyle w:val="Standaard1"/>
        <w:rPr>
          <w:color w:val="FF0000"/>
        </w:rPr>
      </w:pPr>
    </w:p>
    <w:p w:rsidR="00C26F9A" w:rsidRPr="006376C2" w:rsidRDefault="00C26F9A" w:rsidP="00C50254">
      <w:pPr>
        <w:pStyle w:val="Kop3"/>
        <w:numPr>
          <w:ilvl w:val="1"/>
          <w:numId w:val="28"/>
        </w:numPr>
        <w:rPr>
          <w:noProof w:val="0"/>
        </w:rPr>
      </w:pPr>
      <w:r w:rsidRPr="006376C2">
        <w:rPr>
          <w:noProof w:val="0"/>
        </w:rPr>
        <w:t xml:space="preserve">Herkansing </w:t>
      </w:r>
    </w:p>
    <w:p w:rsidR="00C26F9A" w:rsidRPr="006376C2" w:rsidRDefault="00C26F9A" w:rsidP="00C26F9A">
      <w:pPr>
        <w:rPr>
          <w:noProof w:val="0"/>
        </w:rPr>
      </w:pPr>
    </w:p>
    <w:p w:rsidR="00C26F9A" w:rsidRPr="006376C2" w:rsidRDefault="00C26F9A" w:rsidP="00C26F9A">
      <w:pPr>
        <w:rPr>
          <w:noProof w:val="0"/>
          <w:color w:val="FF0000"/>
        </w:rPr>
      </w:pPr>
      <w:r w:rsidRPr="006376C2">
        <w:rPr>
          <w:noProof w:val="0"/>
        </w:rPr>
        <w:t>Voorgaande richtlijnen zijn ook van toepassing op een herkansing. Het aantal herkansingen voor de por</w:t>
      </w:r>
      <w:r>
        <w:rPr>
          <w:noProof w:val="0"/>
        </w:rPr>
        <w:t>t</w:t>
      </w:r>
      <w:r w:rsidRPr="006376C2">
        <w:rPr>
          <w:noProof w:val="0"/>
        </w:rPr>
        <w:t xml:space="preserve">foliobeoordeling is maximaal </w:t>
      </w:r>
      <w:r w:rsidRPr="006376C2">
        <w:rPr>
          <w:noProof w:val="0"/>
          <w:color w:val="FF0000"/>
        </w:rPr>
        <w:t>twee</w:t>
      </w:r>
      <w:r w:rsidRPr="006376C2">
        <w:rPr>
          <w:noProof w:val="0"/>
        </w:rPr>
        <w:t xml:space="preserve">. In totaal heb je dus </w:t>
      </w:r>
      <w:r w:rsidRPr="006376C2">
        <w:rPr>
          <w:noProof w:val="0"/>
          <w:color w:val="FF0000"/>
        </w:rPr>
        <w:t>drie</w:t>
      </w:r>
      <w:r w:rsidRPr="006376C2">
        <w:rPr>
          <w:noProof w:val="0"/>
        </w:rPr>
        <w:t xml:space="preserve"> kansen om PVB 2.1 te halen. </w:t>
      </w:r>
      <w:r w:rsidRPr="006376C2">
        <w:rPr>
          <w:noProof w:val="0"/>
          <w:color w:val="FF0000"/>
        </w:rPr>
        <w:t xml:space="preserve">Hierbij geldt dat er niet langer dan een jaar mag zitten tussen de eerste aanvraag en de laatste herkansing. </w:t>
      </w:r>
    </w:p>
    <w:p w:rsidR="00C26F9A" w:rsidRPr="006376C2" w:rsidRDefault="00C26F9A" w:rsidP="00C26F9A">
      <w:pPr>
        <w:pStyle w:val="Standaard1"/>
      </w:pPr>
    </w:p>
    <w:p w:rsidR="00C26F9A" w:rsidRPr="006376C2" w:rsidRDefault="00C26F9A" w:rsidP="00C50254">
      <w:pPr>
        <w:pStyle w:val="Kop3"/>
        <w:numPr>
          <w:ilvl w:val="1"/>
          <w:numId w:val="28"/>
        </w:numPr>
        <w:rPr>
          <w:noProof w:val="0"/>
        </w:rPr>
      </w:pPr>
      <w:r w:rsidRPr="006376C2">
        <w:rPr>
          <w:noProof w:val="0"/>
        </w:rPr>
        <w:t xml:space="preserve">Bezwaar of beroep </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Je kunt bij de toetsingscommissie bezwaar maken tegen de gang van zaken met betrekking tot de PVB-afname en/of de uitslag van de PVB. </w:t>
      </w:r>
    </w:p>
    <w:p w:rsidR="00C26F9A" w:rsidRPr="006376C2" w:rsidRDefault="00C26F9A" w:rsidP="00C26F9A">
      <w:pPr>
        <w:rPr>
          <w:rFonts w:ascii="Arial Narrow" w:eastAsia="Times New Roman" w:hAnsi="Arial Narrow"/>
          <w:b/>
          <w:noProof w:val="0"/>
          <w:color w:val="000080"/>
          <w:sz w:val="32"/>
        </w:rPr>
      </w:pPr>
      <w:r w:rsidRPr="006376C2">
        <w:rPr>
          <w:noProof w:val="0"/>
        </w:rPr>
        <w:lastRenderedPageBreak/>
        <w:t xml:space="preserve">Tegen een beslissing op bezwaar van de toetsingscommissie of na een beslissing van de toetsingscommissie over fraude kun je beroep aantekenen bij de Commissie van Beroep voor Toetsing. Informatie over bezwaar en beroep staat in het </w:t>
      </w:r>
      <w:proofErr w:type="spellStart"/>
      <w:r w:rsidRPr="006376C2">
        <w:rPr>
          <w:noProof w:val="0"/>
        </w:rPr>
        <w:t>Toetsreglement</w:t>
      </w:r>
      <w:proofErr w:type="spellEnd"/>
      <w:r w:rsidRPr="006376C2">
        <w:rPr>
          <w:noProof w:val="0"/>
        </w:rPr>
        <w:t xml:space="preserve"> sport. </w:t>
      </w:r>
    </w:p>
    <w:p w:rsidR="00C50254" w:rsidRDefault="00C50254">
      <w:pPr>
        <w:spacing w:after="200"/>
        <w:rPr>
          <w:rFonts w:eastAsiaTheme="majorEastAsia" w:cstheme="minorHAnsi"/>
          <w:bCs/>
          <w:noProof w:val="0"/>
          <w:color w:val="E36C0A" w:themeColor="accent6" w:themeShade="BF"/>
          <w:sz w:val="28"/>
          <w:szCs w:val="28"/>
        </w:rPr>
      </w:pPr>
      <w:bookmarkStart w:id="161" w:name="_Toc350411258"/>
      <w:r>
        <w:rPr>
          <w:noProof w:val="0"/>
          <w:color w:val="E36C0A" w:themeColor="accent6" w:themeShade="BF"/>
        </w:rPr>
        <w:br w:type="page"/>
      </w:r>
    </w:p>
    <w:p w:rsidR="00C26F9A" w:rsidRPr="006376C2" w:rsidRDefault="00C26F9A" w:rsidP="00C26F9A">
      <w:pPr>
        <w:pStyle w:val="Kop2"/>
        <w:rPr>
          <w:i/>
          <w:noProof w:val="0"/>
          <w:color w:val="E36C0A" w:themeColor="accent6" w:themeShade="BF"/>
        </w:rPr>
      </w:pPr>
      <w:r w:rsidRPr="006376C2">
        <w:rPr>
          <w:noProof w:val="0"/>
          <w:color w:val="E36C0A" w:themeColor="accent6" w:themeShade="BF"/>
        </w:rPr>
        <w:lastRenderedPageBreak/>
        <w:t xml:space="preserve">Protocol PVB 2.1 Geven van trainingen – </w:t>
      </w:r>
      <w:r w:rsidRPr="006376C2">
        <w:rPr>
          <w:i/>
          <w:noProof w:val="0"/>
          <w:color w:val="E36C0A" w:themeColor="accent6" w:themeShade="BF"/>
        </w:rPr>
        <w:t>portfoliobeoordeling</w:t>
      </w:r>
      <w:bookmarkEnd w:id="161"/>
    </w:p>
    <w:p w:rsidR="00C26F9A" w:rsidRPr="006376C2" w:rsidRDefault="00C26F9A" w:rsidP="00C26F9A">
      <w:pPr>
        <w:rPr>
          <w:noProof w:val="0"/>
        </w:rPr>
      </w:pPr>
    </w:p>
    <w:tbl>
      <w:tblPr>
        <w:tblStyle w:val="NOCNSF"/>
        <w:tblW w:w="9648" w:type="dxa"/>
        <w:tblLayout w:type="fixed"/>
        <w:tblLook w:val="0480" w:firstRow="0" w:lastRow="0" w:firstColumn="1" w:lastColumn="0" w:noHBand="0" w:noVBand="1"/>
      </w:tblPr>
      <w:tblGrid>
        <w:gridCol w:w="4962"/>
        <w:gridCol w:w="4686"/>
      </w:tblGrid>
      <w:tr w:rsidR="00C26F9A" w:rsidRPr="006376C2" w:rsidTr="00E8795A">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rsidR="00C26F9A" w:rsidRPr="006376C2" w:rsidRDefault="00C26F9A" w:rsidP="00E8795A">
            <w:pPr>
              <w:rPr>
                <w:noProof w:val="0"/>
              </w:rPr>
            </w:pPr>
            <w:r w:rsidRPr="006376C2">
              <w:rPr>
                <w:noProof w:val="0"/>
              </w:rPr>
              <w:t>Naam kandidaat:</w:t>
            </w:r>
          </w:p>
        </w:tc>
        <w:tc>
          <w:tcPr>
            <w:tcW w:w="468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Datum:</w:t>
            </w:r>
          </w:p>
        </w:tc>
      </w:tr>
      <w:tr w:rsidR="00C26F9A" w:rsidRPr="006376C2" w:rsidTr="00E8795A">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rsidR="00C26F9A" w:rsidRPr="006376C2" w:rsidRDefault="00C26F9A" w:rsidP="00E8795A">
            <w:pPr>
              <w:rPr>
                <w:noProof w:val="0"/>
              </w:rPr>
            </w:pPr>
          </w:p>
        </w:tc>
        <w:tc>
          <w:tcPr>
            <w:tcW w:w="468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PVB-beoordelaar:</w:t>
            </w:r>
          </w:p>
        </w:tc>
      </w:tr>
      <w:tr w:rsidR="00C26F9A" w:rsidRPr="006376C2"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376C2" w:rsidRDefault="00C26F9A" w:rsidP="00E8795A">
            <w:pPr>
              <w:rPr>
                <w:noProof w:val="0"/>
              </w:rPr>
            </w:pPr>
            <w:r w:rsidRPr="006376C2">
              <w:rPr>
                <w:noProof w:val="0"/>
              </w:rPr>
              <w:t>Voldaan de afnamecondities: ja / nee*</w:t>
            </w:r>
          </w:p>
          <w:p w:rsidR="00C26F9A" w:rsidRPr="006376C2" w:rsidRDefault="00C26F9A" w:rsidP="00E8795A">
            <w:pPr>
              <w:rPr>
                <w:noProof w:val="0"/>
                <w:color w:val="FF0000"/>
              </w:rPr>
            </w:pPr>
            <w:r w:rsidRPr="006376C2">
              <w:rPr>
                <w:noProof w:val="0"/>
                <w:color w:val="FF0000"/>
              </w:rPr>
              <w:t>Portfolio bestaat uit … Het portfolio is compleet: ja / nee*</w:t>
            </w:r>
          </w:p>
        </w:tc>
      </w:tr>
      <w:tr w:rsidR="00C26F9A" w:rsidRPr="006376C2"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376C2" w:rsidRDefault="00C26F9A" w:rsidP="00E8795A">
            <w:pPr>
              <w:rPr>
                <w:noProof w:val="0"/>
              </w:rPr>
            </w:pPr>
            <w:r w:rsidRPr="006376C2">
              <w:rPr>
                <w:noProof w:val="0"/>
              </w:rPr>
              <w:t>*Bij nee gaat de PVB niet door. De PVB-beoordelaar motiveert dit bij de toelichting.</w:t>
            </w:r>
          </w:p>
        </w:tc>
      </w:tr>
      <w:tr w:rsidR="00C26F9A" w:rsidRPr="006376C2"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376C2" w:rsidRDefault="00C26F9A" w:rsidP="00E8795A">
            <w:pPr>
              <w:rPr>
                <w:noProof w:val="0"/>
              </w:rPr>
            </w:pPr>
            <w:r w:rsidRPr="006376C2">
              <w:rPr>
                <w:noProof w:val="0"/>
              </w:rPr>
              <w:t>Toelichting</w:t>
            </w:r>
          </w:p>
        </w:tc>
      </w:tr>
    </w:tbl>
    <w:p w:rsidR="00C26F9A" w:rsidRPr="006376C2" w:rsidRDefault="00C26F9A" w:rsidP="00C26F9A">
      <w:pPr>
        <w:rPr>
          <w:rFonts w:cs="Arial"/>
          <w:noProof w:val="0"/>
          <w:sz w:val="16"/>
          <w:szCs w:val="16"/>
        </w:rPr>
      </w:pPr>
    </w:p>
    <w:tbl>
      <w:tblPr>
        <w:tblStyle w:val="NOCNSF"/>
        <w:tblW w:w="9631" w:type="dxa"/>
        <w:tblLayout w:type="fixed"/>
        <w:tblLook w:val="0480" w:firstRow="0" w:lastRow="0" w:firstColumn="1" w:lastColumn="0" w:noHBand="0" w:noVBand="1"/>
      </w:tblPr>
      <w:tblGrid>
        <w:gridCol w:w="494"/>
        <w:gridCol w:w="4040"/>
        <w:gridCol w:w="336"/>
        <w:gridCol w:w="53"/>
        <w:gridCol w:w="297"/>
        <w:gridCol w:w="35"/>
        <w:gridCol w:w="315"/>
        <w:gridCol w:w="17"/>
        <w:gridCol w:w="333"/>
        <w:gridCol w:w="3680"/>
        <w:gridCol w:w="9"/>
        <w:gridCol w:w="6"/>
        <w:gridCol w:w="16"/>
      </w:tblGrid>
      <w:tr w:rsidR="00C26F9A" w:rsidRPr="006376C2" w:rsidTr="00E8795A">
        <w:trPr>
          <w:gridAfter w:val="2"/>
          <w:wAfter w:w="22" w:type="dxa"/>
          <w:trHeight w:val="1333"/>
        </w:trPr>
        <w:tc>
          <w:tcPr>
            <w:cnfStyle w:val="001000000000" w:firstRow="0" w:lastRow="0" w:firstColumn="1" w:lastColumn="0" w:oddVBand="0" w:evenVBand="0" w:oddHBand="0" w:evenHBand="0" w:firstRowFirstColumn="0" w:firstRowLastColumn="0" w:lastRowFirstColumn="0" w:lastRowLastColumn="0"/>
            <w:tcW w:w="4534" w:type="dxa"/>
            <w:gridSpan w:val="2"/>
            <w:tcBorders>
              <w:top w:val="nil"/>
              <w:bottom w:val="single" w:sz="48" w:space="0" w:color="FFFFFF"/>
            </w:tcBorders>
          </w:tcPr>
          <w:p w:rsidR="00C26F9A" w:rsidRPr="006376C2" w:rsidRDefault="00C26F9A" w:rsidP="00E8795A">
            <w:pPr>
              <w:rPr>
                <w:noProof w:val="0"/>
              </w:rPr>
            </w:pPr>
            <w:r w:rsidRPr="006376C2">
              <w:rPr>
                <w:noProof w:val="0"/>
              </w:rPr>
              <w:t>Beoordelingscriteria</w:t>
            </w:r>
          </w:p>
          <w:p w:rsidR="00C26F9A" w:rsidRPr="006376C2" w:rsidRDefault="00C26F9A" w:rsidP="00E8795A">
            <w:pPr>
              <w:rPr>
                <w:noProof w:val="0"/>
              </w:rPr>
            </w:pPr>
          </w:p>
        </w:tc>
        <w:tc>
          <w:tcPr>
            <w:tcW w:w="389" w:type="dxa"/>
            <w:gridSpan w:val="2"/>
            <w:tcBorders>
              <w:top w:val="nil"/>
              <w:bottom w:val="single" w:sz="48" w:space="0" w:color="FFFFFF"/>
            </w:tcBorders>
            <w:textDirection w:val="btLr"/>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Competentie</w:t>
            </w:r>
          </w:p>
        </w:tc>
        <w:tc>
          <w:tcPr>
            <w:tcW w:w="332" w:type="dxa"/>
            <w:gridSpan w:val="2"/>
            <w:tcBorders>
              <w:top w:val="nil"/>
              <w:bottom w:val="single" w:sz="48" w:space="0" w:color="FFFFFF"/>
            </w:tcBorders>
            <w:textDirection w:val="btLr"/>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Portfolio</w:t>
            </w:r>
          </w:p>
        </w:tc>
        <w:tc>
          <w:tcPr>
            <w:tcW w:w="332" w:type="dxa"/>
            <w:gridSpan w:val="2"/>
            <w:tcBorders>
              <w:top w:val="nil"/>
              <w:bottom w:val="single" w:sz="48" w:space="0" w:color="FFFFFF"/>
            </w:tcBorders>
            <w:textDirection w:val="btLr"/>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color w:val="FF0000"/>
              </w:rPr>
            </w:pPr>
            <w:r w:rsidRPr="006376C2">
              <w:rPr>
                <w:noProof w:val="0"/>
                <w:color w:val="FF0000"/>
              </w:rPr>
              <w:t>Reflectie</w:t>
            </w:r>
          </w:p>
        </w:tc>
        <w:tc>
          <w:tcPr>
            <w:tcW w:w="333" w:type="dxa"/>
            <w:tcBorders>
              <w:top w:val="nil"/>
              <w:bottom w:val="single" w:sz="48" w:space="0" w:color="FFFFFF"/>
            </w:tcBorders>
            <w:textDirection w:val="btLr"/>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Voldaan</w:t>
            </w:r>
          </w:p>
        </w:tc>
        <w:tc>
          <w:tcPr>
            <w:tcW w:w="3689" w:type="dxa"/>
            <w:gridSpan w:val="2"/>
            <w:tcBorders>
              <w:top w:val="nil"/>
              <w:bottom w:val="single" w:sz="48" w:space="0" w:color="FFFFFF"/>
            </w:tcBorders>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Bewijzen (of het weglaten daarvan) waarop score is gebaseerd </w:t>
            </w:r>
          </w:p>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Toelichting</w:t>
            </w:r>
          </w:p>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gridAfter w:val="2"/>
          <w:wAfter w:w="22" w:type="dxa"/>
          <w:trHeight w:val="258"/>
        </w:trPr>
        <w:tc>
          <w:tcPr>
            <w:cnfStyle w:val="001000000000" w:firstRow="0" w:lastRow="0" w:firstColumn="1" w:lastColumn="0" w:oddVBand="0" w:evenVBand="0" w:oddHBand="0" w:evenHBand="0" w:firstRowFirstColumn="0" w:firstRowLastColumn="0" w:lastRowFirstColumn="0" w:lastRowLastColumn="0"/>
            <w:tcW w:w="9609" w:type="dxa"/>
            <w:gridSpan w:val="11"/>
            <w:tcBorders>
              <w:top w:val="single" w:sz="48" w:space="0" w:color="FFFFFF"/>
            </w:tcBorders>
          </w:tcPr>
          <w:p w:rsidR="00C26F9A" w:rsidRPr="006376C2" w:rsidRDefault="00C26F9A" w:rsidP="00E8795A">
            <w:pPr>
              <w:rPr>
                <w:noProof w:val="0"/>
              </w:rPr>
            </w:pPr>
            <w:r w:rsidRPr="006376C2">
              <w:rPr>
                <w:noProof w:val="0"/>
              </w:rPr>
              <w:t>Werkproces 2.1.1 Begeleidt sporters bij trainingen</w:t>
            </w:r>
          </w:p>
        </w:tc>
      </w:tr>
      <w:tr w:rsidR="00C26F9A" w:rsidRPr="006376C2" w:rsidTr="00E8795A">
        <w:trPr>
          <w:gridAfter w:val="2"/>
          <w:wAfter w:w="22" w:type="dxa"/>
          <w:trHeight w:val="567"/>
        </w:trPr>
        <w:tc>
          <w:tcPr>
            <w:cnfStyle w:val="001000000000" w:firstRow="0" w:lastRow="0" w:firstColumn="1" w:lastColumn="0" w:oddVBand="0" w:evenVBand="0" w:oddHBand="0" w:evenHBand="0" w:firstRowFirstColumn="0" w:firstRowLastColumn="0" w:lastRowFirstColumn="0" w:lastRowLastColumn="0"/>
            <w:tcW w:w="9609" w:type="dxa"/>
            <w:gridSpan w:val="11"/>
          </w:tcPr>
          <w:p w:rsidR="00C26F9A" w:rsidRPr="006376C2" w:rsidRDefault="00C26F9A" w:rsidP="00E8795A">
            <w:pPr>
              <w:rPr>
                <w:noProof w:val="0"/>
              </w:rPr>
            </w:pPr>
            <w:r w:rsidRPr="006376C2">
              <w:rPr>
                <w:noProof w:val="0"/>
              </w:rPr>
              <w:t>De resultaten van dit werkproces zijn:</w:t>
            </w:r>
          </w:p>
          <w:p w:rsidR="00C26F9A" w:rsidRPr="006376C2" w:rsidRDefault="00C26F9A" w:rsidP="00E8795A">
            <w:pPr>
              <w:pStyle w:val="Opsomming"/>
              <w:rPr>
                <w:noProof w:val="0"/>
              </w:rPr>
            </w:pPr>
            <w:r w:rsidRPr="006376C2">
              <w:rPr>
                <w:noProof w:val="0"/>
              </w:rPr>
              <w:t>veilig sportklimaat;</w:t>
            </w:r>
          </w:p>
          <w:p w:rsidR="00C26F9A" w:rsidRPr="006376C2" w:rsidRDefault="00C26F9A" w:rsidP="00E8795A">
            <w:pPr>
              <w:pStyle w:val="Opsomming"/>
              <w:rPr>
                <w:noProof w:val="0"/>
              </w:rPr>
            </w:pPr>
            <w:r w:rsidRPr="006376C2">
              <w:rPr>
                <w:noProof w:val="0"/>
              </w:rPr>
              <w:t>sportieve en respectvolle omgang;</w:t>
            </w:r>
          </w:p>
          <w:p w:rsidR="00C26F9A" w:rsidRPr="006376C2" w:rsidRDefault="00C26F9A" w:rsidP="00E8795A">
            <w:pPr>
              <w:pStyle w:val="Opsomming"/>
              <w:rPr>
                <w:noProof w:val="0"/>
              </w:rPr>
            </w:pPr>
            <w:r w:rsidRPr="006376C2">
              <w:rPr>
                <w:noProof w:val="0"/>
              </w:rPr>
              <w:t>begeleiding sluit aan bij de ontwikkeling, wensen en (on)mogelijkheden van sporters.</w:t>
            </w:r>
          </w:p>
        </w:tc>
      </w:tr>
      <w:tr w:rsidR="00C26F9A" w:rsidRPr="006376C2" w:rsidTr="00E8795A">
        <w:trPr>
          <w:gridAfter w:val="1"/>
          <w:wAfter w:w="16" w:type="dxa"/>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6376C2" w:rsidRDefault="00C26F9A" w:rsidP="00E8795A">
            <w:pPr>
              <w:rPr>
                <w:noProof w:val="0"/>
              </w:rPr>
            </w:pPr>
            <w:r w:rsidRPr="006376C2">
              <w:rPr>
                <w:noProof w:val="0"/>
              </w:rPr>
              <w:t>1</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Motiveert, stimuleert en enthousiasmeert </w:t>
            </w:r>
            <w:r w:rsidRPr="006376C2">
              <w:rPr>
                <w:noProof w:val="0"/>
                <w:color w:val="FF0000"/>
              </w:rPr>
              <w:t>sporters</w:t>
            </w:r>
            <w:r w:rsidRPr="006376C2">
              <w:rPr>
                <w:noProof w:val="0"/>
              </w:rPr>
              <w:t xml:space="preserve"> </w:t>
            </w:r>
          </w:p>
        </w:tc>
        <w:tc>
          <w:tcPr>
            <w:tcW w:w="336"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C </w:t>
            </w: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5" w:type="dxa"/>
            <w:gridSpan w:val="3"/>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gridAfter w:val="1"/>
          <w:wAfter w:w="16" w:type="dxa"/>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6376C2" w:rsidRDefault="00C26F9A" w:rsidP="00E8795A">
            <w:pPr>
              <w:rPr>
                <w:noProof w:val="0"/>
              </w:rPr>
            </w:pPr>
            <w:r w:rsidRPr="006376C2">
              <w:rPr>
                <w:noProof w:val="0"/>
              </w:rPr>
              <w:t>2</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Stemt manier van omgang af op </w:t>
            </w:r>
            <w:r w:rsidRPr="006376C2">
              <w:rPr>
                <w:noProof w:val="0"/>
                <w:color w:val="FF0000"/>
              </w:rPr>
              <w:t>sporters</w:t>
            </w:r>
            <w:r w:rsidRPr="006376C2">
              <w:rPr>
                <w:noProof w:val="0"/>
              </w:rPr>
              <w:t xml:space="preserve"> en benadert hen op positieve wijze</w:t>
            </w:r>
          </w:p>
        </w:tc>
        <w:tc>
          <w:tcPr>
            <w:tcW w:w="336"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R</w:t>
            </w: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5" w:type="dxa"/>
            <w:gridSpan w:val="3"/>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 </w:t>
            </w:r>
          </w:p>
        </w:tc>
      </w:tr>
      <w:tr w:rsidR="00C26F9A" w:rsidRPr="006376C2" w:rsidTr="00E8795A">
        <w:trPr>
          <w:gridAfter w:val="1"/>
          <w:wAfter w:w="16" w:type="dxa"/>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6376C2" w:rsidRDefault="00C26F9A" w:rsidP="00E8795A">
            <w:pPr>
              <w:rPr>
                <w:noProof w:val="0"/>
              </w:rPr>
            </w:pPr>
            <w:r w:rsidRPr="006376C2">
              <w:rPr>
                <w:noProof w:val="0"/>
              </w:rPr>
              <w:t>3</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Gebruikt heldere en begrijpelijke taal naar </w:t>
            </w:r>
            <w:r w:rsidRPr="006376C2">
              <w:rPr>
                <w:noProof w:val="0"/>
                <w:color w:val="FF0000"/>
              </w:rPr>
              <w:t>sporters</w:t>
            </w:r>
          </w:p>
        </w:tc>
        <w:tc>
          <w:tcPr>
            <w:tcW w:w="336"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D</w:t>
            </w: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5" w:type="dxa"/>
            <w:gridSpan w:val="3"/>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gridAfter w:val="1"/>
          <w:wAfter w:w="16" w:type="dxa"/>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6376C2" w:rsidRDefault="00C26F9A" w:rsidP="00E8795A">
            <w:pPr>
              <w:rPr>
                <w:noProof w:val="0"/>
              </w:rPr>
            </w:pPr>
            <w:r w:rsidRPr="006376C2">
              <w:rPr>
                <w:noProof w:val="0"/>
              </w:rPr>
              <w:t>4</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Spreekt </w:t>
            </w:r>
            <w:r w:rsidRPr="006376C2">
              <w:rPr>
                <w:noProof w:val="0"/>
                <w:color w:val="FF0000"/>
              </w:rPr>
              <w:t>sporters</w:t>
            </w:r>
            <w:r w:rsidRPr="006376C2">
              <w:rPr>
                <w:noProof w:val="0"/>
              </w:rPr>
              <w:t xml:space="preserve"> aan op (sport)gedrag</w:t>
            </w:r>
          </w:p>
        </w:tc>
        <w:tc>
          <w:tcPr>
            <w:tcW w:w="336"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CF</w:t>
            </w: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5" w:type="dxa"/>
            <w:gridSpan w:val="3"/>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gridAfter w:val="1"/>
          <w:wAfter w:w="16" w:type="dxa"/>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6376C2" w:rsidRDefault="00C26F9A" w:rsidP="00E8795A">
            <w:pPr>
              <w:rPr>
                <w:noProof w:val="0"/>
              </w:rPr>
            </w:pPr>
            <w:r w:rsidRPr="006376C2">
              <w:rPr>
                <w:noProof w:val="0"/>
              </w:rPr>
              <w:t>5</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Bewaakt (en ziet toe op) veiligheid en handelt in geval van een noodsituatie (ongeluk) </w:t>
            </w:r>
          </w:p>
        </w:tc>
        <w:tc>
          <w:tcPr>
            <w:tcW w:w="336"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T</w:t>
            </w: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5" w:type="dxa"/>
            <w:gridSpan w:val="3"/>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gridAfter w:val="1"/>
          <w:wAfter w:w="16" w:type="dxa"/>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6376C2" w:rsidRDefault="00C26F9A" w:rsidP="00E8795A">
            <w:pPr>
              <w:rPr>
                <w:noProof w:val="0"/>
              </w:rPr>
            </w:pPr>
            <w:r w:rsidRPr="006376C2">
              <w:rPr>
                <w:noProof w:val="0"/>
              </w:rPr>
              <w:t>6</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Vertoont voorbeeldgedrag op en rond de sportlocatie</w:t>
            </w:r>
          </w:p>
        </w:tc>
        <w:tc>
          <w:tcPr>
            <w:tcW w:w="336"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FK</w:t>
            </w: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5" w:type="dxa"/>
            <w:gridSpan w:val="3"/>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gridAfter w:val="1"/>
          <w:wAfter w:w="16" w:type="dxa"/>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6376C2" w:rsidRDefault="00C26F9A" w:rsidP="00E8795A">
            <w:pPr>
              <w:rPr>
                <w:noProof w:val="0"/>
              </w:rPr>
            </w:pPr>
            <w:r w:rsidRPr="006376C2">
              <w:rPr>
                <w:noProof w:val="0"/>
              </w:rPr>
              <w:t>7</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Gaat vertrouwelijk om met persoonlijke informatie</w:t>
            </w:r>
          </w:p>
        </w:tc>
        <w:tc>
          <w:tcPr>
            <w:tcW w:w="336"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F</w:t>
            </w: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5" w:type="dxa"/>
            <w:gridSpan w:val="3"/>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gridAfter w:val="1"/>
          <w:wAfter w:w="16" w:type="dxa"/>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6376C2" w:rsidRDefault="00C26F9A" w:rsidP="00E8795A">
            <w:pPr>
              <w:rPr>
                <w:noProof w:val="0"/>
              </w:rPr>
            </w:pPr>
            <w:r w:rsidRPr="006376C2">
              <w:rPr>
                <w:noProof w:val="0"/>
              </w:rPr>
              <w:t>8</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Houdt zich aan de beroepscode</w:t>
            </w:r>
          </w:p>
        </w:tc>
        <w:tc>
          <w:tcPr>
            <w:tcW w:w="336"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F</w:t>
            </w: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5" w:type="dxa"/>
            <w:gridSpan w:val="3"/>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gridAfter w:val="1"/>
          <w:wAfter w:w="16" w:type="dxa"/>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6376C2" w:rsidRDefault="00C26F9A" w:rsidP="00E8795A">
            <w:pPr>
              <w:rPr>
                <w:noProof w:val="0"/>
              </w:rPr>
            </w:pPr>
            <w:r w:rsidRPr="006376C2">
              <w:rPr>
                <w:noProof w:val="0"/>
              </w:rPr>
              <w:t>9</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Informeert over sportrelevante zaken als sportkleding, sportschoeisel en materiaal</w:t>
            </w:r>
          </w:p>
        </w:tc>
        <w:tc>
          <w:tcPr>
            <w:tcW w:w="336"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K</w:t>
            </w: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5" w:type="dxa"/>
            <w:gridSpan w:val="3"/>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gridAfter w:val="2"/>
          <w:wAfter w:w="22" w:type="dxa"/>
          <w:trHeight w:val="234"/>
        </w:trPr>
        <w:tc>
          <w:tcPr>
            <w:cnfStyle w:val="001000000000" w:firstRow="0" w:lastRow="0" w:firstColumn="1" w:lastColumn="0" w:oddVBand="0" w:evenVBand="0" w:oddHBand="0" w:evenHBand="0" w:firstRowFirstColumn="0" w:firstRowLastColumn="0" w:lastRowFirstColumn="0" w:lastRowLastColumn="0"/>
            <w:tcW w:w="9609" w:type="dxa"/>
            <w:gridSpan w:val="11"/>
          </w:tcPr>
          <w:p w:rsidR="00C26F9A" w:rsidRPr="006376C2" w:rsidRDefault="00C26F9A" w:rsidP="00E8795A">
            <w:pPr>
              <w:rPr>
                <w:noProof w:val="0"/>
              </w:rPr>
            </w:pPr>
            <w:r w:rsidRPr="006376C2">
              <w:rPr>
                <w:noProof w:val="0"/>
              </w:rPr>
              <w:t xml:space="preserve">Werkproces 2.1.2 Bereidt zich voor op trainingen </w:t>
            </w:r>
          </w:p>
        </w:tc>
      </w:tr>
      <w:tr w:rsidR="00C26F9A" w:rsidRPr="006376C2" w:rsidTr="00E8795A">
        <w:trPr>
          <w:gridAfter w:val="2"/>
          <w:wAfter w:w="22" w:type="dxa"/>
          <w:trHeight w:val="567"/>
        </w:trPr>
        <w:tc>
          <w:tcPr>
            <w:cnfStyle w:val="001000000000" w:firstRow="0" w:lastRow="0" w:firstColumn="1" w:lastColumn="0" w:oddVBand="0" w:evenVBand="0" w:oddHBand="0" w:evenHBand="0" w:firstRowFirstColumn="0" w:firstRowLastColumn="0" w:lastRowFirstColumn="0" w:lastRowLastColumn="0"/>
            <w:tcW w:w="9609" w:type="dxa"/>
            <w:gridSpan w:val="11"/>
          </w:tcPr>
          <w:p w:rsidR="00C26F9A" w:rsidRPr="006376C2" w:rsidRDefault="00C26F9A" w:rsidP="00E8795A">
            <w:pPr>
              <w:rPr>
                <w:noProof w:val="0"/>
              </w:rPr>
            </w:pPr>
            <w:r w:rsidRPr="006376C2">
              <w:rPr>
                <w:noProof w:val="0"/>
              </w:rPr>
              <w:t>De resultaten van dit werkproces zijn:</w:t>
            </w:r>
          </w:p>
          <w:p w:rsidR="00C26F9A" w:rsidRPr="006376C2" w:rsidRDefault="00C26F9A" w:rsidP="00E8795A">
            <w:pPr>
              <w:pStyle w:val="Opsomming"/>
              <w:rPr>
                <w:noProof w:val="0"/>
              </w:rPr>
            </w:pPr>
            <w:r w:rsidRPr="006376C2">
              <w:rPr>
                <w:noProof w:val="0"/>
              </w:rPr>
              <w:t xml:space="preserve">training is veilig; </w:t>
            </w:r>
          </w:p>
          <w:p w:rsidR="00C26F9A" w:rsidRPr="006376C2" w:rsidRDefault="00C26F9A" w:rsidP="00E8795A">
            <w:pPr>
              <w:pStyle w:val="Opsomming"/>
              <w:rPr>
                <w:noProof w:val="0"/>
              </w:rPr>
            </w:pPr>
            <w:r w:rsidRPr="006376C2">
              <w:rPr>
                <w:noProof w:val="0"/>
              </w:rPr>
              <w:t>training is afgestemd op de sporters.</w:t>
            </w: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6376C2" w:rsidRDefault="00C26F9A" w:rsidP="00E8795A">
            <w:pPr>
              <w:rPr>
                <w:noProof w:val="0"/>
              </w:rPr>
            </w:pPr>
            <w:r w:rsidRPr="006376C2">
              <w:rPr>
                <w:noProof w:val="0"/>
              </w:rPr>
              <w:t>10</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Zorgt dat materialen en hulpmiddelen beschikbaar zijn</w:t>
            </w:r>
          </w:p>
        </w:tc>
        <w:tc>
          <w:tcPr>
            <w:tcW w:w="336"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LQ</w:t>
            </w: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11" w:type="dxa"/>
            <w:gridSpan w:val="4"/>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6376C2" w:rsidRDefault="00C26F9A" w:rsidP="00E8795A">
            <w:pPr>
              <w:rPr>
                <w:noProof w:val="0"/>
              </w:rPr>
            </w:pPr>
            <w:r w:rsidRPr="006376C2">
              <w:rPr>
                <w:noProof w:val="0"/>
              </w:rPr>
              <w:t>11</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Zorgt dat sportactiviteit is afgestemd op de </w:t>
            </w:r>
            <w:r w:rsidRPr="006376C2">
              <w:rPr>
                <w:noProof w:val="0"/>
                <w:color w:val="FF0000"/>
              </w:rPr>
              <w:t>sporters</w:t>
            </w:r>
          </w:p>
        </w:tc>
        <w:tc>
          <w:tcPr>
            <w:tcW w:w="336"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R</w:t>
            </w: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11" w:type="dxa"/>
            <w:gridSpan w:val="4"/>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6376C2" w:rsidRDefault="00C26F9A" w:rsidP="00E8795A">
            <w:pPr>
              <w:rPr>
                <w:noProof w:val="0"/>
              </w:rPr>
            </w:pPr>
            <w:r w:rsidRPr="006376C2">
              <w:rPr>
                <w:noProof w:val="0"/>
              </w:rPr>
              <w:t>12</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Voert de trainingsvoorbereiding uit en/of volgt aanwijzingen van de verantwoordelijke </w:t>
            </w:r>
            <w:r w:rsidRPr="006376C2">
              <w:rPr>
                <w:noProof w:val="0"/>
                <w:color w:val="FF0000"/>
              </w:rPr>
              <w:t>trainer-coach</w:t>
            </w:r>
            <w:r w:rsidRPr="006376C2">
              <w:rPr>
                <w:noProof w:val="0"/>
              </w:rPr>
              <w:t xml:space="preserve"> op</w:t>
            </w:r>
          </w:p>
        </w:tc>
        <w:tc>
          <w:tcPr>
            <w:tcW w:w="336"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KT</w:t>
            </w: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11" w:type="dxa"/>
            <w:gridSpan w:val="4"/>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6376C2" w:rsidRDefault="00C26F9A" w:rsidP="00E8795A">
            <w:pPr>
              <w:rPr>
                <w:noProof w:val="0"/>
              </w:rPr>
            </w:pPr>
            <w:r w:rsidRPr="006376C2">
              <w:rPr>
                <w:noProof w:val="0"/>
              </w:rPr>
              <w:t>13</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Overlegt met verantwoordelijke </w:t>
            </w:r>
            <w:r w:rsidRPr="006376C2">
              <w:rPr>
                <w:noProof w:val="0"/>
                <w:color w:val="FF0000"/>
              </w:rPr>
              <w:t>trainer-coach</w:t>
            </w:r>
          </w:p>
        </w:tc>
        <w:tc>
          <w:tcPr>
            <w:tcW w:w="336"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E</w:t>
            </w: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11" w:type="dxa"/>
            <w:gridSpan w:val="4"/>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6376C2" w:rsidRDefault="00C26F9A" w:rsidP="00E8795A">
            <w:pPr>
              <w:rPr>
                <w:noProof w:val="0"/>
              </w:rPr>
            </w:pPr>
            <w:r w:rsidRPr="006376C2">
              <w:rPr>
                <w:noProof w:val="0"/>
              </w:rPr>
              <w:lastRenderedPageBreak/>
              <w:t>14</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Komt afspraken na</w:t>
            </w:r>
          </w:p>
        </w:tc>
        <w:tc>
          <w:tcPr>
            <w:tcW w:w="336"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EQ</w:t>
            </w: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11" w:type="dxa"/>
            <w:gridSpan w:val="4"/>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6376C2" w:rsidRDefault="00C26F9A" w:rsidP="00E8795A">
            <w:pPr>
              <w:rPr>
                <w:noProof w:val="0"/>
              </w:rPr>
            </w:pPr>
            <w:r w:rsidRPr="006376C2">
              <w:rPr>
                <w:noProof w:val="0"/>
              </w:rPr>
              <w:t>15</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Houdt rekening met grenzen eigen bevoegdheid</w:t>
            </w:r>
          </w:p>
        </w:tc>
        <w:tc>
          <w:tcPr>
            <w:tcW w:w="336"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F</w:t>
            </w: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11" w:type="dxa"/>
            <w:gridSpan w:val="4"/>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6376C2" w:rsidRDefault="00C26F9A" w:rsidP="00E8795A">
            <w:pPr>
              <w:rPr>
                <w:noProof w:val="0"/>
              </w:rPr>
            </w:pPr>
            <w:r w:rsidRPr="006376C2">
              <w:rPr>
                <w:noProof w:val="0"/>
              </w:rPr>
              <w:t>16</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Vraagt hulp, feedback en bevestiging</w:t>
            </w:r>
          </w:p>
        </w:tc>
        <w:tc>
          <w:tcPr>
            <w:tcW w:w="336"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EP</w:t>
            </w: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11" w:type="dxa"/>
            <w:gridSpan w:val="4"/>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gridAfter w:val="2"/>
          <w:wAfter w:w="22" w:type="dxa"/>
          <w:trHeight w:val="234"/>
        </w:trPr>
        <w:tc>
          <w:tcPr>
            <w:cnfStyle w:val="001000000000" w:firstRow="0" w:lastRow="0" w:firstColumn="1" w:lastColumn="0" w:oddVBand="0" w:evenVBand="0" w:oddHBand="0" w:evenHBand="0" w:firstRowFirstColumn="0" w:firstRowLastColumn="0" w:lastRowFirstColumn="0" w:lastRowLastColumn="0"/>
            <w:tcW w:w="9609" w:type="dxa"/>
            <w:gridSpan w:val="11"/>
          </w:tcPr>
          <w:p w:rsidR="00C26F9A" w:rsidRPr="006376C2" w:rsidRDefault="00C26F9A" w:rsidP="00E8795A">
            <w:pPr>
              <w:rPr>
                <w:noProof w:val="0"/>
              </w:rPr>
            </w:pPr>
            <w:r w:rsidRPr="006376C2">
              <w:rPr>
                <w:noProof w:val="0"/>
              </w:rPr>
              <w:t xml:space="preserve">Werkproces 2.1.3 Legt oefeningen uit </w:t>
            </w:r>
          </w:p>
        </w:tc>
      </w:tr>
      <w:tr w:rsidR="00C26F9A" w:rsidRPr="006376C2" w:rsidTr="00E8795A">
        <w:trPr>
          <w:gridAfter w:val="2"/>
          <w:wAfter w:w="22" w:type="dxa"/>
          <w:trHeight w:val="567"/>
        </w:trPr>
        <w:tc>
          <w:tcPr>
            <w:cnfStyle w:val="001000000000" w:firstRow="0" w:lastRow="0" w:firstColumn="1" w:lastColumn="0" w:oddVBand="0" w:evenVBand="0" w:oddHBand="0" w:evenHBand="0" w:firstRowFirstColumn="0" w:firstRowLastColumn="0" w:lastRowFirstColumn="0" w:lastRowLastColumn="0"/>
            <w:tcW w:w="9609" w:type="dxa"/>
            <w:gridSpan w:val="11"/>
          </w:tcPr>
          <w:p w:rsidR="00C26F9A" w:rsidRPr="006376C2" w:rsidRDefault="00C26F9A" w:rsidP="00E8795A">
            <w:pPr>
              <w:rPr>
                <w:noProof w:val="0"/>
              </w:rPr>
            </w:pPr>
            <w:r w:rsidRPr="006376C2">
              <w:rPr>
                <w:noProof w:val="0"/>
              </w:rPr>
              <w:t>Het resultaat van dit werkproces is:</w:t>
            </w:r>
          </w:p>
          <w:p w:rsidR="00C26F9A" w:rsidRPr="006376C2" w:rsidRDefault="00C26F9A" w:rsidP="00E8795A">
            <w:pPr>
              <w:pStyle w:val="Opsomming"/>
              <w:rPr>
                <w:noProof w:val="0"/>
              </w:rPr>
            </w:pPr>
            <w:r w:rsidRPr="006376C2">
              <w:rPr>
                <w:noProof w:val="0"/>
              </w:rPr>
              <w:t>oefening wordt begrepen.</w:t>
            </w:r>
          </w:p>
        </w:tc>
      </w:tr>
      <w:tr w:rsidR="00C26F9A" w:rsidRPr="006376C2" w:rsidTr="00E8795A">
        <w:trPr>
          <w:gridAfter w:val="1"/>
          <w:wAfter w:w="16" w:type="dxa"/>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6376C2" w:rsidRDefault="00C26F9A" w:rsidP="00E8795A">
            <w:pPr>
              <w:rPr>
                <w:noProof w:val="0"/>
              </w:rPr>
            </w:pPr>
            <w:r w:rsidRPr="006376C2">
              <w:rPr>
                <w:noProof w:val="0"/>
              </w:rPr>
              <w:t>17</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Doet oefeningen op correcte wijze voor of gebruikt een goed voorbeeld van een </w:t>
            </w:r>
            <w:r w:rsidRPr="006376C2">
              <w:rPr>
                <w:noProof w:val="0"/>
                <w:color w:val="FF0000"/>
              </w:rPr>
              <w:t>sporter</w:t>
            </w:r>
          </w:p>
        </w:tc>
        <w:tc>
          <w:tcPr>
            <w:tcW w:w="336"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K</w:t>
            </w: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5" w:type="dxa"/>
            <w:gridSpan w:val="3"/>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gridAfter w:val="1"/>
          <w:wAfter w:w="16" w:type="dxa"/>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6376C2" w:rsidRDefault="00C26F9A" w:rsidP="00E8795A">
            <w:pPr>
              <w:rPr>
                <w:noProof w:val="0"/>
              </w:rPr>
            </w:pPr>
            <w:r w:rsidRPr="006376C2">
              <w:rPr>
                <w:noProof w:val="0"/>
              </w:rPr>
              <w:t>18</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Geeft aanwijzingen aan </w:t>
            </w:r>
            <w:r w:rsidRPr="006376C2">
              <w:rPr>
                <w:noProof w:val="0"/>
                <w:color w:val="FF0000"/>
              </w:rPr>
              <w:t>sporters</w:t>
            </w:r>
          </w:p>
        </w:tc>
        <w:tc>
          <w:tcPr>
            <w:tcW w:w="336"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K</w:t>
            </w: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5" w:type="dxa"/>
            <w:gridSpan w:val="3"/>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gridAfter w:val="1"/>
          <w:wAfter w:w="16" w:type="dxa"/>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6376C2" w:rsidRDefault="00C26F9A" w:rsidP="00E8795A">
            <w:pPr>
              <w:rPr>
                <w:noProof w:val="0"/>
              </w:rPr>
            </w:pPr>
            <w:r w:rsidRPr="006376C2">
              <w:rPr>
                <w:noProof w:val="0"/>
              </w:rPr>
              <w:t>19</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Controleert of </w:t>
            </w:r>
            <w:r w:rsidRPr="006376C2">
              <w:rPr>
                <w:noProof w:val="0"/>
                <w:color w:val="FF0000"/>
              </w:rPr>
              <w:t>sporters</w:t>
            </w:r>
            <w:r w:rsidRPr="006376C2">
              <w:rPr>
                <w:noProof w:val="0"/>
              </w:rPr>
              <w:t xml:space="preserve"> de opdrachten goed uitvoeren</w:t>
            </w:r>
          </w:p>
        </w:tc>
        <w:tc>
          <w:tcPr>
            <w:tcW w:w="336"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K</w:t>
            </w: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5" w:type="dxa"/>
            <w:gridSpan w:val="3"/>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gridAfter w:val="1"/>
          <w:wAfter w:w="16" w:type="dxa"/>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6376C2" w:rsidRDefault="00C26F9A" w:rsidP="00E8795A">
            <w:pPr>
              <w:rPr>
                <w:noProof w:val="0"/>
              </w:rPr>
            </w:pPr>
            <w:r w:rsidRPr="006376C2">
              <w:rPr>
                <w:noProof w:val="0"/>
              </w:rPr>
              <w:t>20</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Kiest positie afgestemd op de oefening</w:t>
            </w:r>
          </w:p>
        </w:tc>
        <w:tc>
          <w:tcPr>
            <w:tcW w:w="336"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K</w:t>
            </w: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5" w:type="dxa"/>
            <w:gridSpan w:val="3"/>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gridAfter w:val="1"/>
          <w:wAfter w:w="16" w:type="dxa"/>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6376C2" w:rsidRDefault="00C26F9A" w:rsidP="00E8795A">
            <w:pPr>
              <w:rPr>
                <w:noProof w:val="0"/>
              </w:rPr>
            </w:pPr>
            <w:r w:rsidRPr="006376C2">
              <w:rPr>
                <w:noProof w:val="0"/>
              </w:rPr>
              <w:t>21</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Maakt zichzelf verstaanbaar</w:t>
            </w:r>
          </w:p>
        </w:tc>
        <w:tc>
          <w:tcPr>
            <w:tcW w:w="336"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I</w:t>
            </w: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5" w:type="dxa"/>
            <w:gridSpan w:val="3"/>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gridAfter w:val="1"/>
          <w:wAfter w:w="16" w:type="dxa"/>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6376C2" w:rsidRDefault="00C26F9A" w:rsidP="00E8795A">
            <w:pPr>
              <w:rPr>
                <w:noProof w:val="0"/>
              </w:rPr>
            </w:pPr>
            <w:r w:rsidRPr="006376C2">
              <w:rPr>
                <w:noProof w:val="0"/>
              </w:rPr>
              <w:t>22</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Zorgt dat de uitleg is afgestemd op de </w:t>
            </w:r>
            <w:r w:rsidRPr="006376C2">
              <w:rPr>
                <w:noProof w:val="0"/>
                <w:color w:val="FF0000"/>
              </w:rPr>
              <w:t>sporters</w:t>
            </w:r>
          </w:p>
        </w:tc>
        <w:tc>
          <w:tcPr>
            <w:tcW w:w="336"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ER</w:t>
            </w: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5" w:type="dxa"/>
            <w:gridSpan w:val="3"/>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gridAfter w:val="1"/>
          <w:wAfter w:w="16" w:type="dxa"/>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6376C2" w:rsidRDefault="00C26F9A" w:rsidP="00E8795A">
            <w:pPr>
              <w:rPr>
                <w:noProof w:val="0"/>
              </w:rPr>
            </w:pPr>
            <w:r w:rsidRPr="006376C2">
              <w:rPr>
                <w:noProof w:val="0"/>
              </w:rPr>
              <w:t>23</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Past uitleg aan de beginsituatie aan</w:t>
            </w:r>
          </w:p>
        </w:tc>
        <w:tc>
          <w:tcPr>
            <w:tcW w:w="336"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K</w:t>
            </w: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5" w:type="dxa"/>
            <w:gridSpan w:val="3"/>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gridAfter w:val="2"/>
          <w:wAfter w:w="22" w:type="dxa"/>
          <w:trHeight w:val="234"/>
        </w:trPr>
        <w:tc>
          <w:tcPr>
            <w:cnfStyle w:val="001000000000" w:firstRow="0" w:lastRow="0" w:firstColumn="1" w:lastColumn="0" w:oddVBand="0" w:evenVBand="0" w:oddHBand="0" w:evenHBand="0" w:firstRowFirstColumn="0" w:firstRowLastColumn="0" w:lastRowFirstColumn="0" w:lastRowLastColumn="0"/>
            <w:tcW w:w="9609" w:type="dxa"/>
            <w:gridSpan w:val="11"/>
          </w:tcPr>
          <w:p w:rsidR="00C26F9A" w:rsidRPr="006376C2" w:rsidRDefault="00C26F9A" w:rsidP="00E8795A">
            <w:pPr>
              <w:rPr>
                <w:noProof w:val="0"/>
              </w:rPr>
            </w:pPr>
            <w:r w:rsidRPr="006376C2">
              <w:rPr>
                <w:noProof w:val="0"/>
              </w:rPr>
              <w:t xml:space="preserve">Werkproces 2.1.4 Voert onderdelen van trainingen uit </w:t>
            </w:r>
          </w:p>
        </w:tc>
      </w:tr>
      <w:tr w:rsidR="00C26F9A" w:rsidRPr="006376C2" w:rsidTr="00E8795A">
        <w:trPr>
          <w:gridAfter w:val="2"/>
          <w:wAfter w:w="22" w:type="dxa"/>
          <w:trHeight w:val="567"/>
        </w:trPr>
        <w:tc>
          <w:tcPr>
            <w:cnfStyle w:val="001000000000" w:firstRow="0" w:lastRow="0" w:firstColumn="1" w:lastColumn="0" w:oddVBand="0" w:evenVBand="0" w:oddHBand="0" w:evenHBand="0" w:firstRowFirstColumn="0" w:firstRowLastColumn="0" w:lastRowFirstColumn="0" w:lastRowLastColumn="0"/>
            <w:tcW w:w="9609" w:type="dxa"/>
            <w:gridSpan w:val="11"/>
          </w:tcPr>
          <w:p w:rsidR="00C26F9A" w:rsidRPr="006376C2" w:rsidRDefault="00C26F9A" w:rsidP="00E8795A">
            <w:pPr>
              <w:rPr>
                <w:noProof w:val="0"/>
              </w:rPr>
            </w:pPr>
            <w:r w:rsidRPr="006376C2">
              <w:rPr>
                <w:noProof w:val="0"/>
              </w:rPr>
              <w:t>Het resultaat van dit werkproces is:</w:t>
            </w:r>
          </w:p>
          <w:p w:rsidR="00C26F9A" w:rsidRPr="006376C2" w:rsidRDefault="00C26F9A" w:rsidP="00E8795A">
            <w:pPr>
              <w:pStyle w:val="Opsomming"/>
              <w:rPr>
                <w:noProof w:val="0"/>
              </w:rPr>
            </w:pPr>
            <w:r w:rsidRPr="006376C2">
              <w:rPr>
                <w:noProof w:val="0"/>
              </w:rPr>
              <w:t>training is afgestemd op de sporters.</w:t>
            </w:r>
          </w:p>
        </w:tc>
      </w:tr>
      <w:tr w:rsidR="00C26F9A" w:rsidRPr="006376C2" w:rsidTr="00E8795A">
        <w:trPr>
          <w:gridAfter w:val="3"/>
          <w:wAfter w:w="31" w:type="dxa"/>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6376C2" w:rsidRDefault="00C26F9A" w:rsidP="00E8795A">
            <w:pPr>
              <w:rPr>
                <w:noProof w:val="0"/>
              </w:rPr>
            </w:pPr>
            <w:r w:rsidRPr="006376C2">
              <w:rPr>
                <w:noProof w:val="0"/>
              </w:rPr>
              <w:t>24</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Draagt bij aan het bereiken van het doel van de training</w:t>
            </w:r>
          </w:p>
        </w:tc>
        <w:tc>
          <w:tcPr>
            <w:tcW w:w="336"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R</w:t>
            </w: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8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gridAfter w:val="3"/>
          <w:wAfter w:w="31" w:type="dxa"/>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6376C2" w:rsidRDefault="00C26F9A" w:rsidP="00E8795A">
            <w:pPr>
              <w:rPr>
                <w:noProof w:val="0"/>
              </w:rPr>
            </w:pPr>
            <w:r w:rsidRPr="006376C2">
              <w:rPr>
                <w:noProof w:val="0"/>
              </w:rPr>
              <w:t>25</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Past indien nodig oefening aan op </w:t>
            </w:r>
            <w:r w:rsidRPr="006376C2">
              <w:rPr>
                <w:noProof w:val="0"/>
                <w:color w:val="FF0000"/>
              </w:rPr>
              <w:t>sporters</w:t>
            </w:r>
            <w:r w:rsidRPr="006376C2">
              <w:rPr>
                <w:noProof w:val="0"/>
              </w:rPr>
              <w:t xml:space="preserve"> en omstandigheden</w:t>
            </w:r>
          </w:p>
        </w:tc>
        <w:tc>
          <w:tcPr>
            <w:tcW w:w="336"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K</w:t>
            </w: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8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gridAfter w:val="3"/>
          <w:wAfter w:w="31" w:type="dxa"/>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6376C2" w:rsidRDefault="00C26F9A" w:rsidP="00E8795A">
            <w:pPr>
              <w:rPr>
                <w:noProof w:val="0"/>
              </w:rPr>
            </w:pPr>
            <w:r w:rsidRPr="006376C2">
              <w:rPr>
                <w:noProof w:val="0"/>
              </w:rPr>
              <w:t>26</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Legt uit en past relevante (spel)regels toe</w:t>
            </w:r>
          </w:p>
        </w:tc>
        <w:tc>
          <w:tcPr>
            <w:tcW w:w="336"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T</w:t>
            </w: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8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gridAfter w:val="3"/>
          <w:wAfter w:w="31" w:type="dxa"/>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6376C2" w:rsidRDefault="00C26F9A" w:rsidP="00E8795A">
            <w:pPr>
              <w:rPr>
                <w:noProof w:val="0"/>
              </w:rPr>
            </w:pPr>
            <w:r w:rsidRPr="006376C2">
              <w:rPr>
                <w:noProof w:val="0"/>
              </w:rPr>
              <w:t>27</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Maakt zichzelf verstaanbaar</w:t>
            </w:r>
          </w:p>
        </w:tc>
        <w:tc>
          <w:tcPr>
            <w:tcW w:w="336"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I</w:t>
            </w: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8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gridAfter w:val="3"/>
          <w:wAfter w:w="31" w:type="dxa"/>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6376C2" w:rsidRDefault="00C26F9A" w:rsidP="00E8795A">
            <w:pPr>
              <w:rPr>
                <w:noProof w:val="0"/>
              </w:rPr>
            </w:pPr>
            <w:r w:rsidRPr="006376C2">
              <w:rPr>
                <w:noProof w:val="0"/>
              </w:rPr>
              <w:t>28</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Zorgt dat sportactiviteit is afgestemd op de </w:t>
            </w:r>
            <w:r w:rsidRPr="006376C2">
              <w:rPr>
                <w:noProof w:val="0"/>
                <w:color w:val="FF0000"/>
              </w:rPr>
              <w:t>sporters</w:t>
            </w:r>
            <w:r w:rsidRPr="006376C2">
              <w:rPr>
                <w:noProof w:val="0"/>
              </w:rPr>
              <w:t xml:space="preserve"> </w:t>
            </w:r>
          </w:p>
        </w:tc>
        <w:tc>
          <w:tcPr>
            <w:tcW w:w="336"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R</w:t>
            </w: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8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gridAfter w:val="3"/>
          <w:wAfter w:w="31" w:type="dxa"/>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6376C2" w:rsidRDefault="00C26F9A" w:rsidP="00E8795A">
            <w:pPr>
              <w:rPr>
                <w:noProof w:val="0"/>
              </w:rPr>
            </w:pPr>
            <w:r w:rsidRPr="006376C2">
              <w:rPr>
                <w:noProof w:val="0"/>
              </w:rPr>
              <w:t>29</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Gaat sportief en respectvol om met alle betrokkenen</w:t>
            </w:r>
          </w:p>
        </w:tc>
        <w:tc>
          <w:tcPr>
            <w:tcW w:w="336"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F</w:t>
            </w: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8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gridAfter w:val="3"/>
          <w:wAfter w:w="31" w:type="dxa"/>
          <w:trHeight w:val="567"/>
        </w:trPr>
        <w:tc>
          <w:tcPr>
            <w:cnfStyle w:val="001000000000" w:firstRow="0" w:lastRow="0" w:firstColumn="1" w:lastColumn="0" w:oddVBand="0" w:evenVBand="0" w:oddHBand="0" w:evenHBand="0" w:firstRowFirstColumn="0" w:firstRowLastColumn="0" w:lastRowFirstColumn="0" w:lastRowLastColumn="0"/>
            <w:tcW w:w="494" w:type="dxa"/>
          </w:tcPr>
          <w:p w:rsidR="00C26F9A" w:rsidRPr="006376C2" w:rsidRDefault="00C26F9A" w:rsidP="00E8795A">
            <w:pPr>
              <w:rPr>
                <w:noProof w:val="0"/>
              </w:rPr>
            </w:pPr>
            <w:r w:rsidRPr="006376C2">
              <w:rPr>
                <w:noProof w:val="0"/>
              </w:rPr>
              <w:t>30</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Reflecteert op het eigen handelen</w:t>
            </w:r>
          </w:p>
        </w:tc>
        <w:tc>
          <w:tcPr>
            <w:tcW w:w="336"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P</w:t>
            </w: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0"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8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gridAfter w:val="2"/>
          <w:wAfter w:w="22" w:type="dxa"/>
          <w:trHeight w:val="293"/>
        </w:trPr>
        <w:tc>
          <w:tcPr>
            <w:cnfStyle w:val="001000000000" w:firstRow="0" w:lastRow="0" w:firstColumn="1" w:lastColumn="0" w:oddVBand="0" w:evenVBand="0" w:oddHBand="0" w:evenHBand="0" w:firstRowFirstColumn="0" w:firstRowLastColumn="0" w:lastRowFirstColumn="0" w:lastRowLastColumn="0"/>
            <w:tcW w:w="4534" w:type="dxa"/>
            <w:gridSpan w:val="2"/>
          </w:tcPr>
          <w:p w:rsidR="00C26F9A" w:rsidRPr="006376C2" w:rsidRDefault="00C26F9A" w:rsidP="00E8795A">
            <w:pPr>
              <w:rPr>
                <w:noProof w:val="0"/>
              </w:rPr>
            </w:pPr>
            <w:r w:rsidRPr="006376C2">
              <w:rPr>
                <w:noProof w:val="0"/>
              </w:rPr>
              <w:t>Resultaat van de PVB</w:t>
            </w:r>
          </w:p>
        </w:tc>
        <w:tc>
          <w:tcPr>
            <w:tcW w:w="1386" w:type="dxa"/>
            <w:gridSpan w:val="7"/>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89" w:type="dxa"/>
            <w:gridSpan w:val="2"/>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Toelichting</w:t>
            </w:r>
          </w:p>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gridAfter w:val="2"/>
          <w:wAfter w:w="22" w:type="dxa"/>
          <w:trHeight w:val="234"/>
        </w:trPr>
        <w:tc>
          <w:tcPr>
            <w:cnfStyle w:val="001000000000" w:firstRow="0" w:lastRow="0" w:firstColumn="1" w:lastColumn="0" w:oddVBand="0" w:evenVBand="0" w:oddHBand="0" w:evenHBand="0" w:firstRowFirstColumn="0" w:firstRowLastColumn="0" w:lastRowFirstColumn="0" w:lastRowLastColumn="0"/>
            <w:tcW w:w="5220" w:type="dxa"/>
            <w:gridSpan w:val="5"/>
          </w:tcPr>
          <w:p w:rsidR="00C26F9A" w:rsidRPr="006376C2" w:rsidRDefault="00C26F9A" w:rsidP="00E8795A">
            <w:pPr>
              <w:rPr>
                <w:noProof w:val="0"/>
              </w:rPr>
            </w:pPr>
            <w:r w:rsidRPr="006376C2">
              <w:rPr>
                <w:noProof w:val="0"/>
              </w:rPr>
              <w:t>Handtekening PVB-beoordelaar:</w:t>
            </w:r>
          </w:p>
          <w:p w:rsidR="00C26F9A" w:rsidRPr="006376C2" w:rsidRDefault="00C26F9A" w:rsidP="00E8795A">
            <w:pPr>
              <w:rPr>
                <w:noProof w:val="0"/>
              </w:rPr>
            </w:pPr>
          </w:p>
          <w:p w:rsidR="00C26F9A" w:rsidRPr="006376C2" w:rsidRDefault="00C26F9A" w:rsidP="00E8795A">
            <w:pPr>
              <w:rPr>
                <w:noProof w:val="0"/>
              </w:rPr>
            </w:pPr>
          </w:p>
          <w:p w:rsidR="00C26F9A" w:rsidRPr="006376C2" w:rsidRDefault="00C26F9A" w:rsidP="00E8795A">
            <w:pPr>
              <w:rPr>
                <w:noProof w:val="0"/>
              </w:rPr>
            </w:pPr>
          </w:p>
        </w:tc>
        <w:tc>
          <w:tcPr>
            <w:tcW w:w="4389" w:type="dxa"/>
            <w:gridSpan w:val="6"/>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gridAfter w:val="2"/>
          <w:wAfter w:w="22" w:type="dxa"/>
          <w:trHeight w:val="567"/>
        </w:trPr>
        <w:tc>
          <w:tcPr>
            <w:cnfStyle w:val="001000000000" w:firstRow="0" w:lastRow="0" w:firstColumn="1" w:lastColumn="0" w:oddVBand="0" w:evenVBand="0" w:oddHBand="0" w:evenHBand="0" w:firstRowFirstColumn="0" w:firstRowLastColumn="0" w:lastRowFirstColumn="0" w:lastRowLastColumn="0"/>
            <w:tcW w:w="5220" w:type="dxa"/>
            <w:gridSpan w:val="5"/>
          </w:tcPr>
          <w:p w:rsidR="00C26F9A" w:rsidRPr="006376C2" w:rsidRDefault="00C26F9A" w:rsidP="00E8795A">
            <w:pPr>
              <w:pStyle w:val="Rodetekst"/>
              <w:rPr>
                <w:noProof w:val="0"/>
              </w:rPr>
            </w:pPr>
            <w:r w:rsidRPr="006376C2">
              <w:rPr>
                <w:noProof w:val="0"/>
              </w:rPr>
              <w:t>Akkoord toetsingscommissie</w:t>
            </w:r>
          </w:p>
        </w:tc>
        <w:tc>
          <w:tcPr>
            <w:tcW w:w="4389" w:type="dxa"/>
            <w:gridSpan w:val="6"/>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6376C2" w:rsidRDefault="00C26F9A" w:rsidP="00C26F9A">
      <w:pPr>
        <w:rPr>
          <w:noProof w:val="0"/>
        </w:rPr>
      </w:pPr>
    </w:p>
    <w:p w:rsidR="00C26F9A" w:rsidRPr="006376C2" w:rsidRDefault="00C26F9A" w:rsidP="00C26F9A">
      <w:pPr>
        <w:pStyle w:val="Hoofdstuktitelongenummerd"/>
        <w:spacing w:before="276"/>
        <w:sectPr w:rsidR="00C26F9A" w:rsidRPr="006376C2" w:rsidSect="00E8795A">
          <w:footerReference w:type="default" r:id="rId30"/>
          <w:type w:val="continuous"/>
          <w:pgSz w:w="11906" w:h="16838"/>
          <w:pgMar w:top="1134" w:right="1418" w:bottom="1134" w:left="1418" w:header="709" w:footer="709" w:gutter="0"/>
          <w:cols w:space="708"/>
        </w:sectPr>
      </w:pPr>
    </w:p>
    <w:p w:rsidR="00C26F9A" w:rsidRPr="006376C2" w:rsidRDefault="00C26F9A" w:rsidP="00046915">
      <w:pPr>
        <w:pStyle w:val="Hoofdstuk"/>
        <w:rPr>
          <w:sz w:val="24"/>
          <w:szCs w:val="24"/>
        </w:rPr>
      </w:pPr>
      <w:bookmarkStart w:id="162" w:name="_Toc341360346"/>
      <w:bookmarkStart w:id="163" w:name="_Toc350411259"/>
      <w:bookmarkStart w:id="164" w:name="_Toc364628049"/>
      <w:r w:rsidRPr="006376C2">
        <w:lastRenderedPageBreak/>
        <w:t xml:space="preserve">PVB 2.1 Geven van trainingen </w:t>
      </w:r>
      <w:r w:rsidRPr="006376C2">
        <w:rPr>
          <w:sz w:val="24"/>
          <w:szCs w:val="24"/>
        </w:rPr>
        <w:t>(praktijkbeoordeling)</w:t>
      </w:r>
      <w:bookmarkEnd w:id="162"/>
      <w:bookmarkEnd w:id="163"/>
      <w:bookmarkEnd w:id="164"/>
    </w:p>
    <w:p w:rsidR="00C26F9A" w:rsidRPr="006376C2" w:rsidRDefault="00C26F9A" w:rsidP="00C26F9A">
      <w:pPr>
        <w:pStyle w:val="KopOngenummerd"/>
        <w:rPr>
          <w:noProof w:val="0"/>
          <w:sz w:val="24"/>
          <w:szCs w:val="24"/>
        </w:rPr>
      </w:pPr>
      <w:r w:rsidRPr="006376C2">
        <w:rPr>
          <w:noProof w:val="0"/>
          <w:color w:val="E36C0A" w:themeColor="accent6" w:themeShade="BF"/>
          <w:szCs w:val="42"/>
        </w:rPr>
        <w:t>Deelkwalificatie van trainer-coach 2</w:t>
      </w:r>
      <w:r w:rsidRPr="006376C2">
        <w:rPr>
          <w:rFonts w:ascii="Arial Narrow" w:hAnsi="Arial Narrow"/>
          <w:b/>
          <w:noProof w:val="0"/>
          <w:color w:val="E36C0A" w:themeColor="accent6" w:themeShade="BF"/>
          <w:szCs w:val="42"/>
        </w:rPr>
        <w:t xml:space="preserve"> </w:t>
      </w:r>
    </w:p>
    <w:p w:rsidR="00C26F9A" w:rsidRPr="006376C2" w:rsidRDefault="00C26F9A" w:rsidP="00C26F9A">
      <w:pPr>
        <w:pStyle w:val="Kop2"/>
        <w:ind w:left="567" w:hanging="567"/>
        <w:rPr>
          <w:rFonts w:eastAsia="Times New Roman"/>
          <w:noProof w:val="0"/>
        </w:rPr>
      </w:pPr>
      <w:bookmarkStart w:id="165" w:name="_Toc341360347"/>
      <w:bookmarkStart w:id="166" w:name="_Toc350411260"/>
      <w:r w:rsidRPr="006376C2">
        <w:rPr>
          <w:rFonts w:eastAsia="Times New Roman"/>
          <w:noProof w:val="0"/>
        </w:rPr>
        <w:t>Inleiding</w:t>
      </w:r>
      <w:bookmarkEnd w:id="165"/>
      <w:bookmarkEnd w:id="166"/>
      <w:r w:rsidRPr="006376C2">
        <w:rPr>
          <w:rFonts w:eastAsia="Times New Roman"/>
          <w:noProof w:val="0"/>
        </w:rPr>
        <w:t xml:space="preserve"> </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Om het door </w:t>
      </w:r>
      <w:r w:rsidRPr="006376C2">
        <w:rPr>
          <w:noProof w:val="0"/>
          <w:color w:val="FF0000"/>
        </w:rPr>
        <w:t>de eigen sportbond</w:t>
      </w:r>
      <w:r w:rsidRPr="006376C2">
        <w:rPr>
          <w:noProof w:val="0"/>
        </w:rPr>
        <w:t xml:space="preserve"> </w:t>
      </w:r>
      <w:r w:rsidRPr="006376C2">
        <w:rPr>
          <w:noProof w:val="0"/>
          <w:color w:val="FF0000"/>
        </w:rPr>
        <w:t>en</w:t>
      </w:r>
      <w:r w:rsidRPr="006376C2">
        <w:rPr>
          <w:noProof w:val="0"/>
        </w:rPr>
        <w:t xml:space="preserve"> NOC*NSF erkende diploma </w:t>
      </w:r>
      <w:r w:rsidRPr="006376C2">
        <w:rPr>
          <w:noProof w:val="0"/>
          <w:color w:val="FF0000"/>
        </w:rPr>
        <w:t>trainer-coach</w:t>
      </w:r>
      <w:r w:rsidRPr="006376C2">
        <w:rPr>
          <w:noProof w:val="0"/>
        </w:rPr>
        <w:t xml:space="preserve"> 2 te behalen, moet je drie kerntaken op niveau 2 beheersen. Door met succes een proeve van bekwaamheid (PVB) af te leggen, toon je aan dat je een kerntaak beheerst. </w:t>
      </w:r>
    </w:p>
    <w:p w:rsidR="00C26F9A" w:rsidRPr="006376C2" w:rsidRDefault="00C26F9A" w:rsidP="005A5DB3">
      <w:pPr>
        <w:pStyle w:val="Kop2"/>
        <w:numPr>
          <w:ilvl w:val="0"/>
          <w:numId w:val="18"/>
        </w:numPr>
        <w:rPr>
          <w:noProof w:val="0"/>
        </w:rPr>
      </w:pPr>
      <w:bookmarkStart w:id="167" w:name="_Toc341360348"/>
      <w:bookmarkStart w:id="168" w:name="_Toc350411261"/>
      <w:r w:rsidRPr="006376C2">
        <w:rPr>
          <w:noProof w:val="0"/>
        </w:rPr>
        <w:t>Doelstelling</w:t>
      </w:r>
      <w:bookmarkEnd w:id="167"/>
      <w:bookmarkEnd w:id="168"/>
      <w:r w:rsidRPr="006376C2">
        <w:rPr>
          <w:noProof w:val="0"/>
        </w:rPr>
        <w:t xml:space="preserve"> </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Deze PVB heeft betrekking op kerntaak 2.1, het geven van trainingen. Met deze PVB toon je aan dat je: </w:t>
      </w:r>
    </w:p>
    <w:p w:rsidR="00C26F9A" w:rsidRPr="006376C2" w:rsidRDefault="00C26F9A" w:rsidP="00C26F9A">
      <w:pPr>
        <w:pStyle w:val="Opsomming"/>
        <w:rPr>
          <w:noProof w:val="0"/>
        </w:rPr>
      </w:pPr>
      <w:r w:rsidRPr="006376C2">
        <w:rPr>
          <w:noProof w:val="0"/>
          <w:color w:val="FF0000"/>
        </w:rPr>
        <w:t>sporters</w:t>
      </w:r>
      <w:r w:rsidRPr="006376C2">
        <w:rPr>
          <w:noProof w:val="0"/>
        </w:rPr>
        <w:t xml:space="preserve"> kunt begeleiden bij een training;</w:t>
      </w:r>
    </w:p>
    <w:p w:rsidR="00C26F9A" w:rsidRPr="006376C2" w:rsidRDefault="00C26F9A" w:rsidP="00C26F9A">
      <w:pPr>
        <w:pStyle w:val="Opsomming"/>
        <w:rPr>
          <w:noProof w:val="0"/>
        </w:rPr>
      </w:pPr>
      <w:r w:rsidRPr="006376C2">
        <w:rPr>
          <w:noProof w:val="0"/>
        </w:rPr>
        <w:t>jezelf kunt voorbereiden op het geven van een training;</w:t>
      </w:r>
    </w:p>
    <w:p w:rsidR="00C26F9A" w:rsidRPr="006376C2" w:rsidRDefault="00C26F9A" w:rsidP="00C26F9A">
      <w:pPr>
        <w:pStyle w:val="Opsomming"/>
        <w:rPr>
          <w:noProof w:val="0"/>
        </w:rPr>
      </w:pPr>
      <w:r w:rsidRPr="006376C2">
        <w:rPr>
          <w:noProof w:val="0"/>
        </w:rPr>
        <w:t>oefeningen kunt uitleggen;</w:t>
      </w:r>
    </w:p>
    <w:p w:rsidR="00C26F9A" w:rsidRPr="006376C2" w:rsidRDefault="00C26F9A" w:rsidP="00C26F9A">
      <w:pPr>
        <w:pStyle w:val="Opsomming"/>
        <w:rPr>
          <w:noProof w:val="0"/>
        </w:rPr>
      </w:pPr>
      <w:r w:rsidRPr="006376C2">
        <w:rPr>
          <w:noProof w:val="0"/>
        </w:rPr>
        <w:t xml:space="preserve">onderdelen van een training kunt uitvoeren. </w:t>
      </w:r>
    </w:p>
    <w:p w:rsidR="00C26F9A" w:rsidRPr="006376C2" w:rsidRDefault="00C26F9A" w:rsidP="005A5DB3">
      <w:pPr>
        <w:pStyle w:val="Kop2"/>
        <w:numPr>
          <w:ilvl w:val="0"/>
          <w:numId w:val="18"/>
        </w:numPr>
        <w:rPr>
          <w:noProof w:val="0"/>
        </w:rPr>
      </w:pPr>
      <w:bookmarkStart w:id="169" w:name="_Toc341360349"/>
      <w:bookmarkStart w:id="170" w:name="_Toc350411262"/>
      <w:r w:rsidRPr="006376C2">
        <w:rPr>
          <w:noProof w:val="0"/>
        </w:rPr>
        <w:t>Opdracht</w:t>
      </w:r>
      <w:bookmarkEnd w:id="169"/>
      <w:bookmarkEnd w:id="170"/>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De algemene opdracht voor deze PVB is: ‘Geef </w:t>
      </w:r>
      <w:r w:rsidRPr="006376C2">
        <w:rPr>
          <w:noProof w:val="0"/>
          <w:color w:val="FF0000"/>
        </w:rPr>
        <w:t>een deel van</w:t>
      </w:r>
      <w:r w:rsidRPr="006376C2">
        <w:rPr>
          <w:noProof w:val="0"/>
        </w:rPr>
        <w:t xml:space="preserve"> een training’. Deze opdracht voer je uit aan de hand van vier deelopdrachten. </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De vier deelopdrachten hebben betrekking op de volgende werkprocessen: </w:t>
      </w:r>
    </w:p>
    <w:p w:rsidR="00C26F9A" w:rsidRPr="006376C2" w:rsidRDefault="00C26F9A" w:rsidP="00C26F9A">
      <w:pPr>
        <w:pStyle w:val="Opsomming"/>
        <w:rPr>
          <w:noProof w:val="0"/>
        </w:rPr>
      </w:pPr>
      <w:r w:rsidRPr="006376C2">
        <w:rPr>
          <w:noProof w:val="0"/>
        </w:rPr>
        <w:t xml:space="preserve">2.1.1 Begeleidt </w:t>
      </w:r>
      <w:r w:rsidRPr="006376C2">
        <w:rPr>
          <w:noProof w:val="0"/>
          <w:color w:val="FF0000"/>
        </w:rPr>
        <w:t>sporters</w:t>
      </w:r>
      <w:r w:rsidRPr="006376C2">
        <w:rPr>
          <w:noProof w:val="0"/>
        </w:rPr>
        <w:t xml:space="preserve"> bij trainingen;</w:t>
      </w:r>
    </w:p>
    <w:p w:rsidR="00C26F9A" w:rsidRPr="006376C2" w:rsidRDefault="00C26F9A" w:rsidP="00C26F9A">
      <w:pPr>
        <w:pStyle w:val="Opsomming"/>
        <w:rPr>
          <w:noProof w:val="0"/>
        </w:rPr>
      </w:pPr>
      <w:r w:rsidRPr="006376C2">
        <w:rPr>
          <w:noProof w:val="0"/>
        </w:rPr>
        <w:t>2.1.2 Bereidt zich voor op trainingen;</w:t>
      </w:r>
    </w:p>
    <w:p w:rsidR="00C26F9A" w:rsidRPr="006376C2" w:rsidRDefault="00C26F9A" w:rsidP="00C26F9A">
      <w:pPr>
        <w:pStyle w:val="Opsomming"/>
        <w:rPr>
          <w:noProof w:val="0"/>
        </w:rPr>
      </w:pPr>
      <w:r w:rsidRPr="006376C2">
        <w:rPr>
          <w:noProof w:val="0"/>
        </w:rPr>
        <w:t>2.1.3 Legt oefeningen uit;</w:t>
      </w:r>
    </w:p>
    <w:p w:rsidR="00C26F9A" w:rsidRPr="006376C2" w:rsidRDefault="00C26F9A" w:rsidP="00C26F9A">
      <w:pPr>
        <w:pStyle w:val="Opsomming"/>
        <w:rPr>
          <w:noProof w:val="0"/>
        </w:rPr>
      </w:pPr>
      <w:r w:rsidRPr="006376C2">
        <w:rPr>
          <w:noProof w:val="0"/>
        </w:rPr>
        <w:t>2.1.4 Voert onderdelen van trainingen uit.</w:t>
      </w:r>
    </w:p>
    <w:p w:rsidR="00C26F9A" w:rsidRPr="006376C2" w:rsidRDefault="00C26F9A" w:rsidP="005A5DB3">
      <w:pPr>
        <w:pStyle w:val="Kop2"/>
        <w:numPr>
          <w:ilvl w:val="0"/>
          <w:numId w:val="18"/>
        </w:numPr>
        <w:rPr>
          <w:noProof w:val="0"/>
        </w:rPr>
      </w:pPr>
      <w:bookmarkStart w:id="171" w:name="_Toc341360350"/>
      <w:bookmarkStart w:id="172" w:name="_Toc350411263"/>
      <w:r w:rsidRPr="006376C2">
        <w:rPr>
          <w:noProof w:val="0"/>
        </w:rPr>
        <w:t>Eisen voor toelating PVB</w:t>
      </w:r>
      <w:bookmarkEnd w:id="171"/>
      <w:bookmarkEnd w:id="172"/>
      <w:r w:rsidRPr="006376C2">
        <w:rPr>
          <w:noProof w:val="0"/>
        </w:rPr>
        <w:t xml:space="preserve"> </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Je wordt toegelaten tot de PVB als je voldoet aan de volgende eisen: </w:t>
      </w:r>
    </w:p>
    <w:p w:rsidR="00C26F9A" w:rsidRPr="006376C2" w:rsidRDefault="00C26F9A" w:rsidP="00C26F9A">
      <w:pPr>
        <w:pStyle w:val="Opsomming"/>
        <w:rPr>
          <w:noProof w:val="0"/>
        </w:rPr>
      </w:pPr>
      <w:r w:rsidRPr="006376C2">
        <w:rPr>
          <w:noProof w:val="0"/>
        </w:rPr>
        <w:t xml:space="preserve">je bent minstens </w:t>
      </w:r>
      <w:r w:rsidRPr="006376C2">
        <w:rPr>
          <w:rStyle w:val="Standaard1roodChar"/>
          <w:rFonts w:eastAsiaTheme="minorHAnsi"/>
          <w:noProof w:val="0"/>
        </w:rPr>
        <w:t>…</w:t>
      </w:r>
      <w:r w:rsidRPr="006376C2">
        <w:rPr>
          <w:noProof w:val="0"/>
        </w:rPr>
        <w:t xml:space="preserve"> jaar oud;</w:t>
      </w:r>
    </w:p>
    <w:p w:rsidR="00C26F9A" w:rsidRPr="006376C2" w:rsidRDefault="00C26F9A" w:rsidP="00C26F9A">
      <w:pPr>
        <w:pStyle w:val="Opsomming"/>
        <w:rPr>
          <w:noProof w:val="0"/>
          <w:color w:val="FF0000"/>
        </w:rPr>
      </w:pPr>
      <w:r w:rsidRPr="006376C2">
        <w:rPr>
          <w:noProof w:val="0"/>
          <w:color w:val="FF0000"/>
        </w:rPr>
        <w:t>je bent lid van de bond;</w:t>
      </w:r>
    </w:p>
    <w:p w:rsidR="00C26F9A" w:rsidRPr="006376C2" w:rsidRDefault="00C26F9A" w:rsidP="00C26F9A">
      <w:pPr>
        <w:pStyle w:val="Opsomming"/>
        <w:rPr>
          <w:noProof w:val="0"/>
          <w:color w:val="FF0000"/>
        </w:rPr>
      </w:pPr>
      <w:r w:rsidRPr="006376C2">
        <w:rPr>
          <w:noProof w:val="0"/>
          <w:color w:val="FF0000"/>
        </w:rPr>
        <w:t>je beschikt over kwalificatie … , deelkwalificatie … en/of eigen vaardigheden ……;</w:t>
      </w:r>
    </w:p>
    <w:p w:rsidR="00C26F9A" w:rsidRPr="006376C2" w:rsidRDefault="00C26F9A" w:rsidP="00C26F9A">
      <w:pPr>
        <w:pStyle w:val="Opsomming"/>
        <w:rPr>
          <w:noProof w:val="0"/>
          <w:color w:val="FF0000"/>
        </w:rPr>
      </w:pPr>
      <w:r w:rsidRPr="006376C2">
        <w:rPr>
          <w:noProof w:val="0"/>
          <w:color w:val="FF0000"/>
        </w:rPr>
        <w:t>je hebt inschrijfgeld voor de PVB betaald.</w:t>
      </w:r>
    </w:p>
    <w:p w:rsidR="00C26F9A" w:rsidRPr="006376C2" w:rsidRDefault="00C26F9A" w:rsidP="005A5DB3">
      <w:pPr>
        <w:pStyle w:val="Kop2"/>
        <w:numPr>
          <w:ilvl w:val="0"/>
          <w:numId w:val="18"/>
        </w:numPr>
        <w:rPr>
          <w:noProof w:val="0"/>
        </w:rPr>
      </w:pPr>
      <w:bookmarkStart w:id="173" w:name="_Toc341360351"/>
      <w:bookmarkStart w:id="174" w:name="_Toc350411264"/>
      <w:r w:rsidRPr="006376C2">
        <w:rPr>
          <w:noProof w:val="0"/>
        </w:rPr>
        <w:t>Onderdelen PVB</w:t>
      </w:r>
      <w:bookmarkEnd w:id="173"/>
      <w:bookmarkEnd w:id="174"/>
      <w:r w:rsidRPr="006376C2">
        <w:rPr>
          <w:noProof w:val="0"/>
        </w:rPr>
        <w:t xml:space="preserve"> </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De PVB bestaat uit een praktijkbeoordeling, gevolgd door een reflectie-interview. In totaal duurt de praktijkopdracht </w:t>
      </w:r>
      <w:r w:rsidRPr="006376C2">
        <w:rPr>
          <w:noProof w:val="0"/>
          <w:color w:val="FF0000"/>
        </w:rPr>
        <w:t>maximaal 30</w:t>
      </w:r>
      <w:r w:rsidRPr="006376C2">
        <w:rPr>
          <w:noProof w:val="0"/>
        </w:rPr>
        <w:t xml:space="preserve"> minuten.  Het reflectie-interview gaat over de beoordelingscriteria die zich in de praktijk niet hebben voorgedaan en/of waarover nog twijfel bestaat wat betreft de beheersing. </w:t>
      </w:r>
      <w:r w:rsidRPr="006376C2">
        <w:rPr>
          <w:noProof w:val="0"/>
          <w:color w:val="FF0000"/>
        </w:rPr>
        <w:t xml:space="preserve">Criteria die in de praktijk als onvoldoende zijn beoordeeld, kunnen in het reflectie-interview niet meer worden omgebogen naar een voldoende. </w:t>
      </w:r>
      <w:r w:rsidRPr="006376C2">
        <w:rPr>
          <w:noProof w:val="0"/>
        </w:rPr>
        <w:t xml:space="preserve">Het reflectie-interview duurt </w:t>
      </w:r>
      <w:r w:rsidRPr="006376C2">
        <w:rPr>
          <w:noProof w:val="0"/>
          <w:color w:val="FF0000"/>
        </w:rPr>
        <w:t xml:space="preserve">maximaal 15 </w:t>
      </w:r>
      <w:r w:rsidRPr="006376C2">
        <w:rPr>
          <w:noProof w:val="0"/>
        </w:rPr>
        <w:t xml:space="preserve">minuten. </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De beoordelingscriteria staan in het protocol van PVB 2.1. </w:t>
      </w:r>
    </w:p>
    <w:p w:rsidR="00C26F9A" w:rsidRPr="006376C2" w:rsidRDefault="00C26F9A" w:rsidP="00C26F9A">
      <w:pPr>
        <w:rPr>
          <w:noProof w:val="0"/>
        </w:rPr>
      </w:pPr>
    </w:p>
    <w:p w:rsidR="00C26F9A" w:rsidRPr="006376C2" w:rsidRDefault="00C26F9A" w:rsidP="00C26F9A">
      <w:pPr>
        <w:rPr>
          <w:noProof w:val="0"/>
        </w:rPr>
      </w:pPr>
    </w:p>
    <w:p w:rsidR="00C26F9A" w:rsidRPr="006376C2" w:rsidRDefault="00C26F9A" w:rsidP="00C26F9A">
      <w:pPr>
        <w:rPr>
          <w:noProof w:val="0"/>
        </w:rPr>
      </w:pPr>
    </w:p>
    <w:p w:rsidR="00C26F9A" w:rsidRPr="006376C2" w:rsidRDefault="00C26F9A" w:rsidP="005A5DB3">
      <w:pPr>
        <w:pStyle w:val="Kop2"/>
        <w:numPr>
          <w:ilvl w:val="0"/>
          <w:numId w:val="18"/>
        </w:numPr>
        <w:rPr>
          <w:noProof w:val="0"/>
        </w:rPr>
      </w:pPr>
      <w:bookmarkStart w:id="175" w:name="_Toc341360352"/>
      <w:bookmarkStart w:id="176" w:name="_Toc350411265"/>
      <w:r w:rsidRPr="006376C2">
        <w:rPr>
          <w:noProof w:val="0"/>
        </w:rPr>
        <w:lastRenderedPageBreak/>
        <w:t>Afnamecondities en locatie</w:t>
      </w:r>
      <w:bookmarkEnd w:id="175"/>
      <w:bookmarkEnd w:id="176"/>
      <w:r w:rsidRPr="006376C2">
        <w:rPr>
          <w:noProof w:val="0"/>
        </w:rPr>
        <w:t xml:space="preserve"> </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Je geeft een </w:t>
      </w:r>
      <w:r w:rsidRPr="006376C2">
        <w:rPr>
          <w:noProof w:val="0"/>
          <w:color w:val="FF0000"/>
        </w:rPr>
        <w:t>deel van een</w:t>
      </w:r>
      <w:r w:rsidRPr="006376C2">
        <w:rPr>
          <w:noProof w:val="0"/>
        </w:rPr>
        <w:t xml:space="preserve"> training op basis van een aangereikte trainingsplanning</w:t>
      </w:r>
      <w:r w:rsidRPr="006376C2">
        <w:rPr>
          <w:noProof w:val="0"/>
          <w:color w:val="FF0000"/>
        </w:rPr>
        <w:t xml:space="preserve"> of onder leiding </w:t>
      </w:r>
      <w:r w:rsidRPr="006376C2">
        <w:rPr>
          <w:noProof w:val="0"/>
        </w:rPr>
        <w:t xml:space="preserve">van een </w:t>
      </w:r>
      <w:r w:rsidRPr="006376C2">
        <w:rPr>
          <w:noProof w:val="0"/>
          <w:color w:val="FF0000"/>
        </w:rPr>
        <w:t>trainer-coach</w:t>
      </w:r>
      <w:r w:rsidRPr="006376C2">
        <w:rPr>
          <w:noProof w:val="0"/>
        </w:rPr>
        <w:t xml:space="preserve"> 3 of hoger gekwalificeerd. Je geeft de training aan de </w:t>
      </w:r>
      <w:r w:rsidRPr="006376C2">
        <w:rPr>
          <w:noProof w:val="0"/>
          <w:color w:val="FF0000"/>
        </w:rPr>
        <w:t>sporters</w:t>
      </w:r>
      <w:r w:rsidRPr="006376C2">
        <w:rPr>
          <w:noProof w:val="0"/>
        </w:rPr>
        <w:t xml:space="preserve"> </w:t>
      </w:r>
      <w:r w:rsidRPr="006376C2">
        <w:rPr>
          <w:noProof w:val="0"/>
          <w:color w:val="FF0000"/>
        </w:rPr>
        <w:t>waar je ook de praktijkopdrachten mee hebt uitgevoerd</w:t>
      </w:r>
      <w:r w:rsidRPr="006376C2">
        <w:rPr>
          <w:noProof w:val="0"/>
        </w:rPr>
        <w:t xml:space="preserve">. De groep moet bestaan uit ten minste </w:t>
      </w:r>
      <w:r w:rsidRPr="006376C2">
        <w:rPr>
          <w:noProof w:val="0"/>
          <w:color w:val="FF0000"/>
        </w:rPr>
        <w:t>zes sporters</w:t>
      </w:r>
      <w:r w:rsidRPr="006376C2">
        <w:rPr>
          <w:noProof w:val="0"/>
        </w:rPr>
        <w:t>.</w:t>
      </w:r>
    </w:p>
    <w:p w:rsidR="00C26F9A" w:rsidRPr="006376C2" w:rsidRDefault="00C26F9A" w:rsidP="00C26F9A">
      <w:pPr>
        <w:rPr>
          <w:rStyle w:val="Standaard1Char"/>
          <w:rFonts w:eastAsia="Times"/>
          <w:noProof w:val="0"/>
        </w:rPr>
      </w:pPr>
    </w:p>
    <w:p w:rsidR="00C26F9A" w:rsidRPr="006376C2" w:rsidRDefault="00C26F9A" w:rsidP="00C26F9A">
      <w:pPr>
        <w:rPr>
          <w:noProof w:val="0"/>
        </w:rPr>
      </w:pPr>
      <w:r w:rsidRPr="006376C2">
        <w:rPr>
          <w:rStyle w:val="Standaard1Char"/>
          <w:rFonts w:eastAsia="Times"/>
          <w:noProof w:val="0"/>
        </w:rPr>
        <w:t>De PVB wordt afgenomen op</w:t>
      </w:r>
      <w:r w:rsidRPr="006376C2">
        <w:rPr>
          <w:rStyle w:val="Standaard1Char"/>
          <w:rFonts w:eastAsia="Times"/>
          <w:noProof w:val="0"/>
          <w:color w:val="FF0000"/>
        </w:rPr>
        <w:t xml:space="preserve"> de locatie waar de praktijkopdrachten zijn uitgevoerd of die is aangewezen door de toetsingscommissie.</w:t>
      </w:r>
      <w:r w:rsidRPr="006376C2">
        <w:rPr>
          <w:noProof w:val="0"/>
        </w:rPr>
        <w:t xml:space="preserve"> Het reflectie-interview vindt plaats in een daarvoor geschikte ruimte.</w:t>
      </w:r>
    </w:p>
    <w:p w:rsidR="00C26F9A" w:rsidRPr="006376C2" w:rsidRDefault="00C26F9A" w:rsidP="00C26F9A">
      <w:pPr>
        <w:rPr>
          <w:noProof w:val="0"/>
        </w:rPr>
      </w:pPr>
      <w:r w:rsidRPr="006376C2">
        <w:rPr>
          <w:noProof w:val="0"/>
        </w:rPr>
        <w:t xml:space="preserve">Jouw verantwoordelijke </w:t>
      </w:r>
      <w:r w:rsidRPr="006376C2">
        <w:rPr>
          <w:noProof w:val="0"/>
          <w:color w:val="FF0000"/>
        </w:rPr>
        <w:t>trainer-coach</w:t>
      </w:r>
      <w:r w:rsidRPr="006376C2">
        <w:rPr>
          <w:noProof w:val="0"/>
        </w:rPr>
        <w:t xml:space="preserve"> 3 of hoger is niet betrokken bij de beoordeling van de PVB. </w:t>
      </w:r>
    </w:p>
    <w:p w:rsidR="00C26F9A" w:rsidRPr="006376C2" w:rsidRDefault="00C26F9A" w:rsidP="005A5DB3">
      <w:pPr>
        <w:pStyle w:val="Kop2"/>
        <w:numPr>
          <w:ilvl w:val="0"/>
          <w:numId w:val="18"/>
        </w:numPr>
        <w:rPr>
          <w:noProof w:val="0"/>
        </w:rPr>
      </w:pPr>
      <w:bookmarkStart w:id="177" w:name="_Toc341360353"/>
      <w:bookmarkStart w:id="178" w:name="_Toc350411266"/>
      <w:r w:rsidRPr="006376C2">
        <w:rPr>
          <w:noProof w:val="0"/>
        </w:rPr>
        <w:t>Richtlijnen</w:t>
      </w:r>
      <w:bookmarkEnd w:id="177"/>
      <w:bookmarkEnd w:id="178"/>
      <w:r w:rsidRPr="006376C2">
        <w:rPr>
          <w:noProof w:val="0"/>
        </w:rPr>
        <w:t xml:space="preserve"> </w:t>
      </w:r>
    </w:p>
    <w:p w:rsidR="00C26F9A" w:rsidRPr="006376C2" w:rsidRDefault="00C26F9A" w:rsidP="00C26F9A">
      <w:pPr>
        <w:rPr>
          <w:noProof w:val="0"/>
        </w:rPr>
      </w:pPr>
    </w:p>
    <w:p w:rsidR="00C26F9A" w:rsidRPr="006376C2" w:rsidRDefault="00C26F9A" w:rsidP="005A5DB3">
      <w:pPr>
        <w:pStyle w:val="Kop5"/>
        <w:numPr>
          <w:ilvl w:val="1"/>
          <w:numId w:val="18"/>
        </w:numPr>
        <w:rPr>
          <w:noProof w:val="0"/>
        </w:rPr>
      </w:pPr>
      <w:r w:rsidRPr="006376C2">
        <w:rPr>
          <w:noProof w:val="0"/>
        </w:rPr>
        <w:t>Informatie</w:t>
      </w:r>
    </w:p>
    <w:p w:rsidR="00C26F9A" w:rsidRPr="006376C2" w:rsidRDefault="00C26F9A" w:rsidP="00C26F9A">
      <w:pPr>
        <w:rPr>
          <w:noProof w:val="0"/>
        </w:rPr>
      </w:pPr>
    </w:p>
    <w:p w:rsidR="00C26F9A" w:rsidRPr="006376C2" w:rsidRDefault="00C26F9A" w:rsidP="00C26F9A">
      <w:pPr>
        <w:rPr>
          <w:noProof w:val="0"/>
          <w:color w:val="FF0000"/>
        </w:rPr>
      </w:pPr>
      <w:r w:rsidRPr="006376C2">
        <w:rPr>
          <w:noProof w:val="0"/>
        </w:rPr>
        <w:t xml:space="preserve">Informatie over de PVB staat in deze PVB-beschrijving, het </w:t>
      </w:r>
      <w:proofErr w:type="spellStart"/>
      <w:r w:rsidRPr="006376C2">
        <w:rPr>
          <w:noProof w:val="0"/>
        </w:rPr>
        <w:t>toetsplan</w:t>
      </w:r>
      <w:proofErr w:type="spellEnd"/>
      <w:r w:rsidRPr="006376C2">
        <w:rPr>
          <w:noProof w:val="0"/>
        </w:rPr>
        <w:t xml:space="preserve"> voor kwalificatie </w:t>
      </w:r>
      <w:r w:rsidRPr="006376C2">
        <w:rPr>
          <w:noProof w:val="0"/>
          <w:color w:val="FF0000"/>
        </w:rPr>
        <w:t>trainer-coach</w:t>
      </w:r>
      <w:r w:rsidRPr="006376C2">
        <w:rPr>
          <w:noProof w:val="0"/>
        </w:rPr>
        <w:t xml:space="preserve"> 2 en het </w:t>
      </w:r>
      <w:proofErr w:type="spellStart"/>
      <w:r w:rsidRPr="006376C2">
        <w:rPr>
          <w:noProof w:val="0"/>
        </w:rPr>
        <w:t>Toetsreglement</w:t>
      </w:r>
      <w:proofErr w:type="spellEnd"/>
      <w:r w:rsidRPr="006376C2">
        <w:rPr>
          <w:noProof w:val="0"/>
        </w:rPr>
        <w:t xml:space="preserve"> sport. Deze documenten zijn te vinden op </w:t>
      </w:r>
      <w:r w:rsidRPr="006376C2">
        <w:rPr>
          <w:rStyle w:val="Standaard1roodChar"/>
          <w:rFonts w:eastAsiaTheme="minorHAnsi"/>
          <w:noProof w:val="0"/>
        </w:rPr>
        <w:t>www. ..</w:t>
      </w:r>
      <w:r>
        <w:rPr>
          <w:rStyle w:val="Standaard1roodChar"/>
          <w:rFonts w:eastAsiaTheme="minorHAnsi"/>
          <w:noProof w:val="0"/>
        </w:rPr>
        <w:t xml:space="preserve"> </w:t>
      </w:r>
      <w:r w:rsidRPr="006376C2">
        <w:rPr>
          <w:rStyle w:val="Standaard1roodChar"/>
          <w:rFonts w:eastAsiaTheme="minorHAnsi"/>
          <w:noProof w:val="0"/>
        </w:rPr>
        <w:t>.nl</w:t>
      </w:r>
      <w:r w:rsidRPr="006376C2">
        <w:rPr>
          <w:noProof w:val="0"/>
          <w:color w:val="FF0000"/>
        </w:rPr>
        <w:t xml:space="preserve">. </w:t>
      </w:r>
    </w:p>
    <w:p w:rsidR="00C26F9A" w:rsidRPr="006376C2" w:rsidRDefault="00C26F9A" w:rsidP="00C26F9A">
      <w:pPr>
        <w:pStyle w:val="Standaard1"/>
      </w:pPr>
    </w:p>
    <w:p w:rsidR="00C26F9A" w:rsidRPr="006376C2" w:rsidRDefault="00C26F9A" w:rsidP="005A5DB3">
      <w:pPr>
        <w:pStyle w:val="Kop5"/>
        <w:numPr>
          <w:ilvl w:val="1"/>
          <w:numId w:val="18"/>
        </w:numPr>
        <w:rPr>
          <w:noProof w:val="0"/>
        </w:rPr>
      </w:pPr>
      <w:r w:rsidRPr="006376C2">
        <w:rPr>
          <w:noProof w:val="0"/>
        </w:rPr>
        <w:t>Inschrijvingsprocedure</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Je schrijft je in voor de PVB door </w:t>
      </w:r>
      <w:r w:rsidRPr="006376C2">
        <w:rPr>
          <w:noProof w:val="0"/>
          <w:color w:val="FF0000"/>
        </w:rPr>
        <w:t>het inschrijfformulier naar het bondsbureau te versturen</w:t>
      </w:r>
      <w:r w:rsidRPr="006376C2">
        <w:rPr>
          <w:noProof w:val="0"/>
        </w:rPr>
        <w:t xml:space="preserve">. De toetsingscommissie bevestigt schriftelijk de ontvangst van </w:t>
      </w:r>
      <w:r w:rsidRPr="006376C2">
        <w:rPr>
          <w:noProof w:val="0"/>
          <w:color w:val="FF0000"/>
        </w:rPr>
        <w:t>het inschrijfformulier en bevestigt daarmee</w:t>
      </w:r>
      <w:r w:rsidRPr="006376C2">
        <w:rPr>
          <w:noProof w:val="0"/>
        </w:rPr>
        <w:t xml:space="preserve"> de inschrijving voor de PVB. Namens de  toetsingscommissie ontvang je informatie over de praktijkbeoordeling.  </w:t>
      </w:r>
    </w:p>
    <w:p w:rsidR="00C26F9A" w:rsidRPr="006376C2" w:rsidRDefault="00C26F9A" w:rsidP="00C26F9A">
      <w:pPr>
        <w:pStyle w:val="Standaard1"/>
      </w:pPr>
    </w:p>
    <w:p w:rsidR="00C26F9A" w:rsidRPr="006376C2" w:rsidRDefault="00C26F9A" w:rsidP="005A5DB3">
      <w:pPr>
        <w:pStyle w:val="Kop5"/>
        <w:numPr>
          <w:ilvl w:val="1"/>
          <w:numId w:val="18"/>
        </w:numPr>
        <w:rPr>
          <w:noProof w:val="0"/>
        </w:rPr>
      </w:pPr>
      <w:r w:rsidRPr="006376C2">
        <w:rPr>
          <w:noProof w:val="0"/>
        </w:rPr>
        <w:t>Voorbereiding kandidaat</w:t>
      </w:r>
    </w:p>
    <w:p w:rsidR="00C26F9A" w:rsidRPr="006376C2" w:rsidRDefault="00C26F9A" w:rsidP="00C26F9A">
      <w:pPr>
        <w:rPr>
          <w:noProof w:val="0"/>
        </w:rPr>
      </w:pPr>
    </w:p>
    <w:p w:rsidR="00C26F9A" w:rsidRPr="006376C2" w:rsidRDefault="00C26F9A" w:rsidP="00C26F9A">
      <w:pPr>
        <w:rPr>
          <w:noProof w:val="0"/>
        </w:rPr>
      </w:pPr>
      <w:r w:rsidRPr="006376C2">
        <w:rPr>
          <w:rStyle w:val="Standaard1Char"/>
          <w:rFonts w:eastAsia="Times"/>
          <w:noProof w:val="0"/>
        </w:rPr>
        <w:t xml:space="preserve">Als je op basis van een aangereikte trainingsplanning werkt, dan zorg je ervoor dat deze </w:t>
      </w:r>
      <w:r w:rsidRPr="006376C2">
        <w:rPr>
          <w:rStyle w:val="Standaard1Char"/>
          <w:rFonts w:eastAsia="Times"/>
          <w:noProof w:val="0"/>
          <w:color w:val="FF0000"/>
        </w:rPr>
        <w:t>één week</w:t>
      </w:r>
      <w:r w:rsidRPr="006376C2">
        <w:rPr>
          <w:rStyle w:val="Standaard1Char"/>
          <w:rFonts w:eastAsia="Times"/>
          <w:noProof w:val="0"/>
        </w:rPr>
        <w:t xml:space="preserve"> voor de PVB in het bezit is van</w:t>
      </w:r>
      <w:r w:rsidRPr="006376C2">
        <w:rPr>
          <w:rStyle w:val="Standaard1Char"/>
          <w:rFonts w:eastAsia="Times"/>
          <w:noProof w:val="0"/>
          <w:color w:val="FF0000"/>
        </w:rPr>
        <w:t xml:space="preserve"> het bondsbureau</w:t>
      </w:r>
      <w:r w:rsidRPr="006376C2">
        <w:rPr>
          <w:rStyle w:val="Standaard1Char"/>
          <w:rFonts w:eastAsia="Times"/>
          <w:noProof w:val="0"/>
        </w:rPr>
        <w:t xml:space="preserve">. </w:t>
      </w:r>
    </w:p>
    <w:p w:rsidR="00C26F9A" w:rsidRPr="006376C2" w:rsidRDefault="00C26F9A" w:rsidP="005A5DB3">
      <w:pPr>
        <w:pStyle w:val="Kop4"/>
        <w:numPr>
          <w:ilvl w:val="1"/>
          <w:numId w:val="18"/>
        </w:numPr>
        <w:rPr>
          <w:noProof w:val="0"/>
        </w:rPr>
      </w:pPr>
      <w:r w:rsidRPr="006376C2">
        <w:rPr>
          <w:noProof w:val="0"/>
        </w:rPr>
        <w:t>PVB-beoordelaar</w:t>
      </w:r>
    </w:p>
    <w:p w:rsidR="00C26F9A" w:rsidRPr="006376C2" w:rsidRDefault="00C26F9A" w:rsidP="00C26F9A">
      <w:pPr>
        <w:rPr>
          <w:noProof w:val="0"/>
        </w:rPr>
      </w:pPr>
    </w:p>
    <w:p w:rsidR="00C26F9A" w:rsidRPr="006376C2" w:rsidRDefault="00C26F9A" w:rsidP="00C26F9A">
      <w:pPr>
        <w:pStyle w:val="Standaard1"/>
        <w:spacing w:line="276" w:lineRule="auto"/>
        <w:rPr>
          <w:rFonts w:asciiTheme="majorHAnsi" w:hAnsiTheme="majorHAnsi" w:cstheme="majorHAnsi"/>
          <w:color w:val="FF0000"/>
          <w:sz w:val="17"/>
          <w:szCs w:val="17"/>
        </w:rPr>
      </w:pPr>
      <w:r w:rsidRPr="006376C2">
        <w:rPr>
          <w:rFonts w:asciiTheme="majorHAnsi" w:eastAsiaTheme="minorHAnsi" w:hAnsiTheme="majorHAnsi" w:cstheme="majorHAnsi"/>
          <w:color w:val="auto"/>
          <w:sz w:val="17"/>
          <w:szCs w:val="17"/>
        </w:rPr>
        <w:t xml:space="preserve">De PVB wordt afgenomen door </w:t>
      </w:r>
      <w:r w:rsidRPr="006376C2">
        <w:rPr>
          <w:rFonts w:asciiTheme="majorHAnsi" w:eastAsiaTheme="minorHAnsi" w:hAnsiTheme="majorHAnsi" w:cstheme="majorHAnsi"/>
          <w:color w:val="FF0000"/>
          <w:sz w:val="17"/>
          <w:szCs w:val="17"/>
        </w:rPr>
        <w:t>één</w:t>
      </w:r>
      <w:r w:rsidRPr="006376C2">
        <w:rPr>
          <w:rFonts w:asciiTheme="majorHAnsi" w:eastAsiaTheme="minorHAnsi" w:hAnsiTheme="majorHAnsi" w:cstheme="majorHAnsi"/>
          <w:color w:val="auto"/>
          <w:sz w:val="17"/>
          <w:szCs w:val="17"/>
        </w:rPr>
        <w:t xml:space="preserve"> PVB-beoordelaar. De PVB-beoordelaar wordt aangewezen door de toetsingscommissie van de </w:t>
      </w:r>
      <w:r w:rsidRPr="006376C2">
        <w:rPr>
          <w:rFonts w:asciiTheme="majorHAnsi" w:eastAsiaTheme="minorHAnsi" w:hAnsiTheme="majorHAnsi" w:cstheme="majorHAnsi"/>
          <w:color w:val="FF0000"/>
          <w:sz w:val="17"/>
          <w:szCs w:val="17"/>
        </w:rPr>
        <w:t>sportbond</w:t>
      </w:r>
      <w:r w:rsidRPr="006376C2">
        <w:rPr>
          <w:rFonts w:asciiTheme="majorHAnsi" w:hAnsiTheme="majorHAnsi" w:cstheme="majorHAnsi"/>
          <w:color w:val="FF0000"/>
          <w:sz w:val="17"/>
          <w:szCs w:val="17"/>
        </w:rPr>
        <w:t>. Indien voor meerdere PVB-beoordelaars wordt gekozen, dan moeten ze ieder voor zich en zonder overleg tot een beoordeling komen.</w:t>
      </w:r>
    </w:p>
    <w:p w:rsidR="00C26F9A" w:rsidRPr="006376C2" w:rsidRDefault="00C26F9A" w:rsidP="00C26F9A">
      <w:pPr>
        <w:pStyle w:val="Standaard1"/>
        <w:rPr>
          <w:color w:val="0070C0"/>
        </w:rPr>
      </w:pPr>
    </w:p>
    <w:p w:rsidR="00C26F9A" w:rsidRPr="006376C2" w:rsidRDefault="00C26F9A" w:rsidP="005A5DB3">
      <w:pPr>
        <w:pStyle w:val="Kop5"/>
        <w:numPr>
          <w:ilvl w:val="1"/>
          <w:numId w:val="18"/>
        </w:numPr>
        <w:rPr>
          <w:noProof w:val="0"/>
        </w:rPr>
      </w:pPr>
      <w:r w:rsidRPr="006376C2">
        <w:rPr>
          <w:noProof w:val="0"/>
        </w:rPr>
        <w:t>Beoordeling</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Beoordeling gebeurt aan de hand van de beoordelingscriteria die zijn opgenomen in het protocol. De beoordelingscriteria zijn geclusterd op basis van de werkprocessen. De letters van de corresponderende mbo-competenties staan vermeld in een aparte kolom. De betekenis van de letters vind je in bijlage 1 van dit document. </w:t>
      </w:r>
    </w:p>
    <w:p w:rsidR="00C26F9A" w:rsidRPr="006376C2" w:rsidRDefault="00C26F9A" w:rsidP="005A5DB3">
      <w:pPr>
        <w:pStyle w:val="Kop4"/>
        <w:numPr>
          <w:ilvl w:val="1"/>
          <w:numId w:val="18"/>
        </w:numPr>
        <w:rPr>
          <w:noProof w:val="0"/>
        </w:rPr>
      </w:pPr>
      <w:r w:rsidRPr="006376C2">
        <w:rPr>
          <w:noProof w:val="0"/>
        </w:rPr>
        <w:t>Normering</w:t>
      </w:r>
    </w:p>
    <w:p w:rsidR="00C26F9A" w:rsidRPr="006376C2" w:rsidRDefault="00C26F9A" w:rsidP="00C26F9A">
      <w:pPr>
        <w:rPr>
          <w:noProof w:val="0"/>
        </w:rPr>
      </w:pPr>
    </w:p>
    <w:p w:rsidR="00C26F9A" w:rsidRPr="006376C2" w:rsidRDefault="00C26F9A" w:rsidP="00C26F9A">
      <w:pPr>
        <w:rPr>
          <w:noProof w:val="0"/>
        </w:rPr>
      </w:pPr>
      <w:r w:rsidRPr="006376C2">
        <w:rPr>
          <w:noProof w:val="0"/>
        </w:rPr>
        <w:t>Om te slagen moet de praktijkbeoordeling voldoende zijn. De praktijk is voldoende als</w:t>
      </w:r>
      <w:r w:rsidRPr="006376C2">
        <w:rPr>
          <w:noProof w:val="0"/>
          <w:color w:val="FF0000"/>
        </w:rPr>
        <w:t xml:space="preserve"> </w:t>
      </w:r>
      <w:r w:rsidRPr="006376C2">
        <w:rPr>
          <w:noProof w:val="0"/>
        </w:rPr>
        <w:t xml:space="preserve">op </w:t>
      </w:r>
      <w:r w:rsidRPr="006376C2">
        <w:rPr>
          <w:noProof w:val="0"/>
          <w:color w:val="FF0000"/>
        </w:rPr>
        <w:t xml:space="preserve">alle </w:t>
      </w:r>
      <w:r w:rsidRPr="006376C2">
        <w:rPr>
          <w:noProof w:val="0"/>
        </w:rPr>
        <w:t xml:space="preserve">beoordelingscriteria </w:t>
      </w:r>
      <w:r w:rsidRPr="006376C2">
        <w:rPr>
          <w:noProof w:val="0"/>
          <w:color w:val="FF0000"/>
        </w:rPr>
        <w:t>'voldaan'</w:t>
      </w:r>
      <w:r w:rsidRPr="006376C2">
        <w:rPr>
          <w:noProof w:val="0"/>
        </w:rPr>
        <w:t xml:space="preserve"> is gescoord.</w:t>
      </w:r>
    </w:p>
    <w:p w:rsidR="00C26F9A" w:rsidRPr="006376C2" w:rsidRDefault="00C26F9A" w:rsidP="00C26F9A">
      <w:pPr>
        <w:pStyle w:val="Standaard1"/>
        <w:rPr>
          <w:color w:val="FF0000"/>
        </w:rPr>
      </w:pPr>
    </w:p>
    <w:p w:rsidR="00C26F9A" w:rsidRPr="006376C2" w:rsidRDefault="00C26F9A" w:rsidP="005A5DB3">
      <w:pPr>
        <w:pStyle w:val="Kop5"/>
        <w:numPr>
          <w:ilvl w:val="1"/>
          <w:numId w:val="18"/>
        </w:numPr>
        <w:rPr>
          <w:noProof w:val="0"/>
        </w:rPr>
      </w:pPr>
      <w:r w:rsidRPr="006376C2">
        <w:rPr>
          <w:noProof w:val="0"/>
        </w:rPr>
        <w:t>Uitslag</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De toetsingscommissie stelt de uitslag vast en bericht je </w:t>
      </w:r>
      <w:r w:rsidRPr="006376C2">
        <w:rPr>
          <w:noProof w:val="0"/>
          <w:color w:val="FF0000"/>
        </w:rPr>
        <w:t>binnen 15 werkdagen</w:t>
      </w:r>
      <w:r w:rsidRPr="006376C2">
        <w:rPr>
          <w:noProof w:val="0"/>
        </w:rPr>
        <w:t xml:space="preserve"> na de dag van de praktijkbeoordeling.</w:t>
      </w:r>
    </w:p>
    <w:p w:rsidR="00C26F9A" w:rsidRPr="006376C2" w:rsidRDefault="00C26F9A" w:rsidP="00C26F9A">
      <w:pPr>
        <w:pStyle w:val="Standaard1"/>
        <w:rPr>
          <w:color w:val="FF0000"/>
        </w:rPr>
      </w:pPr>
    </w:p>
    <w:p w:rsidR="00C26F9A" w:rsidRPr="006376C2" w:rsidRDefault="00C26F9A" w:rsidP="00C26F9A">
      <w:pPr>
        <w:pStyle w:val="Standaard1"/>
        <w:rPr>
          <w:color w:val="FF0000"/>
        </w:rPr>
      </w:pPr>
    </w:p>
    <w:p w:rsidR="00C26F9A" w:rsidRPr="006376C2" w:rsidRDefault="00C26F9A" w:rsidP="00C26F9A">
      <w:pPr>
        <w:pStyle w:val="Standaard1"/>
        <w:rPr>
          <w:color w:val="FF0000"/>
        </w:rPr>
      </w:pPr>
    </w:p>
    <w:p w:rsidR="00C26F9A" w:rsidRPr="006376C2" w:rsidRDefault="00C26F9A" w:rsidP="005A5DB3">
      <w:pPr>
        <w:pStyle w:val="Kop5"/>
        <w:numPr>
          <w:ilvl w:val="1"/>
          <w:numId w:val="18"/>
        </w:numPr>
        <w:rPr>
          <w:noProof w:val="0"/>
        </w:rPr>
      </w:pPr>
      <w:r w:rsidRPr="006376C2">
        <w:rPr>
          <w:noProof w:val="0"/>
        </w:rPr>
        <w:t xml:space="preserve">Herkansing </w:t>
      </w:r>
    </w:p>
    <w:p w:rsidR="00C26F9A" w:rsidRPr="006376C2" w:rsidRDefault="00C26F9A" w:rsidP="00C26F9A">
      <w:pPr>
        <w:rPr>
          <w:noProof w:val="0"/>
        </w:rPr>
      </w:pPr>
    </w:p>
    <w:p w:rsidR="00C26F9A" w:rsidRPr="006376C2" w:rsidRDefault="00C26F9A" w:rsidP="00C26F9A">
      <w:pPr>
        <w:rPr>
          <w:noProof w:val="0"/>
          <w:color w:val="FF0000"/>
        </w:rPr>
      </w:pPr>
      <w:r w:rsidRPr="006376C2">
        <w:rPr>
          <w:noProof w:val="0"/>
        </w:rPr>
        <w:t xml:space="preserve">Voorgaande richtlijnen zijn ook van toepassing op een herkansing. Het aantal herkansingen voor de praktijkbeoordeling is maximaal </w:t>
      </w:r>
      <w:r w:rsidRPr="006376C2">
        <w:rPr>
          <w:noProof w:val="0"/>
          <w:color w:val="FF0000"/>
        </w:rPr>
        <w:t>twee</w:t>
      </w:r>
      <w:r w:rsidRPr="006376C2">
        <w:rPr>
          <w:noProof w:val="0"/>
        </w:rPr>
        <w:t xml:space="preserve">. In totaal heb je dus </w:t>
      </w:r>
      <w:r w:rsidRPr="006376C2">
        <w:rPr>
          <w:noProof w:val="0"/>
          <w:color w:val="FF0000"/>
        </w:rPr>
        <w:t>drie</w:t>
      </w:r>
      <w:r w:rsidRPr="006376C2">
        <w:rPr>
          <w:noProof w:val="0"/>
        </w:rPr>
        <w:t xml:space="preserve"> kansen om PVB 2.1 te halen. </w:t>
      </w:r>
      <w:r w:rsidRPr="006376C2">
        <w:rPr>
          <w:noProof w:val="0"/>
          <w:color w:val="FF0000"/>
        </w:rPr>
        <w:t xml:space="preserve">Hierbij geldt dat er niet langer dan een jaar mag zitten tussen de eerste aanvraag en de laatste herkansing. </w:t>
      </w:r>
    </w:p>
    <w:p w:rsidR="00C26F9A" w:rsidRPr="006376C2" w:rsidRDefault="00C26F9A" w:rsidP="00C26F9A">
      <w:pPr>
        <w:pStyle w:val="Standaard1"/>
      </w:pPr>
    </w:p>
    <w:p w:rsidR="00C26F9A" w:rsidRPr="006376C2" w:rsidRDefault="00C26F9A" w:rsidP="005A5DB3">
      <w:pPr>
        <w:pStyle w:val="Kop5"/>
        <w:numPr>
          <w:ilvl w:val="1"/>
          <w:numId w:val="18"/>
        </w:numPr>
        <w:rPr>
          <w:noProof w:val="0"/>
        </w:rPr>
      </w:pPr>
      <w:r w:rsidRPr="006376C2">
        <w:rPr>
          <w:noProof w:val="0"/>
        </w:rPr>
        <w:t xml:space="preserve">Bezwaar of beroep </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Je kunt bij de toetsingscommissie bezwaar maken tegen de gang van zaken voorafgaand aan, tijdens en na de PVB-afname en/of de uitslag van de PVB. </w:t>
      </w:r>
    </w:p>
    <w:p w:rsidR="00C26F9A" w:rsidRPr="006376C2" w:rsidRDefault="00C26F9A" w:rsidP="00C26F9A">
      <w:pPr>
        <w:rPr>
          <w:rFonts w:ascii="Arial Narrow" w:eastAsia="Times New Roman" w:hAnsi="Arial Narrow"/>
          <w:b/>
          <w:noProof w:val="0"/>
          <w:color w:val="000080"/>
          <w:sz w:val="32"/>
        </w:rPr>
      </w:pPr>
      <w:r w:rsidRPr="006376C2">
        <w:rPr>
          <w:noProof w:val="0"/>
        </w:rPr>
        <w:t xml:space="preserve">Tegen een beslissing op bezwaar van de toetsingscommissie of na een beslissing van de toetsingscommissie over fraude kun je beroep aantekenen bij de Commissie van Beroep voor Toetsing. Informatie over bezwaar en beroep staat in het </w:t>
      </w:r>
      <w:proofErr w:type="spellStart"/>
      <w:r w:rsidRPr="006376C2">
        <w:rPr>
          <w:noProof w:val="0"/>
        </w:rPr>
        <w:t>Toetsreglement</w:t>
      </w:r>
      <w:proofErr w:type="spellEnd"/>
      <w:r w:rsidRPr="006376C2">
        <w:rPr>
          <w:noProof w:val="0"/>
        </w:rPr>
        <w:t xml:space="preserve"> sport. </w:t>
      </w:r>
    </w:p>
    <w:p w:rsidR="00C26F9A" w:rsidRPr="006376C2" w:rsidRDefault="00C26F9A" w:rsidP="00C26F9A">
      <w:pPr>
        <w:spacing w:after="200"/>
        <w:rPr>
          <w:rFonts w:ascii="Arial Narrow" w:eastAsia="Times New Roman" w:hAnsi="Arial Narrow"/>
          <w:b/>
          <w:noProof w:val="0"/>
          <w:color w:val="000080"/>
          <w:sz w:val="32"/>
        </w:rPr>
      </w:pPr>
    </w:p>
    <w:p w:rsidR="00C26F9A" w:rsidRPr="006376C2" w:rsidRDefault="00C26F9A" w:rsidP="00C26F9A">
      <w:pPr>
        <w:spacing w:after="200"/>
        <w:rPr>
          <w:rFonts w:ascii="Arial Narrow" w:eastAsia="Times New Roman" w:hAnsi="Arial Narrow"/>
          <w:b/>
          <w:noProof w:val="0"/>
          <w:color w:val="000080"/>
          <w:sz w:val="32"/>
        </w:rPr>
      </w:pPr>
      <w:r w:rsidRPr="006376C2">
        <w:rPr>
          <w:rFonts w:ascii="Arial Narrow" w:eastAsia="Times New Roman" w:hAnsi="Arial Narrow"/>
          <w:b/>
          <w:noProof w:val="0"/>
          <w:color w:val="000080"/>
          <w:sz w:val="32"/>
        </w:rPr>
        <w:br w:type="page"/>
      </w:r>
    </w:p>
    <w:p w:rsidR="00C26F9A" w:rsidRPr="006376C2" w:rsidRDefault="00C26F9A" w:rsidP="00C26F9A">
      <w:pPr>
        <w:pStyle w:val="Kop2"/>
        <w:ind w:left="567" w:hanging="567"/>
        <w:rPr>
          <w:i/>
          <w:noProof w:val="0"/>
        </w:rPr>
      </w:pPr>
      <w:bookmarkStart w:id="179" w:name="_Toc341360354"/>
      <w:bookmarkStart w:id="180" w:name="_Toc350411267"/>
      <w:r w:rsidRPr="006376C2">
        <w:rPr>
          <w:noProof w:val="0"/>
        </w:rPr>
        <w:lastRenderedPageBreak/>
        <w:t xml:space="preserve">Protocol PVB 2.1 Geven van trainingen – </w:t>
      </w:r>
      <w:r w:rsidRPr="006376C2">
        <w:rPr>
          <w:i/>
          <w:noProof w:val="0"/>
        </w:rPr>
        <w:t>praktijkbeoordeling</w:t>
      </w:r>
      <w:bookmarkEnd w:id="179"/>
      <w:bookmarkEnd w:id="180"/>
    </w:p>
    <w:p w:rsidR="00C26F9A" w:rsidRPr="006376C2" w:rsidRDefault="00C26F9A" w:rsidP="00C26F9A">
      <w:pPr>
        <w:rPr>
          <w:noProof w:val="0"/>
        </w:rPr>
      </w:pPr>
    </w:p>
    <w:tbl>
      <w:tblPr>
        <w:tblStyle w:val="NOCNSF"/>
        <w:tblW w:w="9648" w:type="dxa"/>
        <w:tblLayout w:type="fixed"/>
        <w:tblLook w:val="0480" w:firstRow="0" w:lastRow="0" w:firstColumn="1" w:lastColumn="0" w:noHBand="0" w:noVBand="1"/>
      </w:tblPr>
      <w:tblGrid>
        <w:gridCol w:w="4962"/>
        <w:gridCol w:w="4686"/>
      </w:tblGrid>
      <w:tr w:rsidR="00C26F9A" w:rsidRPr="006376C2" w:rsidTr="00E8795A">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rsidR="00C26F9A" w:rsidRPr="006376C2" w:rsidRDefault="00C26F9A" w:rsidP="00E8795A">
            <w:pPr>
              <w:rPr>
                <w:noProof w:val="0"/>
              </w:rPr>
            </w:pPr>
            <w:r w:rsidRPr="006376C2">
              <w:rPr>
                <w:noProof w:val="0"/>
              </w:rPr>
              <w:t>Naam kandidaat:</w:t>
            </w:r>
          </w:p>
        </w:tc>
        <w:tc>
          <w:tcPr>
            <w:tcW w:w="468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Datum:</w:t>
            </w:r>
          </w:p>
        </w:tc>
      </w:tr>
      <w:tr w:rsidR="00C26F9A" w:rsidRPr="006376C2" w:rsidTr="00E8795A">
        <w:trPr>
          <w:trHeight w:val="438"/>
        </w:trPr>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rsidR="00C26F9A" w:rsidRPr="006376C2" w:rsidRDefault="00C26F9A" w:rsidP="00E8795A">
            <w:pPr>
              <w:rPr>
                <w:noProof w:val="0"/>
              </w:rPr>
            </w:pPr>
          </w:p>
        </w:tc>
        <w:tc>
          <w:tcPr>
            <w:tcW w:w="468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PVB-beoordelaar:</w:t>
            </w:r>
          </w:p>
        </w:tc>
      </w:tr>
      <w:tr w:rsidR="00C26F9A" w:rsidRPr="006376C2"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376C2" w:rsidRDefault="00C26F9A" w:rsidP="00E8795A">
            <w:pPr>
              <w:rPr>
                <w:noProof w:val="0"/>
              </w:rPr>
            </w:pPr>
            <w:r w:rsidRPr="006376C2">
              <w:rPr>
                <w:noProof w:val="0"/>
              </w:rPr>
              <w:t>Voldaan de afnamecondities en voorbereiding kandidaat: ja / nee*</w:t>
            </w:r>
          </w:p>
        </w:tc>
      </w:tr>
      <w:tr w:rsidR="00C26F9A" w:rsidRPr="006376C2"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376C2" w:rsidRDefault="00C26F9A" w:rsidP="00E8795A">
            <w:pPr>
              <w:rPr>
                <w:noProof w:val="0"/>
              </w:rPr>
            </w:pPr>
            <w:r w:rsidRPr="006376C2">
              <w:rPr>
                <w:noProof w:val="0"/>
              </w:rPr>
              <w:t>*Bij nee gaat de PVB niet door. De PVB-beoordelaar motiveert dit bij de toelichting.</w:t>
            </w:r>
          </w:p>
        </w:tc>
      </w:tr>
      <w:tr w:rsidR="00C26F9A" w:rsidRPr="006376C2"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376C2" w:rsidRDefault="00C26F9A" w:rsidP="00E8795A">
            <w:pPr>
              <w:rPr>
                <w:noProof w:val="0"/>
              </w:rPr>
            </w:pPr>
            <w:r w:rsidRPr="006376C2">
              <w:rPr>
                <w:noProof w:val="0"/>
              </w:rPr>
              <w:t>Toelichting</w:t>
            </w:r>
          </w:p>
        </w:tc>
      </w:tr>
    </w:tbl>
    <w:p w:rsidR="00C26F9A" w:rsidRPr="006376C2" w:rsidRDefault="00C26F9A" w:rsidP="00C26F9A">
      <w:pPr>
        <w:pStyle w:val="Standaard1"/>
      </w:pPr>
    </w:p>
    <w:tbl>
      <w:tblPr>
        <w:tblStyle w:val="NOCNSF"/>
        <w:tblW w:w="9610" w:type="dxa"/>
        <w:tblLayout w:type="fixed"/>
        <w:tblLook w:val="0480" w:firstRow="0" w:lastRow="0" w:firstColumn="1" w:lastColumn="0" w:noHBand="0" w:noVBand="1"/>
      </w:tblPr>
      <w:tblGrid>
        <w:gridCol w:w="496"/>
        <w:gridCol w:w="4040"/>
        <w:gridCol w:w="392"/>
        <w:gridCol w:w="425"/>
        <w:gridCol w:w="425"/>
        <w:gridCol w:w="426"/>
        <w:gridCol w:w="3406"/>
      </w:tblGrid>
      <w:tr w:rsidR="00C26F9A" w:rsidRPr="006376C2" w:rsidTr="00E8795A">
        <w:trPr>
          <w:trHeight w:val="1344"/>
        </w:trPr>
        <w:tc>
          <w:tcPr>
            <w:cnfStyle w:val="001000000000" w:firstRow="0" w:lastRow="0" w:firstColumn="1" w:lastColumn="0" w:oddVBand="0" w:evenVBand="0" w:oddHBand="0" w:evenHBand="0" w:firstRowFirstColumn="0" w:firstRowLastColumn="0" w:lastRowFirstColumn="0" w:lastRowLastColumn="0"/>
            <w:tcW w:w="4536" w:type="dxa"/>
            <w:gridSpan w:val="2"/>
            <w:tcBorders>
              <w:top w:val="nil"/>
              <w:bottom w:val="single" w:sz="48" w:space="0" w:color="FFFFFF"/>
            </w:tcBorders>
          </w:tcPr>
          <w:p w:rsidR="00C26F9A" w:rsidRPr="006376C2" w:rsidRDefault="00C26F9A" w:rsidP="00E8795A">
            <w:pPr>
              <w:rPr>
                <w:noProof w:val="0"/>
              </w:rPr>
            </w:pPr>
            <w:r w:rsidRPr="006376C2">
              <w:rPr>
                <w:noProof w:val="0"/>
              </w:rPr>
              <w:t>Beoordelingscriteria</w:t>
            </w:r>
          </w:p>
        </w:tc>
        <w:tc>
          <w:tcPr>
            <w:tcW w:w="392" w:type="dxa"/>
            <w:textDirection w:val="btLr"/>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Competentie</w:t>
            </w:r>
          </w:p>
        </w:tc>
        <w:tc>
          <w:tcPr>
            <w:tcW w:w="425" w:type="dxa"/>
            <w:textDirection w:val="btLr"/>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Praktijk </w:t>
            </w:r>
          </w:p>
        </w:tc>
        <w:tc>
          <w:tcPr>
            <w:tcW w:w="425" w:type="dxa"/>
            <w:textDirection w:val="btLr"/>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Reflectie</w:t>
            </w:r>
          </w:p>
        </w:tc>
        <w:tc>
          <w:tcPr>
            <w:tcW w:w="426" w:type="dxa"/>
            <w:textDirection w:val="btLr"/>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Voldaan</w:t>
            </w:r>
          </w:p>
        </w:tc>
        <w:tc>
          <w:tcPr>
            <w:tcW w:w="340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Bewijzen (of het weglaten daarvan) waarop score is gebaseerd </w:t>
            </w:r>
            <w:r w:rsidRPr="006376C2">
              <w:rPr>
                <w:noProof w:val="0"/>
                <w:color w:val="FF0000"/>
              </w:rPr>
              <w:t>Toelichting</w:t>
            </w:r>
          </w:p>
        </w:tc>
      </w:tr>
      <w:tr w:rsidR="00C26F9A" w:rsidRPr="006376C2" w:rsidTr="00E8795A">
        <w:trPr>
          <w:trHeight w:val="258"/>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376C2" w:rsidRDefault="00C26F9A" w:rsidP="00E8795A">
            <w:pPr>
              <w:rPr>
                <w:noProof w:val="0"/>
              </w:rPr>
            </w:pPr>
            <w:r w:rsidRPr="006376C2">
              <w:rPr>
                <w:noProof w:val="0"/>
              </w:rPr>
              <w:t>Werkproces 2.1.1 Begeleidt sporters bij trainingen</w:t>
            </w: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376C2" w:rsidRDefault="00C26F9A" w:rsidP="00E8795A">
            <w:pPr>
              <w:pStyle w:val="Opsomming"/>
              <w:numPr>
                <w:ilvl w:val="0"/>
                <w:numId w:val="0"/>
              </w:numPr>
              <w:ind w:left="284" w:hanging="284"/>
              <w:rPr>
                <w:noProof w:val="0"/>
              </w:rPr>
            </w:pPr>
            <w:r w:rsidRPr="006376C2">
              <w:rPr>
                <w:noProof w:val="0"/>
              </w:rPr>
              <w:t>De resultaten van dit werkproces zijn:</w:t>
            </w:r>
          </w:p>
          <w:p w:rsidR="00C26F9A" w:rsidRPr="006376C2" w:rsidRDefault="00C26F9A" w:rsidP="00E8795A">
            <w:pPr>
              <w:pStyle w:val="Opsomming"/>
              <w:rPr>
                <w:noProof w:val="0"/>
              </w:rPr>
            </w:pPr>
            <w:r w:rsidRPr="006376C2">
              <w:rPr>
                <w:noProof w:val="0"/>
              </w:rPr>
              <w:t>veilig sportklimaat;</w:t>
            </w:r>
          </w:p>
          <w:p w:rsidR="00C26F9A" w:rsidRPr="006376C2" w:rsidRDefault="00C26F9A" w:rsidP="00E8795A">
            <w:pPr>
              <w:pStyle w:val="Opsomming"/>
              <w:rPr>
                <w:noProof w:val="0"/>
              </w:rPr>
            </w:pPr>
            <w:r w:rsidRPr="006376C2">
              <w:rPr>
                <w:noProof w:val="0"/>
              </w:rPr>
              <w:t>sportieve en respectvolle omgang;</w:t>
            </w:r>
          </w:p>
          <w:p w:rsidR="00C26F9A" w:rsidRPr="006376C2" w:rsidRDefault="00C26F9A" w:rsidP="00E8795A">
            <w:pPr>
              <w:pStyle w:val="Opsomming"/>
              <w:rPr>
                <w:noProof w:val="0"/>
              </w:rPr>
            </w:pPr>
            <w:r w:rsidRPr="006376C2">
              <w:rPr>
                <w:noProof w:val="0"/>
              </w:rPr>
              <w:t>begeleiding sluit aan bij de ontwikkeling, wensen en (on)mogelijkheden van sporters.</w:t>
            </w: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1</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Motiveert, stimuleert en enthousiasmeert </w:t>
            </w:r>
            <w:r w:rsidRPr="006376C2">
              <w:rPr>
                <w:noProof w:val="0"/>
                <w:color w:val="FF0000"/>
              </w:rPr>
              <w:t xml:space="preserve">sporters </w:t>
            </w:r>
          </w:p>
        </w:tc>
        <w:tc>
          <w:tcPr>
            <w:tcW w:w="392"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C </w:t>
            </w: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2</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Stemt manier van omgang af op </w:t>
            </w:r>
            <w:r w:rsidRPr="006376C2">
              <w:rPr>
                <w:noProof w:val="0"/>
                <w:color w:val="FF0000"/>
              </w:rPr>
              <w:t>sporters</w:t>
            </w:r>
            <w:r w:rsidRPr="006376C2">
              <w:rPr>
                <w:noProof w:val="0"/>
              </w:rPr>
              <w:t xml:space="preserve"> en benadert hen op positieve wijze</w:t>
            </w:r>
          </w:p>
        </w:tc>
        <w:tc>
          <w:tcPr>
            <w:tcW w:w="392"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R</w:t>
            </w: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 </w:t>
            </w: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3</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Gebruikt heldere en begrijpelijke taal naar </w:t>
            </w:r>
            <w:r w:rsidRPr="006376C2">
              <w:rPr>
                <w:noProof w:val="0"/>
                <w:color w:val="FF0000"/>
              </w:rPr>
              <w:t>sporters</w:t>
            </w:r>
          </w:p>
        </w:tc>
        <w:tc>
          <w:tcPr>
            <w:tcW w:w="392"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D</w:t>
            </w: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4</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Spreekt </w:t>
            </w:r>
            <w:r w:rsidRPr="006376C2">
              <w:rPr>
                <w:noProof w:val="0"/>
                <w:color w:val="FF0000"/>
              </w:rPr>
              <w:t>sporters</w:t>
            </w:r>
            <w:r w:rsidRPr="006376C2">
              <w:rPr>
                <w:noProof w:val="0"/>
              </w:rPr>
              <w:t xml:space="preserve"> aan op (sport)gedrag</w:t>
            </w:r>
          </w:p>
        </w:tc>
        <w:tc>
          <w:tcPr>
            <w:tcW w:w="392"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CF</w:t>
            </w: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5</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Bewaakt (en ziet toe op) veiligheid en handelt in geval van een noodsituatie (ongeluk) </w:t>
            </w:r>
          </w:p>
        </w:tc>
        <w:tc>
          <w:tcPr>
            <w:tcW w:w="392"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T</w:t>
            </w: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6</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Vertoont voorbeeldgedrag op en rond de sportlocatie</w:t>
            </w:r>
          </w:p>
        </w:tc>
        <w:tc>
          <w:tcPr>
            <w:tcW w:w="392"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FK</w:t>
            </w: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7</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Gaat vertrouwelijk om met persoonlijke informatie</w:t>
            </w:r>
          </w:p>
        </w:tc>
        <w:tc>
          <w:tcPr>
            <w:tcW w:w="392"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F</w:t>
            </w: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8</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Houdt zich aan de beroepscode</w:t>
            </w:r>
          </w:p>
        </w:tc>
        <w:tc>
          <w:tcPr>
            <w:tcW w:w="392"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F</w:t>
            </w: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9</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Informeert over sportrelevante zaken als sportkleding, sportschoeisel en materiaal</w:t>
            </w:r>
          </w:p>
        </w:tc>
        <w:tc>
          <w:tcPr>
            <w:tcW w:w="392"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K</w:t>
            </w: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376C2" w:rsidRDefault="00C26F9A" w:rsidP="00E8795A">
            <w:pPr>
              <w:rPr>
                <w:noProof w:val="0"/>
              </w:rPr>
            </w:pPr>
            <w:r w:rsidRPr="006376C2">
              <w:rPr>
                <w:noProof w:val="0"/>
              </w:rPr>
              <w:t xml:space="preserve">Werkproces 2.1.2 Bereidt zich voor op trainingen </w:t>
            </w: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376C2" w:rsidRDefault="00C26F9A" w:rsidP="00E8795A">
            <w:pPr>
              <w:rPr>
                <w:noProof w:val="0"/>
              </w:rPr>
            </w:pPr>
            <w:r w:rsidRPr="006376C2">
              <w:rPr>
                <w:noProof w:val="0"/>
              </w:rPr>
              <w:t>De resultaten van dit werkproces zijn:</w:t>
            </w:r>
          </w:p>
          <w:p w:rsidR="00C26F9A" w:rsidRPr="006376C2" w:rsidRDefault="00C26F9A" w:rsidP="00E8795A">
            <w:pPr>
              <w:pStyle w:val="Opsomming"/>
              <w:rPr>
                <w:noProof w:val="0"/>
              </w:rPr>
            </w:pPr>
            <w:r w:rsidRPr="006376C2">
              <w:rPr>
                <w:noProof w:val="0"/>
              </w:rPr>
              <w:t xml:space="preserve">training is veilig; </w:t>
            </w:r>
          </w:p>
          <w:p w:rsidR="00C26F9A" w:rsidRPr="006376C2" w:rsidRDefault="00C26F9A" w:rsidP="00E8795A">
            <w:pPr>
              <w:pStyle w:val="Opsomming"/>
              <w:rPr>
                <w:noProof w:val="0"/>
              </w:rPr>
            </w:pPr>
            <w:r w:rsidRPr="006376C2">
              <w:rPr>
                <w:noProof w:val="0"/>
              </w:rPr>
              <w:t xml:space="preserve">training is afgestemd op de </w:t>
            </w:r>
            <w:r w:rsidRPr="006376C2">
              <w:rPr>
                <w:b w:val="0"/>
                <w:noProof w:val="0"/>
                <w:color w:val="FF0000"/>
              </w:rPr>
              <w:t>sporters</w:t>
            </w:r>
            <w:r w:rsidRPr="006376C2">
              <w:rPr>
                <w:noProof w:val="0"/>
              </w:rPr>
              <w:t>.</w:t>
            </w: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10</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Zorgt dat materialen en hulpmiddelen beschikbaar zijn</w:t>
            </w:r>
          </w:p>
        </w:tc>
        <w:tc>
          <w:tcPr>
            <w:tcW w:w="392"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LQ</w:t>
            </w: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11</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Zorgt dat sportactiviteit is afgestemd op de sporters</w:t>
            </w:r>
          </w:p>
        </w:tc>
        <w:tc>
          <w:tcPr>
            <w:tcW w:w="392"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R</w:t>
            </w: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12</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Voert de trainingsvoorbereiding uit en/of volgt aanwijzingen van de verantwoordelijke </w:t>
            </w:r>
            <w:r w:rsidRPr="006376C2">
              <w:rPr>
                <w:noProof w:val="0"/>
                <w:color w:val="FF0000"/>
              </w:rPr>
              <w:t>trainer-coach</w:t>
            </w:r>
            <w:r w:rsidRPr="006376C2">
              <w:rPr>
                <w:noProof w:val="0"/>
              </w:rPr>
              <w:t xml:space="preserve"> op</w:t>
            </w:r>
          </w:p>
        </w:tc>
        <w:tc>
          <w:tcPr>
            <w:tcW w:w="392"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KT</w:t>
            </w: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13</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Overlegt met verantwoordelijke </w:t>
            </w:r>
            <w:r w:rsidRPr="006376C2">
              <w:rPr>
                <w:noProof w:val="0"/>
                <w:color w:val="FF0000"/>
              </w:rPr>
              <w:t>trainer-coach</w:t>
            </w:r>
          </w:p>
        </w:tc>
        <w:tc>
          <w:tcPr>
            <w:tcW w:w="392"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E</w:t>
            </w: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lastRenderedPageBreak/>
              <w:t>14</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Komt afspraken na</w:t>
            </w:r>
          </w:p>
        </w:tc>
        <w:tc>
          <w:tcPr>
            <w:tcW w:w="392"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EQ</w:t>
            </w: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15</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Houdt rekening met grenzen eigen bevoegdheid</w:t>
            </w:r>
          </w:p>
        </w:tc>
        <w:tc>
          <w:tcPr>
            <w:tcW w:w="392"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F</w:t>
            </w: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16</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Vraagt hulp, feedback en bevestiging</w:t>
            </w:r>
          </w:p>
        </w:tc>
        <w:tc>
          <w:tcPr>
            <w:tcW w:w="392"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EP</w:t>
            </w: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376C2" w:rsidRDefault="00C26F9A" w:rsidP="00E8795A">
            <w:pPr>
              <w:rPr>
                <w:noProof w:val="0"/>
              </w:rPr>
            </w:pPr>
            <w:r w:rsidRPr="006376C2">
              <w:rPr>
                <w:noProof w:val="0"/>
              </w:rPr>
              <w:t xml:space="preserve">Werkproces 2.1.3 Legt oefeningen uit </w:t>
            </w: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376C2" w:rsidRDefault="00C26F9A" w:rsidP="00E8795A">
            <w:pPr>
              <w:rPr>
                <w:noProof w:val="0"/>
              </w:rPr>
            </w:pPr>
            <w:r w:rsidRPr="006376C2">
              <w:rPr>
                <w:noProof w:val="0"/>
              </w:rPr>
              <w:t>Het resultaat van dit werkproces is:</w:t>
            </w:r>
          </w:p>
          <w:p w:rsidR="00C26F9A" w:rsidRPr="006376C2" w:rsidRDefault="00C26F9A" w:rsidP="00E8795A">
            <w:pPr>
              <w:pStyle w:val="Opsomming"/>
              <w:rPr>
                <w:noProof w:val="0"/>
              </w:rPr>
            </w:pPr>
            <w:r w:rsidRPr="006376C2">
              <w:rPr>
                <w:noProof w:val="0"/>
              </w:rPr>
              <w:t>oefening wordt begrepen.</w:t>
            </w: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17</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Doet oefeningen op correcte wijze voor of gebruikt een goed voorbeeld van een sporter</w:t>
            </w:r>
          </w:p>
        </w:tc>
        <w:tc>
          <w:tcPr>
            <w:tcW w:w="392"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K</w:t>
            </w: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18</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Geeft aanwijzingen aan </w:t>
            </w:r>
            <w:r w:rsidRPr="006376C2">
              <w:rPr>
                <w:noProof w:val="0"/>
                <w:color w:val="FF0000"/>
              </w:rPr>
              <w:t>sporters</w:t>
            </w:r>
          </w:p>
        </w:tc>
        <w:tc>
          <w:tcPr>
            <w:tcW w:w="392"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K</w:t>
            </w: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19</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Controleert of </w:t>
            </w:r>
            <w:r w:rsidRPr="006376C2">
              <w:rPr>
                <w:noProof w:val="0"/>
                <w:color w:val="FF0000"/>
              </w:rPr>
              <w:t>sporters</w:t>
            </w:r>
            <w:r w:rsidRPr="006376C2">
              <w:rPr>
                <w:noProof w:val="0"/>
              </w:rPr>
              <w:t xml:space="preserve"> de opdrachten goed uitvoeren</w:t>
            </w:r>
          </w:p>
        </w:tc>
        <w:tc>
          <w:tcPr>
            <w:tcW w:w="392"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K</w:t>
            </w: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20</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Kiest positie afgestemd op de oefening</w:t>
            </w:r>
          </w:p>
        </w:tc>
        <w:tc>
          <w:tcPr>
            <w:tcW w:w="392"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K</w:t>
            </w: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21</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Maakt zichzelf verstaanbaar</w:t>
            </w:r>
          </w:p>
        </w:tc>
        <w:tc>
          <w:tcPr>
            <w:tcW w:w="392"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I</w:t>
            </w: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22</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Zorgt dat de uitleg is afgestemd op de </w:t>
            </w:r>
            <w:r w:rsidRPr="006376C2">
              <w:rPr>
                <w:noProof w:val="0"/>
                <w:color w:val="FF0000"/>
              </w:rPr>
              <w:t>sporters</w:t>
            </w:r>
          </w:p>
        </w:tc>
        <w:tc>
          <w:tcPr>
            <w:tcW w:w="392"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ER</w:t>
            </w: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23</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Past uitleg aan de beginsituatie aan</w:t>
            </w:r>
          </w:p>
        </w:tc>
        <w:tc>
          <w:tcPr>
            <w:tcW w:w="392"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K</w:t>
            </w: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376C2" w:rsidRDefault="00C26F9A" w:rsidP="00E8795A">
            <w:pPr>
              <w:rPr>
                <w:noProof w:val="0"/>
              </w:rPr>
            </w:pPr>
            <w:r w:rsidRPr="006376C2">
              <w:rPr>
                <w:noProof w:val="0"/>
              </w:rPr>
              <w:t xml:space="preserve">Werkproces 2.1.4 Voert onderdelen van trainingen uit </w:t>
            </w: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376C2" w:rsidRDefault="00C26F9A" w:rsidP="00E8795A">
            <w:pPr>
              <w:rPr>
                <w:noProof w:val="0"/>
              </w:rPr>
            </w:pPr>
            <w:r w:rsidRPr="006376C2">
              <w:rPr>
                <w:noProof w:val="0"/>
              </w:rPr>
              <w:t>Het resultaat van dit werkproces is:</w:t>
            </w:r>
          </w:p>
          <w:p w:rsidR="00C26F9A" w:rsidRPr="006376C2" w:rsidRDefault="00C26F9A" w:rsidP="00E8795A">
            <w:pPr>
              <w:pStyle w:val="Opsomming"/>
              <w:rPr>
                <w:noProof w:val="0"/>
              </w:rPr>
            </w:pPr>
            <w:r w:rsidRPr="006376C2">
              <w:rPr>
                <w:noProof w:val="0"/>
              </w:rPr>
              <w:t>training is afgestemd op de sporters.</w:t>
            </w: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24</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Draagt bij aan het bereiken van het doel van de training</w:t>
            </w:r>
          </w:p>
        </w:tc>
        <w:tc>
          <w:tcPr>
            <w:tcW w:w="392"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R</w:t>
            </w: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25</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Past indien nodig oefening aan op </w:t>
            </w:r>
            <w:r w:rsidRPr="006376C2">
              <w:rPr>
                <w:noProof w:val="0"/>
                <w:color w:val="FF0000"/>
              </w:rPr>
              <w:t>sporters</w:t>
            </w:r>
            <w:r w:rsidRPr="006376C2">
              <w:rPr>
                <w:noProof w:val="0"/>
              </w:rPr>
              <w:t xml:space="preserve"> en omstandigheden</w:t>
            </w:r>
          </w:p>
        </w:tc>
        <w:tc>
          <w:tcPr>
            <w:tcW w:w="392"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K</w:t>
            </w: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26</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Legt uit en past relevante (spel)regels toe</w:t>
            </w:r>
          </w:p>
        </w:tc>
        <w:tc>
          <w:tcPr>
            <w:tcW w:w="392"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T</w:t>
            </w: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27</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Maakt zichzelf verstaanbaar</w:t>
            </w:r>
          </w:p>
        </w:tc>
        <w:tc>
          <w:tcPr>
            <w:tcW w:w="392"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I</w:t>
            </w: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28</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Zorgt dat sportactiviteit is afgestemd op de </w:t>
            </w:r>
            <w:r w:rsidRPr="006376C2">
              <w:rPr>
                <w:noProof w:val="0"/>
                <w:color w:val="FF0000"/>
              </w:rPr>
              <w:t>sporters</w:t>
            </w:r>
            <w:r w:rsidRPr="006376C2">
              <w:rPr>
                <w:noProof w:val="0"/>
              </w:rPr>
              <w:t xml:space="preserve"> </w:t>
            </w:r>
          </w:p>
        </w:tc>
        <w:tc>
          <w:tcPr>
            <w:tcW w:w="392"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R</w:t>
            </w: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29</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Gaat sportief en respectvol om met alle betrokkenen</w:t>
            </w:r>
          </w:p>
        </w:tc>
        <w:tc>
          <w:tcPr>
            <w:tcW w:w="392"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F</w:t>
            </w: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30</w:t>
            </w:r>
          </w:p>
        </w:tc>
        <w:tc>
          <w:tcPr>
            <w:tcW w:w="404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Reflecteert op het eigen handelen</w:t>
            </w:r>
          </w:p>
        </w:tc>
        <w:tc>
          <w:tcPr>
            <w:tcW w:w="392"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P</w:t>
            </w: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293"/>
        </w:trPr>
        <w:tc>
          <w:tcPr>
            <w:cnfStyle w:val="001000000000" w:firstRow="0" w:lastRow="0" w:firstColumn="1" w:lastColumn="0" w:oddVBand="0" w:evenVBand="0" w:oddHBand="0" w:evenHBand="0" w:firstRowFirstColumn="0" w:firstRowLastColumn="0" w:lastRowFirstColumn="0" w:lastRowLastColumn="0"/>
            <w:tcW w:w="4536" w:type="dxa"/>
            <w:gridSpan w:val="2"/>
          </w:tcPr>
          <w:p w:rsidR="00C26F9A" w:rsidRPr="006376C2" w:rsidRDefault="00C26F9A" w:rsidP="00E8795A">
            <w:pPr>
              <w:rPr>
                <w:noProof w:val="0"/>
              </w:rPr>
            </w:pPr>
            <w:r w:rsidRPr="006376C2">
              <w:rPr>
                <w:noProof w:val="0"/>
              </w:rPr>
              <w:t>Resultaat van de PVB</w:t>
            </w:r>
          </w:p>
        </w:tc>
        <w:tc>
          <w:tcPr>
            <w:tcW w:w="1668" w:type="dxa"/>
            <w:gridSpan w:val="4"/>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vMerge w:val="restart"/>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Toelichting</w:t>
            </w:r>
          </w:p>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234"/>
        </w:trPr>
        <w:tc>
          <w:tcPr>
            <w:cnfStyle w:val="001000000000" w:firstRow="0" w:lastRow="0" w:firstColumn="1" w:lastColumn="0" w:oddVBand="0" w:evenVBand="0" w:oddHBand="0" w:evenHBand="0" w:firstRowFirstColumn="0" w:firstRowLastColumn="0" w:lastRowFirstColumn="0" w:lastRowLastColumn="0"/>
            <w:tcW w:w="6204" w:type="dxa"/>
            <w:gridSpan w:val="6"/>
          </w:tcPr>
          <w:p w:rsidR="00C26F9A" w:rsidRPr="006376C2" w:rsidRDefault="00C26F9A" w:rsidP="00E8795A">
            <w:pPr>
              <w:rPr>
                <w:noProof w:val="0"/>
              </w:rPr>
            </w:pPr>
            <w:r w:rsidRPr="006376C2">
              <w:rPr>
                <w:noProof w:val="0"/>
              </w:rPr>
              <w:t>Handtekening PVB-beoordelaar:</w:t>
            </w:r>
          </w:p>
          <w:p w:rsidR="00C26F9A" w:rsidRPr="006376C2" w:rsidRDefault="00C26F9A" w:rsidP="00E8795A">
            <w:pPr>
              <w:rPr>
                <w:noProof w:val="0"/>
              </w:rPr>
            </w:pPr>
          </w:p>
          <w:p w:rsidR="00C26F9A" w:rsidRPr="006376C2" w:rsidRDefault="00C26F9A" w:rsidP="00E8795A">
            <w:pPr>
              <w:rPr>
                <w:noProof w:val="0"/>
              </w:rPr>
            </w:pPr>
          </w:p>
          <w:p w:rsidR="00C26F9A" w:rsidRPr="006376C2" w:rsidRDefault="00C26F9A" w:rsidP="00E8795A">
            <w:pPr>
              <w:rPr>
                <w:noProof w:val="0"/>
              </w:rPr>
            </w:pPr>
          </w:p>
        </w:tc>
        <w:tc>
          <w:tcPr>
            <w:tcW w:w="3406" w:type="dxa"/>
            <w:vMerge/>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6204" w:type="dxa"/>
            <w:gridSpan w:val="6"/>
          </w:tcPr>
          <w:p w:rsidR="00C26F9A" w:rsidRPr="006376C2" w:rsidRDefault="00C26F9A" w:rsidP="00E8795A">
            <w:pPr>
              <w:pStyle w:val="Rodetekst"/>
              <w:rPr>
                <w:noProof w:val="0"/>
              </w:rPr>
            </w:pPr>
            <w:r w:rsidRPr="006376C2">
              <w:rPr>
                <w:noProof w:val="0"/>
              </w:rPr>
              <w:t>Akkoord toetsingscommissie</w:t>
            </w:r>
          </w:p>
        </w:tc>
        <w:tc>
          <w:tcPr>
            <w:tcW w:w="340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6376C2" w:rsidRDefault="00C26F9A" w:rsidP="00C26F9A">
      <w:pPr>
        <w:spacing w:after="200"/>
        <w:rPr>
          <w:rFonts w:ascii="Arial Narrow" w:eastAsia="Times New Roman" w:hAnsi="Arial Narrow"/>
          <w:b/>
          <w:noProof w:val="0"/>
          <w:color w:val="000080"/>
          <w:sz w:val="32"/>
        </w:rPr>
      </w:pPr>
      <w:r w:rsidRPr="006376C2">
        <w:rPr>
          <w:rFonts w:ascii="Arial Narrow" w:eastAsia="Times New Roman" w:hAnsi="Arial Narrow"/>
          <w:b/>
          <w:noProof w:val="0"/>
          <w:color w:val="000080"/>
          <w:sz w:val="32"/>
        </w:rPr>
        <w:br w:type="page"/>
      </w:r>
    </w:p>
    <w:p w:rsidR="00C26F9A" w:rsidRPr="006376C2" w:rsidRDefault="00C26F9A" w:rsidP="00046915">
      <w:pPr>
        <w:pStyle w:val="Hoofdstuk"/>
        <w:sectPr w:rsidR="00C26F9A" w:rsidRPr="006376C2" w:rsidSect="00E8795A">
          <w:footerReference w:type="default" r:id="rId31"/>
          <w:pgSz w:w="11906" w:h="16838"/>
          <w:pgMar w:top="1134" w:right="1418" w:bottom="1134" w:left="1418" w:header="709" w:footer="709" w:gutter="0"/>
          <w:cols w:space="708"/>
        </w:sectPr>
      </w:pPr>
      <w:bookmarkStart w:id="181" w:name="_Toc341360355"/>
    </w:p>
    <w:p w:rsidR="00C26F9A" w:rsidRPr="006376C2" w:rsidRDefault="00C26F9A" w:rsidP="00046915">
      <w:pPr>
        <w:pStyle w:val="Hoofdstuk"/>
      </w:pPr>
      <w:bookmarkStart w:id="182" w:name="_Toc350411268"/>
      <w:bookmarkStart w:id="183" w:name="_Toc364628050"/>
      <w:r w:rsidRPr="006376C2">
        <w:lastRenderedPageBreak/>
        <w:t>PVB 2.2 Begeleiden bij wedstrijden</w:t>
      </w:r>
      <w:bookmarkEnd w:id="181"/>
      <w:bookmarkEnd w:id="182"/>
      <w:bookmarkEnd w:id="183"/>
      <w:r w:rsidRPr="006376C2">
        <w:t xml:space="preserve"> </w:t>
      </w:r>
    </w:p>
    <w:p w:rsidR="00C26F9A" w:rsidRPr="006376C2" w:rsidRDefault="00C26F9A" w:rsidP="00C26F9A">
      <w:pPr>
        <w:pStyle w:val="KopOngenummerd"/>
        <w:rPr>
          <w:noProof w:val="0"/>
        </w:rPr>
      </w:pPr>
      <w:r w:rsidRPr="006376C2">
        <w:rPr>
          <w:noProof w:val="0"/>
        </w:rPr>
        <w:t xml:space="preserve">Deelkwalificatie van trainer-coach 2 </w:t>
      </w:r>
    </w:p>
    <w:p w:rsidR="00C26F9A" w:rsidRPr="006376C2" w:rsidRDefault="00C26F9A" w:rsidP="00C26F9A">
      <w:pPr>
        <w:pStyle w:val="Kop2"/>
        <w:ind w:left="567" w:hanging="567"/>
        <w:rPr>
          <w:rFonts w:eastAsia="Times New Roman"/>
          <w:noProof w:val="0"/>
        </w:rPr>
      </w:pPr>
      <w:bookmarkStart w:id="184" w:name="_Toc341360356"/>
      <w:bookmarkStart w:id="185" w:name="_Toc350411269"/>
      <w:r w:rsidRPr="006376C2">
        <w:rPr>
          <w:rFonts w:eastAsia="Times New Roman"/>
          <w:noProof w:val="0"/>
        </w:rPr>
        <w:t>Inleiding</w:t>
      </w:r>
      <w:bookmarkEnd w:id="184"/>
      <w:bookmarkEnd w:id="185"/>
      <w:r w:rsidRPr="006376C2">
        <w:rPr>
          <w:rFonts w:eastAsia="Times New Roman"/>
          <w:noProof w:val="0"/>
        </w:rPr>
        <w:t xml:space="preserve"> </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Om het door </w:t>
      </w:r>
      <w:r w:rsidRPr="006376C2">
        <w:rPr>
          <w:noProof w:val="0"/>
          <w:color w:val="FF0000"/>
        </w:rPr>
        <w:t>de eigen sportbond</w:t>
      </w:r>
      <w:r w:rsidRPr="006376C2">
        <w:rPr>
          <w:noProof w:val="0"/>
        </w:rPr>
        <w:t xml:space="preserve"> </w:t>
      </w:r>
      <w:r w:rsidRPr="006376C2">
        <w:rPr>
          <w:noProof w:val="0"/>
          <w:color w:val="FF0000"/>
        </w:rPr>
        <w:t>en</w:t>
      </w:r>
      <w:r w:rsidRPr="006376C2">
        <w:rPr>
          <w:noProof w:val="0"/>
        </w:rPr>
        <w:t xml:space="preserve"> NOC*NSF erkende diploma </w:t>
      </w:r>
      <w:r w:rsidRPr="006376C2">
        <w:rPr>
          <w:noProof w:val="0"/>
          <w:color w:val="FF0000"/>
        </w:rPr>
        <w:t>trainer-coach</w:t>
      </w:r>
      <w:r w:rsidRPr="006376C2">
        <w:rPr>
          <w:noProof w:val="0"/>
        </w:rPr>
        <w:t xml:space="preserve"> 2 te behalen, moet je drie kerntaken op niveau 2 beheersen. Door met succes een proeve van bekwaamheid (PVB) af te leggen, toon je aan dat je een kerntaak beheerst. </w:t>
      </w:r>
    </w:p>
    <w:p w:rsidR="00C26F9A" w:rsidRPr="006376C2" w:rsidRDefault="00C26F9A" w:rsidP="005A5DB3">
      <w:pPr>
        <w:pStyle w:val="Kop2"/>
        <w:numPr>
          <w:ilvl w:val="0"/>
          <w:numId w:val="19"/>
        </w:numPr>
        <w:rPr>
          <w:noProof w:val="0"/>
        </w:rPr>
      </w:pPr>
      <w:bookmarkStart w:id="186" w:name="_Toc341360357"/>
      <w:bookmarkStart w:id="187" w:name="_Toc350411270"/>
      <w:r w:rsidRPr="006376C2">
        <w:rPr>
          <w:noProof w:val="0"/>
        </w:rPr>
        <w:t>Doelstelling</w:t>
      </w:r>
      <w:bookmarkEnd w:id="186"/>
      <w:bookmarkEnd w:id="187"/>
      <w:r w:rsidRPr="006376C2">
        <w:rPr>
          <w:noProof w:val="0"/>
        </w:rPr>
        <w:t xml:space="preserve"> </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Deze PVB heeft betrekking op kerntaak 2.2, het begeleiden bij wedstrijden. Met deze PVB toon je aan dat je: </w:t>
      </w:r>
    </w:p>
    <w:p w:rsidR="00C26F9A" w:rsidRPr="006376C2" w:rsidRDefault="00C26F9A" w:rsidP="00C26F9A">
      <w:pPr>
        <w:pStyle w:val="Opsomming"/>
        <w:rPr>
          <w:noProof w:val="0"/>
        </w:rPr>
      </w:pPr>
      <w:r w:rsidRPr="006376C2">
        <w:rPr>
          <w:noProof w:val="0"/>
          <w:color w:val="FF0000"/>
        </w:rPr>
        <w:t>sporters</w:t>
      </w:r>
      <w:r w:rsidRPr="006376C2">
        <w:rPr>
          <w:noProof w:val="0"/>
        </w:rPr>
        <w:t xml:space="preserve"> kunt begeleiden bij een wedstrijd;</w:t>
      </w:r>
    </w:p>
    <w:p w:rsidR="00C26F9A" w:rsidRPr="006376C2" w:rsidRDefault="00C26F9A" w:rsidP="00C26F9A">
      <w:pPr>
        <w:pStyle w:val="Opsomming"/>
        <w:rPr>
          <w:noProof w:val="0"/>
        </w:rPr>
      </w:pPr>
      <w:r w:rsidRPr="006376C2">
        <w:rPr>
          <w:noProof w:val="0"/>
        </w:rPr>
        <w:t>wedstrijden kunt voorbereiden;</w:t>
      </w:r>
    </w:p>
    <w:p w:rsidR="00C26F9A" w:rsidRPr="006376C2" w:rsidRDefault="00C26F9A" w:rsidP="00C26F9A">
      <w:pPr>
        <w:pStyle w:val="Opsomming"/>
        <w:rPr>
          <w:noProof w:val="0"/>
        </w:rPr>
      </w:pPr>
      <w:r w:rsidRPr="006376C2">
        <w:rPr>
          <w:noProof w:val="0"/>
        </w:rPr>
        <w:t xml:space="preserve">aanwijzingen kunt geven. </w:t>
      </w:r>
    </w:p>
    <w:p w:rsidR="00C26F9A" w:rsidRPr="006376C2" w:rsidRDefault="00C26F9A" w:rsidP="005A5DB3">
      <w:pPr>
        <w:pStyle w:val="Kop2"/>
        <w:numPr>
          <w:ilvl w:val="0"/>
          <w:numId w:val="19"/>
        </w:numPr>
        <w:rPr>
          <w:noProof w:val="0"/>
        </w:rPr>
      </w:pPr>
      <w:bookmarkStart w:id="188" w:name="_Toc341360358"/>
      <w:bookmarkStart w:id="189" w:name="_Toc350411271"/>
      <w:r w:rsidRPr="006376C2">
        <w:rPr>
          <w:noProof w:val="0"/>
        </w:rPr>
        <w:t>Opdracht</w:t>
      </w:r>
      <w:bookmarkEnd w:id="188"/>
      <w:bookmarkEnd w:id="189"/>
      <w:r w:rsidRPr="006376C2">
        <w:rPr>
          <w:noProof w:val="0"/>
        </w:rPr>
        <w:tab/>
        <w:t xml:space="preserve"> </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De algemene opdracht voor deze PVB is: ‘Begeleid bij een wedstrijd’. Deze opdracht voer je uit aan de hand van drie deelopdrachten. </w:t>
      </w:r>
    </w:p>
    <w:p w:rsidR="00C26F9A" w:rsidRPr="006376C2" w:rsidRDefault="00C26F9A" w:rsidP="00C26F9A">
      <w:pPr>
        <w:rPr>
          <w:rFonts w:ascii="Arial" w:eastAsia="Calibri" w:hAnsi="Arial" w:cs="Arial"/>
          <w:noProof w:val="0"/>
          <w:color w:val="000000"/>
          <w:sz w:val="22"/>
          <w:szCs w:val="22"/>
          <w:lang w:eastAsia="en-US"/>
        </w:rPr>
      </w:pPr>
    </w:p>
    <w:p w:rsidR="00C26F9A" w:rsidRPr="006376C2" w:rsidRDefault="00C26F9A" w:rsidP="00C26F9A">
      <w:pPr>
        <w:rPr>
          <w:noProof w:val="0"/>
        </w:rPr>
      </w:pPr>
      <w:r w:rsidRPr="006376C2">
        <w:rPr>
          <w:noProof w:val="0"/>
        </w:rPr>
        <w:t xml:space="preserve">De drie deelopdrachten hebben betrekking op de volgende werkprocessen: </w:t>
      </w:r>
    </w:p>
    <w:p w:rsidR="00C26F9A" w:rsidRPr="006376C2" w:rsidRDefault="00C26F9A" w:rsidP="00C26F9A">
      <w:pPr>
        <w:pStyle w:val="Opsomming"/>
        <w:rPr>
          <w:noProof w:val="0"/>
        </w:rPr>
      </w:pPr>
      <w:r w:rsidRPr="006376C2">
        <w:rPr>
          <w:noProof w:val="0"/>
        </w:rPr>
        <w:t xml:space="preserve">2.2.1 Begeleidt </w:t>
      </w:r>
      <w:r w:rsidRPr="006376C2">
        <w:rPr>
          <w:noProof w:val="0"/>
          <w:color w:val="FF0000"/>
        </w:rPr>
        <w:t>sporters</w:t>
      </w:r>
      <w:r w:rsidRPr="006376C2">
        <w:rPr>
          <w:noProof w:val="0"/>
        </w:rPr>
        <w:t xml:space="preserve"> bij wedstrijden;</w:t>
      </w:r>
    </w:p>
    <w:p w:rsidR="00C26F9A" w:rsidRPr="006376C2" w:rsidRDefault="00C26F9A" w:rsidP="00C26F9A">
      <w:pPr>
        <w:pStyle w:val="Opsomming"/>
        <w:rPr>
          <w:noProof w:val="0"/>
        </w:rPr>
      </w:pPr>
      <w:r w:rsidRPr="006376C2">
        <w:rPr>
          <w:noProof w:val="0"/>
        </w:rPr>
        <w:t>2.2.2 Bereidt wedstrijden voor;</w:t>
      </w:r>
    </w:p>
    <w:p w:rsidR="00C26F9A" w:rsidRPr="006376C2" w:rsidRDefault="00C26F9A" w:rsidP="00C26F9A">
      <w:pPr>
        <w:pStyle w:val="Opsomming"/>
        <w:rPr>
          <w:noProof w:val="0"/>
        </w:rPr>
      </w:pPr>
      <w:r w:rsidRPr="006376C2">
        <w:rPr>
          <w:noProof w:val="0"/>
        </w:rPr>
        <w:t>2.2.3 Geeft aanwijzingen.</w:t>
      </w:r>
    </w:p>
    <w:p w:rsidR="00C26F9A" w:rsidRPr="006376C2" w:rsidRDefault="00C26F9A" w:rsidP="005A5DB3">
      <w:pPr>
        <w:pStyle w:val="Kop2"/>
        <w:numPr>
          <w:ilvl w:val="0"/>
          <w:numId w:val="19"/>
        </w:numPr>
        <w:rPr>
          <w:noProof w:val="0"/>
        </w:rPr>
      </w:pPr>
      <w:bookmarkStart w:id="190" w:name="_Toc341360359"/>
      <w:bookmarkStart w:id="191" w:name="_Toc350411272"/>
      <w:r w:rsidRPr="006376C2">
        <w:rPr>
          <w:noProof w:val="0"/>
        </w:rPr>
        <w:t>Eisen voor toelating PVB</w:t>
      </w:r>
      <w:bookmarkEnd w:id="190"/>
      <w:bookmarkEnd w:id="191"/>
      <w:r w:rsidRPr="006376C2">
        <w:rPr>
          <w:noProof w:val="0"/>
        </w:rPr>
        <w:t xml:space="preserve"> </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Je kan je portfolio ter beoordeling aanbieden als je voldoet aan de volgende eisen: </w:t>
      </w:r>
    </w:p>
    <w:p w:rsidR="00C26F9A" w:rsidRPr="006376C2" w:rsidRDefault="00C26F9A" w:rsidP="00C26F9A">
      <w:pPr>
        <w:pStyle w:val="Opsomming"/>
        <w:rPr>
          <w:noProof w:val="0"/>
        </w:rPr>
      </w:pPr>
      <w:r w:rsidRPr="006376C2">
        <w:rPr>
          <w:noProof w:val="0"/>
        </w:rPr>
        <w:t xml:space="preserve">je bent minstens </w:t>
      </w:r>
      <w:r w:rsidRPr="006376C2">
        <w:rPr>
          <w:rStyle w:val="Standaard1roodChar"/>
          <w:rFonts w:eastAsiaTheme="minorHAnsi"/>
          <w:noProof w:val="0"/>
        </w:rPr>
        <w:t>…</w:t>
      </w:r>
      <w:r w:rsidRPr="006376C2">
        <w:rPr>
          <w:noProof w:val="0"/>
        </w:rPr>
        <w:t xml:space="preserve"> jaar oud;</w:t>
      </w:r>
    </w:p>
    <w:p w:rsidR="00C26F9A" w:rsidRPr="006376C2" w:rsidRDefault="00C26F9A" w:rsidP="00C26F9A">
      <w:pPr>
        <w:pStyle w:val="Opsomming"/>
        <w:rPr>
          <w:noProof w:val="0"/>
          <w:color w:val="FF0000"/>
        </w:rPr>
      </w:pPr>
      <w:r w:rsidRPr="006376C2">
        <w:rPr>
          <w:noProof w:val="0"/>
          <w:color w:val="FF0000"/>
        </w:rPr>
        <w:t>je bent lid van de bond;</w:t>
      </w:r>
    </w:p>
    <w:p w:rsidR="00C26F9A" w:rsidRPr="006376C2" w:rsidRDefault="00C26F9A" w:rsidP="00C26F9A">
      <w:pPr>
        <w:pStyle w:val="Opsomming"/>
        <w:rPr>
          <w:noProof w:val="0"/>
          <w:color w:val="FF0000"/>
        </w:rPr>
      </w:pPr>
      <w:r w:rsidRPr="006376C2">
        <w:rPr>
          <w:noProof w:val="0"/>
          <w:color w:val="FF0000"/>
        </w:rPr>
        <w:t>je beschikt over kwalificatie … en/of eigen vaardigheden …..;</w:t>
      </w:r>
    </w:p>
    <w:p w:rsidR="00C26F9A" w:rsidRPr="006376C2" w:rsidRDefault="00C26F9A" w:rsidP="00C26F9A">
      <w:pPr>
        <w:pStyle w:val="Opsomming"/>
        <w:rPr>
          <w:noProof w:val="0"/>
          <w:color w:val="FF0000"/>
        </w:rPr>
      </w:pPr>
      <w:r w:rsidRPr="006376C2">
        <w:rPr>
          <w:noProof w:val="0"/>
          <w:color w:val="FF0000"/>
        </w:rPr>
        <w:t>je hebt het inschrijfgeld voor de PVB betaald.</w:t>
      </w:r>
    </w:p>
    <w:p w:rsidR="00C26F9A" w:rsidRPr="006376C2" w:rsidRDefault="00C26F9A" w:rsidP="005A5DB3">
      <w:pPr>
        <w:pStyle w:val="Kop2"/>
        <w:numPr>
          <w:ilvl w:val="0"/>
          <w:numId w:val="19"/>
        </w:numPr>
        <w:rPr>
          <w:noProof w:val="0"/>
        </w:rPr>
      </w:pPr>
      <w:bookmarkStart w:id="192" w:name="_Toc341360360"/>
      <w:bookmarkStart w:id="193" w:name="_Toc350411273"/>
      <w:r w:rsidRPr="006376C2">
        <w:rPr>
          <w:noProof w:val="0"/>
        </w:rPr>
        <w:t>Onderdelen PVB</w:t>
      </w:r>
      <w:bookmarkEnd w:id="192"/>
      <w:bookmarkEnd w:id="193"/>
      <w:r w:rsidRPr="006376C2">
        <w:rPr>
          <w:noProof w:val="0"/>
        </w:rPr>
        <w:t xml:space="preserve"> </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De PVB bestaat uit een portfoliobeoordeling. Een portfoliobeoordeling bestaat uit een beoordeling van het portfolio </w:t>
      </w:r>
      <w:r w:rsidRPr="006376C2">
        <w:rPr>
          <w:noProof w:val="0"/>
          <w:color w:val="FF0000"/>
        </w:rPr>
        <w:t xml:space="preserve">en een aanvullend reflectie-interview van maximaal 15 minuten </w:t>
      </w:r>
      <w:r w:rsidRPr="006376C2">
        <w:rPr>
          <w:noProof w:val="0"/>
        </w:rPr>
        <w:t xml:space="preserve">door de PVB-beoordelaar. De </w:t>
      </w:r>
      <w:r w:rsidRPr="006376C2">
        <w:rPr>
          <w:noProof w:val="0"/>
          <w:color w:val="FF0000"/>
        </w:rPr>
        <w:t>ingevulde werkbladen</w:t>
      </w:r>
      <w:r w:rsidRPr="006376C2">
        <w:rPr>
          <w:noProof w:val="0"/>
        </w:rPr>
        <w:t xml:space="preserve"> van de deelopdrachten vormen samen je portfolio. </w:t>
      </w:r>
    </w:p>
    <w:p w:rsidR="00C26F9A" w:rsidRPr="006376C2" w:rsidRDefault="00C26F9A" w:rsidP="00C26F9A">
      <w:pPr>
        <w:rPr>
          <w:noProof w:val="0"/>
          <w:color w:val="FF0000"/>
        </w:rPr>
      </w:pPr>
    </w:p>
    <w:p w:rsidR="00C26F9A" w:rsidRPr="006376C2" w:rsidRDefault="00C26F9A" w:rsidP="00C26F9A">
      <w:pPr>
        <w:rPr>
          <w:noProof w:val="0"/>
        </w:rPr>
      </w:pPr>
      <w:r w:rsidRPr="006376C2">
        <w:rPr>
          <w:noProof w:val="0"/>
        </w:rPr>
        <w:t xml:space="preserve">De beoordelingscriteria staan in het protocol van PVB 2.2. </w:t>
      </w:r>
    </w:p>
    <w:p w:rsidR="00C26F9A" w:rsidRPr="006376C2" w:rsidRDefault="00C26F9A" w:rsidP="005A5DB3">
      <w:pPr>
        <w:pStyle w:val="Kop2"/>
        <w:numPr>
          <w:ilvl w:val="0"/>
          <w:numId w:val="19"/>
        </w:numPr>
        <w:rPr>
          <w:noProof w:val="0"/>
        </w:rPr>
      </w:pPr>
      <w:bookmarkStart w:id="194" w:name="_Toc341360361"/>
      <w:bookmarkStart w:id="195" w:name="_Toc350411274"/>
      <w:r w:rsidRPr="006376C2">
        <w:rPr>
          <w:noProof w:val="0"/>
        </w:rPr>
        <w:t>Afnamecondities</w:t>
      </w:r>
      <w:bookmarkEnd w:id="194"/>
      <w:bookmarkEnd w:id="195"/>
      <w:r w:rsidRPr="006376C2">
        <w:rPr>
          <w:noProof w:val="0"/>
        </w:rPr>
        <w:t xml:space="preserve"> </w:t>
      </w:r>
    </w:p>
    <w:p w:rsidR="00C26F9A" w:rsidRPr="006376C2" w:rsidRDefault="00C26F9A" w:rsidP="00C26F9A">
      <w:pPr>
        <w:rPr>
          <w:noProof w:val="0"/>
        </w:rPr>
      </w:pPr>
    </w:p>
    <w:p w:rsidR="00C26F9A" w:rsidRPr="006376C2" w:rsidRDefault="00C26F9A" w:rsidP="00C26F9A">
      <w:pPr>
        <w:pStyle w:val="Standaard1"/>
      </w:pPr>
      <w:r w:rsidRPr="006376C2">
        <w:rPr>
          <w:rFonts w:ascii="Segoe UI" w:eastAsiaTheme="minorHAnsi" w:hAnsi="Segoe UI" w:cs="Segoe UI"/>
          <w:color w:val="auto"/>
          <w:sz w:val="17"/>
          <w:szCs w:val="17"/>
        </w:rPr>
        <w:t xml:space="preserve">De </w:t>
      </w:r>
      <w:r w:rsidRPr="006376C2">
        <w:rPr>
          <w:rFonts w:ascii="Segoe UI" w:eastAsiaTheme="minorHAnsi" w:hAnsi="Segoe UI" w:cs="Segoe UI"/>
          <w:color w:val="FF0000"/>
          <w:sz w:val="17"/>
          <w:szCs w:val="17"/>
        </w:rPr>
        <w:t>sporters</w:t>
      </w:r>
      <w:r w:rsidRPr="006376C2">
        <w:rPr>
          <w:rFonts w:ascii="Segoe UI" w:eastAsiaTheme="minorHAnsi" w:hAnsi="Segoe UI" w:cs="Segoe UI"/>
          <w:color w:val="auto"/>
          <w:sz w:val="17"/>
          <w:szCs w:val="17"/>
        </w:rPr>
        <w:t xml:space="preserve"> die je begeleidt, nemen deel aan een wedstrijd </w:t>
      </w:r>
      <w:r w:rsidRPr="006376C2">
        <w:rPr>
          <w:rFonts w:ascii="Segoe UI" w:eastAsiaTheme="minorHAnsi" w:hAnsi="Segoe UI" w:cs="Segoe UI"/>
          <w:color w:val="FF0000"/>
          <w:sz w:val="17"/>
          <w:szCs w:val="17"/>
        </w:rPr>
        <w:t>die op de nationale kalender staat</w:t>
      </w:r>
      <w:r w:rsidRPr="006376C2">
        <w:t xml:space="preserve">. </w:t>
      </w:r>
    </w:p>
    <w:p w:rsidR="00C26F9A" w:rsidRPr="006376C2" w:rsidRDefault="00C26F9A" w:rsidP="00C26F9A">
      <w:pPr>
        <w:pStyle w:val="Standaard1"/>
      </w:pPr>
    </w:p>
    <w:p w:rsidR="00C26F9A" w:rsidRPr="006376C2" w:rsidRDefault="00C26F9A" w:rsidP="00C26F9A">
      <w:pPr>
        <w:pStyle w:val="Standaard1"/>
      </w:pPr>
    </w:p>
    <w:p w:rsidR="00C26F9A" w:rsidRPr="006376C2" w:rsidRDefault="00C26F9A" w:rsidP="005A5DB3">
      <w:pPr>
        <w:pStyle w:val="Kop2"/>
        <w:numPr>
          <w:ilvl w:val="0"/>
          <w:numId w:val="19"/>
        </w:numPr>
        <w:rPr>
          <w:noProof w:val="0"/>
        </w:rPr>
      </w:pPr>
      <w:bookmarkStart w:id="196" w:name="_Toc341360362"/>
      <w:bookmarkStart w:id="197" w:name="_Toc350411275"/>
      <w:r w:rsidRPr="006376C2">
        <w:rPr>
          <w:noProof w:val="0"/>
        </w:rPr>
        <w:lastRenderedPageBreak/>
        <w:t>Richtlijnen</w:t>
      </w:r>
      <w:bookmarkEnd w:id="196"/>
      <w:bookmarkEnd w:id="197"/>
      <w:r w:rsidRPr="006376C2">
        <w:rPr>
          <w:noProof w:val="0"/>
        </w:rPr>
        <w:t xml:space="preserve"> </w:t>
      </w:r>
    </w:p>
    <w:p w:rsidR="00C26F9A" w:rsidRPr="006376C2" w:rsidRDefault="00C26F9A" w:rsidP="00C26F9A">
      <w:pPr>
        <w:rPr>
          <w:noProof w:val="0"/>
        </w:rPr>
      </w:pPr>
    </w:p>
    <w:p w:rsidR="00C26F9A" w:rsidRPr="006376C2" w:rsidRDefault="00C26F9A" w:rsidP="005A5DB3">
      <w:pPr>
        <w:pStyle w:val="Kop5"/>
        <w:numPr>
          <w:ilvl w:val="1"/>
          <w:numId w:val="19"/>
        </w:numPr>
        <w:rPr>
          <w:noProof w:val="0"/>
        </w:rPr>
      </w:pPr>
      <w:r w:rsidRPr="006376C2">
        <w:rPr>
          <w:noProof w:val="0"/>
        </w:rPr>
        <w:t>Informatie</w:t>
      </w:r>
    </w:p>
    <w:p w:rsidR="00C26F9A" w:rsidRPr="006376C2" w:rsidRDefault="00C26F9A" w:rsidP="00C26F9A">
      <w:pPr>
        <w:rPr>
          <w:noProof w:val="0"/>
        </w:rPr>
      </w:pPr>
    </w:p>
    <w:p w:rsidR="00C26F9A" w:rsidRPr="006376C2" w:rsidRDefault="00C26F9A" w:rsidP="00C26F9A">
      <w:pPr>
        <w:rPr>
          <w:noProof w:val="0"/>
          <w:color w:val="FF0000"/>
        </w:rPr>
      </w:pPr>
      <w:r w:rsidRPr="006376C2">
        <w:rPr>
          <w:noProof w:val="0"/>
        </w:rPr>
        <w:t xml:space="preserve">Alle informatie over de PVB is te vinden op </w:t>
      </w:r>
      <w:r w:rsidRPr="006376C2">
        <w:rPr>
          <w:rStyle w:val="Standaard1roodChar"/>
          <w:rFonts w:eastAsiaTheme="minorHAnsi"/>
          <w:noProof w:val="0"/>
        </w:rPr>
        <w:t>www.</w:t>
      </w:r>
      <w:r>
        <w:rPr>
          <w:rStyle w:val="Standaard1roodChar"/>
          <w:rFonts w:eastAsiaTheme="minorHAnsi"/>
          <w:noProof w:val="0"/>
        </w:rPr>
        <w:t xml:space="preserve"> </w:t>
      </w:r>
      <w:r w:rsidRPr="006376C2">
        <w:rPr>
          <w:rStyle w:val="Standaard1roodChar"/>
          <w:rFonts w:eastAsiaTheme="minorHAnsi"/>
          <w:noProof w:val="0"/>
        </w:rPr>
        <w:t>...</w:t>
      </w:r>
      <w:r>
        <w:rPr>
          <w:rStyle w:val="Standaard1roodChar"/>
          <w:rFonts w:eastAsiaTheme="minorHAnsi"/>
          <w:noProof w:val="0"/>
        </w:rPr>
        <w:t xml:space="preserve"> </w:t>
      </w:r>
      <w:r w:rsidRPr="006376C2">
        <w:rPr>
          <w:rStyle w:val="Standaard1roodChar"/>
          <w:rFonts w:eastAsiaTheme="minorHAnsi"/>
          <w:noProof w:val="0"/>
        </w:rPr>
        <w:t>.nl</w:t>
      </w:r>
      <w:r w:rsidRPr="006376C2">
        <w:rPr>
          <w:noProof w:val="0"/>
          <w:color w:val="FF0000"/>
        </w:rPr>
        <w:t xml:space="preserve">. </w:t>
      </w:r>
    </w:p>
    <w:p w:rsidR="00C26F9A" w:rsidRPr="006376C2" w:rsidRDefault="00C26F9A" w:rsidP="00C26F9A">
      <w:pPr>
        <w:pStyle w:val="Standaard1"/>
      </w:pPr>
    </w:p>
    <w:p w:rsidR="00C26F9A" w:rsidRPr="006376C2" w:rsidRDefault="00C26F9A" w:rsidP="005A5DB3">
      <w:pPr>
        <w:pStyle w:val="Kop5"/>
        <w:numPr>
          <w:ilvl w:val="1"/>
          <w:numId w:val="19"/>
        </w:numPr>
        <w:rPr>
          <w:noProof w:val="0"/>
        </w:rPr>
      </w:pPr>
      <w:r w:rsidRPr="006376C2">
        <w:rPr>
          <w:noProof w:val="0"/>
        </w:rPr>
        <w:t>Inschrijvingsprocedure</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Je schrijft je in voor de PVB door </w:t>
      </w:r>
      <w:r w:rsidRPr="006376C2">
        <w:rPr>
          <w:noProof w:val="0"/>
          <w:color w:val="FF0000"/>
        </w:rPr>
        <w:t xml:space="preserve">het portfolio naar het bondsbureau </w:t>
      </w:r>
      <w:r w:rsidRPr="006376C2">
        <w:rPr>
          <w:noProof w:val="0"/>
        </w:rPr>
        <w:t xml:space="preserve">te versturen. De toetsingscommissie bevestigt schriftelijk </w:t>
      </w:r>
      <w:r w:rsidRPr="006376C2">
        <w:rPr>
          <w:noProof w:val="0"/>
          <w:color w:val="FF0000"/>
        </w:rPr>
        <w:t>de ontvangst van het portfolio en bevestigt daarmee</w:t>
      </w:r>
      <w:r w:rsidRPr="006376C2">
        <w:rPr>
          <w:noProof w:val="0"/>
        </w:rPr>
        <w:t xml:space="preserve"> de inschrijving voor de PVB.</w:t>
      </w:r>
    </w:p>
    <w:p w:rsidR="00C26F9A" w:rsidRPr="006376C2" w:rsidRDefault="00C26F9A" w:rsidP="00C26F9A">
      <w:pPr>
        <w:pStyle w:val="Standaard1"/>
      </w:pPr>
    </w:p>
    <w:p w:rsidR="00C26F9A" w:rsidRPr="006376C2" w:rsidRDefault="00C26F9A" w:rsidP="005A5DB3">
      <w:pPr>
        <w:pStyle w:val="Kop5"/>
        <w:numPr>
          <w:ilvl w:val="1"/>
          <w:numId w:val="19"/>
        </w:numPr>
        <w:rPr>
          <w:noProof w:val="0"/>
        </w:rPr>
      </w:pPr>
      <w:r w:rsidRPr="006376C2">
        <w:rPr>
          <w:noProof w:val="0"/>
        </w:rPr>
        <w:t>Voorbereiding kandidaat</w:t>
      </w:r>
    </w:p>
    <w:p w:rsidR="00C26F9A" w:rsidRPr="006376C2" w:rsidRDefault="00C26F9A" w:rsidP="00C26F9A">
      <w:pPr>
        <w:rPr>
          <w:noProof w:val="0"/>
        </w:rPr>
      </w:pPr>
    </w:p>
    <w:p w:rsidR="00C26F9A" w:rsidRPr="006376C2" w:rsidRDefault="00C26F9A" w:rsidP="00C26F9A">
      <w:pPr>
        <w:rPr>
          <w:rStyle w:val="Standaard1Char"/>
          <w:rFonts w:eastAsia="Times"/>
          <w:noProof w:val="0"/>
          <w:color w:val="FF0000"/>
        </w:rPr>
      </w:pPr>
      <w:r w:rsidRPr="006376C2">
        <w:rPr>
          <w:rStyle w:val="Standaard1Char"/>
          <w:rFonts w:eastAsia="Times"/>
          <w:noProof w:val="0"/>
        </w:rPr>
        <w:t xml:space="preserve">Voor de portfoliobeoordeling wordt verder geen voorbereiding van je verwacht. </w:t>
      </w:r>
      <w:r w:rsidRPr="006376C2">
        <w:rPr>
          <w:rStyle w:val="Standaard1Char"/>
          <w:rFonts w:eastAsia="Times"/>
          <w:noProof w:val="0"/>
          <w:color w:val="FF0000"/>
        </w:rPr>
        <w:t xml:space="preserve"> </w:t>
      </w:r>
    </w:p>
    <w:p w:rsidR="00C26F9A" w:rsidRPr="006376C2" w:rsidRDefault="00C26F9A" w:rsidP="00C26F9A">
      <w:pPr>
        <w:pStyle w:val="Standaard1rood"/>
      </w:pPr>
    </w:p>
    <w:p w:rsidR="00C26F9A" w:rsidRPr="006376C2" w:rsidRDefault="00C26F9A" w:rsidP="005A5DB3">
      <w:pPr>
        <w:pStyle w:val="Kop5"/>
        <w:numPr>
          <w:ilvl w:val="1"/>
          <w:numId w:val="19"/>
        </w:numPr>
        <w:rPr>
          <w:noProof w:val="0"/>
        </w:rPr>
      </w:pPr>
      <w:r w:rsidRPr="006376C2">
        <w:rPr>
          <w:noProof w:val="0"/>
        </w:rPr>
        <w:t>PVB-beoordelaar</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De PVB wordt afgenomen door </w:t>
      </w:r>
      <w:r w:rsidRPr="006376C2">
        <w:rPr>
          <w:noProof w:val="0"/>
          <w:color w:val="FF0000"/>
        </w:rPr>
        <w:t xml:space="preserve">één </w:t>
      </w:r>
      <w:r w:rsidRPr="006376C2">
        <w:rPr>
          <w:noProof w:val="0"/>
        </w:rPr>
        <w:t xml:space="preserve">PVB-beoordelaar. De PVB-beoordelaar wordt aangewezen door de toetsingscommissie van de </w:t>
      </w:r>
      <w:r w:rsidRPr="006376C2">
        <w:rPr>
          <w:rFonts w:asciiTheme="majorHAnsi" w:hAnsiTheme="majorHAnsi" w:cstheme="majorHAnsi"/>
          <w:noProof w:val="0"/>
          <w:color w:val="FF0000"/>
        </w:rPr>
        <w:t>sportbond. Indien voor meerdere PVB-beoordelaars wordt gekozen, dan moeten ze ieder voor zich en zonder overleg tot een beoordeling komen.</w:t>
      </w:r>
    </w:p>
    <w:p w:rsidR="00C26F9A" w:rsidRPr="006376C2" w:rsidRDefault="00C26F9A" w:rsidP="00C26F9A">
      <w:pPr>
        <w:pStyle w:val="Standaard1"/>
        <w:rPr>
          <w:color w:val="0070C0"/>
        </w:rPr>
      </w:pPr>
    </w:p>
    <w:p w:rsidR="00C26F9A" w:rsidRPr="006376C2" w:rsidRDefault="00C26F9A" w:rsidP="005A5DB3">
      <w:pPr>
        <w:pStyle w:val="Kop5"/>
        <w:numPr>
          <w:ilvl w:val="1"/>
          <w:numId w:val="19"/>
        </w:numPr>
        <w:rPr>
          <w:noProof w:val="0"/>
        </w:rPr>
      </w:pPr>
      <w:r w:rsidRPr="006376C2">
        <w:rPr>
          <w:noProof w:val="0"/>
        </w:rPr>
        <w:t>Beoordelingen</w:t>
      </w:r>
    </w:p>
    <w:p w:rsidR="00C26F9A" w:rsidRPr="006376C2" w:rsidRDefault="00C26F9A" w:rsidP="00C26F9A">
      <w:pPr>
        <w:rPr>
          <w:noProof w:val="0"/>
        </w:rPr>
      </w:pPr>
    </w:p>
    <w:p w:rsidR="00C26F9A" w:rsidRPr="006376C2" w:rsidRDefault="00C26F9A" w:rsidP="00C26F9A">
      <w:pPr>
        <w:rPr>
          <w:noProof w:val="0"/>
          <w:color w:val="FF0000"/>
        </w:rPr>
      </w:pPr>
      <w:r w:rsidRPr="006376C2">
        <w:rPr>
          <w:noProof w:val="0"/>
        </w:rPr>
        <w:t xml:space="preserve">Beoordeling gebeurt aan de hand van de beoordelingscriteria die zijn opgenomen in het protocol. De beoordelingscriteria zijn geclusterd op basis van de werkprocessen. De letters van de corresponderende mbo-competenties staan vermeld in een aparte kolom. De betekenis van de letters vind je in bijlage 1. </w:t>
      </w:r>
    </w:p>
    <w:p w:rsidR="00C26F9A" w:rsidRPr="006376C2" w:rsidRDefault="00C26F9A" w:rsidP="00C26F9A">
      <w:pPr>
        <w:pStyle w:val="Standaard1"/>
      </w:pPr>
    </w:p>
    <w:p w:rsidR="00C26F9A" w:rsidRPr="006376C2" w:rsidRDefault="00C26F9A" w:rsidP="005A5DB3">
      <w:pPr>
        <w:pStyle w:val="Kop5"/>
        <w:numPr>
          <w:ilvl w:val="1"/>
          <w:numId w:val="19"/>
        </w:numPr>
        <w:rPr>
          <w:noProof w:val="0"/>
        </w:rPr>
      </w:pPr>
      <w:r w:rsidRPr="006376C2">
        <w:rPr>
          <w:noProof w:val="0"/>
        </w:rPr>
        <w:t>Normering</w:t>
      </w:r>
    </w:p>
    <w:p w:rsidR="00C26F9A" w:rsidRPr="006376C2" w:rsidRDefault="00C26F9A" w:rsidP="00C26F9A">
      <w:pPr>
        <w:rPr>
          <w:noProof w:val="0"/>
        </w:rPr>
      </w:pPr>
    </w:p>
    <w:p w:rsidR="00C26F9A" w:rsidRPr="006376C2" w:rsidRDefault="00C26F9A" w:rsidP="00C26F9A">
      <w:pPr>
        <w:rPr>
          <w:noProof w:val="0"/>
        </w:rPr>
      </w:pPr>
      <w:r w:rsidRPr="006376C2">
        <w:rPr>
          <w:noProof w:val="0"/>
        </w:rPr>
        <w:t>Om te slagen moet de portfoliobeoordeling voldoende zijn. Het portfolio is voldoende als</w:t>
      </w:r>
      <w:r w:rsidRPr="006376C2">
        <w:rPr>
          <w:noProof w:val="0"/>
          <w:color w:val="FF0000"/>
        </w:rPr>
        <w:t xml:space="preserve"> </w:t>
      </w:r>
      <w:r w:rsidRPr="006376C2">
        <w:rPr>
          <w:noProof w:val="0"/>
        </w:rPr>
        <w:t xml:space="preserve">op </w:t>
      </w:r>
      <w:r w:rsidRPr="006376C2">
        <w:rPr>
          <w:noProof w:val="0"/>
          <w:color w:val="FF0000"/>
        </w:rPr>
        <w:t>alle</w:t>
      </w:r>
      <w:r w:rsidRPr="006376C2">
        <w:rPr>
          <w:noProof w:val="0"/>
        </w:rPr>
        <w:t xml:space="preserve"> beoordelingscriteria </w:t>
      </w:r>
      <w:r w:rsidRPr="006376C2">
        <w:rPr>
          <w:noProof w:val="0"/>
          <w:color w:val="FF0000"/>
        </w:rPr>
        <w:t xml:space="preserve">'voldaan' </w:t>
      </w:r>
      <w:r w:rsidRPr="006376C2">
        <w:rPr>
          <w:noProof w:val="0"/>
        </w:rPr>
        <w:t>is gescoord.</w:t>
      </w:r>
    </w:p>
    <w:p w:rsidR="00C26F9A" w:rsidRPr="006376C2" w:rsidRDefault="00C26F9A" w:rsidP="00C26F9A">
      <w:pPr>
        <w:pStyle w:val="Standaard1"/>
        <w:rPr>
          <w:color w:val="FF0000"/>
        </w:rPr>
      </w:pPr>
    </w:p>
    <w:p w:rsidR="00C26F9A" w:rsidRPr="006376C2" w:rsidRDefault="00C26F9A" w:rsidP="005A5DB3">
      <w:pPr>
        <w:pStyle w:val="Kop5"/>
        <w:numPr>
          <w:ilvl w:val="1"/>
          <w:numId w:val="19"/>
        </w:numPr>
        <w:rPr>
          <w:noProof w:val="0"/>
        </w:rPr>
      </w:pPr>
      <w:r w:rsidRPr="006376C2">
        <w:rPr>
          <w:noProof w:val="0"/>
        </w:rPr>
        <w:t>Uitslag</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De toetsingscommissie stelt de uitslag vast en bericht je </w:t>
      </w:r>
      <w:r w:rsidRPr="006376C2">
        <w:rPr>
          <w:noProof w:val="0"/>
          <w:color w:val="FF0000"/>
        </w:rPr>
        <w:t>binnen 15 werkdagen</w:t>
      </w:r>
      <w:r w:rsidRPr="006376C2">
        <w:rPr>
          <w:noProof w:val="0"/>
        </w:rPr>
        <w:t xml:space="preserve"> na de dag van bevestiging van de inschrijving van de PVB.</w:t>
      </w:r>
    </w:p>
    <w:p w:rsidR="00C26F9A" w:rsidRPr="006376C2" w:rsidRDefault="00C26F9A" w:rsidP="00C26F9A">
      <w:pPr>
        <w:pStyle w:val="Standaard1"/>
        <w:rPr>
          <w:color w:val="FF0000"/>
        </w:rPr>
      </w:pPr>
    </w:p>
    <w:p w:rsidR="00C26F9A" w:rsidRPr="006376C2" w:rsidRDefault="00C26F9A" w:rsidP="005A5DB3">
      <w:pPr>
        <w:pStyle w:val="Kop5"/>
        <w:numPr>
          <w:ilvl w:val="1"/>
          <w:numId w:val="19"/>
        </w:numPr>
        <w:rPr>
          <w:noProof w:val="0"/>
        </w:rPr>
      </w:pPr>
      <w:r w:rsidRPr="006376C2">
        <w:rPr>
          <w:noProof w:val="0"/>
        </w:rPr>
        <w:t xml:space="preserve">Herkansing </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Voorgaande richtlijnen zijn ook van toepassing op een herkansing. Je hebt recht op </w:t>
      </w:r>
      <w:r w:rsidRPr="006376C2">
        <w:rPr>
          <w:noProof w:val="0"/>
          <w:color w:val="FF0000"/>
        </w:rPr>
        <w:t>een onbeperkt aantal</w:t>
      </w:r>
      <w:r w:rsidRPr="006376C2">
        <w:rPr>
          <w:noProof w:val="0"/>
        </w:rPr>
        <w:t xml:space="preserve"> herkansingen. </w:t>
      </w:r>
    </w:p>
    <w:p w:rsidR="00C26F9A" w:rsidRPr="006376C2" w:rsidRDefault="00C26F9A" w:rsidP="00C26F9A">
      <w:pPr>
        <w:pStyle w:val="Standaard1"/>
      </w:pPr>
    </w:p>
    <w:p w:rsidR="00C26F9A" w:rsidRPr="006376C2" w:rsidRDefault="00C26F9A" w:rsidP="00C26F9A">
      <w:pPr>
        <w:pStyle w:val="Kop5"/>
        <w:numPr>
          <w:ilvl w:val="0"/>
          <w:numId w:val="0"/>
        </w:numPr>
        <w:rPr>
          <w:noProof w:val="0"/>
        </w:rPr>
      </w:pPr>
      <w:r w:rsidRPr="006376C2">
        <w:rPr>
          <w:noProof w:val="0"/>
        </w:rPr>
        <w:t>6.9</w:t>
      </w:r>
      <w:r w:rsidRPr="006376C2">
        <w:rPr>
          <w:noProof w:val="0"/>
        </w:rPr>
        <w:tab/>
        <w:t xml:space="preserve">Bezwaar of beroep </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Je kunt bij de toetsingscommissie bezwaar maken tegen de gang van zaken voorafgaand aan, tijdens en na de PVB-afname en/of de uitslag van de PVB. </w:t>
      </w:r>
    </w:p>
    <w:p w:rsidR="00C26F9A" w:rsidRPr="006376C2" w:rsidRDefault="00C26F9A" w:rsidP="00C26F9A">
      <w:pPr>
        <w:rPr>
          <w:rFonts w:ascii="Arial Narrow" w:eastAsia="Times New Roman" w:hAnsi="Arial Narrow"/>
          <w:b/>
          <w:noProof w:val="0"/>
          <w:color w:val="000080"/>
          <w:sz w:val="32"/>
        </w:rPr>
      </w:pPr>
      <w:r w:rsidRPr="006376C2">
        <w:rPr>
          <w:noProof w:val="0"/>
        </w:rPr>
        <w:t xml:space="preserve">Tegen een beslissing op bezwaar van de toetsingscommissie of na een beslissing van de toetsingscommissie over fraude kun je beroep aantekenen bij de Commissie van Beroep voor Toetsing. Informatie over bezwaar en beroep staat in het </w:t>
      </w:r>
      <w:proofErr w:type="spellStart"/>
      <w:r w:rsidRPr="006376C2">
        <w:rPr>
          <w:noProof w:val="0"/>
        </w:rPr>
        <w:t>Toetsreglement</w:t>
      </w:r>
      <w:proofErr w:type="spellEnd"/>
      <w:r w:rsidRPr="006376C2">
        <w:rPr>
          <w:noProof w:val="0"/>
        </w:rPr>
        <w:t xml:space="preserve"> sport. </w:t>
      </w:r>
    </w:p>
    <w:p w:rsidR="00C26F9A" w:rsidRPr="006376C2" w:rsidRDefault="00C26F9A" w:rsidP="00C26F9A">
      <w:pPr>
        <w:spacing w:after="200"/>
        <w:rPr>
          <w:rFonts w:ascii="Arial Narrow" w:eastAsia="Times New Roman" w:hAnsi="Arial Narrow"/>
          <w:b/>
          <w:noProof w:val="0"/>
          <w:color w:val="000080"/>
          <w:sz w:val="32"/>
        </w:rPr>
      </w:pPr>
      <w:r w:rsidRPr="006376C2">
        <w:rPr>
          <w:rFonts w:ascii="Arial Narrow" w:eastAsia="Times New Roman" w:hAnsi="Arial Narrow"/>
          <w:b/>
          <w:noProof w:val="0"/>
          <w:color w:val="000080"/>
          <w:sz w:val="32"/>
        </w:rPr>
        <w:br w:type="page"/>
      </w:r>
    </w:p>
    <w:p w:rsidR="00C26F9A" w:rsidRPr="006376C2" w:rsidRDefault="00C26F9A" w:rsidP="00C26F9A">
      <w:pPr>
        <w:pStyle w:val="Kop2"/>
        <w:ind w:left="567" w:hanging="567"/>
        <w:rPr>
          <w:i/>
          <w:noProof w:val="0"/>
        </w:rPr>
      </w:pPr>
      <w:bookmarkStart w:id="198" w:name="_Toc341360363"/>
      <w:bookmarkStart w:id="199" w:name="_Toc350411276"/>
      <w:r w:rsidRPr="006376C2">
        <w:rPr>
          <w:noProof w:val="0"/>
        </w:rPr>
        <w:lastRenderedPageBreak/>
        <w:t xml:space="preserve">Protocol PVB 2.2 Begeleiden bij wedstrijden – </w:t>
      </w:r>
      <w:r w:rsidRPr="006376C2">
        <w:rPr>
          <w:i/>
          <w:noProof w:val="0"/>
        </w:rPr>
        <w:t>portfoliobeoordeling</w:t>
      </w:r>
      <w:bookmarkEnd w:id="198"/>
      <w:bookmarkEnd w:id="199"/>
    </w:p>
    <w:p w:rsidR="00C26F9A" w:rsidRPr="006376C2" w:rsidRDefault="00C26F9A" w:rsidP="00C26F9A">
      <w:pPr>
        <w:rPr>
          <w:noProof w:val="0"/>
        </w:rPr>
      </w:pPr>
    </w:p>
    <w:tbl>
      <w:tblPr>
        <w:tblStyle w:val="NOCNSF"/>
        <w:tblW w:w="9648" w:type="dxa"/>
        <w:tblLayout w:type="fixed"/>
        <w:tblLook w:val="0480" w:firstRow="0" w:lastRow="0" w:firstColumn="1" w:lastColumn="0" w:noHBand="0" w:noVBand="1"/>
      </w:tblPr>
      <w:tblGrid>
        <w:gridCol w:w="4962"/>
        <w:gridCol w:w="4686"/>
      </w:tblGrid>
      <w:tr w:rsidR="00C26F9A" w:rsidRPr="006376C2" w:rsidTr="00E8795A">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rsidR="00C26F9A" w:rsidRPr="006376C2" w:rsidRDefault="00C26F9A" w:rsidP="00E8795A">
            <w:pPr>
              <w:rPr>
                <w:noProof w:val="0"/>
              </w:rPr>
            </w:pPr>
            <w:r w:rsidRPr="006376C2">
              <w:rPr>
                <w:noProof w:val="0"/>
              </w:rPr>
              <w:t>Naam kandidaat:</w:t>
            </w:r>
          </w:p>
        </w:tc>
        <w:tc>
          <w:tcPr>
            <w:tcW w:w="468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Datum:</w:t>
            </w:r>
          </w:p>
        </w:tc>
      </w:tr>
      <w:tr w:rsidR="00C26F9A" w:rsidRPr="006376C2" w:rsidTr="00E8795A">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rsidR="00C26F9A" w:rsidRPr="006376C2" w:rsidRDefault="00C26F9A" w:rsidP="00E8795A">
            <w:pPr>
              <w:rPr>
                <w:noProof w:val="0"/>
              </w:rPr>
            </w:pPr>
          </w:p>
        </w:tc>
        <w:tc>
          <w:tcPr>
            <w:tcW w:w="468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PVB-beoordelaar:</w:t>
            </w:r>
          </w:p>
        </w:tc>
      </w:tr>
      <w:tr w:rsidR="00C26F9A" w:rsidRPr="006376C2"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376C2" w:rsidRDefault="00C26F9A" w:rsidP="00E8795A">
            <w:pPr>
              <w:rPr>
                <w:noProof w:val="0"/>
              </w:rPr>
            </w:pPr>
            <w:r w:rsidRPr="006376C2">
              <w:rPr>
                <w:noProof w:val="0"/>
              </w:rPr>
              <w:t>Voldaan aan eisen voor toelating en afnamecondities: ja / nee*</w:t>
            </w:r>
          </w:p>
          <w:p w:rsidR="00C26F9A" w:rsidRPr="006376C2" w:rsidRDefault="00C26F9A" w:rsidP="00E8795A">
            <w:pPr>
              <w:rPr>
                <w:noProof w:val="0"/>
              </w:rPr>
            </w:pPr>
            <w:r w:rsidRPr="006376C2">
              <w:rPr>
                <w:noProof w:val="0"/>
              </w:rPr>
              <w:t>Portfolio bestaat uit … Het portfolio is compleet: ja / nee*</w:t>
            </w:r>
          </w:p>
        </w:tc>
      </w:tr>
      <w:tr w:rsidR="00C26F9A" w:rsidRPr="006376C2"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376C2" w:rsidRDefault="00C26F9A" w:rsidP="00E8795A">
            <w:pPr>
              <w:rPr>
                <w:noProof w:val="0"/>
              </w:rPr>
            </w:pPr>
            <w:r w:rsidRPr="006376C2">
              <w:rPr>
                <w:noProof w:val="0"/>
              </w:rPr>
              <w:t>*Bij nee gaat de PVB niet door. De PVB-beoordelaar motiveert dit bij de toelichting.</w:t>
            </w:r>
          </w:p>
        </w:tc>
      </w:tr>
      <w:tr w:rsidR="00C26F9A" w:rsidRPr="006376C2"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376C2" w:rsidRDefault="00C26F9A" w:rsidP="00E8795A">
            <w:pPr>
              <w:rPr>
                <w:noProof w:val="0"/>
              </w:rPr>
            </w:pPr>
            <w:r w:rsidRPr="006376C2">
              <w:rPr>
                <w:noProof w:val="0"/>
              </w:rPr>
              <w:t>Toelichting</w:t>
            </w:r>
          </w:p>
        </w:tc>
      </w:tr>
    </w:tbl>
    <w:p w:rsidR="00C26F9A" w:rsidRPr="006376C2" w:rsidRDefault="00C26F9A" w:rsidP="00C26F9A">
      <w:pPr>
        <w:rPr>
          <w:rFonts w:cs="Arial"/>
          <w:noProof w:val="0"/>
          <w:sz w:val="16"/>
          <w:szCs w:val="16"/>
        </w:rPr>
      </w:pPr>
    </w:p>
    <w:tbl>
      <w:tblPr>
        <w:tblStyle w:val="NOCNSF"/>
        <w:tblW w:w="9610" w:type="dxa"/>
        <w:tblLayout w:type="fixed"/>
        <w:tblLook w:val="0480" w:firstRow="0" w:lastRow="0" w:firstColumn="1" w:lastColumn="0" w:noHBand="0" w:noVBand="1"/>
      </w:tblPr>
      <w:tblGrid>
        <w:gridCol w:w="622"/>
        <w:gridCol w:w="3915"/>
        <w:gridCol w:w="389"/>
        <w:gridCol w:w="331"/>
        <w:gridCol w:w="331"/>
        <w:gridCol w:w="332"/>
        <w:gridCol w:w="3690"/>
      </w:tblGrid>
      <w:tr w:rsidR="00C26F9A" w:rsidRPr="006376C2" w:rsidTr="00E8795A">
        <w:trPr>
          <w:trHeight w:val="1333"/>
        </w:trPr>
        <w:tc>
          <w:tcPr>
            <w:cnfStyle w:val="001000000000" w:firstRow="0" w:lastRow="0" w:firstColumn="1" w:lastColumn="0" w:oddVBand="0" w:evenVBand="0" w:oddHBand="0" w:evenHBand="0" w:firstRowFirstColumn="0" w:firstRowLastColumn="0" w:lastRowFirstColumn="0" w:lastRowLastColumn="0"/>
            <w:tcW w:w="4537" w:type="dxa"/>
            <w:gridSpan w:val="2"/>
            <w:tcBorders>
              <w:top w:val="nil"/>
              <w:bottom w:val="single" w:sz="48" w:space="0" w:color="FFFFFF"/>
            </w:tcBorders>
          </w:tcPr>
          <w:p w:rsidR="00C26F9A" w:rsidRPr="006376C2" w:rsidRDefault="00C26F9A" w:rsidP="00E8795A">
            <w:pPr>
              <w:rPr>
                <w:noProof w:val="0"/>
              </w:rPr>
            </w:pPr>
            <w:r w:rsidRPr="006376C2">
              <w:rPr>
                <w:noProof w:val="0"/>
              </w:rPr>
              <w:t>Beoordelingscriteria</w:t>
            </w:r>
          </w:p>
          <w:p w:rsidR="00C26F9A" w:rsidRPr="006376C2" w:rsidRDefault="00C26F9A" w:rsidP="00E8795A">
            <w:pPr>
              <w:rPr>
                <w:noProof w:val="0"/>
              </w:rPr>
            </w:pPr>
          </w:p>
        </w:tc>
        <w:tc>
          <w:tcPr>
            <w:tcW w:w="389" w:type="dxa"/>
            <w:textDirection w:val="btLr"/>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Competentie</w:t>
            </w:r>
          </w:p>
        </w:tc>
        <w:tc>
          <w:tcPr>
            <w:tcW w:w="331" w:type="dxa"/>
            <w:textDirection w:val="btLr"/>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Portfolio</w:t>
            </w:r>
          </w:p>
        </w:tc>
        <w:tc>
          <w:tcPr>
            <w:tcW w:w="331" w:type="dxa"/>
            <w:textDirection w:val="btLr"/>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color w:val="FF0000"/>
              </w:rPr>
            </w:pPr>
            <w:r w:rsidRPr="006376C2">
              <w:rPr>
                <w:noProof w:val="0"/>
                <w:color w:val="FF0000"/>
              </w:rPr>
              <w:t>Reflectie</w:t>
            </w:r>
          </w:p>
        </w:tc>
        <w:tc>
          <w:tcPr>
            <w:tcW w:w="332" w:type="dxa"/>
            <w:textDirection w:val="btLr"/>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Voldaan</w:t>
            </w: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Bewijzen (of het weglaten daarvan) waarop score is gebaseerd </w:t>
            </w:r>
          </w:p>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Toelichting</w:t>
            </w:r>
          </w:p>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258"/>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376C2" w:rsidRDefault="00C26F9A" w:rsidP="00E8795A">
            <w:pPr>
              <w:rPr>
                <w:noProof w:val="0"/>
              </w:rPr>
            </w:pPr>
            <w:r w:rsidRPr="006376C2">
              <w:rPr>
                <w:noProof w:val="0"/>
              </w:rPr>
              <w:t xml:space="preserve">Werkproces 2.2.1 Begeleidt sporters bij wedstrijden </w:t>
            </w: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376C2" w:rsidRDefault="00C26F9A" w:rsidP="00E8795A">
            <w:pPr>
              <w:rPr>
                <w:noProof w:val="0"/>
              </w:rPr>
            </w:pPr>
            <w:r w:rsidRPr="006376C2">
              <w:rPr>
                <w:noProof w:val="0"/>
              </w:rPr>
              <w:t>De resultaten van dit werkproces zijn:</w:t>
            </w:r>
          </w:p>
          <w:p w:rsidR="00C26F9A" w:rsidRPr="006376C2" w:rsidRDefault="00C26F9A" w:rsidP="00E8795A">
            <w:pPr>
              <w:pStyle w:val="Opsomming"/>
              <w:rPr>
                <w:noProof w:val="0"/>
              </w:rPr>
            </w:pPr>
            <w:r w:rsidRPr="006376C2">
              <w:rPr>
                <w:noProof w:val="0"/>
              </w:rPr>
              <w:t>veilig sportklimaat;</w:t>
            </w:r>
          </w:p>
          <w:p w:rsidR="00C26F9A" w:rsidRPr="006376C2" w:rsidRDefault="00C26F9A" w:rsidP="00E8795A">
            <w:pPr>
              <w:pStyle w:val="Opsomming"/>
              <w:rPr>
                <w:noProof w:val="0"/>
              </w:rPr>
            </w:pPr>
            <w:r w:rsidRPr="006376C2">
              <w:rPr>
                <w:noProof w:val="0"/>
              </w:rPr>
              <w:t xml:space="preserve">hygiënische sportomgeving; </w:t>
            </w:r>
          </w:p>
          <w:p w:rsidR="00C26F9A" w:rsidRPr="006376C2" w:rsidRDefault="00C26F9A" w:rsidP="00E8795A">
            <w:pPr>
              <w:pStyle w:val="Opsomming"/>
              <w:rPr>
                <w:noProof w:val="0"/>
              </w:rPr>
            </w:pPr>
            <w:r w:rsidRPr="006376C2">
              <w:rPr>
                <w:noProof w:val="0"/>
              </w:rPr>
              <w:t>sportieve en respectvolle omgang;</w:t>
            </w:r>
          </w:p>
          <w:p w:rsidR="00C26F9A" w:rsidRPr="006376C2" w:rsidRDefault="00C26F9A" w:rsidP="00E8795A">
            <w:pPr>
              <w:pStyle w:val="Opsomming"/>
              <w:rPr>
                <w:noProof w:val="0"/>
              </w:rPr>
            </w:pPr>
            <w:r w:rsidRPr="006376C2">
              <w:rPr>
                <w:noProof w:val="0"/>
              </w:rPr>
              <w:t>begeleiding sluit aan bij de ontwikkeling en beleving van de sporters.</w:t>
            </w: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376C2" w:rsidRDefault="00C26F9A" w:rsidP="00E8795A">
            <w:pPr>
              <w:rPr>
                <w:noProof w:val="0"/>
              </w:rPr>
            </w:pPr>
            <w:r w:rsidRPr="006376C2">
              <w:rPr>
                <w:noProof w:val="0"/>
              </w:rPr>
              <w:t>1</w:t>
            </w:r>
          </w:p>
        </w:tc>
        <w:tc>
          <w:tcPr>
            <w:tcW w:w="391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Luistert naar </w:t>
            </w:r>
            <w:r w:rsidRPr="006376C2">
              <w:rPr>
                <w:noProof w:val="0"/>
                <w:color w:val="FF0000"/>
              </w:rPr>
              <w:t>sporters</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DR</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376C2" w:rsidRDefault="00C26F9A" w:rsidP="00E8795A">
            <w:pPr>
              <w:rPr>
                <w:noProof w:val="0"/>
              </w:rPr>
            </w:pPr>
            <w:r w:rsidRPr="006376C2">
              <w:rPr>
                <w:noProof w:val="0"/>
              </w:rPr>
              <w:t>2</w:t>
            </w:r>
          </w:p>
        </w:tc>
        <w:tc>
          <w:tcPr>
            <w:tcW w:w="391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Spreekt </w:t>
            </w:r>
            <w:r w:rsidRPr="006376C2">
              <w:rPr>
                <w:noProof w:val="0"/>
                <w:color w:val="FF0000"/>
              </w:rPr>
              <w:t>sporters</w:t>
            </w:r>
            <w:r w:rsidRPr="006376C2">
              <w:rPr>
                <w:noProof w:val="0"/>
              </w:rPr>
              <w:t xml:space="preserve"> aan op hun (sport)gedrag</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CF</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376C2" w:rsidRDefault="00C26F9A" w:rsidP="00E8795A">
            <w:pPr>
              <w:rPr>
                <w:noProof w:val="0"/>
              </w:rPr>
            </w:pPr>
            <w:r w:rsidRPr="006376C2">
              <w:rPr>
                <w:noProof w:val="0"/>
              </w:rPr>
              <w:t>3</w:t>
            </w:r>
          </w:p>
        </w:tc>
        <w:tc>
          <w:tcPr>
            <w:tcW w:w="391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Bewaakt (en ziet toe op) hygiëne en verzorging</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T</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376C2" w:rsidRDefault="00C26F9A" w:rsidP="00E8795A">
            <w:pPr>
              <w:rPr>
                <w:noProof w:val="0"/>
              </w:rPr>
            </w:pPr>
            <w:r w:rsidRPr="006376C2">
              <w:rPr>
                <w:noProof w:val="0"/>
              </w:rPr>
              <w:t>4</w:t>
            </w:r>
          </w:p>
        </w:tc>
        <w:tc>
          <w:tcPr>
            <w:tcW w:w="391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Bewaakt (en ziet toe op) veiligheid en handelt in geval van noodsituatie (ongeluk)</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T</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376C2" w:rsidRDefault="00C26F9A" w:rsidP="00E8795A">
            <w:pPr>
              <w:rPr>
                <w:noProof w:val="0"/>
              </w:rPr>
            </w:pPr>
            <w:r w:rsidRPr="006376C2">
              <w:rPr>
                <w:noProof w:val="0"/>
              </w:rPr>
              <w:t>5</w:t>
            </w:r>
          </w:p>
        </w:tc>
        <w:tc>
          <w:tcPr>
            <w:tcW w:w="391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Zorgt dat </w:t>
            </w:r>
            <w:r w:rsidRPr="006376C2">
              <w:rPr>
                <w:noProof w:val="0"/>
                <w:color w:val="FF0000"/>
              </w:rPr>
              <w:t>sporters</w:t>
            </w:r>
            <w:r w:rsidRPr="006376C2">
              <w:rPr>
                <w:noProof w:val="0"/>
              </w:rPr>
              <w:t xml:space="preserve"> zich aan de regels houden</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T</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376C2" w:rsidRDefault="00C26F9A" w:rsidP="00E8795A">
            <w:pPr>
              <w:rPr>
                <w:noProof w:val="0"/>
              </w:rPr>
            </w:pPr>
            <w:r w:rsidRPr="006376C2">
              <w:rPr>
                <w:noProof w:val="0"/>
              </w:rPr>
              <w:t>6</w:t>
            </w:r>
          </w:p>
        </w:tc>
        <w:tc>
          <w:tcPr>
            <w:tcW w:w="391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Gaat sportief en respectvol om met alle betrokkenen</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F</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376C2" w:rsidRDefault="00C26F9A" w:rsidP="00E8795A">
            <w:pPr>
              <w:rPr>
                <w:noProof w:val="0"/>
              </w:rPr>
            </w:pPr>
            <w:r w:rsidRPr="006376C2">
              <w:rPr>
                <w:noProof w:val="0"/>
              </w:rPr>
              <w:t>7</w:t>
            </w:r>
          </w:p>
        </w:tc>
        <w:tc>
          <w:tcPr>
            <w:tcW w:w="391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Benadert </w:t>
            </w:r>
            <w:r w:rsidRPr="006376C2">
              <w:rPr>
                <w:noProof w:val="0"/>
                <w:color w:val="FF0000"/>
              </w:rPr>
              <w:t>sporters</w:t>
            </w:r>
            <w:r w:rsidRPr="006376C2">
              <w:rPr>
                <w:noProof w:val="0"/>
              </w:rPr>
              <w:t xml:space="preserve"> op positieve wijze</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C</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376C2" w:rsidRDefault="00C26F9A" w:rsidP="00E8795A">
            <w:pPr>
              <w:rPr>
                <w:noProof w:val="0"/>
              </w:rPr>
            </w:pPr>
            <w:r w:rsidRPr="006376C2">
              <w:rPr>
                <w:noProof w:val="0"/>
              </w:rPr>
              <w:t>8</w:t>
            </w:r>
          </w:p>
        </w:tc>
        <w:tc>
          <w:tcPr>
            <w:tcW w:w="391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Vangt </w:t>
            </w:r>
            <w:r w:rsidRPr="006376C2">
              <w:rPr>
                <w:noProof w:val="0"/>
                <w:color w:val="FF0000"/>
              </w:rPr>
              <w:t>sporters</w:t>
            </w:r>
            <w:r w:rsidRPr="006376C2">
              <w:rPr>
                <w:noProof w:val="0"/>
              </w:rPr>
              <w:t xml:space="preserve"> na afloop op</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C</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376C2" w:rsidRDefault="00C26F9A" w:rsidP="00E8795A">
            <w:pPr>
              <w:rPr>
                <w:noProof w:val="0"/>
              </w:rPr>
            </w:pPr>
            <w:r w:rsidRPr="006376C2">
              <w:rPr>
                <w:noProof w:val="0"/>
              </w:rPr>
              <w:t>9</w:t>
            </w:r>
          </w:p>
        </w:tc>
        <w:tc>
          <w:tcPr>
            <w:tcW w:w="391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Vertoont voorbeeldgedrag op en rond de sportlocatie </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FK</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376C2" w:rsidRDefault="00C26F9A" w:rsidP="00E8795A">
            <w:pPr>
              <w:rPr>
                <w:noProof w:val="0"/>
              </w:rPr>
            </w:pPr>
            <w:r w:rsidRPr="006376C2">
              <w:rPr>
                <w:noProof w:val="0"/>
              </w:rPr>
              <w:t>10</w:t>
            </w:r>
          </w:p>
        </w:tc>
        <w:tc>
          <w:tcPr>
            <w:tcW w:w="391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Gaat vertrouwelijk om met persoonlijke informatie</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F</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376C2" w:rsidRDefault="00C26F9A" w:rsidP="00E8795A">
            <w:pPr>
              <w:rPr>
                <w:noProof w:val="0"/>
              </w:rPr>
            </w:pPr>
            <w:r w:rsidRPr="006376C2">
              <w:rPr>
                <w:noProof w:val="0"/>
              </w:rPr>
              <w:t>11</w:t>
            </w:r>
          </w:p>
        </w:tc>
        <w:tc>
          <w:tcPr>
            <w:tcW w:w="391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Houdt zich aan de beroepscode</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F</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376C2" w:rsidRDefault="00C26F9A" w:rsidP="00E8795A">
            <w:pPr>
              <w:rPr>
                <w:noProof w:val="0"/>
              </w:rPr>
            </w:pPr>
            <w:r w:rsidRPr="006376C2">
              <w:rPr>
                <w:noProof w:val="0"/>
              </w:rPr>
              <w:t xml:space="preserve">Werkproces 2.2.2 Bereidt wedstrijden voor </w:t>
            </w: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376C2" w:rsidRDefault="00C26F9A" w:rsidP="00E8795A">
            <w:pPr>
              <w:rPr>
                <w:noProof w:val="0"/>
              </w:rPr>
            </w:pPr>
            <w:r w:rsidRPr="006376C2">
              <w:rPr>
                <w:noProof w:val="0"/>
              </w:rPr>
              <w:t>Het resultaat van dit werkproces is:</w:t>
            </w:r>
          </w:p>
          <w:p w:rsidR="00C26F9A" w:rsidRPr="006376C2" w:rsidRDefault="00C26F9A" w:rsidP="00E8795A">
            <w:pPr>
              <w:pStyle w:val="Opsomming"/>
              <w:rPr>
                <w:noProof w:val="0"/>
              </w:rPr>
            </w:pPr>
            <w:r w:rsidRPr="006376C2">
              <w:rPr>
                <w:noProof w:val="0"/>
              </w:rPr>
              <w:t>wedstrijd is afgestemd op de sporters</w:t>
            </w: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376C2" w:rsidRDefault="00C26F9A" w:rsidP="00E8795A">
            <w:pPr>
              <w:rPr>
                <w:noProof w:val="0"/>
              </w:rPr>
            </w:pPr>
            <w:r w:rsidRPr="006376C2">
              <w:rPr>
                <w:noProof w:val="0"/>
              </w:rPr>
              <w:t>12</w:t>
            </w:r>
          </w:p>
        </w:tc>
        <w:tc>
          <w:tcPr>
            <w:tcW w:w="391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Zorgt ervoor dat de </w:t>
            </w:r>
            <w:r w:rsidRPr="006376C2">
              <w:rPr>
                <w:noProof w:val="0"/>
                <w:color w:val="FF0000"/>
              </w:rPr>
              <w:t>sporters</w:t>
            </w:r>
            <w:r w:rsidRPr="006376C2">
              <w:rPr>
                <w:noProof w:val="0"/>
              </w:rPr>
              <w:t xml:space="preserve"> op tijd aanwezig zijn op de gewenste plek</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Q</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376C2" w:rsidRDefault="00C26F9A" w:rsidP="00E8795A">
            <w:pPr>
              <w:rPr>
                <w:noProof w:val="0"/>
              </w:rPr>
            </w:pPr>
            <w:r w:rsidRPr="006376C2">
              <w:rPr>
                <w:noProof w:val="0"/>
              </w:rPr>
              <w:t>13</w:t>
            </w:r>
          </w:p>
        </w:tc>
        <w:tc>
          <w:tcPr>
            <w:tcW w:w="391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Komt afspraken na</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EQ</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376C2" w:rsidRDefault="00C26F9A" w:rsidP="00E8795A">
            <w:pPr>
              <w:rPr>
                <w:noProof w:val="0"/>
              </w:rPr>
            </w:pPr>
            <w:r w:rsidRPr="006376C2">
              <w:rPr>
                <w:noProof w:val="0"/>
              </w:rPr>
              <w:lastRenderedPageBreak/>
              <w:t>14</w:t>
            </w:r>
          </w:p>
        </w:tc>
        <w:tc>
          <w:tcPr>
            <w:tcW w:w="391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Stelt alle </w:t>
            </w:r>
            <w:r w:rsidRPr="006376C2">
              <w:rPr>
                <w:noProof w:val="0"/>
                <w:color w:val="FF0000"/>
              </w:rPr>
              <w:t>sporters</w:t>
            </w:r>
            <w:r w:rsidRPr="006376C2">
              <w:rPr>
                <w:noProof w:val="0"/>
              </w:rPr>
              <w:t xml:space="preserve"> voor de wedstrijd op</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K</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376C2" w:rsidRDefault="00C26F9A" w:rsidP="00E8795A">
            <w:pPr>
              <w:rPr>
                <w:noProof w:val="0"/>
              </w:rPr>
            </w:pPr>
            <w:r w:rsidRPr="006376C2">
              <w:rPr>
                <w:noProof w:val="0"/>
              </w:rPr>
              <w:t>15</w:t>
            </w:r>
          </w:p>
        </w:tc>
        <w:tc>
          <w:tcPr>
            <w:tcW w:w="391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Zorgt dat het materiaal in orde is</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L</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376C2" w:rsidRDefault="00C26F9A" w:rsidP="00E8795A">
            <w:pPr>
              <w:rPr>
                <w:noProof w:val="0"/>
              </w:rPr>
            </w:pPr>
            <w:r w:rsidRPr="006376C2">
              <w:rPr>
                <w:noProof w:val="0"/>
              </w:rPr>
              <w:t>16</w:t>
            </w:r>
          </w:p>
        </w:tc>
        <w:tc>
          <w:tcPr>
            <w:tcW w:w="391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Vraagt hulp, bevestiging en feedback</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EP</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376C2" w:rsidRDefault="00C26F9A" w:rsidP="00E8795A">
            <w:pPr>
              <w:rPr>
                <w:noProof w:val="0"/>
              </w:rPr>
            </w:pPr>
            <w:r w:rsidRPr="006376C2">
              <w:rPr>
                <w:noProof w:val="0"/>
              </w:rPr>
              <w:t xml:space="preserve">Werkproces 2.2.3 Geeft aanwijzingen </w:t>
            </w: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376C2" w:rsidRDefault="00C26F9A" w:rsidP="00E8795A">
            <w:pPr>
              <w:rPr>
                <w:noProof w:val="0"/>
              </w:rPr>
            </w:pPr>
            <w:r w:rsidRPr="006376C2">
              <w:rPr>
                <w:noProof w:val="0"/>
              </w:rPr>
              <w:t>De resultaten van dit werkproces zijn:</w:t>
            </w:r>
          </w:p>
          <w:p w:rsidR="00C26F9A" w:rsidRPr="006376C2" w:rsidRDefault="00C26F9A" w:rsidP="00E8795A">
            <w:pPr>
              <w:pStyle w:val="Opsomming"/>
              <w:rPr>
                <w:noProof w:val="0"/>
              </w:rPr>
            </w:pPr>
            <w:r w:rsidRPr="006376C2">
              <w:rPr>
                <w:noProof w:val="0"/>
              </w:rPr>
              <w:t>leiding wordt geaccepteerd;</w:t>
            </w:r>
          </w:p>
          <w:p w:rsidR="00C26F9A" w:rsidRPr="006376C2" w:rsidRDefault="00C26F9A" w:rsidP="00E8795A">
            <w:pPr>
              <w:pStyle w:val="Opsomming"/>
              <w:rPr>
                <w:noProof w:val="0"/>
              </w:rPr>
            </w:pPr>
            <w:r w:rsidRPr="006376C2">
              <w:rPr>
                <w:noProof w:val="0"/>
              </w:rPr>
              <w:t>balans tussen plezier en prestatie is in overeenstemming met de doelstelling;</w:t>
            </w:r>
          </w:p>
          <w:p w:rsidR="00C26F9A" w:rsidRPr="006376C2" w:rsidRDefault="00C26F9A" w:rsidP="00E8795A">
            <w:pPr>
              <w:pStyle w:val="Opsomming"/>
              <w:rPr>
                <w:noProof w:val="0"/>
              </w:rPr>
            </w:pPr>
            <w:r w:rsidRPr="006376C2">
              <w:rPr>
                <w:noProof w:val="0"/>
              </w:rPr>
              <w:t>aanwijzingen zijn afgestemd op het niveau en de beleving van de sporters.</w:t>
            </w: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376C2" w:rsidRDefault="00C26F9A" w:rsidP="00E8795A">
            <w:pPr>
              <w:rPr>
                <w:noProof w:val="0"/>
              </w:rPr>
            </w:pPr>
            <w:r w:rsidRPr="006376C2">
              <w:rPr>
                <w:noProof w:val="0"/>
              </w:rPr>
              <w:t>17</w:t>
            </w:r>
          </w:p>
        </w:tc>
        <w:tc>
          <w:tcPr>
            <w:tcW w:w="391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Geeft </w:t>
            </w:r>
            <w:r w:rsidRPr="006376C2">
              <w:rPr>
                <w:noProof w:val="0"/>
                <w:color w:val="FF0000"/>
              </w:rPr>
              <w:t>sporters</w:t>
            </w:r>
            <w:r w:rsidRPr="006376C2">
              <w:rPr>
                <w:noProof w:val="0"/>
              </w:rPr>
              <w:t xml:space="preserve"> aanwijzingen met betrekking tot de wedstrijd</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K</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376C2" w:rsidRDefault="00C26F9A" w:rsidP="00E8795A">
            <w:pPr>
              <w:rPr>
                <w:noProof w:val="0"/>
              </w:rPr>
            </w:pPr>
            <w:r w:rsidRPr="006376C2">
              <w:rPr>
                <w:noProof w:val="0"/>
              </w:rPr>
              <w:t>18</w:t>
            </w:r>
          </w:p>
        </w:tc>
        <w:tc>
          <w:tcPr>
            <w:tcW w:w="391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Coacht positief</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C</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376C2" w:rsidRDefault="00C26F9A" w:rsidP="00E8795A">
            <w:pPr>
              <w:rPr>
                <w:noProof w:val="0"/>
              </w:rPr>
            </w:pPr>
            <w:r w:rsidRPr="006376C2">
              <w:rPr>
                <w:noProof w:val="0"/>
              </w:rPr>
              <w:t>19</w:t>
            </w:r>
          </w:p>
        </w:tc>
        <w:tc>
          <w:tcPr>
            <w:tcW w:w="391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Wisselt </w:t>
            </w:r>
            <w:r w:rsidRPr="006376C2">
              <w:rPr>
                <w:noProof w:val="0"/>
                <w:color w:val="FF0000"/>
              </w:rPr>
              <w:t>sporters</w:t>
            </w:r>
            <w:r w:rsidRPr="006376C2">
              <w:rPr>
                <w:noProof w:val="0"/>
              </w:rPr>
              <w:t xml:space="preserve"> al dan niet tijdens de wedstrijd</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CK</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376C2" w:rsidRDefault="00C26F9A" w:rsidP="00E8795A">
            <w:pPr>
              <w:rPr>
                <w:noProof w:val="0"/>
              </w:rPr>
            </w:pPr>
            <w:r w:rsidRPr="006376C2">
              <w:rPr>
                <w:noProof w:val="0"/>
              </w:rPr>
              <w:t>20</w:t>
            </w:r>
          </w:p>
        </w:tc>
        <w:tc>
          <w:tcPr>
            <w:tcW w:w="391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Evalueert samen met de </w:t>
            </w:r>
            <w:r w:rsidRPr="006376C2">
              <w:rPr>
                <w:noProof w:val="0"/>
                <w:color w:val="FF0000"/>
              </w:rPr>
              <w:t>sporters</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J</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376C2" w:rsidRDefault="00C26F9A" w:rsidP="00E8795A">
            <w:pPr>
              <w:rPr>
                <w:noProof w:val="0"/>
              </w:rPr>
            </w:pPr>
            <w:r w:rsidRPr="006376C2">
              <w:rPr>
                <w:noProof w:val="0"/>
              </w:rPr>
              <w:t>21</w:t>
            </w:r>
          </w:p>
        </w:tc>
        <w:tc>
          <w:tcPr>
            <w:tcW w:w="391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Reflecteert op eigen handelen</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P</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376C2" w:rsidRDefault="00C26F9A" w:rsidP="00E8795A">
            <w:pPr>
              <w:rPr>
                <w:noProof w:val="0"/>
              </w:rPr>
            </w:pPr>
            <w:r w:rsidRPr="006376C2">
              <w:rPr>
                <w:noProof w:val="0"/>
              </w:rPr>
              <w:t>22</w:t>
            </w:r>
          </w:p>
        </w:tc>
        <w:tc>
          <w:tcPr>
            <w:tcW w:w="3915"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Verzorgt reglementaire zaken voor en na de wedstrijd</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T</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454"/>
        </w:trPr>
        <w:tc>
          <w:tcPr>
            <w:cnfStyle w:val="001000000000" w:firstRow="0" w:lastRow="0" w:firstColumn="1" w:lastColumn="0" w:oddVBand="0" w:evenVBand="0" w:oddHBand="0" w:evenHBand="0" w:firstRowFirstColumn="0" w:firstRowLastColumn="0" w:lastRowFirstColumn="0" w:lastRowLastColumn="0"/>
            <w:tcW w:w="4537" w:type="dxa"/>
            <w:gridSpan w:val="2"/>
          </w:tcPr>
          <w:p w:rsidR="00C26F9A" w:rsidRPr="006376C2" w:rsidRDefault="00C26F9A" w:rsidP="00E8795A">
            <w:pPr>
              <w:rPr>
                <w:noProof w:val="0"/>
              </w:rPr>
            </w:pPr>
            <w:r w:rsidRPr="006376C2">
              <w:rPr>
                <w:noProof w:val="0"/>
              </w:rPr>
              <w:t>Resultaat van de PVB</w:t>
            </w:r>
          </w:p>
        </w:tc>
        <w:tc>
          <w:tcPr>
            <w:tcW w:w="1383" w:type="dxa"/>
            <w:gridSpan w:val="4"/>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vMerge w:val="restart"/>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Toelichting</w:t>
            </w:r>
          </w:p>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234"/>
        </w:trPr>
        <w:tc>
          <w:tcPr>
            <w:cnfStyle w:val="001000000000" w:firstRow="0" w:lastRow="0" w:firstColumn="1" w:lastColumn="0" w:oddVBand="0" w:evenVBand="0" w:oddHBand="0" w:evenHBand="0" w:firstRowFirstColumn="0" w:firstRowLastColumn="0" w:lastRowFirstColumn="0" w:lastRowLastColumn="0"/>
            <w:tcW w:w="5920" w:type="dxa"/>
            <w:gridSpan w:val="6"/>
          </w:tcPr>
          <w:p w:rsidR="00C26F9A" w:rsidRPr="006376C2" w:rsidRDefault="00C26F9A" w:rsidP="00E8795A">
            <w:pPr>
              <w:rPr>
                <w:noProof w:val="0"/>
              </w:rPr>
            </w:pPr>
            <w:r w:rsidRPr="006376C2">
              <w:rPr>
                <w:noProof w:val="0"/>
              </w:rPr>
              <w:t>Handtekening PVB-beoordelaar:</w:t>
            </w:r>
          </w:p>
          <w:p w:rsidR="00C26F9A" w:rsidRPr="006376C2" w:rsidRDefault="00C26F9A" w:rsidP="00E8795A">
            <w:pPr>
              <w:rPr>
                <w:noProof w:val="0"/>
              </w:rPr>
            </w:pPr>
          </w:p>
          <w:p w:rsidR="00C26F9A" w:rsidRPr="006376C2" w:rsidRDefault="00C26F9A" w:rsidP="00E8795A">
            <w:pPr>
              <w:rPr>
                <w:noProof w:val="0"/>
              </w:rPr>
            </w:pPr>
          </w:p>
          <w:p w:rsidR="00C26F9A" w:rsidRPr="006376C2" w:rsidRDefault="00C26F9A" w:rsidP="00E8795A">
            <w:pPr>
              <w:rPr>
                <w:noProof w:val="0"/>
              </w:rPr>
            </w:pPr>
          </w:p>
        </w:tc>
        <w:tc>
          <w:tcPr>
            <w:tcW w:w="3690" w:type="dxa"/>
            <w:vMerge/>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5920" w:type="dxa"/>
            <w:gridSpan w:val="6"/>
          </w:tcPr>
          <w:p w:rsidR="00C26F9A" w:rsidRPr="006376C2" w:rsidRDefault="00C26F9A" w:rsidP="00E8795A">
            <w:pPr>
              <w:pStyle w:val="Rodetekst"/>
              <w:rPr>
                <w:noProof w:val="0"/>
              </w:rPr>
            </w:pPr>
            <w:r w:rsidRPr="006376C2">
              <w:rPr>
                <w:noProof w:val="0"/>
              </w:rPr>
              <w:t>Akkoord toetsingscommissie</w:t>
            </w: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6376C2" w:rsidRDefault="00C26F9A" w:rsidP="00C26F9A">
      <w:pPr>
        <w:pStyle w:val="Standaard1"/>
      </w:pPr>
    </w:p>
    <w:p w:rsidR="00C26F9A" w:rsidRPr="006376C2" w:rsidRDefault="00C26F9A" w:rsidP="00C26F9A">
      <w:pPr>
        <w:rPr>
          <w:noProof w:val="0"/>
        </w:rPr>
      </w:pPr>
    </w:p>
    <w:p w:rsidR="00C26F9A" w:rsidRPr="006376C2" w:rsidRDefault="00C26F9A" w:rsidP="00C26F9A">
      <w:pPr>
        <w:rPr>
          <w:noProof w:val="0"/>
        </w:rPr>
      </w:pPr>
    </w:p>
    <w:p w:rsidR="00C26F9A" w:rsidRPr="006376C2" w:rsidRDefault="00C26F9A" w:rsidP="00C26F9A">
      <w:pPr>
        <w:spacing w:after="200"/>
        <w:rPr>
          <w:noProof w:val="0"/>
        </w:rPr>
      </w:pPr>
      <w:r w:rsidRPr="006376C2">
        <w:rPr>
          <w:noProof w:val="0"/>
        </w:rPr>
        <w:br w:type="page"/>
      </w:r>
    </w:p>
    <w:p w:rsidR="00C26F9A" w:rsidRDefault="00C26F9A" w:rsidP="00046915">
      <w:pPr>
        <w:pStyle w:val="Hoofdstuk"/>
        <w:sectPr w:rsidR="00C26F9A" w:rsidSect="00E8795A">
          <w:footerReference w:type="default" r:id="rId32"/>
          <w:type w:val="continuous"/>
          <w:pgSz w:w="11906" w:h="16838"/>
          <w:pgMar w:top="1134" w:right="1418" w:bottom="1134" w:left="1418" w:header="709" w:footer="709" w:gutter="0"/>
          <w:cols w:space="708"/>
        </w:sectPr>
      </w:pPr>
      <w:bookmarkStart w:id="200" w:name="_Toc341360364"/>
    </w:p>
    <w:p w:rsidR="00C26F9A" w:rsidRPr="006376C2" w:rsidRDefault="00C26F9A" w:rsidP="00046915">
      <w:pPr>
        <w:pStyle w:val="Hoofdstuk"/>
      </w:pPr>
      <w:bookmarkStart w:id="201" w:name="_Toc350411277"/>
      <w:bookmarkStart w:id="202" w:name="_Toc364628051"/>
      <w:r w:rsidRPr="006376C2">
        <w:lastRenderedPageBreak/>
        <w:t>PVB 2.3 Assisteren bij activiteiten</w:t>
      </w:r>
      <w:bookmarkEnd w:id="200"/>
      <w:bookmarkEnd w:id="201"/>
      <w:bookmarkEnd w:id="202"/>
      <w:r w:rsidRPr="006376C2">
        <w:t xml:space="preserve"> </w:t>
      </w:r>
    </w:p>
    <w:p w:rsidR="00C26F9A" w:rsidRPr="006376C2" w:rsidRDefault="00C26F9A" w:rsidP="00C26F9A">
      <w:pPr>
        <w:pStyle w:val="KopOngenummerd"/>
        <w:rPr>
          <w:noProof w:val="0"/>
        </w:rPr>
      </w:pPr>
      <w:r w:rsidRPr="006376C2">
        <w:rPr>
          <w:noProof w:val="0"/>
        </w:rPr>
        <w:t xml:space="preserve">Deelkwalificatie van trainer-coach 2 </w:t>
      </w:r>
    </w:p>
    <w:p w:rsidR="00C26F9A" w:rsidRPr="006376C2" w:rsidRDefault="00C26F9A" w:rsidP="00C26F9A">
      <w:pPr>
        <w:pStyle w:val="Kop2"/>
        <w:ind w:left="567" w:hanging="567"/>
        <w:rPr>
          <w:rFonts w:eastAsia="Times New Roman"/>
          <w:noProof w:val="0"/>
        </w:rPr>
      </w:pPr>
      <w:bookmarkStart w:id="203" w:name="_Toc341360365"/>
      <w:bookmarkStart w:id="204" w:name="_Toc350411278"/>
      <w:r w:rsidRPr="006376C2">
        <w:rPr>
          <w:rFonts w:eastAsia="Times New Roman"/>
          <w:noProof w:val="0"/>
        </w:rPr>
        <w:t>Inleiding</w:t>
      </w:r>
      <w:bookmarkEnd w:id="203"/>
      <w:bookmarkEnd w:id="204"/>
      <w:r w:rsidRPr="006376C2">
        <w:rPr>
          <w:rFonts w:eastAsia="Times New Roman"/>
          <w:noProof w:val="0"/>
        </w:rPr>
        <w:t xml:space="preserve"> </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Om het door </w:t>
      </w:r>
      <w:r w:rsidRPr="006376C2">
        <w:rPr>
          <w:noProof w:val="0"/>
          <w:color w:val="FF0000"/>
        </w:rPr>
        <w:t>de eigen sportbond</w:t>
      </w:r>
      <w:r w:rsidRPr="006376C2">
        <w:rPr>
          <w:noProof w:val="0"/>
        </w:rPr>
        <w:t xml:space="preserve"> </w:t>
      </w:r>
      <w:r w:rsidRPr="006376C2">
        <w:rPr>
          <w:noProof w:val="0"/>
          <w:color w:val="FF0000"/>
        </w:rPr>
        <w:t>en</w:t>
      </w:r>
      <w:r w:rsidRPr="006376C2">
        <w:rPr>
          <w:noProof w:val="0"/>
        </w:rPr>
        <w:t xml:space="preserve"> NOC*NSF erkende diploma </w:t>
      </w:r>
      <w:r w:rsidRPr="006376C2">
        <w:rPr>
          <w:noProof w:val="0"/>
          <w:color w:val="FF0000"/>
        </w:rPr>
        <w:t>trainer-coach</w:t>
      </w:r>
      <w:r w:rsidRPr="006376C2">
        <w:rPr>
          <w:noProof w:val="0"/>
        </w:rPr>
        <w:t xml:space="preserve"> 2 te behalen, moet je drie kerntaken op niveau 2 beheersen. Door met succes een proeve van bekwaamheid (PVB) af te leggen, toon je aan dat je een kerntaak beheerst. </w:t>
      </w:r>
    </w:p>
    <w:p w:rsidR="00C26F9A" w:rsidRPr="006376C2" w:rsidRDefault="00C26F9A" w:rsidP="005A5DB3">
      <w:pPr>
        <w:pStyle w:val="Kop2"/>
        <w:numPr>
          <w:ilvl w:val="0"/>
          <w:numId w:val="20"/>
        </w:numPr>
        <w:rPr>
          <w:noProof w:val="0"/>
        </w:rPr>
      </w:pPr>
      <w:bookmarkStart w:id="205" w:name="_Toc341360366"/>
      <w:bookmarkStart w:id="206" w:name="_Toc350411279"/>
      <w:r w:rsidRPr="006376C2">
        <w:rPr>
          <w:noProof w:val="0"/>
        </w:rPr>
        <w:t>Doelstelling</w:t>
      </w:r>
      <w:bookmarkEnd w:id="205"/>
      <w:bookmarkEnd w:id="206"/>
      <w:r w:rsidRPr="006376C2">
        <w:rPr>
          <w:noProof w:val="0"/>
        </w:rPr>
        <w:t xml:space="preserve"> </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Deze PVB heeft betrekking op kerntaak 2.3, het assisteren bij activiteiten. Met deze PVB toon je aan dat je: </w:t>
      </w:r>
    </w:p>
    <w:p w:rsidR="00C26F9A" w:rsidRPr="006376C2" w:rsidRDefault="00C26F9A" w:rsidP="00C26F9A">
      <w:pPr>
        <w:pStyle w:val="Opsomming"/>
        <w:rPr>
          <w:noProof w:val="0"/>
        </w:rPr>
      </w:pPr>
      <w:r w:rsidRPr="006376C2">
        <w:rPr>
          <w:noProof w:val="0"/>
          <w:color w:val="FF0000"/>
        </w:rPr>
        <w:t>sporters</w:t>
      </w:r>
      <w:r w:rsidRPr="006376C2">
        <w:rPr>
          <w:noProof w:val="0"/>
        </w:rPr>
        <w:t xml:space="preserve"> kunt begeleiden bij een activiteit;</w:t>
      </w:r>
    </w:p>
    <w:p w:rsidR="00C26F9A" w:rsidRPr="006376C2" w:rsidRDefault="00C26F9A" w:rsidP="00C26F9A">
      <w:pPr>
        <w:pStyle w:val="Opsomming"/>
        <w:rPr>
          <w:noProof w:val="0"/>
        </w:rPr>
      </w:pPr>
      <w:r w:rsidRPr="006376C2">
        <w:rPr>
          <w:noProof w:val="0"/>
        </w:rPr>
        <w:t xml:space="preserve">activiteiten kunt voorbereiden, uitvoeren en evalueren. </w:t>
      </w:r>
    </w:p>
    <w:p w:rsidR="00C26F9A" w:rsidRPr="006376C2" w:rsidRDefault="00C26F9A" w:rsidP="005A5DB3">
      <w:pPr>
        <w:pStyle w:val="Kop2"/>
        <w:numPr>
          <w:ilvl w:val="0"/>
          <w:numId w:val="20"/>
        </w:numPr>
        <w:rPr>
          <w:noProof w:val="0"/>
        </w:rPr>
      </w:pPr>
      <w:bookmarkStart w:id="207" w:name="_Toc341360367"/>
      <w:bookmarkStart w:id="208" w:name="_Toc350411280"/>
      <w:r w:rsidRPr="006376C2">
        <w:rPr>
          <w:noProof w:val="0"/>
        </w:rPr>
        <w:t>Opdracht</w:t>
      </w:r>
      <w:bookmarkEnd w:id="207"/>
      <w:bookmarkEnd w:id="208"/>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De algemene opdracht voor deze PVB is: ‘Assisteer bij een activiteit’. Deze opdracht voer je uit aan de hand van drie deelopdrachten. </w:t>
      </w:r>
    </w:p>
    <w:p w:rsidR="00C26F9A" w:rsidRPr="006376C2" w:rsidRDefault="00C26F9A" w:rsidP="00C26F9A">
      <w:pPr>
        <w:rPr>
          <w:noProof w:val="0"/>
        </w:rPr>
      </w:pPr>
    </w:p>
    <w:p w:rsidR="00C26F9A" w:rsidRPr="006376C2" w:rsidRDefault="00C26F9A" w:rsidP="00C26F9A">
      <w:pPr>
        <w:rPr>
          <w:noProof w:val="0"/>
        </w:rPr>
      </w:pPr>
      <w:r w:rsidRPr="006376C2">
        <w:rPr>
          <w:noProof w:val="0"/>
        </w:rPr>
        <w:t>De drie deelopdrachten hebben betrekking op de werkprocessen:</w:t>
      </w:r>
    </w:p>
    <w:p w:rsidR="00C26F9A" w:rsidRPr="006376C2" w:rsidRDefault="00C26F9A" w:rsidP="00C26F9A">
      <w:pPr>
        <w:pStyle w:val="Opsomming"/>
        <w:rPr>
          <w:noProof w:val="0"/>
        </w:rPr>
      </w:pPr>
      <w:r w:rsidRPr="006376C2">
        <w:rPr>
          <w:noProof w:val="0"/>
        </w:rPr>
        <w:t xml:space="preserve">2.3.1 Begeleidt </w:t>
      </w:r>
      <w:r w:rsidRPr="006376C2">
        <w:rPr>
          <w:noProof w:val="0"/>
          <w:color w:val="FF0000"/>
        </w:rPr>
        <w:t>sporters</w:t>
      </w:r>
      <w:r w:rsidRPr="006376C2">
        <w:rPr>
          <w:noProof w:val="0"/>
        </w:rPr>
        <w:t xml:space="preserve"> bij activiteiten; </w:t>
      </w:r>
    </w:p>
    <w:p w:rsidR="00C26F9A" w:rsidRPr="006376C2" w:rsidRDefault="00C26F9A" w:rsidP="00C26F9A">
      <w:pPr>
        <w:pStyle w:val="Opsomming"/>
        <w:rPr>
          <w:noProof w:val="0"/>
        </w:rPr>
      </w:pPr>
      <w:r w:rsidRPr="006376C2">
        <w:rPr>
          <w:noProof w:val="0"/>
        </w:rPr>
        <w:t xml:space="preserve">2.3.2 Bereidt activiteiten voor; </w:t>
      </w:r>
    </w:p>
    <w:p w:rsidR="00C26F9A" w:rsidRPr="006376C2" w:rsidRDefault="00C26F9A" w:rsidP="00C26F9A">
      <w:pPr>
        <w:pStyle w:val="Opsomming"/>
        <w:rPr>
          <w:noProof w:val="0"/>
        </w:rPr>
      </w:pPr>
      <w:r w:rsidRPr="006376C2">
        <w:rPr>
          <w:noProof w:val="0"/>
        </w:rPr>
        <w:t xml:space="preserve">2.3.3 Voert uit en evalueert activiteiten. </w:t>
      </w:r>
    </w:p>
    <w:p w:rsidR="00C26F9A" w:rsidRPr="006376C2" w:rsidRDefault="00C26F9A" w:rsidP="005A5DB3">
      <w:pPr>
        <w:pStyle w:val="Kop2"/>
        <w:numPr>
          <w:ilvl w:val="0"/>
          <w:numId w:val="20"/>
        </w:numPr>
        <w:rPr>
          <w:noProof w:val="0"/>
        </w:rPr>
      </w:pPr>
      <w:bookmarkStart w:id="209" w:name="_Toc341360368"/>
      <w:bookmarkStart w:id="210" w:name="_Toc350411281"/>
      <w:r w:rsidRPr="006376C2">
        <w:rPr>
          <w:noProof w:val="0"/>
        </w:rPr>
        <w:t>Eisen voor toelating PVB</w:t>
      </w:r>
      <w:bookmarkEnd w:id="209"/>
      <w:bookmarkEnd w:id="210"/>
      <w:r w:rsidRPr="006376C2">
        <w:rPr>
          <w:noProof w:val="0"/>
        </w:rPr>
        <w:t xml:space="preserve"> </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Je kan je portfolio ter beoordeling aanbieden als je voldoet aan de volgende eisen: </w:t>
      </w:r>
    </w:p>
    <w:p w:rsidR="00C26F9A" w:rsidRPr="006376C2" w:rsidRDefault="00C26F9A" w:rsidP="00C26F9A">
      <w:pPr>
        <w:pStyle w:val="Opsomming"/>
        <w:rPr>
          <w:noProof w:val="0"/>
        </w:rPr>
      </w:pPr>
      <w:r w:rsidRPr="006376C2">
        <w:rPr>
          <w:noProof w:val="0"/>
        </w:rPr>
        <w:t xml:space="preserve">je bent minstens </w:t>
      </w:r>
      <w:r w:rsidRPr="006376C2">
        <w:rPr>
          <w:rStyle w:val="Standaard1roodChar"/>
          <w:rFonts w:eastAsiaTheme="minorHAnsi"/>
          <w:noProof w:val="0"/>
        </w:rPr>
        <w:t>…</w:t>
      </w:r>
      <w:r w:rsidRPr="006376C2">
        <w:rPr>
          <w:noProof w:val="0"/>
        </w:rPr>
        <w:t xml:space="preserve"> jaar oud;</w:t>
      </w:r>
    </w:p>
    <w:p w:rsidR="00C26F9A" w:rsidRPr="006376C2" w:rsidRDefault="00C26F9A" w:rsidP="00C26F9A">
      <w:pPr>
        <w:pStyle w:val="Opsomming"/>
        <w:rPr>
          <w:noProof w:val="0"/>
          <w:color w:val="FF0000"/>
        </w:rPr>
      </w:pPr>
      <w:r w:rsidRPr="006376C2">
        <w:rPr>
          <w:noProof w:val="0"/>
          <w:color w:val="FF0000"/>
        </w:rPr>
        <w:t>je bent lid van de bond;</w:t>
      </w:r>
    </w:p>
    <w:p w:rsidR="00C26F9A" w:rsidRPr="006376C2" w:rsidRDefault="00C26F9A" w:rsidP="00C26F9A">
      <w:pPr>
        <w:pStyle w:val="Opsomming"/>
        <w:rPr>
          <w:noProof w:val="0"/>
          <w:color w:val="FF0000"/>
        </w:rPr>
      </w:pPr>
      <w:r w:rsidRPr="006376C2">
        <w:rPr>
          <w:noProof w:val="0"/>
          <w:color w:val="FF0000"/>
        </w:rPr>
        <w:t>je beschikt over kwalificatie … en/of eigen vaardigheden …..;</w:t>
      </w:r>
    </w:p>
    <w:p w:rsidR="00C26F9A" w:rsidRPr="006376C2" w:rsidRDefault="00C26F9A" w:rsidP="00C26F9A">
      <w:pPr>
        <w:pStyle w:val="Opsomming"/>
        <w:rPr>
          <w:noProof w:val="0"/>
          <w:color w:val="FF0000"/>
        </w:rPr>
      </w:pPr>
      <w:r w:rsidRPr="006376C2">
        <w:rPr>
          <w:noProof w:val="0"/>
          <w:color w:val="FF0000"/>
        </w:rPr>
        <w:t>je hebt het inschrijfgeld voor de PVB betaald.</w:t>
      </w:r>
    </w:p>
    <w:p w:rsidR="00C26F9A" w:rsidRPr="006376C2" w:rsidRDefault="00C26F9A" w:rsidP="005A5DB3">
      <w:pPr>
        <w:pStyle w:val="Kop2"/>
        <w:numPr>
          <w:ilvl w:val="0"/>
          <w:numId w:val="20"/>
        </w:numPr>
        <w:rPr>
          <w:noProof w:val="0"/>
        </w:rPr>
      </w:pPr>
      <w:bookmarkStart w:id="211" w:name="_Toc341360369"/>
      <w:bookmarkStart w:id="212" w:name="_Toc350411282"/>
      <w:r w:rsidRPr="006376C2">
        <w:rPr>
          <w:noProof w:val="0"/>
        </w:rPr>
        <w:t>Onderdelen PVB</w:t>
      </w:r>
      <w:bookmarkEnd w:id="211"/>
      <w:bookmarkEnd w:id="212"/>
      <w:r w:rsidRPr="006376C2">
        <w:rPr>
          <w:noProof w:val="0"/>
        </w:rPr>
        <w:t xml:space="preserve"> </w:t>
      </w:r>
    </w:p>
    <w:p w:rsidR="00C26F9A" w:rsidRPr="006376C2" w:rsidRDefault="00C26F9A" w:rsidP="00C26F9A">
      <w:pPr>
        <w:rPr>
          <w:noProof w:val="0"/>
        </w:rPr>
      </w:pPr>
    </w:p>
    <w:p w:rsidR="00C26F9A" w:rsidRPr="006376C2" w:rsidRDefault="00C26F9A" w:rsidP="00C26F9A">
      <w:pPr>
        <w:rPr>
          <w:noProof w:val="0"/>
          <w:color w:val="FF0000"/>
        </w:rPr>
      </w:pPr>
      <w:r w:rsidRPr="006376C2">
        <w:rPr>
          <w:noProof w:val="0"/>
        </w:rPr>
        <w:t xml:space="preserve">De PVB bestaat uit een portfoliobeoordeling. Een portfoliobeoordeling bestaat uit een beoordeling van het portfolio </w:t>
      </w:r>
      <w:r w:rsidRPr="006376C2">
        <w:rPr>
          <w:noProof w:val="0"/>
          <w:color w:val="FF0000"/>
        </w:rPr>
        <w:t xml:space="preserve">en een aanvullend reflectie-interview van maximaal 15 minuten </w:t>
      </w:r>
      <w:r w:rsidRPr="006376C2">
        <w:rPr>
          <w:noProof w:val="0"/>
        </w:rPr>
        <w:t xml:space="preserve">door de PVB-beoordelaar. De </w:t>
      </w:r>
      <w:r w:rsidRPr="006376C2">
        <w:rPr>
          <w:noProof w:val="0"/>
          <w:color w:val="FF0000"/>
        </w:rPr>
        <w:t>ingevulde werkbladen</w:t>
      </w:r>
      <w:r w:rsidRPr="006376C2">
        <w:rPr>
          <w:noProof w:val="0"/>
        </w:rPr>
        <w:t xml:space="preserve"> van de deelopdrachten vormen samen je portfolio.</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De beoordelingscriteria staan in het protocol van PVB 2.3. </w:t>
      </w:r>
    </w:p>
    <w:p w:rsidR="00C26F9A" w:rsidRPr="006376C2" w:rsidRDefault="00C26F9A" w:rsidP="005A5DB3">
      <w:pPr>
        <w:pStyle w:val="Kop2"/>
        <w:numPr>
          <w:ilvl w:val="0"/>
          <w:numId w:val="20"/>
        </w:numPr>
        <w:rPr>
          <w:noProof w:val="0"/>
        </w:rPr>
      </w:pPr>
      <w:bookmarkStart w:id="213" w:name="_Toc341360370"/>
      <w:bookmarkStart w:id="214" w:name="_Toc350411283"/>
      <w:r w:rsidRPr="006376C2">
        <w:rPr>
          <w:noProof w:val="0"/>
        </w:rPr>
        <w:t>Afnamecondities</w:t>
      </w:r>
      <w:bookmarkEnd w:id="213"/>
      <w:bookmarkEnd w:id="214"/>
      <w:r w:rsidRPr="006376C2">
        <w:rPr>
          <w:noProof w:val="0"/>
        </w:rPr>
        <w:t xml:space="preserve"> </w:t>
      </w:r>
    </w:p>
    <w:p w:rsidR="00C26F9A" w:rsidRPr="006376C2" w:rsidRDefault="00C26F9A" w:rsidP="00C26F9A">
      <w:pPr>
        <w:rPr>
          <w:noProof w:val="0"/>
        </w:rPr>
      </w:pPr>
    </w:p>
    <w:p w:rsidR="00C26F9A" w:rsidRDefault="00C26F9A" w:rsidP="00C26F9A">
      <w:pPr>
        <w:rPr>
          <w:noProof w:val="0"/>
          <w:color w:val="FF0000"/>
        </w:rPr>
      </w:pPr>
      <w:r w:rsidRPr="006376C2">
        <w:rPr>
          <w:noProof w:val="0"/>
        </w:rPr>
        <w:t xml:space="preserve">De activiteit waarbij je assisteert, is gericht op </w:t>
      </w:r>
      <w:r w:rsidRPr="006376C2">
        <w:rPr>
          <w:noProof w:val="0"/>
          <w:color w:val="FF0000"/>
        </w:rPr>
        <w:t>het werven en behouden van leden. De activiteit heeft betrekking op minimaal … deelnemers en duurt minimaal … uur. De activiteit is géén training of wedstrijd.</w:t>
      </w:r>
    </w:p>
    <w:p w:rsidR="00C26F9A" w:rsidRDefault="00C26F9A" w:rsidP="00C26F9A">
      <w:pPr>
        <w:rPr>
          <w:noProof w:val="0"/>
          <w:color w:val="FF0000"/>
        </w:rPr>
      </w:pPr>
    </w:p>
    <w:p w:rsidR="00C26F9A" w:rsidRPr="006376C2" w:rsidRDefault="00C26F9A" w:rsidP="00C26F9A">
      <w:pPr>
        <w:rPr>
          <w:noProof w:val="0"/>
          <w:color w:val="FF0000"/>
        </w:rPr>
      </w:pPr>
    </w:p>
    <w:p w:rsidR="00C26F9A" w:rsidRPr="006376C2" w:rsidRDefault="00C26F9A" w:rsidP="005A5DB3">
      <w:pPr>
        <w:pStyle w:val="Kop2"/>
        <w:numPr>
          <w:ilvl w:val="0"/>
          <w:numId w:val="20"/>
        </w:numPr>
        <w:rPr>
          <w:noProof w:val="0"/>
        </w:rPr>
      </w:pPr>
      <w:bookmarkStart w:id="215" w:name="_Toc341360371"/>
      <w:bookmarkStart w:id="216" w:name="_Toc350411284"/>
      <w:r w:rsidRPr="006376C2">
        <w:rPr>
          <w:noProof w:val="0"/>
        </w:rPr>
        <w:lastRenderedPageBreak/>
        <w:t>Richtlijnen</w:t>
      </w:r>
      <w:bookmarkEnd w:id="215"/>
      <w:bookmarkEnd w:id="216"/>
      <w:r w:rsidRPr="006376C2">
        <w:rPr>
          <w:noProof w:val="0"/>
        </w:rPr>
        <w:t xml:space="preserve"> </w:t>
      </w:r>
    </w:p>
    <w:p w:rsidR="00C26F9A" w:rsidRPr="006376C2" w:rsidRDefault="00C26F9A" w:rsidP="00C26F9A">
      <w:pPr>
        <w:rPr>
          <w:noProof w:val="0"/>
        </w:rPr>
      </w:pPr>
    </w:p>
    <w:p w:rsidR="00C26F9A" w:rsidRPr="006376C2" w:rsidRDefault="00C26F9A" w:rsidP="005A5DB3">
      <w:pPr>
        <w:pStyle w:val="Kop5"/>
        <w:numPr>
          <w:ilvl w:val="1"/>
          <w:numId w:val="20"/>
        </w:numPr>
        <w:rPr>
          <w:noProof w:val="0"/>
        </w:rPr>
      </w:pPr>
      <w:r w:rsidRPr="006376C2">
        <w:rPr>
          <w:noProof w:val="0"/>
        </w:rPr>
        <w:t>Informatie</w:t>
      </w:r>
    </w:p>
    <w:p w:rsidR="00C26F9A" w:rsidRPr="006376C2" w:rsidRDefault="00C26F9A" w:rsidP="00C26F9A">
      <w:pPr>
        <w:rPr>
          <w:noProof w:val="0"/>
        </w:rPr>
      </w:pPr>
    </w:p>
    <w:p w:rsidR="00C26F9A" w:rsidRPr="006376C2" w:rsidRDefault="00C26F9A" w:rsidP="00C26F9A">
      <w:pPr>
        <w:rPr>
          <w:noProof w:val="0"/>
          <w:color w:val="FF0000"/>
        </w:rPr>
      </w:pPr>
      <w:r w:rsidRPr="006376C2">
        <w:rPr>
          <w:noProof w:val="0"/>
        </w:rPr>
        <w:t xml:space="preserve">Alle informatie over de PVB is te vinden op </w:t>
      </w:r>
      <w:r w:rsidRPr="006376C2">
        <w:rPr>
          <w:rStyle w:val="Standaard1roodChar"/>
          <w:rFonts w:eastAsiaTheme="minorHAnsi"/>
          <w:noProof w:val="0"/>
        </w:rPr>
        <w:t>www. ..</w:t>
      </w:r>
      <w:r>
        <w:rPr>
          <w:rStyle w:val="Standaard1roodChar"/>
          <w:rFonts w:eastAsiaTheme="minorHAnsi"/>
          <w:noProof w:val="0"/>
        </w:rPr>
        <w:t xml:space="preserve"> </w:t>
      </w:r>
      <w:r w:rsidRPr="006376C2">
        <w:rPr>
          <w:rStyle w:val="Standaard1roodChar"/>
          <w:rFonts w:eastAsiaTheme="minorHAnsi"/>
          <w:noProof w:val="0"/>
        </w:rPr>
        <w:t>.nl</w:t>
      </w:r>
      <w:r w:rsidRPr="006376C2">
        <w:rPr>
          <w:noProof w:val="0"/>
          <w:color w:val="FF0000"/>
        </w:rPr>
        <w:t xml:space="preserve">. </w:t>
      </w:r>
    </w:p>
    <w:p w:rsidR="00C26F9A" w:rsidRPr="006376C2" w:rsidRDefault="00C26F9A" w:rsidP="00C26F9A">
      <w:pPr>
        <w:pStyle w:val="Standaard1"/>
      </w:pPr>
    </w:p>
    <w:p w:rsidR="00C26F9A" w:rsidRPr="006376C2" w:rsidRDefault="00C26F9A" w:rsidP="005A5DB3">
      <w:pPr>
        <w:pStyle w:val="Kop5"/>
        <w:numPr>
          <w:ilvl w:val="1"/>
          <w:numId w:val="20"/>
        </w:numPr>
        <w:rPr>
          <w:noProof w:val="0"/>
        </w:rPr>
      </w:pPr>
      <w:r w:rsidRPr="006376C2">
        <w:rPr>
          <w:noProof w:val="0"/>
        </w:rPr>
        <w:t>Inschrijvingsprocedure</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Je schrijft je in voor de PVB door </w:t>
      </w:r>
      <w:r w:rsidRPr="006376C2">
        <w:rPr>
          <w:noProof w:val="0"/>
          <w:color w:val="FF0000"/>
        </w:rPr>
        <w:t xml:space="preserve">het portfolio naar het bondsbureau </w:t>
      </w:r>
      <w:r w:rsidRPr="006376C2">
        <w:rPr>
          <w:noProof w:val="0"/>
        </w:rPr>
        <w:t xml:space="preserve">te versturen. De toetsingscommissie bevestigt schriftelijk </w:t>
      </w:r>
      <w:r w:rsidRPr="006376C2">
        <w:rPr>
          <w:noProof w:val="0"/>
          <w:color w:val="FF0000"/>
        </w:rPr>
        <w:t>de ontvangst van het portfolio en bevestigt daarmee</w:t>
      </w:r>
      <w:r w:rsidRPr="006376C2">
        <w:rPr>
          <w:noProof w:val="0"/>
        </w:rPr>
        <w:t xml:space="preserve"> de inschrijving voor de PVB.</w:t>
      </w:r>
    </w:p>
    <w:p w:rsidR="00C26F9A" w:rsidRPr="006376C2" w:rsidRDefault="00C26F9A" w:rsidP="00C26F9A">
      <w:pPr>
        <w:pStyle w:val="Standaard1"/>
      </w:pPr>
    </w:p>
    <w:p w:rsidR="00C26F9A" w:rsidRPr="006376C2" w:rsidRDefault="00C26F9A" w:rsidP="005A5DB3">
      <w:pPr>
        <w:pStyle w:val="Kop5"/>
        <w:numPr>
          <w:ilvl w:val="1"/>
          <w:numId w:val="20"/>
        </w:numPr>
        <w:rPr>
          <w:noProof w:val="0"/>
        </w:rPr>
      </w:pPr>
      <w:r w:rsidRPr="006376C2">
        <w:rPr>
          <w:noProof w:val="0"/>
        </w:rPr>
        <w:t>Voorbereiding kandidaat</w:t>
      </w:r>
    </w:p>
    <w:p w:rsidR="00C26F9A" w:rsidRPr="006376C2" w:rsidRDefault="00C26F9A" w:rsidP="00C26F9A">
      <w:pPr>
        <w:rPr>
          <w:noProof w:val="0"/>
        </w:rPr>
      </w:pPr>
    </w:p>
    <w:p w:rsidR="00C26F9A" w:rsidRPr="006376C2" w:rsidRDefault="00C26F9A" w:rsidP="00C26F9A">
      <w:pPr>
        <w:rPr>
          <w:noProof w:val="0"/>
        </w:rPr>
      </w:pPr>
      <w:r w:rsidRPr="006376C2">
        <w:rPr>
          <w:noProof w:val="0"/>
        </w:rPr>
        <w:t>Voor de portfoliobeoordeling wordt verder geen voorbereiding van je verwacht.</w:t>
      </w:r>
    </w:p>
    <w:p w:rsidR="00C26F9A" w:rsidRPr="006376C2" w:rsidRDefault="00C26F9A" w:rsidP="00C26F9A">
      <w:pPr>
        <w:pStyle w:val="Standaard1rood"/>
      </w:pPr>
    </w:p>
    <w:p w:rsidR="00C26F9A" w:rsidRPr="006376C2" w:rsidRDefault="00C26F9A" w:rsidP="005A5DB3">
      <w:pPr>
        <w:pStyle w:val="Kop5"/>
        <w:numPr>
          <w:ilvl w:val="1"/>
          <w:numId w:val="20"/>
        </w:numPr>
        <w:rPr>
          <w:noProof w:val="0"/>
        </w:rPr>
      </w:pPr>
      <w:r w:rsidRPr="006376C2">
        <w:rPr>
          <w:noProof w:val="0"/>
        </w:rPr>
        <w:t>PVB-beoordelaar</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De PVB wordt afgenomen door </w:t>
      </w:r>
      <w:r w:rsidRPr="006376C2">
        <w:rPr>
          <w:noProof w:val="0"/>
          <w:color w:val="FF0000"/>
        </w:rPr>
        <w:t xml:space="preserve">één </w:t>
      </w:r>
      <w:r w:rsidRPr="006376C2">
        <w:rPr>
          <w:noProof w:val="0"/>
        </w:rPr>
        <w:t xml:space="preserve">PVB-beoordelaar. De PVB-beoordelaar wordt aangewezen door de toetsingscommissie van de </w:t>
      </w:r>
      <w:r w:rsidRPr="00265DD4">
        <w:rPr>
          <w:rFonts w:asciiTheme="majorHAnsi" w:hAnsiTheme="majorHAnsi" w:cstheme="majorHAnsi"/>
          <w:noProof w:val="0"/>
          <w:color w:val="FF0000"/>
        </w:rPr>
        <w:t>sportbond. Indien voor meerdere PVB-beoordelaars wordt gekozen, dan moeten ze ieder voor zich en zonder overleg tot een beoordeling komen.</w:t>
      </w:r>
    </w:p>
    <w:p w:rsidR="00C26F9A" w:rsidRPr="006376C2" w:rsidRDefault="00C26F9A" w:rsidP="00C26F9A">
      <w:pPr>
        <w:pStyle w:val="Standaard1rood"/>
      </w:pPr>
    </w:p>
    <w:p w:rsidR="00C26F9A" w:rsidRPr="006376C2" w:rsidRDefault="00C26F9A" w:rsidP="005A5DB3">
      <w:pPr>
        <w:pStyle w:val="Kop5"/>
        <w:numPr>
          <w:ilvl w:val="1"/>
          <w:numId w:val="20"/>
        </w:numPr>
        <w:rPr>
          <w:noProof w:val="0"/>
        </w:rPr>
      </w:pPr>
      <w:r w:rsidRPr="006376C2">
        <w:rPr>
          <w:noProof w:val="0"/>
        </w:rPr>
        <w:t>Beoordelingen</w:t>
      </w:r>
    </w:p>
    <w:p w:rsidR="00C26F9A" w:rsidRPr="006376C2" w:rsidRDefault="00C26F9A" w:rsidP="00C26F9A">
      <w:pPr>
        <w:rPr>
          <w:noProof w:val="0"/>
        </w:rPr>
      </w:pPr>
    </w:p>
    <w:p w:rsidR="00C26F9A" w:rsidRPr="006376C2" w:rsidRDefault="00C26F9A" w:rsidP="00C26F9A">
      <w:pPr>
        <w:rPr>
          <w:noProof w:val="0"/>
          <w:color w:val="FF0000"/>
        </w:rPr>
      </w:pPr>
      <w:r w:rsidRPr="006376C2">
        <w:rPr>
          <w:noProof w:val="0"/>
        </w:rPr>
        <w:t>Beoordeling gebeurt aan de hand van de beoordelingscriteria die zijn opgenomen in het protocol. De beoordelingscriteria zijn geclusterd op basis van de werkprocessen. De letters van de corresponderende mbo-competenties staan vermeld in een aparte kolom. De betekenis van de letters vind je in bijlage 1.</w:t>
      </w:r>
    </w:p>
    <w:p w:rsidR="00C26F9A" w:rsidRPr="006376C2" w:rsidRDefault="00C26F9A" w:rsidP="00C26F9A">
      <w:pPr>
        <w:pStyle w:val="Standaard1"/>
      </w:pPr>
    </w:p>
    <w:p w:rsidR="00C26F9A" w:rsidRPr="006376C2" w:rsidRDefault="00C26F9A" w:rsidP="005A5DB3">
      <w:pPr>
        <w:pStyle w:val="Kop5"/>
        <w:numPr>
          <w:ilvl w:val="1"/>
          <w:numId w:val="20"/>
        </w:numPr>
        <w:rPr>
          <w:noProof w:val="0"/>
        </w:rPr>
      </w:pPr>
      <w:r w:rsidRPr="006376C2">
        <w:rPr>
          <w:noProof w:val="0"/>
        </w:rPr>
        <w:t>Normering</w:t>
      </w:r>
    </w:p>
    <w:p w:rsidR="00C26F9A" w:rsidRPr="006376C2" w:rsidRDefault="00C26F9A" w:rsidP="00C26F9A">
      <w:pPr>
        <w:rPr>
          <w:noProof w:val="0"/>
        </w:rPr>
      </w:pPr>
    </w:p>
    <w:p w:rsidR="00C26F9A" w:rsidRPr="006376C2" w:rsidRDefault="00C26F9A" w:rsidP="00C26F9A">
      <w:pPr>
        <w:rPr>
          <w:noProof w:val="0"/>
        </w:rPr>
      </w:pPr>
      <w:r w:rsidRPr="006376C2">
        <w:rPr>
          <w:noProof w:val="0"/>
        </w:rPr>
        <w:t>Om te slagen moet de portfoliobeoordeling voldoende zijn. Het portfolio is voldoende als</w:t>
      </w:r>
      <w:r w:rsidRPr="006376C2">
        <w:rPr>
          <w:noProof w:val="0"/>
          <w:color w:val="FF0000"/>
        </w:rPr>
        <w:t xml:space="preserve"> </w:t>
      </w:r>
      <w:r w:rsidRPr="006376C2">
        <w:rPr>
          <w:noProof w:val="0"/>
        </w:rPr>
        <w:t xml:space="preserve">op </w:t>
      </w:r>
      <w:r w:rsidRPr="006376C2">
        <w:rPr>
          <w:noProof w:val="0"/>
          <w:color w:val="FF0000"/>
        </w:rPr>
        <w:t>alle</w:t>
      </w:r>
      <w:r w:rsidRPr="006376C2">
        <w:rPr>
          <w:noProof w:val="0"/>
        </w:rPr>
        <w:t xml:space="preserve"> beoordelingscriteria </w:t>
      </w:r>
      <w:r w:rsidRPr="006376C2">
        <w:rPr>
          <w:noProof w:val="0"/>
          <w:color w:val="FF0000"/>
        </w:rPr>
        <w:t>'voldaan'</w:t>
      </w:r>
      <w:r w:rsidRPr="006376C2">
        <w:rPr>
          <w:noProof w:val="0"/>
        </w:rPr>
        <w:t xml:space="preserve"> is gescoord.</w:t>
      </w:r>
    </w:p>
    <w:p w:rsidR="00C26F9A" w:rsidRPr="006376C2" w:rsidRDefault="00C26F9A" w:rsidP="00C26F9A">
      <w:pPr>
        <w:pStyle w:val="Standaard1"/>
        <w:rPr>
          <w:color w:val="FF0000"/>
        </w:rPr>
      </w:pPr>
    </w:p>
    <w:p w:rsidR="00C26F9A" w:rsidRPr="006376C2" w:rsidRDefault="00C26F9A" w:rsidP="005A5DB3">
      <w:pPr>
        <w:pStyle w:val="Kop5"/>
        <w:numPr>
          <w:ilvl w:val="1"/>
          <w:numId w:val="20"/>
        </w:numPr>
        <w:rPr>
          <w:noProof w:val="0"/>
        </w:rPr>
      </w:pPr>
      <w:r w:rsidRPr="006376C2">
        <w:rPr>
          <w:noProof w:val="0"/>
        </w:rPr>
        <w:t>Uitslag</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De toetsingscommissie stelt de uitslag vast en bericht je </w:t>
      </w:r>
      <w:r w:rsidRPr="006376C2">
        <w:rPr>
          <w:noProof w:val="0"/>
          <w:color w:val="FF0000"/>
        </w:rPr>
        <w:t>binnen 15 werkdagen</w:t>
      </w:r>
      <w:r w:rsidRPr="006376C2">
        <w:rPr>
          <w:noProof w:val="0"/>
        </w:rPr>
        <w:t xml:space="preserve"> na de dag van bevestiging</w:t>
      </w:r>
      <w:r>
        <w:rPr>
          <w:noProof w:val="0"/>
        </w:rPr>
        <w:t xml:space="preserve"> van de inschrijving van de PVB.</w:t>
      </w:r>
    </w:p>
    <w:p w:rsidR="00C26F9A" w:rsidRPr="006376C2" w:rsidRDefault="00C26F9A" w:rsidP="00C26F9A">
      <w:pPr>
        <w:pStyle w:val="Standaard1"/>
        <w:rPr>
          <w:color w:val="FF0000"/>
        </w:rPr>
      </w:pPr>
    </w:p>
    <w:p w:rsidR="00C26F9A" w:rsidRPr="006376C2" w:rsidRDefault="00C26F9A" w:rsidP="005A5DB3">
      <w:pPr>
        <w:pStyle w:val="Kop5"/>
        <w:numPr>
          <w:ilvl w:val="1"/>
          <w:numId w:val="20"/>
        </w:numPr>
        <w:rPr>
          <w:noProof w:val="0"/>
        </w:rPr>
      </w:pPr>
      <w:r w:rsidRPr="006376C2">
        <w:rPr>
          <w:noProof w:val="0"/>
        </w:rPr>
        <w:t xml:space="preserve">Herkansing </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Voorgaande richtlijnen zijn ook van toepassing op een herkansing. Je hebt recht op </w:t>
      </w:r>
      <w:r w:rsidRPr="006376C2">
        <w:rPr>
          <w:noProof w:val="0"/>
          <w:color w:val="FF0000"/>
        </w:rPr>
        <w:t>een onbeperkt aantal</w:t>
      </w:r>
      <w:r w:rsidRPr="006376C2">
        <w:rPr>
          <w:noProof w:val="0"/>
        </w:rPr>
        <w:t xml:space="preserve"> herkansingen. </w:t>
      </w:r>
    </w:p>
    <w:p w:rsidR="00C26F9A" w:rsidRPr="006376C2" w:rsidRDefault="00C26F9A" w:rsidP="00C26F9A">
      <w:pPr>
        <w:rPr>
          <w:noProof w:val="0"/>
        </w:rPr>
      </w:pPr>
    </w:p>
    <w:p w:rsidR="00C26F9A" w:rsidRPr="006376C2" w:rsidRDefault="00C26F9A" w:rsidP="00C26F9A">
      <w:pPr>
        <w:pStyle w:val="Kop5"/>
        <w:numPr>
          <w:ilvl w:val="0"/>
          <w:numId w:val="0"/>
        </w:numPr>
        <w:rPr>
          <w:noProof w:val="0"/>
        </w:rPr>
      </w:pPr>
      <w:r w:rsidRPr="006376C2">
        <w:rPr>
          <w:noProof w:val="0"/>
        </w:rPr>
        <w:t>6.9</w:t>
      </w:r>
      <w:r w:rsidRPr="006376C2">
        <w:rPr>
          <w:noProof w:val="0"/>
        </w:rPr>
        <w:tab/>
        <w:t xml:space="preserve">Bezwaar of beroep </w:t>
      </w:r>
    </w:p>
    <w:p w:rsidR="00C26F9A" w:rsidRPr="006376C2" w:rsidRDefault="00C26F9A" w:rsidP="00C26F9A">
      <w:pPr>
        <w:rPr>
          <w:noProof w:val="0"/>
        </w:rPr>
      </w:pPr>
    </w:p>
    <w:p w:rsidR="00C26F9A" w:rsidRPr="006376C2" w:rsidRDefault="00C26F9A" w:rsidP="00C26F9A">
      <w:pPr>
        <w:rPr>
          <w:noProof w:val="0"/>
        </w:rPr>
      </w:pPr>
      <w:r w:rsidRPr="006376C2">
        <w:rPr>
          <w:noProof w:val="0"/>
        </w:rPr>
        <w:t xml:space="preserve">Je kunt bij de toetsingscommissie bezwaar maken tegen de gang van zaken voorafgaand aan, tijdens en na de PVB-afname en/of de uitslag van de PVB. </w:t>
      </w:r>
    </w:p>
    <w:p w:rsidR="00C26F9A" w:rsidRPr="006376C2" w:rsidRDefault="00C26F9A" w:rsidP="00C26F9A">
      <w:pPr>
        <w:rPr>
          <w:rFonts w:ascii="Arial Narrow" w:eastAsia="Times New Roman" w:hAnsi="Arial Narrow"/>
          <w:b/>
          <w:noProof w:val="0"/>
          <w:color w:val="000080"/>
          <w:sz w:val="32"/>
        </w:rPr>
      </w:pPr>
      <w:r w:rsidRPr="006376C2">
        <w:rPr>
          <w:noProof w:val="0"/>
        </w:rPr>
        <w:t xml:space="preserve">Tegen een beslissing op bezwaar van de toetsingscommissie of na een beslissing van de toetsingscommissie over fraude kun je beroep aantekenen bij de Commissie van Beroep voor Toetsing. Informatie over bezwaar en beroep staat in het </w:t>
      </w:r>
      <w:proofErr w:type="spellStart"/>
      <w:r w:rsidRPr="006376C2">
        <w:rPr>
          <w:noProof w:val="0"/>
        </w:rPr>
        <w:t>Toetsreglement</w:t>
      </w:r>
      <w:proofErr w:type="spellEnd"/>
      <w:r w:rsidRPr="006376C2">
        <w:rPr>
          <w:noProof w:val="0"/>
        </w:rPr>
        <w:t xml:space="preserve"> sport. </w:t>
      </w:r>
    </w:p>
    <w:p w:rsidR="00C26F9A" w:rsidRPr="006376C2" w:rsidRDefault="00C26F9A" w:rsidP="00C26F9A">
      <w:pPr>
        <w:spacing w:after="200"/>
        <w:rPr>
          <w:noProof w:val="0"/>
        </w:rPr>
      </w:pPr>
      <w:r w:rsidRPr="006376C2">
        <w:rPr>
          <w:noProof w:val="0"/>
        </w:rPr>
        <w:br w:type="page"/>
      </w:r>
    </w:p>
    <w:p w:rsidR="00C26F9A" w:rsidRPr="006376C2" w:rsidRDefault="00C26F9A" w:rsidP="00C26F9A">
      <w:pPr>
        <w:pStyle w:val="Kop2"/>
        <w:ind w:left="567" w:hanging="567"/>
        <w:rPr>
          <w:i/>
          <w:noProof w:val="0"/>
        </w:rPr>
      </w:pPr>
      <w:bookmarkStart w:id="217" w:name="_Toc341360372"/>
      <w:bookmarkStart w:id="218" w:name="_Toc350411285"/>
      <w:r w:rsidRPr="006376C2">
        <w:rPr>
          <w:noProof w:val="0"/>
        </w:rPr>
        <w:lastRenderedPageBreak/>
        <w:t xml:space="preserve">Protocol PVB 2.3 Assisteren bij activiteiten – </w:t>
      </w:r>
      <w:r w:rsidRPr="006376C2">
        <w:rPr>
          <w:i/>
          <w:noProof w:val="0"/>
        </w:rPr>
        <w:t>portfoliobeoordeling</w:t>
      </w:r>
      <w:bookmarkEnd w:id="217"/>
      <w:bookmarkEnd w:id="218"/>
    </w:p>
    <w:p w:rsidR="00C26F9A" w:rsidRPr="006376C2" w:rsidRDefault="00C26F9A" w:rsidP="00C26F9A">
      <w:pPr>
        <w:rPr>
          <w:noProof w:val="0"/>
        </w:rPr>
      </w:pPr>
    </w:p>
    <w:tbl>
      <w:tblPr>
        <w:tblStyle w:val="NOCNSF"/>
        <w:tblW w:w="9648" w:type="dxa"/>
        <w:tblLayout w:type="fixed"/>
        <w:tblLook w:val="0480" w:firstRow="0" w:lastRow="0" w:firstColumn="1" w:lastColumn="0" w:noHBand="0" w:noVBand="1"/>
      </w:tblPr>
      <w:tblGrid>
        <w:gridCol w:w="4962"/>
        <w:gridCol w:w="4686"/>
      </w:tblGrid>
      <w:tr w:rsidR="00C26F9A" w:rsidRPr="006376C2" w:rsidTr="00E8795A">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rsidR="00C26F9A" w:rsidRPr="006376C2" w:rsidRDefault="00C26F9A" w:rsidP="00E8795A">
            <w:pPr>
              <w:rPr>
                <w:noProof w:val="0"/>
              </w:rPr>
            </w:pPr>
            <w:r w:rsidRPr="006376C2">
              <w:rPr>
                <w:noProof w:val="0"/>
              </w:rPr>
              <w:t>Naam kandidaat:</w:t>
            </w:r>
          </w:p>
        </w:tc>
        <w:tc>
          <w:tcPr>
            <w:tcW w:w="468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Datum:</w:t>
            </w:r>
          </w:p>
        </w:tc>
      </w:tr>
      <w:tr w:rsidR="00C26F9A" w:rsidRPr="006376C2" w:rsidTr="00E8795A">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rsidR="00C26F9A" w:rsidRPr="006376C2" w:rsidRDefault="00C26F9A" w:rsidP="00E8795A">
            <w:pPr>
              <w:rPr>
                <w:noProof w:val="0"/>
              </w:rPr>
            </w:pPr>
          </w:p>
        </w:tc>
        <w:tc>
          <w:tcPr>
            <w:tcW w:w="4686"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PVB-beoordelaar:</w:t>
            </w:r>
          </w:p>
        </w:tc>
      </w:tr>
      <w:tr w:rsidR="00C26F9A" w:rsidRPr="006376C2"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376C2" w:rsidRDefault="00C26F9A" w:rsidP="00E8795A">
            <w:pPr>
              <w:rPr>
                <w:noProof w:val="0"/>
              </w:rPr>
            </w:pPr>
            <w:r w:rsidRPr="006376C2">
              <w:rPr>
                <w:noProof w:val="0"/>
              </w:rPr>
              <w:t>Voldaan aan de afnamecondities: ja / nee*</w:t>
            </w:r>
          </w:p>
          <w:p w:rsidR="00C26F9A" w:rsidRPr="006376C2" w:rsidRDefault="00C26F9A" w:rsidP="00E8795A">
            <w:pPr>
              <w:rPr>
                <w:noProof w:val="0"/>
                <w:color w:val="FF0000"/>
              </w:rPr>
            </w:pPr>
            <w:r w:rsidRPr="006376C2">
              <w:rPr>
                <w:noProof w:val="0"/>
                <w:color w:val="FF0000"/>
              </w:rPr>
              <w:t>Portfolio bestaat uit … Het portfolio is compleet: ja / nee*</w:t>
            </w:r>
          </w:p>
        </w:tc>
      </w:tr>
      <w:tr w:rsidR="00C26F9A" w:rsidRPr="006376C2"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376C2" w:rsidRDefault="00C26F9A" w:rsidP="00E8795A">
            <w:pPr>
              <w:rPr>
                <w:noProof w:val="0"/>
              </w:rPr>
            </w:pPr>
            <w:r w:rsidRPr="006376C2">
              <w:rPr>
                <w:noProof w:val="0"/>
              </w:rPr>
              <w:t>*Bij nee gaat de PVB niet door. De PVB-beoordelaar motiveert dit bij de toelichting.</w:t>
            </w:r>
          </w:p>
        </w:tc>
      </w:tr>
      <w:tr w:rsidR="00C26F9A" w:rsidRPr="006376C2"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376C2" w:rsidRDefault="00C26F9A" w:rsidP="00E8795A">
            <w:pPr>
              <w:rPr>
                <w:noProof w:val="0"/>
              </w:rPr>
            </w:pPr>
            <w:r w:rsidRPr="006376C2">
              <w:rPr>
                <w:noProof w:val="0"/>
              </w:rPr>
              <w:t>Toelichting</w:t>
            </w:r>
          </w:p>
        </w:tc>
      </w:tr>
    </w:tbl>
    <w:p w:rsidR="00C26F9A" w:rsidRPr="006376C2" w:rsidRDefault="00C26F9A" w:rsidP="00C26F9A">
      <w:pPr>
        <w:pStyle w:val="Standaard1"/>
      </w:pPr>
    </w:p>
    <w:tbl>
      <w:tblPr>
        <w:tblStyle w:val="NOCNSF"/>
        <w:tblW w:w="9610" w:type="dxa"/>
        <w:tblLayout w:type="fixed"/>
        <w:tblLook w:val="0480" w:firstRow="0" w:lastRow="0" w:firstColumn="1" w:lastColumn="0" w:noHBand="0" w:noVBand="1"/>
      </w:tblPr>
      <w:tblGrid>
        <w:gridCol w:w="496"/>
        <w:gridCol w:w="4041"/>
        <w:gridCol w:w="389"/>
        <w:gridCol w:w="331"/>
        <w:gridCol w:w="331"/>
        <w:gridCol w:w="332"/>
        <w:gridCol w:w="3690"/>
      </w:tblGrid>
      <w:tr w:rsidR="00C26F9A" w:rsidRPr="006376C2" w:rsidTr="00E8795A">
        <w:trPr>
          <w:trHeight w:val="1333"/>
        </w:trPr>
        <w:tc>
          <w:tcPr>
            <w:cnfStyle w:val="001000000000" w:firstRow="0" w:lastRow="0" w:firstColumn="1" w:lastColumn="0" w:oddVBand="0" w:evenVBand="0" w:oddHBand="0" w:evenHBand="0" w:firstRowFirstColumn="0" w:firstRowLastColumn="0" w:lastRowFirstColumn="0" w:lastRowLastColumn="0"/>
            <w:tcW w:w="4537" w:type="dxa"/>
            <w:gridSpan w:val="2"/>
            <w:tcBorders>
              <w:top w:val="nil"/>
              <w:bottom w:val="single" w:sz="48" w:space="0" w:color="FFFFFF"/>
            </w:tcBorders>
          </w:tcPr>
          <w:p w:rsidR="00C26F9A" w:rsidRPr="006376C2" w:rsidRDefault="00C26F9A" w:rsidP="00E8795A">
            <w:pPr>
              <w:rPr>
                <w:noProof w:val="0"/>
              </w:rPr>
            </w:pPr>
            <w:r w:rsidRPr="006376C2">
              <w:rPr>
                <w:noProof w:val="0"/>
              </w:rPr>
              <w:t>Beoordelingscriteria</w:t>
            </w:r>
          </w:p>
        </w:tc>
        <w:tc>
          <w:tcPr>
            <w:tcW w:w="389" w:type="dxa"/>
            <w:textDirection w:val="btLr"/>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Competentie</w:t>
            </w:r>
          </w:p>
        </w:tc>
        <w:tc>
          <w:tcPr>
            <w:tcW w:w="331" w:type="dxa"/>
            <w:textDirection w:val="btLr"/>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Portfolio </w:t>
            </w:r>
          </w:p>
        </w:tc>
        <w:tc>
          <w:tcPr>
            <w:tcW w:w="331" w:type="dxa"/>
            <w:textDirection w:val="btLr"/>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color w:val="FF0000"/>
              </w:rPr>
            </w:pPr>
            <w:r w:rsidRPr="006376C2">
              <w:rPr>
                <w:noProof w:val="0"/>
                <w:color w:val="FF0000"/>
              </w:rPr>
              <w:t xml:space="preserve">Reflectie </w:t>
            </w:r>
          </w:p>
        </w:tc>
        <w:tc>
          <w:tcPr>
            <w:tcW w:w="332" w:type="dxa"/>
            <w:textDirection w:val="btLr"/>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Voldaan</w:t>
            </w: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Bewijzen (of het weglaten daarvan) waarop score is gebaseerd </w:t>
            </w:r>
          </w:p>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Toelichting</w:t>
            </w:r>
          </w:p>
        </w:tc>
      </w:tr>
      <w:tr w:rsidR="00C26F9A" w:rsidRPr="006376C2" w:rsidTr="00E8795A">
        <w:trPr>
          <w:trHeight w:val="258"/>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376C2" w:rsidRDefault="00C26F9A" w:rsidP="00E8795A">
            <w:pPr>
              <w:rPr>
                <w:noProof w:val="0"/>
              </w:rPr>
            </w:pPr>
            <w:r w:rsidRPr="006376C2">
              <w:rPr>
                <w:noProof w:val="0"/>
              </w:rPr>
              <w:t>Werkproces 2.3.1 Begeleidt sporters bij activiteiten</w:t>
            </w: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376C2" w:rsidRDefault="00C26F9A" w:rsidP="00E8795A">
            <w:pPr>
              <w:rPr>
                <w:noProof w:val="0"/>
              </w:rPr>
            </w:pPr>
            <w:r w:rsidRPr="006376C2">
              <w:rPr>
                <w:noProof w:val="0"/>
              </w:rPr>
              <w:t>De resultaten van het werkproces zijn:</w:t>
            </w:r>
          </w:p>
          <w:p w:rsidR="00C26F9A" w:rsidRPr="006376C2" w:rsidRDefault="00C26F9A" w:rsidP="00E8795A">
            <w:pPr>
              <w:pStyle w:val="Opsomming"/>
              <w:rPr>
                <w:noProof w:val="0"/>
              </w:rPr>
            </w:pPr>
            <w:r w:rsidRPr="006376C2">
              <w:rPr>
                <w:noProof w:val="0"/>
              </w:rPr>
              <w:t>veilig sportklimaat;</w:t>
            </w:r>
          </w:p>
          <w:p w:rsidR="00C26F9A" w:rsidRPr="006376C2" w:rsidRDefault="00C26F9A" w:rsidP="00E8795A">
            <w:pPr>
              <w:pStyle w:val="Opsomming"/>
              <w:rPr>
                <w:noProof w:val="0"/>
              </w:rPr>
            </w:pPr>
            <w:r w:rsidRPr="006376C2">
              <w:rPr>
                <w:noProof w:val="0"/>
              </w:rPr>
              <w:t xml:space="preserve">hygiënische sportomgeving; </w:t>
            </w:r>
          </w:p>
          <w:p w:rsidR="00C26F9A" w:rsidRPr="006376C2" w:rsidRDefault="00C26F9A" w:rsidP="00E8795A">
            <w:pPr>
              <w:pStyle w:val="Opsomming"/>
              <w:rPr>
                <w:noProof w:val="0"/>
              </w:rPr>
            </w:pPr>
            <w:r w:rsidRPr="006376C2">
              <w:rPr>
                <w:noProof w:val="0"/>
              </w:rPr>
              <w:t>sportieve en respectvolle omgang;</w:t>
            </w:r>
          </w:p>
          <w:p w:rsidR="00C26F9A" w:rsidRPr="006376C2" w:rsidRDefault="00C26F9A" w:rsidP="00E8795A">
            <w:pPr>
              <w:pStyle w:val="Opsomming"/>
              <w:rPr>
                <w:noProof w:val="0"/>
              </w:rPr>
            </w:pPr>
            <w:r w:rsidRPr="006376C2">
              <w:rPr>
                <w:noProof w:val="0"/>
              </w:rPr>
              <w:t>begeleiding sluit aan bij de ontwikkeling en beleving van de sporters.</w:t>
            </w: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1</w:t>
            </w:r>
          </w:p>
        </w:tc>
        <w:tc>
          <w:tcPr>
            <w:tcW w:w="404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Motiveert, stimuleert en enthousiasmeert </w:t>
            </w:r>
            <w:r w:rsidRPr="006376C2">
              <w:rPr>
                <w:noProof w:val="0"/>
                <w:color w:val="FF0000"/>
              </w:rPr>
              <w:t>sporters</w:t>
            </w:r>
            <w:r w:rsidRPr="006376C2">
              <w:rPr>
                <w:noProof w:val="0"/>
              </w:rPr>
              <w:t xml:space="preserve"> </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C</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2</w:t>
            </w:r>
          </w:p>
        </w:tc>
        <w:tc>
          <w:tcPr>
            <w:tcW w:w="404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Benadert </w:t>
            </w:r>
            <w:r w:rsidRPr="006376C2">
              <w:rPr>
                <w:noProof w:val="0"/>
                <w:color w:val="FF0000"/>
              </w:rPr>
              <w:t>sporters</w:t>
            </w:r>
            <w:r w:rsidRPr="006376C2">
              <w:rPr>
                <w:noProof w:val="0"/>
              </w:rPr>
              <w:t xml:space="preserve"> op een positieve wijze </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C</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376C2" w:rsidRDefault="00C26F9A" w:rsidP="00E8795A">
            <w:pPr>
              <w:rPr>
                <w:noProof w:val="0"/>
              </w:rPr>
            </w:pPr>
            <w:r w:rsidRPr="006376C2">
              <w:rPr>
                <w:noProof w:val="0"/>
              </w:rPr>
              <w:t xml:space="preserve">Werkproces 2.3.2 Bereidt activiteiten voor </w:t>
            </w: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376C2" w:rsidRDefault="00C26F9A" w:rsidP="00E8795A">
            <w:pPr>
              <w:rPr>
                <w:noProof w:val="0"/>
              </w:rPr>
            </w:pPr>
            <w:r w:rsidRPr="006376C2">
              <w:rPr>
                <w:noProof w:val="0"/>
              </w:rPr>
              <w:t>De resultaten van het werkproces zijn:</w:t>
            </w:r>
          </w:p>
          <w:p w:rsidR="00C26F9A" w:rsidRPr="006376C2" w:rsidRDefault="00C26F9A" w:rsidP="00E8795A">
            <w:pPr>
              <w:pStyle w:val="Opsomming"/>
              <w:rPr>
                <w:noProof w:val="0"/>
              </w:rPr>
            </w:pPr>
            <w:r w:rsidRPr="006376C2">
              <w:rPr>
                <w:noProof w:val="0"/>
              </w:rPr>
              <w:t>leidinggevende wordt bij eventuele vragen/knelpunten tijdig geraadpleegd;</w:t>
            </w:r>
          </w:p>
          <w:p w:rsidR="00C26F9A" w:rsidRPr="006376C2" w:rsidRDefault="00C26F9A" w:rsidP="00E8795A">
            <w:pPr>
              <w:pStyle w:val="Opsomming"/>
              <w:rPr>
                <w:noProof w:val="0"/>
              </w:rPr>
            </w:pPr>
            <w:r w:rsidRPr="006376C2">
              <w:rPr>
                <w:noProof w:val="0"/>
              </w:rPr>
              <w:t>inrichting van de activiteit garandeert een veilige sportbeoefening.</w:t>
            </w: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3</w:t>
            </w:r>
          </w:p>
        </w:tc>
        <w:tc>
          <w:tcPr>
            <w:tcW w:w="404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Helpt bij de voorbereiding van activiteiten </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LQT</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4</w:t>
            </w:r>
          </w:p>
        </w:tc>
        <w:tc>
          <w:tcPr>
            <w:tcW w:w="404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Maakt gebruik van aangereikt draaiboek</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E</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5</w:t>
            </w:r>
          </w:p>
        </w:tc>
        <w:tc>
          <w:tcPr>
            <w:tcW w:w="404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Overlegt met (eind)verantwoordelijke en werkt samen met andere </w:t>
            </w:r>
            <w:r w:rsidRPr="006376C2">
              <w:rPr>
                <w:noProof w:val="0"/>
                <w:color w:val="FF0000"/>
              </w:rPr>
              <w:t>trainer-coaches</w:t>
            </w:r>
            <w:r w:rsidRPr="006376C2">
              <w:rPr>
                <w:noProof w:val="0"/>
              </w:rPr>
              <w:t xml:space="preserve"> en leiders</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E</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376C2" w:rsidRDefault="00C26F9A" w:rsidP="00E8795A">
            <w:pPr>
              <w:rPr>
                <w:noProof w:val="0"/>
              </w:rPr>
            </w:pPr>
            <w:r w:rsidRPr="006376C2">
              <w:rPr>
                <w:noProof w:val="0"/>
              </w:rPr>
              <w:t xml:space="preserve">Werkproces 2.3.3 Voert uit en evalueert activiteiten </w:t>
            </w: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376C2" w:rsidRDefault="00C26F9A" w:rsidP="00E8795A">
            <w:pPr>
              <w:rPr>
                <w:noProof w:val="0"/>
              </w:rPr>
            </w:pPr>
            <w:r w:rsidRPr="006376C2">
              <w:rPr>
                <w:noProof w:val="0"/>
              </w:rPr>
              <w:t>De resultaten van het werkproces zijn:</w:t>
            </w:r>
          </w:p>
          <w:p w:rsidR="00C26F9A" w:rsidRPr="006376C2" w:rsidRDefault="00C26F9A" w:rsidP="00E8795A">
            <w:pPr>
              <w:pStyle w:val="Opsomming"/>
              <w:rPr>
                <w:noProof w:val="0"/>
              </w:rPr>
            </w:pPr>
            <w:r w:rsidRPr="006376C2">
              <w:rPr>
                <w:noProof w:val="0"/>
              </w:rPr>
              <w:t>uitvoering van de activiteit verloopt volgens opdracht;</w:t>
            </w:r>
          </w:p>
          <w:p w:rsidR="00C26F9A" w:rsidRPr="006376C2" w:rsidRDefault="00C26F9A" w:rsidP="00E8795A">
            <w:pPr>
              <w:pStyle w:val="Opsomming"/>
              <w:rPr>
                <w:noProof w:val="0"/>
              </w:rPr>
            </w:pPr>
            <w:r w:rsidRPr="006376C2">
              <w:rPr>
                <w:noProof w:val="0"/>
              </w:rPr>
              <w:t xml:space="preserve">inrichting van de activiteit garandeert een veilige sportbeoefening; </w:t>
            </w:r>
          </w:p>
          <w:p w:rsidR="00C26F9A" w:rsidRPr="006376C2" w:rsidRDefault="00C26F9A" w:rsidP="00E8795A">
            <w:pPr>
              <w:pStyle w:val="Opsomming"/>
              <w:rPr>
                <w:noProof w:val="0"/>
              </w:rPr>
            </w:pPr>
            <w:r w:rsidRPr="006376C2">
              <w:rPr>
                <w:noProof w:val="0"/>
              </w:rPr>
              <w:t>activiteit is geëvalueerd.</w:t>
            </w: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6</w:t>
            </w:r>
          </w:p>
        </w:tc>
        <w:tc>
          <w:tcPr>
            <w:tcW w:w="404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Helpt bij de uitvoering van activiteiten</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T</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7</w:t>
            </w:r>
          </w:p>
        </w:tc>
        <w:tc>
          <w:tcPr>
            <w:tcW w:w="404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 xml:space="preserve">Overlegt met (eind)verantwoordelijke en werkt samen met andere </w:t>
            </w:r>
            <w:r w:rsidRPr="006376C2">
              <w:rPr>
                <w:noProof w:val="0"/>
                <w:color w:val="FF0000"/>
              </w:rPr>
              <w:t>trainer-coaches</w:t>
            </w:r>
            <w:r w:rsidRPr="006376C2">
              <w:rPr>
                <w:noProof w:val="0"/>
              </w:rPr>
              <w:t xml:space="preserve"> en leiders</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E</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8</w:t>
            </w:r>
          </w:p>
        </w:tc>
        <w:tc>
          <w:tcPr>
            <w:tcW w:w="404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Komt afspraken na</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EQ</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9</w:t>
            </w:r>
          </w:p>
        </w:tc>
        <w:tc>
          <w:tcPr>
            <w:tcW w:w="404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Gaat sportief en respectvol om met alle betrokkenen</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F</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10</w:t>
            </w:r>
          </w:p>
        </w:tc>
        <w:tc>
          <w:tcPr>
            <w:tcW w:w="404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Vertoont voorbeeldgedrag op en rond de sportlocatie</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FK</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lastRenderedPageBreak/>
              <w:t>11</w:t>
            </w:r>
          </w:p>
        </w:tc>
        <w:tc>
          <w:tcPr>
            <w:tcW w:w="404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Gaat vertrouwelijk om met persoonlijke informatie</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F</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12</w:t>
            </w:r>
          </w:p>
        </w:tc>
        <w:tc>
          <w:tcPr>
            <w:tcW w:w="404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Houdt zich aan de beroepscode</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F</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13</w:t>
            </w:r>
          </w:p>
        </w:tc>
        <w:tc>
          <w:tcPr>
            <w:tcW w:w="404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Vraagt hulp, bevestiging en feedback</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EP</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14</w:t>
            </w:r>
          </w:p>
        </w:tc>
        <w:tc>
          <w:tcPr>
            <w:tcW w:w="404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Stelt zich probleemoplossend op</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E</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15</w:t>
            </w:r>
          </w:p>
        </w:tc>
        <w:tc>
          <w:tcPr>
            <w:tcW w:w="404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Rapporteert aan (eind)verantwoordelijke</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J</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16</w:t>
            </w:r>
          </w:p>
        </w:tc>
        <w:tc>
          <w:tcPr>
            <w:tcW w:w="404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Participeert in de evaluatie van de activiteit</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J</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376C2" w:rsidRDefault="00C26F9A" w:rsidP="00E8795A">
            <w:pPr>
              <w:rPr>
                <w:noProof w:val="0"/>
              </w:rPr>
            </w:pPr>
            <w:r w:rsidRPr="006376C2">
              <w:rPr>
                <w:noProof w:val="0"/>
              </w:rPr>
              <w:t>17</w:t>
            </w:r>
          </w:p>
        </w:tc>
        <w:tc>
          <w:tcPr>
            <w:tcW w:w="404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Reflecteert op eigen handelen</w:t>
            </w:r>
          </w:p>
        </w:tc>
        <w:tc>
          <w:tcPr>
            <w:tcW w:w="389" w:type="dxa"/>
          </w:tcPr>
          <w:p w:rsidR="00C26F9A" w:rsidRPr="006376C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P</w:t>
            </w: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454"/>
        </w:trPr>
        <w:tc>
          <w:tcPr>
            <w:cnfStyle w:val="001000000000" w:firstRow="0" w:lastRow="0" w:firstColumn="1" w:lastColumn="0" w:oddVBand="0" w:evenVBand="0" w:oddHBand="0" w:evenHBand="0" w:firstRowFirstColumn="0" w:firstRowLastColumn="0" w:lastRowFirstColumn="0" w:lastRowLastColumn="0"/>
            <w:tcW w:w="4537" w:type="dxa"/>
            <w:gridSpan w:val="2"/>
          </w:tcPr>
          <w:p w:rsidR="00C26F9A" w:rsidRPr="006376C2" w:rsidRDefault="00C26F9A" w:rsidP="00E8795A">
            <w:pPr>
              <w:rPr>
                <w:noProof w:val="0"/>
              </w:rPr>
            </w:pPr>
            <w:r w:rsidRPr="006376C2">
              <w:rPr>
                <w:noProof w:val="0"/>
              </w:rPr>
              <w:t>Resultaat van de PVB</w:t>
            </w:r>
          </w:p>
        </w:tc>
        <w:tc>
          <w:tcPr>
            <w:tcW w:w="1383" w:type="dxa"/>
            <w:gridSpan w:val="4"/>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vMerge w:val="restart"/>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376C2">
              <w:rPr>
                <w:noProof w:val="0"/>
              </w:rPr>
              <w:t>Toelichting</w:t>
            </w:r>
          </w:p>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234"/>
        </w:trPr>
        <w:tc>
          <w:tcPr>
            <w:cnfStyle w:val="001000000000" w:firstRow="0" w:lastRow="0" w:firstColumn="1" w:lastColumn="0" w:oddVBand="0" w:evenVBand="0" w:oddHBand="0" w:evenHBand="0" w:firstRowFirstColumn="0" w:firstRowLastColumn="0" w:lastRowFirstColumn="0" w:lastRowLastColumn="0"/>
            <w:tcW w:w="5920" w:type="dxa"/>
            <w:gridSpan w:val="6"/>
          </w:tcPr>
          <w:p w:rsidR="00C26F9A" w:rsidRPr="006376C2" w:rsidRDefault="00C26F9A" w:rsidP="00E8795A">
            <w:pPr>
              <w:rPr>
                <w:noProof w:val="0"/>
              </w:rPr>
            </w:pPr>
            <w:r w:rsidRPr="006376C2">
              <w:rPr>
                <w:noProof w:val="0"/>
              </w:rPr>
              <w:t>Handtekening PVB-beoordelaar:</w:t>
            </w:r>
          </w:p>
          <w:p w:rsidR="00C26F9A" w:rsidRPr="006376C2" w:rsidRDefault="00C26F9A" w:rsidP="00E8795A">
            <w:pPr>
              <w:rPr>
                <w:noProof w:val="0"/>
              </w:rPr>
            </w:pPr>
          </w:p>
          <w:p w:rsidR="00C26F9A" w:rsidRPr="006376C2" w:rsidRDefault="00C26F9A" w:rsidP="00E8795A">
            <w:pPr>
              <w:rPr>
                <w:noProof w:val="0"/>
              </w:rPr>
            </w:pPr>
          </w:p>
          <w:p w:rsidR="00C26F9A" w:rsidRPr="006376C2" w:rsidRDefault="00C26F9A" w:rsidP="00E8795A">
            <w:pPr>
              <w:rPr>
                <w:noProof w:val="0"/>
              </w:rPr>
            </w:pPr>
          </w:p>
        </w:tc>
        <w:tc>
          <w:tcPr>
            <w:tcW w:w="3690" w:type="dxa"/>
            <w:vMerge/>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376C2" w:rsidTr="00E8795A">
        <w:trPr>
          <w:trHeight w:val="567"/>
        </w:trPr>
        <w:tc>
          <w:tcPr>
            <w:cnfStyle w:val="001000000000" w:firstRow="0" w:lastRow="0" w:firstColumn="1" w:lastColumn="0" w:oddVBand="0" w:evenVBand="0" w:oddHBand="0" w:evenHBand="0" w:firstRowFirstColumn="0" w:firstRowLastColumn="0" w:lastRowFirstColumn="0" w:lastRowLastColumn="0"/>
            <w:tcW w:w="5920" w:type="dxa"/>
            <w:gridSpan w:val="6"/>
          </w:tcPr>
          <w:p w:rsidR="00C26F9A" w:rsidRPr="006376C2" w:rsidRDefault="00C26F9A" w:rsidP="00E8795A">
            <w:pPr>
              <w:pStyle w:val="Rodetekst"/>
              <w:rPr>
                <w:noProof w:val="0"/>
              </w:rPr>
            </w:pPr>
            <w:r w:rsidRPr="006376C2">
              <w:rPr>
                <w:noProof w:val="0"/>
              </w:rPr>
              <w:t>Akkoord toetsingscommissie</w:t>
            </w:r>
          </w:p>
        </w:tc>
        <w:tc>
          <w:tcPr>
            <w:tcW w:w="3690" w:type="dxa"/>
          </w:tcPr>
          <w:p w:rsidR="00C26F9A" w:rsidRPr="006376C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6376C2" w:rsidRDefault="00C26F9A" w:rsidP="00C26F9A">
      <w:pPr>
        <w:rPr>
          <w:noProof w:val="0"/>
        </w:rPr>
      </w:pPr>
    </w:p>
    <w:p w:rsidR="00C26F9A" w:rsidRPr="006376C2" w:rsidRDefault="00C26F9A" w:rsidP="00C26F9A">
      <w:pPr>
        <w:spacing w:after="200"/>
        <w:rPr>
          <w:noProof w:val="0"/>
        </w:rPr>
      </w:pPr>
      <w:r w:rsidRPr="006376C2">
        <w:rPr>
          <w:noProof w:val="0"/>
        </w:rPr>
        <w:br w:type="page"/>
      </w:r>
    </w:p>
    <w:p w:rsidR="00C26F9A" w:rsidRDefault="00C26F9A" w:rsidP="00046915">
      <w:pPr>
        <w:pStyle w:val="Hoofdstuk"/>
        <w:sectPr w:rsidR="00C26F9A" w:rsidSect="00E8795A">
          <w:footerReference w:type="default" r:id="rId33"/>
          <w:type w:val="continuous"/>
          <w:pgSz w:w="11906" w:h="16838"/>
          <w:pgMar w:top="1134" w:right="1418" w:bottom="1134" w:left="1418" w:header="709" w:footer="709" w:gutter="0"/>
          <w:cols w:space="708"/>
        </w:sectPr>
      </w:pPr>
      <w:bookmarkStart w:id="219" w:name="_Toc341360373"/>
    </w:p>
    <w:p w:rsidR="00C26F9A" w:rsidRPr="006376C2" w:rsidRDefault="00C26F9A" w:rsidP="00046915">
      <w:pPr>
        <w:pStyle w:val="Hoofdstuk"/>
      </w:pPr>
      <w:bookmarkStart w:id="220" w:name="_Toc350411286"/>
      <w:bookmarkStart w:id="221" w:name="_Toc364628052"/>
      <w:r w:rsidRPr="006376C2">
        <w:lastRenderedPageBreak/>
        <w:t>Bijlage 1 Overzicht mbo-competenties voor trainer-coach 2</w:t>
      </w:r>
      <w:bookmarkEnd w:id="219"/>
      <w:bookmarkEnd w:id="220"/>
      <w:bookmarkEnd w:id="221"/>
    </w:p>
    <w:p w:rsidR="00C26F9A" w:rsidRPr="006376C2" w:rsidRDefault="00C26F9A" w:rsidP="00C26F9A">
      <w:pPr>
        <w:rPr>
          <w:noProof w:val="0"/>
        </w:rPr>
      </w:pPr>
      <w:r w:rsidRPr="006376C2">
        <w:rPr>
          <w:noProof w:val="0"/>
        </w:rPr>
        <w:t xml:space="preserve">In onderstaand schema zie je een totaaloverzicht van de mbo-competenties die aangewend worden bij de uitvoering van de werkprocessen van de drie kerntaken voor </w:t>
      </w:r>
      <w:r w:rsidRPr="006376C2">
        <w:rPr>
          <w:noProof w:val="0"/>
          <w:color w:val="FF0000"/>
        </w:rPr>
        <w:t>trainer-coach</w:t>
      </w:r>
      <w:r w:rsidRPr="006376C2">
        <w:rPr>
          <w:noProof w:val="0"/>
        </w:rPr>
        <w:t xml:space="preserve"> niveau 2. </w:t>
      </w:r>
    </w:p>
    <w:p w:rsidR="00C26F9A" w:rsidRPr="006376C2" w:rsidRDefault="00C26F9A" w:rsidP="00C26F9A">
      <w:pPr>
        <w:rPr>
          <w:rFonts w:cs="Arial"/>
          <w:noProof w:val="0"/>
          <w:szCs w:val="22"/>
        </w:rPr>
      </w:pPr>
    </w:p>
    <w:tbl>
      <w:tblPr>
        <w:tblStyle w:val="NOCNSF"/>
        <w:tblW w:w="9220" w:type="dxa"/>
        <w:tblLayout w:type="fixed"/>
        <w:tblLook w:val="0420" w:firstRow="1" w:lastRow="0" w:firstColumn="0" w:lastColumn="0" w:noHBand="0" w:noVBand="1"/>
      </w:tblPr>
      <w:tblGrid>
        <w:gridCol w:w="661"/>
        <w:gridCol w:w="6251"/>
        <w:gridCol w:w="2308"/>
      </w:tblGrid>
      <w:tr w:rsidR="00C26F9A" w:rsidRPr="006376C2" w:rsidTr="00E8795A">
        <w:trPr>
          <w:cnfStyle w:val="100000000000" w:firstRow="1" w:lastRow="0" w:firstColumn="0" w:lastColumn="0" w:oddVBand="0" w:evenVBand="0" w:oddHBand="0" w:evenHBand="0" w:firstRowFirstColumn="0" w:firstRowLastColumn="0" w:lastRowFirstColumn="0" w:lastRowLastColumn="0"/>
        </w:trPr>
        <w:tc>
          <w:tcPr>
            <w:tcW w:w="661" w:type="dxa"/>
            <w:tcBorders>
              <w:top w:val="single" w:sz="48" w:space="0" w:color="FFFFFF"/>
              <w:right w:val="single" w:sz="48" w:space="0" w:color="FFFFFF"/>
            </w:tcBorders>
          </w:tcPr>
          <w:p w:rsidR="00C26F9A" w:rsidRPr="006376C2" w:rsidRDefault="00C26F9A" w:rsidP="00E8795A">
            <w:pPr>
              <w:rPr>
                <w:b w:val="0"/>
                <w:noProof w:val="0"/>
              </w:rPr>
            </w:pPr>
            <w:r w:rsidRPr="006376C2">
              <w:rPr>
                <w:b w:val="0"/>
                <w:noProof w:val="0"/>
              </w:rPr>
              <w:t>A</w:t>
            </w:r>
          </w:p>
        </w:tc>
        <w:tc>
          <w:tcPr>
            <w:tcW w:w="6251" w:type="dxa"/>
            <w:tcBorders>
              <w:top w:val="single" w:sz="48" w:space="0" w:color="FFFFFF"/>
              <w:left w:val="single" w:sz="48" w:space="0" w:color="FFFFFF"/>
              <w:right w:val="single" w:sz="48" w:space="0" w:color="FFFFFF"/>
            </w:tcBorders>
          </w:tcPr>
          <w:p w:rsidR="00C26F9A" w:rsidRPr="006376C2" w:rsidRDefault="00C26F9A" w:rsidP="00E8795A">
            <w:pPr>
              <w:rPr>
                <w:b w:val="0"/>
                <w:noProof w:val="0"/>
              </w:rPr>
            </w:pPr>
            <w:r w:rsidRPr="006376C2">
              <w:rPr>
                <w:b w:val="0"/>
                <w:noProof w:val="0"/>
              </w:rPr>
              <w:t>Beslissen en activiteiten initiëren</w:t>
            </w:r>
          </w:p>
        </w:tc>
        <w:tc>
          <w:tcPr>
            <w:tcW w:w="2308" w:type="dxa"/>
            <w:tcBorders>
              <w:top w:val="single" w:sz="48" w:space="0" w:color="FFFFFF"/>
              <w:left w:val="single" w:sz="48" w:space="0" w:color="FFFFFF"/>
            </w:tcBorders>
          </w:tcPr>
          <w:p w:rsidR="00C26F9A" w:rsidRPr="006376C2" w:rsidRDefault="00C26F9A" w:rsidP="00E8795A">
            <w:pPr>
              <w:rPr>
                <w:noProof w:val="0"/>
              </w:rPr>
            </w:pPr>
          </w:p>
        </w:tc>
      </w:tr>
      <w:tr w:rsidR="00C26F9A" w:rsidRPr="006376C2" w:rsidTr="00E8795A">
        <w:tc>
          <w:tcPr>
            <w:tcW w:w="661" w:type="dxa"/>
            <w:tcBorders>
              <w:right w:val="single" w:sz="48" w:space="0" w:color="FFFFFF"/>
            </w:tcBorders>
          </w:tcPr>
          <w:p w:rsidR="00C26F9A" w:rsidRPr="006376C2" w:rsidRDefault="00C26F9A" w:rsidP="00E8795A">
            <w:pPr>
              <w:rPr>
                <w:noProof w:val="0"/>
              </w:rPr>
            </w:pPr>
            <w:r w:rsidRPr="006376C2">
              <w:rPr>
                <w:noProof w:val="0"/>
              </w:rPr>
              <w:t>B</w:t>
            </w:r>
          </w:p>
        </w:tc>
        <w:tc>
          <w:tcPr>
            <w:tcW w:w="6251" w:type="dxa"/>
            <w:tcBorders>
              <w:left w:val="single" w:sz="48" w:space="0" w:color="FFFFFF"/>
              <w:right w:val="single" w:sz="48" w:space="0" w:color="FFFFFF"/>
            </w:tcBorders>
          </w:tcPr>
          <w:p w:rsidR="00C26F9A" w:rsidRPr="006376C2" w:rsidRDefault="00C26F9A" w:rsidP="00E8795A">
            <w:pPr>
              <w:rPr>
                <w:noProof w:val="0"/>
              </w:rPr>
            </w:pPr>
            <w:r w:rsidRPr="006376C2">
              <w:rPr>
                <w:noProof w:val="0"/>
              </w:rPr>
              <w:t>Aansturen</w:t>
            </w:r>
          </w:p>
        </w:tc>
        <w:tc>
          <w:tcPr>
            <w:tcW w:w="2308" w:type="dxa"/>
            <w:tcBorders>
              <w:left w:val="single" w:sz="48" w:space="0" w:color="FFFFFF"/>
            </w:tcBorders>
          </w:tcPr>
          <w:p w:rsidR="00C26F9A" w:rsidRPr="006376C2" w:rsidRDefault="00C26F9A" w:rsidP="00E8795A">
            <w:pPr>
              <w:rPr>
                <w:noProof w:val="0"/>
              </w:rPr>
            </w:pPr>
          </w:p>
        </w:tc>
      </w:tr>
      <w:tr w:rsidR="00C26F9A" w:rsidRPr="006376C2" w:rsidTr="00E8795A">
        <w:tc>
          <w:tcPr>
            <w:tcW w:w="661" w:type="dxa"/>
            <w:tcBorders>
              <w:right w:val="single" w:sz="48" w:space="0" w:color="FFFFFF"/>
            </w:tcBorders>
          </w:tcPr>
          <w:p w:rsidR="00C26F9A" w:rsidRPr="006376C2" w:rsidRDefault="00C26F9A" w:rsidP="00E8795A">
            <w:pPr>
              <w:rPr>
                <w:noProof w:val="0"/>
              </w:rPr>
            </w:pPr>
            <w:r w:rsidRPr="006376C2">
              <w:rPr>
                <w:noProof w:val="0"/>
              </w:rPr>
              <w:t>C</w:t>
            </w:r>
          </w:p>
        </w:tc>
        <w:tc>
          <w:tcPr>
            <w:tcW w:w="6251" w:type="dxa"/>
            <w:tcBorders>
              <w:left w:val="single" w:sz="48" w:space="0" w:color="FFFFFF"/>
              <w:right w:val="single" w:sz="48" w:space="0" w:color="FFFFFF"/>
            </w:tcBorders>
          </w:tcPr>
          <w:p w:rsidR="00C26F9A" w:rsidRPr="006376C2" w:rsidRDefault="00C26F9A" w:rsidP="00E8795A">
            <w:pPr>
              <w:rPr>
                <w:noProof w:val="0"/>
              </w:rPr>
            </w:pPr>
            <w:r w:rsidRPr="006376C2">
              <w:rPr>
                <w:noProof w:val="0"/>
              </w:rPr>
              <w:t>Begeleiden</w:t>
            </w:r>
          </w:p>
        </w:tc>
        <w:tc>
          <w:tcPr>
            <w:tcW w:w="2308" w:type="dxa"/>
            <w:tcBorders>
              <w:left w:val="single" w:sz="48" w:space="0" w:color="FFFFFF"/>
            </w:tcBorders>
          </w:tcPr>
          <w:p w:rsidR="00C26F9A" w:rsidRPr="006376C2" w:rsidRDefault="00C26F9A" w:rsidP="00E8795A">
            <w:pPr>
              <w:rPr>
                <w:noProof w:val="0"/>
              </w:rPr>
            </w:pPr>
            <w:r w:rsidRPr="006376C2">
              <w:rPr>
                <w:noProof w:val="0"/>
              </w:rPr>
              <w:t>X</w:t>
            </w:r>
          </w:p>
        </w:tc>
      </w:tr>
      <w:tr w:rsidR="00C26F9A" w:rsidRPr="006376C2" w:rsidTr="00E8795A">
        <w:tc>
          <w:tcPr>
            <w:tcW w:w="661" w:type="dxa"/>
            <w:tcBorders>
              <w:right w:val="single" w:sz="48" w:space="0" w:color="FFFFFF"/>
            </w:tcBorders>
          </w:tcPr>
          <w:p w:rsidR="00C26F9A" w:rsidRPr="006376C2" w:rsidRDefault="00C26F9A" w:rsidP="00E8795A">
            <w:pPr>
              <w:rPr>
                <w:noProof w:val="0"/>
              </w:rPr>
            </w:pPr>
            <w:r w:rsidRPr="006376C2">
              <w:rPr>
                <w:noProof w:val="0"/>
              </w:rPr>
              <w:t>D</w:t>
            </w:r>
          </w:p>
        </w:tc>
        <w:tc>
          <w:tcPr>
            <w:tcW w:w="6251" w:type="dxa"/>
            <w:tcBorders>
              <w:left w:val="single" w:sz="48" w:space="0" w:color="FFFFFF"/>
              <w:right w:val="single" w:sz="48" w:space="0" w:color="FFFFFF"/>
            </w:tcBorders>
          </w:tcPr>
          <w:p w:rsidR="00C26F9A" w:rsidRPr="006376C2" w:rsidRDefault="00C26F9A" w:rsidP="00E8795A">
            <w:pPr>
              <w:rPr>
                <w:noProof w:val="0"/>
              </w:rPr>
            </w:pPr>
            <w:r w:rsidRPr="006376C2">
              <w:rPr>
                <w:noProof w:val="0"/>
              </w:rPr>
              <w:t>Aandacht en begrip tonen</w:t>
            </w:r>
          </w:p>
        </w:tc>
        <w:tc>
          <w:tcPr>
            <w:tcW w:w="2308" w:type="dxa"/>
            <w:tcBorders>
              <w:left w:val="single" w:sz="48" w:space="0" w:color="FFFFFF"/>
            </w:tcBorders>
          </w:tcPr>
          <w:p w:rsidR="00C26F9A" w:rsidRPr="006376C2" w:rsidRDefault="00C26F9A" w:rsidP="00E8795A">
            <w:pPr>
              <w:rPr>
                <w:noProof w:val="0"/>
              </w:rPr>
            </w:pPr>
            <w:r w:rsidRPr="006376C2">
              <w:rPr>
                <w:noProof w:val="0"/>
              </w:rPr>
              <w:t>X</w:t>
            </w:r>
          </w:p>
        </w:tc>
      </w:tr>
      <w:tr w:rsidR="00C26F9A" w:rsidRPr="006376C2" w:rsidTr="00E8795A">
        <w:tc>
          <w:tcPr>
            <w:tcW w:w="661" w:type="dxa"/>
            <w:tcBorders>
              <w:right w:val="single" w:sz="48" w:space="0" w:color="FFFFFF"/>
            </w:tcBorders>
          </w:tcPr>
          <w:p w:rsidR="00C26F9A" w:rsidRPr="006376C2" w:rsidRDefault="00C26F9A" w:rsidP="00E8795A">
            <w:pPr>
              <w:rPr>
                <w:noProof w:val="0"/>
              </w:rPr>
            </w:pPr>
            <w:r w:rsidRPr="006376C2">
              <w:rPr>
                <w:noProof w:val="0"/>
              </w:rPr>
              <w:t>E</w:t>
            </w:r>
          </w:p>
        </w:tc>
        <w:tc>
          <w:tcPr>
            <w:tcW w:w="6251" w:type="dxa"/>
            <w:tcBorders>
              <w:left w:val="single" w:sz="48" w:space="0" w:color="FFFFFF"/>
              <w:right w:val="single" w:sz="48" w:space="0" w:color="FFFFFF"/>
            </w:tcBorders>
          </w:tcPr>
          <w:p w:rsidR="00C26F9A" w:rsidRPr="006376C2" w:rsidRDefault="00C26F9A" w:rsidP="00E8795A">
            <w:pPr>
              <w:rPr>
                <w:noProof w:val="0"/>
              </w:rPr>
            </w:pPr>
            <w:r w:rsidRPr="006376C2">
              <w:rPr>
                <w:noProof w:val="0"/>
              </w:rPr>
              <w:t>Samenwerken en overleggen</w:t>
            </w:r>
          </w:p>
        </w:tc>
        <w:tc>
          <w:tcPr>
            <w:tcW w:w="2308" w:type="dxa"/>
            <w:tcBorders>
              <w:left w:val="single" w:sz="48" w:space="0" w:color="FFFFFF"/>
            </w:tcBorders>
          </w:tcPr>
          <w:p w:rsidR="00C26F9A" w:rsidRPr="006376C2" w:rsidRDefault="00C26F9A" w:rsidP="00E8795A">
            <w:pPr>
              <w:rPr>
                <w:noProof w:val="0"/>
              </w:rPr>
            </w:pPr>
            <w:r w:rsidRPr="006376C2">
              <w:rPr>
                <w:noProof w:val="0"/>
              </w:rPr>
              <w:t>X</w:t>
            </w:r>
          </w:p>
        </w:tc>
      </w:tr>
      <w:tr w:rsidR="00C26F9A" w:rsidRPr="006376C2" w:rsidTr="00E8795A">
        <w:tc>
          <w:tcPr>
            <w:tcW w:w="661" w:type="dxa"/>
            <w:tcBorders>
              <w:right w:val="single" w:sz="48" w:space="0" w:color="FFFFFF"/>
            </w:tcBorders>
          </w:tcPr>
          <w:p w:rsidR="00C26F9A" w:rsidRPr="006376C2" w:rsidRDefault="00C26F9A" w:rsidP="00E8795A">
            <w:pPr>
              <w:rPr>
                <w:noProof w:val="0"/>
              </w:rPr>
            </w:pPr>
            <w:r w:rsidRPr="006376C2">
              <w:rPr>
                <w:noProof w:val="0"/>
              </w:rPr>
              <w:t>F</w:t>
            </w:r>
          </w:p>
        </w:tc>
        <w:tc>
          <w:tcPr>
            <w:tcW w:w="6251" w:type="dxa"/>
            <w:tcBorders>
              <w:left w:val="single" w:sz="48" w:space="0" w:color="FFFFFF"/>
              <w:right w:val="single" w:sz="48" w:space="0" w:color="FFFFFF"/>
            </w:tcBorders>
          </w:tcPr>
          <w:p w:rsidR="00C26F9A" w:rsidRPr="006376C2" w:rsidRDefault="00C26F9A" w:rsidP="00E8795A">
            <w:pPr>
              <w:rPr>
                <w:noProof w:val="0"/>
              </w:rPr>
            </w:pPr>
            <w:r w:rsidRPr="006376C2">
              <w:rPr>
                <w:noProof w:val="0"/>
              </w:rPr>
              <w:t>Ethisch en integer handelen</w:t>
            </w:r>
          </w:p>
        </w:tc>
        <w:tc>
          <w:tcPr>
            <w:tcW w:w="2308" w:type="dxa"/>
            <w:tcBorders>
              <w:left w:val="single" w:sz="48" w:space="0" w:color="FFFFFF"/>
            </w:tcBorders>
          </w:tcPr>
          <w:p w:rsidR="00C26F9A" w:rsidRPr="006376C2" w:rsidRDefault="00C26F9A" w:rsidP="00E8795A">
            <w:pPr>
              <w:rPr>
                <w:noProof w:val="0"/>
              </w:rPr>
            </w:pPr>
            <w:r w:rsidRPr="006376C2">
              <w:rPr>
                <w:noProof w:val="0"/>
              </w:rPr>
              <w:t>X</w:t>
            </w:r>
          </w:p>
        </w:tc>
      </w:tr>
      <w:tr w:rsidR="00C26F9A" w:rsidRPr="006376C2" w:rsidTr="00E8795A">
        <w:tc>
          <w:tcPr>
            <w:tcW w:w="661" w:type="dxa"/>
            <w:tcBorders>
              <w:right w:val="single" w:sz="48" w:space="0" w:color="FFFFFF"/>
            </w:tcBorders>
          </w:tcPr>
          <w:p w:rsidR="00C26F9A" w:rsidRPr="006376C2" w:rsidRDefault="00C26F9A" w:rsidP="00E8795A">
            <w:pPr>
              <w:rPr>
                <w:noProof w:val="0"/>
              </w:rPr>
            </w:pPr>
            <w:r w:rsidRPr="006376C2">
              <w:rPr>
                <w:noProof w:val="0"/>
              </w:rPr>
              <w:t>G</w:t>
            </w:r>
          </w:p>
        </w:tc>
        <w:tc>
          <w:tcPr>
            <w:tcW w:w="6251" w:type="dxa"/>
            <w:tcBorders>
              <w:left w:val="single" w:sz="48" w:space="0" w:color="FFFFFF"/>
              <w:right w:val="single" w:sz="48" w:space="0" w:color="FFFFFF"/>
            </w:tcBorders>
          </w:tcPr>
          <w:p w:rsidR="00C26F9A" w:rsidRPr="006376C2" w:rsidRDefault="00C26F9A" w:rsidP="00E8795A">
            <w:pPr>
              <w:rPr>
                <w:noProof w:val="0"/>
              </w:rPr>
            </w:pPr>
            <w:r w:rsidRPr="006376C2">
              <w:rPr>
                <w:noProof w:val="0"/>
              </w:rPr>
              <w:t>Relaties opbouwen en netwerken</w:t>
            </w:r>
          </w:p>
        </w:tc>
        <w:tc>
          <w:tcPr>
            <w:tcW w:w="2308" w:type="dxa"/>
            <w:tcBorders>
              <w:left w:val="single" w:sz="48" w:space="0" w:color="FFFFFF"/>
            </w:tcBorders>
          </w:tcPr>
          <w:p w:rsidR="00C26F9A" w:rsidRPr="006376C2" w:rsidRDefault="00C26F9A" w:rsidP="00E8795A">
            <w:pPr>
              <w:rPr>
                <w:noProof w:val="0"/>
              </w:rPr>
            </w:pPr>
          </w:p>
        </w:tc>
      </w:tr>
      <w:tr w:rsidR="00C26F9A" w:rsidRPr="006376C2" w:rsidTr="00E8795A">
        <w:tc>
          <w:tcPr>
            <w:tcW w:w="661" w:type="dxa"/>
            <w:tcBorders>
              <w:right w:val="single" w:sz="48" w:space="0" w:color="FFFFFF"/>
            </w:tcBorders>
          </w:tcPr>
          <w:p w:rsidR="00C26F9A" w:rsidRPr="006376C2" w:rsidRDefault="00C26F9A" w:rsidP="00E8795A">
            <w:pPr>
              <w:rPr>
                <w:noProof w:val="0"/>
              </w:rPr>
            </w:pPr>
            <w:r w:rsidRPr="006376C2">
              <w:rPr>
                <w:noProof w:val="0"/>
              </w:rPr>
              <w:t>H</w:t>
            </w:r>
          </w:p>
        </w:tc>
        <w:tc>
          <w:tcPr>
            <w:tcW w:w="6251" w:type="dxa"/>
            <w:tcBorders>
              <w:left w:val="single" w:sz="48" w:space="0" w:color="FFFFFF"/>
              <w:right w:val="single" w:sz="48" w:space="0" w:color="FFFFFF"/>
            </w:tcBorders>
          </w:tcPr>
          <w:p w:rsidR="00C26F9A" w:rsidRPr="006376C2" w:rsidRDefault="00C26F9A" w:rsidP="00E8795A">
            <w:pPr>
              <w:rPr>
                <w:noProof w:val="0"/>
              </w:rPr>
            </w:pPr>
            <w:r w:rsidRPr="006376C2">
              <w:rPr>
                <w:noProof w:val="0"/>
              </w:rPr>
              <w:t>Overtuigen en beïnvloeden</w:t>
            </w:r>
          </w:p>
        </w:tc>
        <w:tc>
          <w:tcPr>
            <w:tcW w:w="2308" w:type="dxa"/>
            <w:tcBorders>
              <w:left w:val="single" w:sz="48" w:space="0" w:color="FFFFFF"/>
            </w:tcBorders>
          </w:tcPr>
          <w:p w:rsidR="00C26F9A" w:rsidRPr="006376C2" w:rsidRDefault="00C26F9A" w:rsidP="00E8795A">
            <w:pPr>
              <w:rPr>
                <w:noProof w:val="0"/>
              </w:rPr>
            </w:pPr>
          </w:p>
        </w:tc>
      </w:tr>
      <w:tr w:rsidR="00C26F9A" w:rsidRPr="006376C2" w:rsidTr="00E8795A">
        <w:tc>
          <w:tcPr>
            <w:tcW w:w="661" w:type="dxa"/>
            <w:tcBorders>
              <w:right w:val="single" w:sz="48" w:space="0" w:color="FFFFFF"/>
            </w:tcBorders>
          </w:tcPr>
          <w:p w:rsidR="00C26F9A" w:rsidRPr="006376C2" w:rsidRDefault="00C26F9A" w:rsidP="00E8795A">
            <w:pPr>
              <w:rPr>
                <w:noProof w:val="0"/>
              </w:rPr>
            </w:pPr>
            <w:r w:rsidRPr="006376C2">
              <w:rPr>
                <w:noProof w:val="0"/>
              </w:rPr>
              <w:t>I</w:t>
            </w:r>
          </w:p>
        </w:tc>
        <w:tc>
          <w:tcPr>
            <w:tcW w:w="6251" w:type="dxa"/>
            <w:tcBorders>
              <w:left w:val="single" w:sz="48" w:space="0" w:color="FFFFFF"/>
              <w:right w:val="single" w:sz="48" w:space="0" w:color="FFFFFF"/>
            </w:tcBorders>
          </w:tcPr>
          <w:p w:rsidR="00C26F9A" w:rsidRPr="006376C2" w:rsidRDefault="00C26F9A" w:rsidP="00E8795A">
            <w:pPr>
              <w:rPr>
                <w:noProof w:val="0"/>
              </w:rPr>
            </w:pPr>
            <w:r w:rsidRPr="006376C2">
              <w:rPr>
                <w:noProof w:val="0"/>
              </w:rPr>
              <w:t>Presenteren</w:t>
            </w:r>
          </w:p>
        </w:tc>
        <w:tc>
          <w:tcPr>
            <w:tcW w:w="2308" w:type="dxa"/>
            <w:tcBorders>
              <w:left w:val="single" w:sz="48" w:space="0" w:color="FFFFFF"/>
            </w:tcBorders>
          </w:tcPr>
          <w:p w:rsidR="00C26F9A" w:rsidRPr="006376C2" w:rsidRDefault="00C26F9A" w:rsidP="00E8795A">
            <w:pPr>
              <w:rPr>
                <w:noProof w:val="0"/>
              </w:rPr>
            </w:pPr>
            <w:r w:rsidRPr="006376C2">
              <w:rPr>
                <w:noProof w:val="0"/>
              </w:rPr>
              <w:t>X</w:t>
            </w:r>
          </w:p>
        </w:tc>
      </w:tr>
      <w:tr w:rsidR="00C26F9A" w:rsidRPr="006376C2" w:rsidTr="00E8795A">
        <w:tc>
          <w:tcPr>
            <w:tcW w:w="661" w:type="dxa"/>
            <w:tcBorders>
              <w:right w:val="single" w:sz="48" w:space="0" w:color="FFFFFF"/>
            </w:tcBorders>
          </w:tcPr>
          <w:p w:rsidR="00C26F9A" w:rsidRPr="006376C2" w:rsidRDefault="00C26F9A" w:rsidP="00E8795A">
            <w:pPr>
              <w:rPr>
                <w:noProof w:val="0"/>
              </w:rPr>
            </w:pPr>
            <w:r w:rsidRPr="006376C2">
              <w:rPr>
                <w:noProof w:val="0"/>
              </w:rPr>
              <w:t>J</w:t>
            </w:r>
          </w:p>
        </w:tc>
        <w:tc>
          <w:tcPr>
            <w:tcW w:w="6251" w:type="dxa"/>
            <w:tcBorders>
              <w:left w:val="single" w:sz="48" w:space="0" w:color="FFFFFF"/>
              <w:right w:val="single" w:sz="48" w:space="0" w:color="FFFFFF"/>
            </w:tcBorders>
          </w:tcPr>
          <w:p w:rsidR="00C26F9A" w:rsidRPr="006376C2" w:rsidRDefault="00C26F9A" w:rsidP="00E8795A">
            <w:pPr>
              <w:rPr>
                <w:noProof w:val="0"/>
              </w:rPr>
            </w:pPr>
            <w:r w:rsidRPr="006376C2">
              <w:rPr>
                <w:noProof w:val="0"/>
              </w:rPr>
              <w:t>Formuleren en rapporteren</w:t>
            </w:r>
          </w:p>
        </w:tc>
        <w:tc>
          <w:tcPr>
            <w:tcW w:w="2308" w:type="dxa"/>
            <w:tcBorders>
              <w:left w:val="single" w:sz="48" w:space="0" w:color="FFFFFF"/>
            </w:tcBorders>
          </w:tcPr>
          <w:p w:rsidR="00C26F9A" w:rsidRPr="006376C2" w:rsidRDefault="00C26F9A" w:rsidP="00E8795A">
            <w:pPr>
              <w:rPr>
                <w:noProof w:val="0"/>
              </w:rPr>
            </w:pPr>
            <w:r w:rsidRPr="006376C2">
              <w:rPr>
                <w:noProof w:val="0"/>
              </w:rPr>
              <w:t>X</w:t>
            </w:r>
          </w:p>
        </w:tc>
      </w:tr>
      <w:tr w:rsidR="00C26F9A" w:rsidRPr="006376C2" w:rsidTr="00E8795A">
        <w:tc>
          <w:tcPr>
            <w:tcW w:w="661" w:type="dxa"/>
            <w:tcBorders>
              <w:right w:val="single" w:sz="48" w:space="0" w:color="FFFFFF"/>
            </w:tcBorders>
          </w:tcPr>
          <w:p w:rsidR="00C26F9A" w:rsidRPr="006376C2" w:rsidRDefault="00C26F9A" w:rsidP="00E8795A">
            <w:pPr>
              <w:rPr>
                <w:noProof w:val="0"/>
              </w:rPr>
            </w:pPr>
            <w:r w:rsidRPr="006376C2">
              <w:rPr>
                <w:noProof w:val="0"/>
              </w:rPr>
              <w:t>K</w:t>
            </w:r>
          </w:p>
        </w:tc>
        <w:tc>
          <w:tcPr>
            <w:tcW w:w="6251" w:type="dxa"/>
            <w:tcBorders>
              <w:left w:val="single" w:sz="48" w:space="0" w:color="FFFFFF"/>
              <w:right w:val="single" w:sz="48" w:space="0" w:color="FFFFFF"/>
            </w:tcBorders>
          </w:tcPr>
          <w:p w:rsidR="00C26F9A" w:rsidRPr="006376C2" w:rsidRDefault="00C26F9A" w:rsidP="00E8795A">
            <w:pPr>
              <w:rPr>
                <w:noProof w:val="0"/>
              </w:rPr>
            </w:pPr>
            <w:r w:rsidRPr="006376C2">
              <w:rPr>
                <w:noProof w:val="0"/>
              </w:rPr>
              <w:t>Vakdeskundigheid toepassen</w:t>
            </w:r>
          </w:p>
        </w:tc>
        <w:tc>
          <w:tcPr>
            <w:tcW w:w="2308" w:type="dxa"/>
            <w:tcBorders>
              <w:left w:val="single" w:sz="48" w:space="0" w:color="FFFFFF"/>
            </w:tcBorders>
          </w:tcPr>
          <w:p w:rsidR="00C26F9A" w:rsidRPr="006376C2" w:rsidRDefault="00C26F9A" w:rsidP="00E8795A">
            <w:pPr>
              <w:rPr>
                <w:noProof w:val="0"/>
              </w:rPr>
            </w:pPr>
            <w:r w:rsidRPr="006376C2">
              <w:rPr>
                <w:noProof w:val="0"/>
              </w:rPr>
              <w:t>X</w:t>
            </w:r>
          </w:p>
        </w:tc>
      </w:tr>
      <w:tr w:rsidR="00C26F9A" w:rsidRPr="006376C2" w:rsidTr="00E8795A">
        <w:tc>
          <w:tcPr>
            <w:tcW w:w="661" w:type="dxa"/>
            <w:tcBorders>
              <w:right w:val="single" w:sz="48" w:space="0" w:color="FFFFFF"/>
            </w:tcBorders>
          </w:tcPr>
          <w:p w:rsidR="00C26F9A" w:rsidRPr="006376C2" w:rsidRDefault="00C26F9A" w:rsidP="00E8795A">
            <w:pPr>
              <w:rPr>
                <w:noProof w:val="0"/>
              </w:rPr>
            </w:pPr>
            <w:r w:rsidRPr="006376C2">
              <w:rPr>
                <w:noProof w:val="0"/>
              </w:rPr>
              <w:t>L</w:t>
            </w:r>
          </w:p>
        </w:tc>
        <w:tc>
          <w:tcPr>
            <w:tcW w:w="6251" w:type="dxa"/>
            <w:tcBorders>
              <w:left w:val="single" w:sz="48" w:space="0" w:color="FFFFFF"/>
              <w:right w:val="single" w:sz="48" w:space="0" w:color="FFFFFF"/>
            </w:tcBorders>
          </w:tcPr>
          <w:p w:rsidR="00C26F9A" w:rsidRPr="006376C2" w:rsidRDefault="00C26F9A" w:rsidP="00E8795A">
            <w:pPr>
              <w:rPr>
                <w:noProof w:val="0"/>
              </w:rPr>
            </w:pPr>
            <w:r w:rsidRPr="006376C2">
              <w:rPr>
                <w:noProof w:val="0"/>
              </w:rPr>
              <w:t>Materialen en middelen inzetten</w:t>
            </w:r>
          </w:p>
        </w:tc>
        <w:tc>
          <w:tcPr>
            <w:tcW w:w="2308" w:type="dxa"/>
            <w:tcBorders>
              <w:left w:val="single" w:sz="48" w:space="0" w:color="FFFFFF"/>
            </w:tcBorders>
          </w:tcPr>
          <w:p w:rsidR="00C26F9A" w:rsidRPr="006376C2" w:rsidRDefault="00C26F9A" w:rsidP="00E8795A">
            <w:pPr>
              <w:rPr>
                <w:noProof w:val="0"/>
              </w:rPr>
            </w:pPr>
            <w:r w:rsidRPr="006376C2">
              <w:rPr>
                <w:noProof w:val="0"/>
              </w:rPr>
              <w:t>X</w:t>
            </w:r>
          </w:p>
        </w:tc>
      </w:tr>
      <w:tr w:rsidR="00C26F9A" w:rsidRPr="006376C2" w:rsidTr="00E8795A">
        <w:tc>
          <w:tcPr>
            <w:tcW w:w="661" w:type="dxa"/>
            <w:tcBorders>
              <w:right w:val="single" w:sz="48" w:space="0" w:color="FFFFFF"/>
            </w:tcBorders>
          </w:tcPr>
          <w:p w:rsidR="00C26F9A" w:rsidRPr="006376C2" w:rsidRDefault="00C26F9A" w:rsidP="00E8795A">
            <w:pPr>
              <w:rPr>
                <w:noProof w:val="0"/>
              </w:rPr>
            </w:pPr>
            <w:r w:rsidRPr="006376C2">
              <w:rPr>
                <w:noProof w:val="0"/>
              </w:rPr>
              <w:t>M</w:t>
            </w:r>
          </w:p>
        </w:tc>
        <w:tc>
          <w:tcPr>
            <w:tcW w:w="6251" w:type="dxa"/>
            <w:tcBorders>
              <w:left w:val="single" w:sz="48" w:space="0" w:color="FFFFFF"/>
              <w:right w:val="single" w:sz="48" w:space="0" w:color="FFFFFF"/>
            </w:tcBorders>
          </w:tcPr>
          <w:p w:rsidR="00C26F9A" w:rsidRPr="006376C2" w:rsidRDefault="00C26F9A" w:rsidP="00E8795A">
            <w:pPr>
              <w:rPr>
                <w:noProof w:val="0"/>
              </w:rPr>
            </w:pPr>
            <w:r w:rsidRPr="006376C2">
              <w:rPr>
                <w:noProof w:val="0"/>
              </w:rPr>
              <w:t>Analyseren</w:t>
            </w:r>
          </w:p>
        </w:tc>
        <w:tc>
          <w:tcPr>
            <w:tcW w:w="2308" w:type="dxa"/>
            <w:tcBorders>
              <w:left w:val="single" w:sz="48" w:space="0" w:color="FFFFFF"/>
            </w:tcBorders>
          </w:tcPr>
          <w:p w:rsidR="00C26F9A" w:rsidRPr="006376C2" w:rsidRDefault="00C26F9A" w:rsidP="00E8795A">
            <w:pPr>
              <w:rPr>
                <w:noProof w:val="0"/>
              </w:rPr>
            </w:pPr>
          </w:p>
        </w:tc>
      </w:tr>
      <w:tr w:rsidR="00C26F9A" w:rsidRPr="006376C2" w:rsidTr="00E8795A">
        <w:tc>
          <w:tcPr>
            <w:tcW w:w="661" w:type="dxa"/>
            <w:tcBorders>
              <w:right w:val="single" w:sz="48" w:space="0" w:color="FFFFFF"/>
            </w:tcBorders>
          </w:tcPr>
          <w:p w:rsidR="00C26F9A" w:rsidRPr="006376C2" w:rsidRDefault="00C26F9A" w:rsidP="00E8795A">
            <w:pPr>
              <w:rPr>
                <w:noProof w:val="0"/>
              </w:rPr>
            </w:pPr>
            <w:r w:rsidRPr="006376C2">
              <w:rPr>
                <w:noProof w:val="0"/>
              </w:rPr>
              <w:t>N</w:t>
            </w:r>
          </w:p>
        </w:tc>
        <w:tc>
          <w:tcPr>
            <w:tcW w:w="6251" w:type="dxa"/>
            <w:tcBorders>
              <w:left w:val="single" w:sz="48" w:space="0" w:color="FFFFFF"/>
              <w:right w:val="single" w:sz="48" w:space="0" w:color="FFFFFF"/>
            </w:tcBorders>
          </w:tcPr>
          <w:p w:rsidR="00C26F9A" w:rsidRPr="006376C2" w:rsidRDefault="00C26F9A" w:rsidP="00E8795A">
            <w:pPr>
              <w:rPr>
                <w:noProof w:val="0"/>
              </w:rPr>
            </w:pPr>
            <w:r w:rsidRPr="006376C2">
              <w:rPr>
                <w:noProof w:val="0"/>
              </w:rPr>
              <w:t>Onderzoeken</w:t>
            </w:r>
          </w:p>
        </w:tc>
        <w:tc>
          <w:tcPr>
            <w:tcW w:w="2308" w:type="dxa"/>
            <w:tcBorders>
              <w:left w:val="single" w:sz="48" w:space="0" w:color="FFFFFF"/>
            </w:tcBorders>
          </w:tcPr>
          <w:p w:rsidR="00C26F9A" w:rsidRPr="006376C2" w:rsidRDefault="00C26F9A" w:rsidP="00E8795A">
            <w:pPr>
              <w:rPr>
                <w:noProof w:val="0"/>
              </w:rPr>
            </w:pPr>
          </w:p>
        </w:tc>
      </w:tr>
      <w:tr w:rsidR="00C26F9A" w:rsidRPr="006376C2" w:rsidTr="00E8795A">
        <w:tc>
          <w:tcPr>
            <w:tcW w:w="661" w:type="dxa"/>
            <w:tcBorders>
              <w:right w:val="single" w:sz="48" w:space="0" w:color="FFFFFF"/>
            </w:tcBorders>
          </w:tcPr>
          <w:p w:rsidR="00C26F9A" w:rsidRPr="006376C2" w:rsidRDefault="00C26F9A" w:rsidP="00E8795A">
            <w:pPr>
              <w:rPr>
                <w:noProof w:val="0"/>
              </w:rPr>
            </w:pPr>
            <w:r w:rsidRPr="006376C2">
              <w:rPr>
                <w:noProof w:val="0"/>
              </w:rPr>
              <w:t>O</w:t>
            </w:r>
          </w:p>
        </w:tc>
        <w:tc>
          <w:tcPr>
            <w:tcW w:w="6251" w:type="dxa"/>
            <w:tcBorders>
              <w:left w:val="single" w:sz="48" w:space="0" w:color="FFFFFF"/>
              <w:right w:val="single" w:sz="48" w:space="0" w:color="FFFFFF"/>
            </w:tcBorders>
          </w:tcPr>
          <w:p w:rsidR="00C26F9A" w:rsidRPr="006376C2" w:rsidRDefault="00C26F9A" w:rsidP="00E8795A">
            <w:pPr>
              <w:rPr>
                <w:noProof w:val="0"/>
              </w:rPr>
            </w:pPr>
            <w:r w:rsidRPr="006376C2">
              <w:rPr>
                <w:noProof w:val="0"/>
              </w:rPr>
              <w:t>Creëren en innoveren</w:t>
            </w:r>
          </w:p>
        </w:tc>
        <w:tc>
          <w:tcPr>
            <w:tcW w:w="2308" w:type="dxa"/>
            <w:tcBorders>
              <w:left w:val="single" w:sz="48" w:space="0" w:color="FFFFFF"/>
            </w:tcBorders>
          </w:tcPr>
          <w:p w:rsidR="00C26F9A" w:rsidRPr="006376C2" w:rsidRDefault="00C26F9A" w:rsidP="00E8795A">
            <w:pPr>
              <w:rPr>
                <w:noProof w:val="0"/>
              </w:rPr>
            </w:pPr>
          </w:p>
        </w:tc>
      </w:tr>
      <w:tr w:rsidR="00C26F9A" w:rsidRPr="006376C2" w:rsidTr="00E8795A">
        <w:tc>
          <w:tcPr>
            <w:tcW w:w="661" w:type="dxa"/>
            <w:tcBorders>
              <w:right w:val="single" w:sz="48" w:space="0" w:color="FFFFFF"/>
            </w:tcBorders>
          </w:tcPr>
          <w:p w:rsidR="00C26F9A" w:rsidRPr="006376C2" w:rsidRDefault="00C26F9A" w:rsidP="00E8795A">
            <w:pPr>
              <w:rPr>
                <w:noProof w:val="0"/>
              </w:rPr>
            </w:pPr>
            <w:r w:rsidRPr="006376C2">
              <w:rPr>
                <w:noProof w:val="0"/>
              </w:rPr>
              <w:t>P</w:t>
            </w:r>
          </w:p>
        </w:tc>
        <w:tc>
          <w:tcPr>
            <w:tcW w:w="6251" w:type="dxa"/>
            <w:tcBorders>
              <w:left w:val="single" w:sz="48" w:space="0" w:color="FFFFFF"/>
              <w:right w:val="single" w:sz="48" w:space="0" w:color="FFFFFF"/>
            </w:tcBorders>
          </w:tcPr>
          <w:p w:rsidR="00C26F9A" w:rsidRPr="006376C2" w:rsidRDefault="00C26F9A" w:rsidP="00E8795A">
            <w:pPr>
              <w:rPr>
                <w:noProof w:val="0"/>
              </w:rPr>
            </w:pPr>
            <w:r w:rsidRPr="006376C2">
              <w:rPr>
                <w:noProof w:val="0"/>
              </w:rPr>
              <w:t>Leren</w:t>
            </w:r>
          </w:p>
        </w:tc>
        <w:tc>
          <w:tcPr>
            <w:tcW w:w="2308" w:type="dxa"/>
            <w:tcBorders>
              <w:left w:val="single" w:sz="48" w:space="0" w:color="FFFFFF"/>
            </w:tcBorders>
          </w:tcPr>
          <w:p w:rsidR="00C26F9A" w:rsidRPr="006376C2" w:rsidRDefault="00C26F9A" w:rsidP="00E8795A">
            <w:pPr>
              <w:rPr>
                <w:noProof w:val="0"/>
              </w:rPr>
            </w:pPr>
            <w:r w:rsidRPr="006376C2">
              <w:rPr>
                <w:noProof w:val="0"/>
              </w:rPr>
              <w:t>X</w:t>
            </w:r>
          </w:p>
        </w:tc>
      </w:tr>
      <w:tr w:rsidR="00C26F9A" w:rsidRPr="006376C2" w:rsidTr="00E8795A">
        <w:tc>
          <w:tcPr>
            <w:tcW w:w="661" w:type="dxa"/>
            <w:tcBorders>
              <w:right w:val="single" w:sz="48" w:space="0" w:color="FFFFFF"/>
            </w:tcBorders>
          </w:tcPr>
          <w:p w:rsidR="00C26F9A" w:rsidRPr="006376C2" w:rsidRDefault="00C26F9A" w:rsidP="00E8795A">
            <w:pPr>
              <w:rPr>
                <w:noProof w:val="0"/>
              </w:rPr>
            </w:pPr>
            <w:r w:rsidRPr="006376C2">
              <w:rPr>
                <w:noProof w:val="0"/>
              </w:rPr>
              <w:t>Q</w:t>
            </w:r>
          </w:p>
        </w:tc>
        <w:tc>
          <w:tcPr>
            <w:tcW w:w="6251" w:type="dxa"/>
            <w:tcBorders>
              <w:left w:val="single" w:sz="48" w:space="0" w:color="FFFFFF"/>
              <w:right w:val="single" w:sz="48" w:space="0" w:color="FFFFFF"/>
            </w:tcBorders>
          </w:tcPr>
          <w:p w:rsidR="00C26F9A" w:rsidRPr="006376C2" w:rsidRDefault="00C26F9A" w:rsidP="00E8795A">
            <w:pPr>
              <w:rPr>
                <w:noProof w:val="0"/>
              </w:rPr>
            </w:pPr>
            <w:r w:rsidRPr="006376C2">
              <w:rPr>
                <w:noProof w:val="0"/>
              </w:rPr>
              <w:t>Plannen en organiseren</w:t>
            </w:r>
          </w:p>
        </w:tc>
        <w:tc>
          <w:tcPr>
            <w:tcW w:w="2308" w:type="dxa"/>
            <w:tcBorders>
              <w:left w:val="single" w:sz="48" w:space="0" w:color="FFFFFF"/>
            </w:tcBorders>
          </w:tcPr>
          <w:p w:rsidR="00C26F9A" w:rsidRPr="006376C2" w:rsidRDefault="00C26F9A" w:rsidP="00E8795A">
            <w:pPr>
              <w:rPr>
                <w:noProof w:val="0"/>
              </w:rPr>
            </w:pPr>
            <w:r w:rsidRPr="006376C2">
              <w:rPr>
                <w:noProof w:val="0"/>
              </w:rPr>
              <w:t>X</w:t>
            </w:r>
          </w:p>
        </w:tc>
      </w:tr>
      <w:tr w:rsidR="00C26F9A" w:rsidRPr="006376C2" w:rsidTr="00E8795A">
        <w:tc>
          <w:tcPr>
            <w:tcW w:w="661" w:type="dxa"/>
            <w:tcBorders>
              <w:right w:val="single" w:sz="48" w:space="0" w:color="FFFFFF"/>
            </w:tcBorders>
          </w:tcPr>
          <w:p w:rsidR="00C26F9A" w:rsidRPr="006376C2" w:rsidRDefault="00C26F9A" w:rsidP="00E8795A">
            <w:pPr>
              <w:rPr>
                <w:noProof w:val="0"/>
              </w:rPr>
            </w:pPr>
            <w:r w:rsidRPr="006376C2">
              <w:rPr>
                <w:noProof w:val="0"/>
              </w:rPr>
              <w:t>R</w:t>
            </w:r>
          </w:p>
        </w:tc>
        <w:tc>
          <w:tcPr>
            <w:tcW w:w="6251" w:type="dxa"/>
            <w:tcBorders>
              <w:left w:val="single" w:sz="48" w:space="0" w:color="FFFFFF"/>
              <w:right w:val="single" w:sz="48" w:space="0" w:color="FFFFFF"/>
            </w:tcBorders>
          </w:tcPr>
          <w:p w:rsidR="00C26F9A" w:rsidRPr="006376C2" w:rsidRDefault="00C26F9A" w:rsidP="00E8795A">
            <w:pPr>
              <w:rPr>
                <w:noProof w:val="0"/>
              </w:rPr>
            </w:pPr>
            <w:r w:rsidRPr="006376C2">
              <w:rPr>
                <w:noProof w:val="0"/>
              </w:rPr>
              <w:t>Op de behoeften en verwachtingen van de klant richten</w:t>
            </w:r>
          </w:p>
        </w:tc>
        <w:tc>
          <w:tcPr>
            <w:tcW w:w="2308" w:type="dxa"/>
            <w:tcBorders>
              <w:left w:val="single" w:sz="48" w:space="0" w:color="FFFFFF"/>
            </w:tcBorders>
          </w:tcPr>
          <w:p w:rsidR="00C26F9A" w:rsidRPr="006376C2" w:rsidRDefault="00C26F9A" w:rsidP="00E8795A">
            <w:pPr>
              <w:rPr>
                <w:noProof w:val="0"/>
              </w:rPr>
            </w:pPr>
            <w:r w:rsidRPr="006376C2">
              <w:rPr>
                <w:noProof w:val="0"/>
              </w:rPr>
              <w:t>X</w:t>
            </w:r>
          </w:p>
        </w:tc>
      </w:tr>
      <w:tr w:rsidR="00C26F9A" w:rsidRPr="006376C2" w:rsidTr="00E8795A">
        <w:tc>
          <w:tcPr>
            <w:tcW w:w="661" w:type="dxa"/>
            <w:tcBorders>
              <w:right w:val="single" w:sz="48" w:space="0" w:color="FFFFFF"/>
            </w:tcBorders>
          </w:tcPr>
          <w:p w:rsidR="00C26F9A" w:rsidRPr="006376C2" w:rsidRDefault="00C26F9A" w:rsidP="00E8795A">
            <w:pPr>
              <w:rPr>
                <w:noProof w:val="0"/>
              </w:rPr>
            </w:pPr>
            <w:r w:rsidRPr="006376C2">
              <w:rPr>
                <w:noProof w:val="0"/>
              </w:rPr>
              <w:t>S</w:t>
            </w:r>
          </w:p>
        </w:tc>
        <w:tc>
          <w:tcPr>
            <w:tcW w:w="6251" w:type="dxa"/>
            <w:tcBorders>
              <w:left w:val="single" w:sz="48" w:space="0" w:color="FFFFFF"/>
              <w:right w:val="single" w:sz="48" w:space="0" w:color="FFFFFF"/>
            </w:tcBorders>
          </w:tcPr>
          <w:p w:rsidR="00C26F9A" w:rsidRPr="006376C2" w:rsidRDefault="00C26F9A" w:rsidP="00E8795A">
            <w:pPr>
              <w:rPr>
                <w:noProof w:val="0"/>
              </w:rPr>
            </w:pPr>
            <w:r w:rsidRPr="006376C2">
              <w:rPr>
                <w:noProof w:val="0"/>
              </w:rPr>
              <w:t>Kwaliteit leveren</w:t>
            </w:r>
          </w:p>
        </w:tc>
        <w:tc>
          <w:tcPr>
            <w:tcW w:w="2308" w:type="dxa"/>
            <w:tcBorders>
              <w:left w:val="single" w:sz="48" w:space="0" w:color="FFFFFF"/>
            </w:tcBorders>
          </w:tcPr>
          <w:p w:rsidR="00C26F9A" w:rsidRPr="006376C2" w:rsidRDefault="00C26F9A" w:rsidP="00E8795A">
            <w:pPr>
              <w:rPr>
                <w:noProof w:val="0"/>
              </w:rPr>
            </w:pPr>
          </w:p>
        </w:tc>
      </w:tr>
      <w:tr w:rsidR="00C26F9A" w:rsidRPr="006376C2" w:rsidTr="00E8795A">
        <w:tc>
          <w:tcPr>
            <w:tcW w:w="661" w:type="dxa"/>
            <w:tcBorders>
              <w:right w:val="single" w:sz="48" w:space="0" w:color="FFFFFF"/>
            </w:tcBorders>
          </w:tcPr>
          <w:p w:rsidR="00C26F9A" w:rsidRPr="006376C2" w:rsidRDefault="00C26F9A" w:rsidP="00E8795A">
            <w:pPr>
              <w:rPr>
                <w:noProof w:val="0"/>
              </w:rPr>
            </w:pPr>
            <w:r w:rsidRPr="006376C2">
              <w:rPr>
                <w:noProof w:val="0"/>
              </w:rPr>
              <w:t>T</w:t>
            </w:r>
          </w:p>
        </w:tc>
        <w:tc>
          <w:tcPr>
            <w:tcW w:w="6251" w:type="dxa"/>
            <w:tcBorders>
              <w:left w:val="single" w:sz="48" w:space="0" w:color="FFFFFF"/>
              <w:right w:val="single" w:sz="48" w:space="0" w:color="FFFFFF"/>
            </w:tcBorders>
          </w:tcPr>
          <w:p w:rsidR="00C26F9A" w:rsidRPr="006376C2" w:rsidRDefault="00C26F9A" w:rsidP="00E8795A">
            <w:pPr>
              <w:rPr>
                <w:noProof w:val="0"/>
              </w:rPr>
            </w:pPr>
            <w:r w:rsidRPr="006376C2">
              <w:rPr>
                <w:noProof w:val="0"/>
              </w:rPr>
              <w:t>Instructies en procedures opvolgen</w:t>
            </w:r>
          </w:p>
        </w:tc>
        <w:tc>
          <w:tcPr>
            <w:tcW w:w="2308" w:type="dxa"/>
            <w:tcBorders>
              <w:left w:val="single" w:sz="48" w:space="0" w:color="FFFFFF"/>
            </w:tcBorders>
          </w:tcPr>
          <w:p w:rsidR="00C26F9A" w:rsidRPr="006376C2" w:rsidRDefault="00C26F9A" w:rsidP="00E8795A">
            <w:pPr>
              <w:rPr>
                <w:noProof w:val="0"/>
              </w:rPr>
            </w:pPr>
            <w:r w:rsidRPr="006376C2">
              <w:rPr>
                <w:noProof w:val="0"/>
              </w:rPr>
              <w:t>X</w:t>
            </w:r>
          </w:p>
        </w:tc>
      </w:tr>
      <w:bookmarkEnd w:id="133"/>
      <w:tr w:rsidR="00C26F9A" w:rsidRPr="006376C2" w:rsidTr="00E8795A">
        <w:tc>
          <w:tcPr>
            <w:tcW w:w="661" w:type="dxa"/>
            <w:tcBorders>
              <w:right w:val="single" w:sz="48" w:space="0" w:color="FFFFFF"/>
            </w:tcBorders>
          </w:tcPr>
          <w:p w:rsidR="00C26F9A" w:rsidRPr="006376C2" w:rsidRDefault="00C26F9A" w:rsidP="00E8795A">
            <w:pPr>
              <w:rPr>
                <w:noProof w:val="0"/>
              </w:rPr>
            </w:pPr>
            <w:r w:rsidRPr="006376C2">
              <w:rPr>
                <w:noProof w:val="0"/>
              </w:rPr>
              <w:t>U</w:t>
            </w:r>
          </w:p>
        </w:tc>
        <w:tc>
          <w:tcPr>
            <w:tcW w:w="6251" w:type="dxa"/>
            <w:tcBorders>
              <w:left w:val="single" w:sz="48" w:space="0" w:color="FFFFFF"/>
              <w:right w:val="single" w:sz="48" w:space="0" w:color="FFFFFF"/>
            </w:tcBorders>
          </w:tcPr>
          <w:p w:rsidR="00C26F9A" w:rsidRPr="006376C2" w:rsidRDefault="00C26F9A" w:rsidP="00E8795A">
            <w:pPr>
              <w:rPr>
                <w:noProof w:val="0"/>
              </w:rPr>
            </w:pPr>
            <w:r w:rsidRPr="006376C2">
              <w:rPr>
                <w:noProof w:val="0"/>
              </w:rPr>
              <w:t>Omgaan met veranderingen en aanpassen</w:t>
            </w:r>
          </w:p>
        </w:tc>
        <w:tc>
          <w:tcPr>
            <w:tcW w:w="2308" w:type="dxa"/>
            <w:tcBorders>
              <w:left w:val="single" w:sz="48" w:space="0" w:color="FFFFFF"/>
            </w:tcBorders>
          </w:tcPr>
          <w:p w:rsidR="00C26F9A" w:rsidRPr="006376C2" w:rsidRDefault="00C26F9A" w:rsidP="00E8795A">
            <w:pPr>
              <w:rPr>
                <w:noProof w:val="0"/>
              </w:rPr>
            </w:pPr>
          </w:p>
        </w:tc>
      </w:tr>
      <w:tr w:rsidR="00C26F9A" w:rsidRPr="006376C2" w:rsidTr="00E8795A">
        <w:tc>
          <w:tcPr>
            <w:tcW w:w="661" w:type="dxa"/>
            <w:tcBorders>
              <w:right w:val="single" w:sz="48" w:space="0" w:color="FFFFFF"/>
            </w:tcBorders>
          </w:tcPr>
          <w:p w:rsidR="00C26F9A" w:rsidRPr="006376C2" w:rsidRDefault="00C26F9A" w:rsidP="00E8795A">
            <w:pPr>
              <w:rPr>
                <w:noProof w:val="0"/>
              </w:rPr>
            </w:pPr>
            <w:r w:rsidRPr="006376C2">
              <w:rPr>
                <w:noProof w:val="0"/>
              </w:rPr>
              <w:t>V</w:t>
            </w:r>
          </w:p>
        </w:tc>
        <w:tc>
          <w:tcPr>
            <w:tcW w:w="6251" w:type="dxa"/>
            <w:tcBorders>
              <w:left w:val="single" w:sz="48" w:space="0" w:color="FFFFFF"/>
              <w:right w:val="single" w:sz="48" w:space="0" w:color="FFFFFF"/>
            </w:tcBorders>
          </w:tcPr>
          <w:p w:rsidR="00C26F9A" w:rsidRPr="006376C2" w:rsidRDefault="00C26F9A" w:rsidP="00E8795A">
            <w:pPr>
              <w:rPr>
                <w:noProof w:val="0"/>
              </w:rPr>
            </w:pPr>
            <w:r w:rsidRPr="006376C2">
              <w:rPr>
                <w:noProof w:val="0"/>
              </w:rPr>
              <w:t>Met druk en tegenslag omgaan</w:t>
            </w:r>
          </w:p>
        </w:tc>
        <w:tc>
          <w:tcPr>
            <w:tcW w:w="2308" w:type="dxa"/>
            <w:tcBorders>
              <w:left w:val="single" w:sz="48" w:space="0" w:color="FFFFFF"/>
            </w:tcBorders>
          </w:tcPr>
          <w:p w:rsidR="00C26F9A" w:rsidRPr="006376C2" w:rsidRDefault="00C26F9A" w:rsidP="00E8795A">
            <w:pPr>
              <w:rPr>
                <w:noProof w:val="0"/>
              </w:rPr>
            </w:pPr>
          </w:p>
        </w:tc>
      </w:tr>
      <w:tr w:rsidR="00C26F9A" w:rsidRPr="006376C2" w:rsidTr="00E8795A">
        <w:tc>
          <w:tcPr>
            <w:tcW w:w="661" w:type="dxa"/>
            <w:tcBorders>
              <w:right w:val="single" w:sz="48" w:space="0" w:color="FFFFFF"/>
            </w:tcBorders>
          </w:tcPr>
          <w:p w:rsidR="00C26F9A" w:rsidRPr="006376C2" w:rsidRDefault="00C26F9A" w:rsidP="00E8795A">
            <w:pPr>
              <w:rPr>
                <w:noProof w:val="0"/>
              </w:rPr>
            </w:pPr>
            <w:r w:rsidRPr="006376C2">
              <w:rPr>
                <w:noProof w:val="0"/>
              </w:rPr>
              <w:t>W</w:t>
            </w:r>
          </w:p>
        </w:tc>
        <w:tc>
          <w:tcPr>
            <w:tcW w:w="6251" w:type="dxa"/>
            <w:tcBorders>
              <w:left w:val="single" w:sz="48" w:space="0" w:color="FFFFFF"/>
              <w:right w:val="single" w:sz="48" w:space="0" w:color="FFFFFF"/>
            </w:tcBorders>
          </w:tcPr>
          <w:p w:rsidR="00C26F9A" w:rsidRPr="006376C2" w:rsidRDefault="00C26F9A" w:rsidP="00E8795A">
            <w:pPr>
              <w:rPr>
                <w:noProof w:val="0"/>
              </w:rPr>
            </w:pPr>
            <w:r w:rsidRPr="006376C2">
              <w:rPr>
                <w:noProof w:val="0"/>
              </w:rPr>
              <w:t>Gedrevenheid en ambitie tonen</w:t>
            </w:r>
          </w:p>
        </w:tc>
        <w:tc>
          <w:tcPr>
            <w:tcW w:w="2308" w:type="dxa"/>
            <w:tcBorders>
              <w:left w:val="single" w:sz="48" w:space="0" w:color="FFFFFF"/>
            </w:tcBorders>
          </w:tcPr>
          <w:p w:rsidR="00C26F9A" w:rsidRPr="006376C2" w:rsidRDefault="00C26F9A" w:rsidP="00E8795A">
            <w:pPr>
              <w:rPr>
                <w:noProof w:val="0"/>
              </w:rPr>
            </w:pPr>
          </w:p>
        </w:tc>
      </w:tr>
      <w:tr w:rsidR="00C26F9A" w:rsidRPr="006376C2" w:rsidTr="00E8795A">
        <w:tc>
          <w:tcPr>
            <w:tcW w:w="661" w:type="dxa"/>
            <w:tcBorders>
              <w:right w:val="single" w:sz="48" w:space="0" w:color="FFFFFF"/>
            </w:tcBorders>
          </w:tcPr>
          <w:p w:rsidR="00C26F9A" w:rsidRPr="006376C2" w:rsidRDefault="00C26F9A" w:rsidP="00E8795A">
            <w:pPr>
              <w:rPr>
                <w:noProof w:val="0"/>
              </w:rPr>
            </w:pPr>
            <w:r w:rsidRPr="006376C2">
              <w:rPr>
                <w:noProof w:val="0"/>
              </w:rPr>
              <w:t>X</w:t>
            </w:r>
          </w:p>
        </w:tc>
        <w:tc>
          <w:tcPr>
            <w:tcW w:w="6251" w:type="dxa"/>
            <w:tcBorders>
              <w:left w:val="single" w:sz="48" w:space="0" w:color="FFFFFF"/>
              <w:right w:val="single" w:sz="48" w:space="0" w:color="FFFFFF"/>
            </w:tcBorders>
          </w:tcPr>
          <w:p w:rsidR="00C26F9A" w:rsidRPr="006376C2" w:rsidRDefault="00C26F9A" w:rsidP="00E8795A">
            <w:pPr>
              <w:rPr>
                <w:noProof w:val="0"/>
              </w:rPr>
            </w:pPr>
            <w:r w:rsidRPr="006376C2">
              <w:rPr>
                <w:noProof w:val="0"/>
              </w:rPr>
              <w:t>Ondernemend en commercieel handelen</w:t>
            </w:r>
          </w:p>
        </w:tc>
        <w:tc>
          <w:tcPr>
            <w:tcW w:w="2308" w:type="dxa"/>
            <w:tcBorders>
              <w:left w:val="single" w:sz="48" w:space="0" w:color="FFFFFF"/>
            </w:tcBorders>
          </w:tcPr>
          <w:p w:rsidR="00C26F9A" w:rsidRPr="006376C2" w:rsidRDefault="00C26F9A" w:rsidP="00E8795A">
            <w:pPr>
              <w:rPr>
                <w:noProof w:val="0"/>
              </w:rPr>
            </w:pPr>
          </w:p>
        </w:tc>
      </w:tr>
      <w:tr w:rsidR="00C26F9A" w:rsidRPr="006376C2" w:rsidTr="00E8795A">
        <w:tc>
          <w:tcPr>
            <w:tcW w:w="661" w:type="dxa"/>
            <w:tcBorders>
              <w:right w:val="single" w:sz="48" w:space="0" w:color="FFFFFF"/>
            </w:tcBorders>
          </w:tcPr>
          <w:p w:rsidR="00C26F9A" w:rsidRPr="006376C2" w:rsidRDefault="00C26F9A" w:rsidP="00E8795A">
            <w:pPr>
              <w:rPr>
                <w:noProof w:val="0"/>
              </w:rPr>
            </w:pPr>
            <w:r w:rsidRPr="006376C2">
              <w:rPr>
                <w:noProof w:val="0"/>
              </w:rPr>
              <w:t>Y</w:t>
            </w:r>
          </w:p>
        </w:tc>
        <w:tc>
          <w:tcPr>
            <w:tcW w:w="6251" w:type="dxa"/>
            <w:tcBorders>
              <w:left w:val="single" w:sz="48" w:space="0" w:color="FFFFFF"/>
              <w:bottom w:val="nil"/>
              <w:right w:val="single" w:sz="48" w:space="0" w:color="FFFFFF"/>
            </w:tcBorders>
          </w:tcPr>
          <w:p w:rsidR="00C26F9A" w:rsidRPr="006376C2" w:rsidRDefault="00C26F9A" w:rsidP="00E8795A">
            <w:pPr>
              <w:rPr>
                <w:noProof w:val="0"/>
              </w:rPr>
            </w:pPr>
            <w:r w:rsidRPr="006376C2">
              <w:rPr>
                <w:noProof w:val="0"/>
              </w:rPr>
              <w:t>Bedrijfsmatig handelen</w:t>
            </w:r>
          </w:p>
        </w:tc>
        <w:tc>
          <w:tcPr>
            <w:tcW w:w="2308" w:type="dxa"/>
            <w:tcBorders>
              <w:left w:val="single" w:sz="48" w:space="0" w:color="FFFFFF"/>
              <w:bottom w:val="nil"/>
            </w:tcBorders>
          </w:tcPr>
          <w:p w:rsidR="00C26F9A" w:rsidRPr="006376C2" w:rsidRDefault="00C26F9A" w:rsidP="00E8795A">
            <w:pPr>
              <w:rPr>
                <w:noProof w:val="0"/>
              </w:rPr>
            </w:pPr>
          </w:p>
        </w:tc>
      </w:tr>
    </w:tbl>
    <w:p w:rsidR="00C26F9A" w:rsidRPr="006376C2" w:rsidRDefault="00C26F9A" w:rsidP="00C26F9A">
      <w:pPr>
        <w:spacing w:after="200"/>
        <w:rPr>
          <w:noProof w:val="0"/>
        </w:rPr>
        <w:sectPr w:rsidR="00C26F9A" w:rsidRPr="006376C2" w:rsidSect="00E8795A">
          <w:footerReference w:type="default" r:id="rId34"/>
          <w:type w:val="continuous"/>
          <w:pgSz w:w="11906" w:h="16838"/>
          <w:pgMar w:top="1134" w:right="1418" w:bottom="1134" w:left="1418" w:header="709" w:footer="709" w:gutter="0"/>
          <w:cols w:space="708"/>
        </w:sectPr>
      </w:pPr>
    </w:p>
    <w:p w:rsidR="00046915" w:rsidRPr="00046915" w:rsidRDefault="00046915" w:rsidP="00A11961">
      <w:pPr>
        <w:pStyle w:val="Kop1"/>
        <w:rPr>
          <w:color w:val="auto"/>
        </w:rPr>
      </w:pPr>
      <w:bookmarkStart w:id="222" w:name="_Toc364628038"/>
      <w:r>
        <w:lastRenderedPageBreak/>
        <w:t>Toetsdocumenten Traine</w:t>
      </w:r>
      <w:r w:rsidRPr="00A11961">
        <w:rPr>
          <w:rStyle w:val="Kop1Char"/>
        </w:rPr>
        <w:t>r</w:t>
      </w:r>
      <w:r>
        <w:t xml:space="preserve"> – coach 3</w:t>
      </w:r>
      <w:bookmarkEnd w:id="222"/>
    </w:p>
    <w:p w:rsidR="00046915" w:rsidRPr="0048566B" w:rsidRDefault="00046915" w:rsidP="00046915">
      <w:pPr>
        <w:rPr>
          <w:noProof w:val="0"/>
        </w:rPr>
      </w:pPr>
    </w:p>
    <w:p w:rsidR="00046915" w:rsidRPr="00D72CC1" w:rsidRDefault="00046915" w:rsidP="00046915">
      <w:pPr>
        <w:pStyle w:val="KopOngenummerd"/>
        <w:rPr>
          <w:noProof w:val="0"/>
        </w:rPr>
      </w:pPr>
      <w:r w:rsidRPr="00D72CC1">
        <w:rPr>
          <w:noProof w:val="0"/>
        </w:rPr>
        <w:t>Inhoudsopgave</w:t>
      </w:r>
    </w:p>
    <w:p w:rsidR="00127F15" w:rsidRDefault="00407C90">
      <w:pPr>
        <w:pStyle w:val="Inhopg2"/>
        <w:rPr>
          <w:rFonts w:asciiTheme="minorHAnsi" w:eastAsiaTheme="minorEastAsia" w:hAnsiTheme="minorHAnsi" w:cstheme="minorBidi"/>
          <w:b w:val="0"/>
          <w:sz w:val="22"/>
          <w:szCs w:val="22"/>
        </w:rPr>
      </w:pPr>
      <w:r>
        <w:rPr>
          <w:b w:val="0"/>
        </w:rPr>
        <w:fldChar w:fldCharType="begin"/>
      </w:r>
      <w:r w:rsidR="00046915" w:rsidRPr="00E62933">
        <w:instrText xml:space="preserve"> TOC </w:instrText>
      </w:r>
      <w:r w:rsidR="00046915">
        <w:instrText>\b bmDeel3\t "</w:instrText>
      </w:r>
      <w:r w:rsidR="00046915" w:rsidRPr="00E62933">
        <w:instrText xml:space="preserve">_Hoofdstuk;2" </w:instrText>
      </w:r>
      <w:r>
        <w:rPr>
          <w:b w:val="0"/>
        </w:rPr>
        <w:fldChar w:fldCharType="separate"/>
      </w:r>
      <w:r w:rsidR="00127F15">
        <w:t>Overzicht</w:t>
      </w:r>
      <w:r w:rsidR="00127F15">
        <w:tab/>
      </w:r>
      <w:r w:rsidR="00127F15">
        <w:fldChar w:fldCharType="begin"/>
      </w:r>
      <w:r w:rsidR="00127F15">
        <w:instrText xml:space="preserve"> PAGEREF _Toc366590675 \h </w:instrText>
      </w:r>
      <w:r w:rsidR="00127F15">
        <w:fldChar w:fldCharType="separate"/>
      </w:r>
      <w:r w:rsidR="00127F15">
        <w:t>44</w:t>
      </w:r>
      <w:r w:rsidR="00127F15">
        <w:fldChar w:fldCharType="end"/>
      </w:r>
    </w:p>
    <w:p w:rsidR="00127F15" w:rsidRDefault="00127F15">
      <w:pPr>
        <w:pStyle w:val="Inhopg2"/>
        <w:rPr>
          <w:rFonts w:asciiTheme="minorHAnsi" w:eastAsiaTheme="minorEastAsia" w:hAnsiTheme="minorHAnsi" w:cstheme="minorBidi"/>
          <w:b w:val="0"/>
          <w:sz w:val="22"/>
          <w:szCs w:val="22"/>
        </w:rPr>
      </w:pPr>
      <w:r>
        <w:t>Toetsplan van de kwalificatie trainer-coach 3</w:t>
      </w:r>
      <w:r>
        <w:tab/>
      </w:r>
      <w:r>
        <w:fldChar w:fldCharType="begin"/>
      </w:r>
      <w:r>
        <w:instrText xml:space="preserve"> PAGEREF _Toc366590676 \h </w:instrText>
      </w:r>
      <w:r>
        <w:fldChar w:fldCharType="separate"/>
      </w:r>
      <w:r>
        <w:t>45</w:t>
      </w:r>
      <w:r>
        <w:fldChar w:fldCharType="end"/>
      </w:r>
    </w:p>
    <w:p w:rsidR="00127F15" w:rsidRDefault="00127F15">
      <w:pPr>
        <w:pStyle w:val="Inhopg2"/>
        <w:rPr>
          <w:rFonts w:asciiTheme="minorHAnsi" w:eastAsiaTheme="minorEastAsia" w:hAnsiTheme="minorHAnsi" w:cstheme="minorBidi"/>
          <w:b w:val="0"/>
          <w:sz w:val="22"/>
          <w:szCs w:val="22"/>
        </w:rPr>
      </w:pPr>
      <w:r>
        <w:t>PVB 3.1 Geven van trainingen</w:t>
      </w:r>
      <w:r>
        <w:tab/>
      </w:r>
      <w:r>
        <w:fldChar w:fldCharType="begin"/>
      </w:r>
      <w:r>
        <w:instrText xml:space="preserve"> PAGEREF _Toc366590677 \h </w:instrText>
      </w:r>
      <w:r>
        <w:fldChar w:fldCharType="separate"/>
      </w:r>
      <w:r>
        <w:t>49</w:t>
      </w:r>
      <w:r>
        <w:fldChar w:fldCharType="end"/>
      </w:r>
    </w:p>
    <w:p w:rsidR="00127F15" w:rsidRDefault="00127F15">
      <w:pPr>
        <w:pStyle w:val="Inhopg2"/>
        <w:rPr>
          <w:rFonts w:asciiTheme="minorHAnsi" w:eastAsiaTheme="minorEastAsia" w:hAnsiTheme="minorHAnsi" w:cstheme="minorBidi"/>
          <w:b w:val="0"/>
          <w:sz w:val="22"/>
          <w:szCs w:val="22"/>
        </w:rPr>
      </w:pPr>
      <w:r>
        <w:t xml:space="preserve">PVB 3.2 Coachen bij wedstrijden </w:t>
      </w:r>
      <w:r w:rsidRPr="005B5267">
        <w:rPr>
          <w:rFonts w:eastAsia="Times New Roman"/>
        </w:rPr>
        <w:t>(praktijkbeoordeling)</w:t>
      </w:r>
      <w:r>
        <w:tab/>
      </w:r>
      <w:r>
        <w:fldChar w:fldCharType="begin"/>
      </w:r>
      <w:r>
        <w:instrText xml:space="preserve"> PAGEREF _Toc366590678 \h </w:instrText>
      </w:r>
      <w:r>
        <w:fldChar w:fldCharType="separate"/>
      </w:r>
      <w:r>
        <w:t>56</w:t>
      </w:r>
      <w:r>
        <w:fldChar w:fldCharType="end"/>
      </w:r>
    </w:p>
    <w:p w:rsidR="00127F15" w:rsidRDefault="00127F15">
      <w:pPr>
        <w:pStyle w:val="Inhopg2"/>
        <w:rPr>
          <w:rFonts w:asciiTheme="minorHAnsi" w:eastAsiaTheme="minorEastAsia" w:hAnsiTheme="minorHAnsi" w:cstheme="minorBidi"/>
          <w:b w:val="0"/>
          <w:sz w:val="22"/>
          <w:szCs w:val="22"/>
        </w:rPr>
      </w:pPr>
      <w:r>
        <w:t xml:space="preserve">PVB 3.2 Coachen bij wedstrijden </w:t>
      </w:r>
      <w:r w:rsidRPr="005B5267">
        <w:rPr>
          <w:rFonts w:eastAsia="Times New Roman"/>
        </w:rPr>
        <w:t>(portfoliobeoordeling)</w:t>
      </w:r>
      <w:r>
        <w:tab/>
      </w:r>
      <w:r>
        <w:fldChar w:fldCharType="begin"/>
      </w:r>
      <w:r>
        <w:instrText xml:space="preserve"> PAGEREF _Toc366590679 \h </w:instrText>
      </w:r>
      <w:r>
        <w:fldChar w:fldCharType="separate"/>
      </w:r>
      <w:r>
        <w:t>61</w:t>
      </w:r>
      <w:r>
        <w:fldChar w:fldCharType="end"/>
      </w:r>
    </w:p>
    <w:p w:rsidR="00127F15" w:rsidRDefault="00127F15">
      <w:pPr>
        <w:pStyle w:val="Inhopg2"/>
        <w:rPr>
          <w:rFonts w:asciiTheme="minorHAnsi" w:eastAsiaTheme="minorEastAsia" w:hAnsiTheme="minorHAnsi" w:cstheme="minorBidi"/>
          <w:b w:val="0"/>
          <w:sz w:val="22"/>
          <w:szCs w:val="22"/>
        </w:rPr>
      </w:pPr>
      <w:r>
        <w:t>PVB 3.3 Organiseren van activiteiten</w:t>
      </w:r>
      <w:r>
        <w:tab/>
      </w:r>
      <w:r>
        <w:fldChar w:fldCharType="begin"/>
      </w:r>
      <w:r>
        <w:instrText xml:space="preserve"> PAGEREF _Toc366590680 \h </w:instrText>
      </w:r>
      <w:r>
        <w:fldChar w:fldCharType="separate"/>
      </w:r>
      <w:r>
        <w:t>66</w:t>
      </w:r>
      <w:r>
        <w:fldChar w:fldCharType="end"/>
      </w:r>
    </w:p>
    <w:p w:rsidR="00127F15" w:rsidRDefault="00127F15">
      <w:pPr>
        <w:pStyle w:val="Inhopg2"/>
        <w:rPr>
          <w:rFonts w:asciiTheme="minorHAnsi" w:eastAsiaTheme="minorEastAsia" w:hAnsiTheme="minorHAnsi" w:cstheme="minorBidi"/>
          <w:b w:val="0"/>
          <w:sz w:val="22"/>
          <w:szCs w:val="22"/>
        </w:rPr>
      </w:pPr>
      <w:r>
        <w:t>PVB 3.4 Aansturen van sportkader</w:t>
      </w:r>
      <w:r>
        <w:tab/>
      </w:r>
      <w:r>
        <w:fldChar w:fldCharType="begin"/>
      </w:r>
      <w:r>
        <w:instrText xml:space="preserve"> PAGEREF _Toc366590681 \h </w:instrText>
      </w:r>
      <w:r>
        <w:fldChar w:fldCharType="separate"/>
      </w:r>
      <w:r>
        <w:t>70</w:t>
      </w:r>
      <w:r>
        <w:fldChar w:fldCharType="end"/>
      </w:r>
    </w:p>
    <w:p w:rsidR="00127F15" w:rsidRDefault="00127F15">
      <w:pPr>
        <w:pStyle w:val="Inhopg2"/>
        <w:rPr>
          <w:rFonts w:asciiTheme="minorHAnsi" w:eastAsiaTheme="minorEastAsia" w:hAnsiTheme="minorHAnsi" w:cstheme="minorBidi"/>
          <w:b w:val="0"/>
          <w:sz w:val="22"/>
          <w:szCs w:val="22"/>
        </w:rPr>
      </w:pPr>
      <w:r>
        <w:t>PVB 3.5 Afnemen van vaardigheidstoetsen</w:t>
      </w:r>
      <w:r>
        <w:tab/>
      </w:r>
      <w:r>
        <w:fldChar w:fldCharType="begin"/>
      </w:r>
      <w:r>
        <w:instrText xml:space="preserve"> PAGEREF _Toc366590682 \h </w:instrText>
      </w:r>
      <w:r>
        <w:fldChar w:fldCharType="separate"/>
      </w:r>
      <w:r>
        <w:t>74</w:t>
      </w:r>
      <w:r>
        <w:fldChar w:fldCharType="end"/>
      </w:r>
    </w:p>
    <w:p w:rsidR="00127F15" w:rsidRDefault="00127F15">
      <w:pPr>
        <w:pStyle w:val="Inhopg2"/>
        <w:rPr>
          <w:rFonts w:asciiTheme="minorHAnsi" w:eastAsiaTheme="minorEastAsia" w:hAnsiTheme="minorHAnsi" w:cstheme="minorBidi"/>
          <w:b w:val="0"/>
          <w:sz w:val="22"/>
          <w:szCs w:val="22"/>
        </w:rPr>
      </w:pPr>
      <w:r>
        <w:t>Bijlage 1 Overzicht mbo-competenties voor trainer-coach 3</w:t>
      </w:r>
      <w:r>
        <w:tab/>
      </w:r>
      <w:r>
        <w:fldChar w:fldCharType="begin"/>
      </w:r>
      <w:r>
        <w:instrText xml:space="preserve"> PAGEREF _Toc366590683 \h </w:instrText>
      </w:r>
      <w:r>
        <w:fldChar w:fldCharType="separate"/>
      </w:r>
      <w:r>
        <w:t>78</w:t>
      </w:r>
      <w:r>
        <w:fldChar w:fldCharType="end"/>
      </w:r>
    </w:p>
    <w:p w:rsidR="00046915" w:rsidRPr="00D72CC1" w:rsidRDefault="00407C90" w:rsidP="00046915">
      <w:pPr>
        <w:rPr>
          <w:noProof w:val="0"/>
        </w:rPr>
      </w:pPr>
      <w:r>
        <w:rPr>
          <w:noProof w:val="0"/>
          <w:color w:val="EC7305"/>
          <w:sz w:val="42"/>
        </w:rPr>
        <w:fldChar w:fldCharType="end"/>
      </w:r>
    </w:p>
    <w:p w:rsidR="00C26F9A" w:rsidRPr="00F9585B" w:rsidRDefault="00C26F9A" w:rsidP="001B414D">
      <w:pPr>
        <w:pStyle w:val="KopjeBold"/>
        <w:spacing w:before="276"/>
        <w:rPr>
          <w:noProof w:val="0"/>
        </w:rPr>
      </w:pPr>
    </w:p>
    <w:p w:rsidR="00C26F9A" w:rsidRPr="00F9585B" w:rsidRDefault="00C26F9A" w:rsidP="00C26F9A">
      <w:pPr>
        <w:rPr>
          <w:noProof w:val="0"/>
        </w:rPr>
      </w:pPr>
    </w:p>
    <w:p w:rsidR="00C26F9A" w:rsidRPr="00F9585B" w:rsidRDefault="00C26F9A" w:rsidP="00C26F9A">
      <w:pPr>
        <w:rPr>
          <w:noProof w:val="0"/>
        </w:rPr>
      </w:pPr>
    </w:p>
    <w:p w:rsidR="00C26F9A" w:rsidRPr="00F9585B" w:rsidRDefault="00C26F9A" w:rsidP="00C26F9A">
      <w:pPr>
        <w:rPr>
          <w:noProof w:val="0"/>
        </w:rPr>
      </w:pPr>
    </w:p>
    <w:p w:rsidR="00C26F9A" w:rsidRPr="00F9585B" w:rsidRDefault="00C26F9A" w:rsidP="00C26F9A">
      <w:pPr>
        <w:rPr>
          <w:noProof w:val="0"/>
        </w:rPr>
        <w:sectPr w:rsidR="00C26F9A" w:rsidRPr="00F9585B" w:rsidSect="00041A1E">
          <w:footerReference w:type="default" r:id="rId35"/>
          <w:headerReference w:type="first" r:id="rId36"/>
          <w:pgSz w:w="11906" w:h="16838" w:code="9"/>
          <w:pgMar w:top="1418" w:right="1418" w:bottom="1418" w:left="1418" w:header="709" w:footer="709" w:gutter="0"/>
          <w:cols w:space="708"/>
          <w:titlePg/>
          <w:docGrid w:linePitch="360"/>
        </w:sectPr>
      </w:pPr>
    </w:p>
    <w:p w:rsidR="00C26F9A" w:rsidRPr="00F9585B" w:rsidRDefault="00C26F9A" w:rsidP="00046915">
      <w:pPr>
        <w:pStyle w:val="Hoofdstuk"/>
      </w:pPr>
      <w:bookmarkStart w:id="223" w:name="_Toc342341190"/>
      <w:bookmarkStart w:id="224" w:name="_Toc344567828"/>
      <w:bookmarkStart w:id="225" w:name="_Toc350412937"/>
      <w:bookmarkStart w:id="226" w:name="_Toc366590675"/>
      <w:bookmarkStart w:id="227" w:name="bmDeel3"/>
      <w:r w:rsidRPr="00F9585B">
        <w:lastRenderedPageBreak/>
        <w:t>Overzicht</w:t>
      </w:r>
      <w:bookmarkEnd w:id="223"/>
      <w:bookmarkEnd w:id="224"/>
      <w:bookmarkEnd w:id="225"/>
      <w:bookmarkEnd w:id="226"/>
    </w:p>
    <w:p w:rsidR="00C26F9A" w:rsidRPr="00F9585B" w:rsidRDefault="00C26F9A" w:rsidP="00C26F9A">
      <w:pPr>
        <w:pStyle w:val="Hoofdtekst"/>
        <w:rPr>
          <w:rFonts w:ascii="Arial" w:hAnsi="Arial" w:cs="Arial"/>
        </w:rPr>
      </w:pPr>
    </w:p>
    <w:tbl>
      <w:tblPr>
        <w:tblStyle w:val="NOCNSF"/>
        <w:tblW w:w="9630" w:type="dxa"/>
        <w:shd w:val="clear" w:color="auto" w:fill="FEF2E7"/>
        <w:tblLayout w:type="fixed"/>
        <w:tblLook w:val="0480" w:firstRow="0" w:lastRow="0" w:firstColumn="1" w:lastColumn="0" w:noHBand="0" w:noVBand="1"/>
      </w:tblPr>
      <w:tblGrid>
        <w:gridCol w:w="3831"/>
        <w:gridCol w:w="5799"/>
      </w:tblGrid>
      <w:tr w:rsidR="00C26F9A" w:rsidRPr="00F9585B" w:rsidTr="00E8795A">
        <w:trPr>
          <w:trHeight w:val="20"/>
        </w:trPr>
        <w:tc>
          <w:tcPr>
            <w:cnfStyle w:val="001000000000" w:firstRow="0" w:lastRow="0" w:firstColumn="1" w:lastColumn="0" w:oddVBand="0" w:evenVBand="0" w:oddHBand="0" w:evenHBand="0" w:firstRowFirstColumn="0" w:firstRowLastColumn="0" w:lastRowFirstColumn="0" w:lastRowLastColumn="0"/>
            <w:tcW w:w="9623" w:type="dxa"/>
            <w:gridSpan w:val="2"/>
            <w:tcBorders>
              <w:top w:val="nil"/>
              <w:bottom w:val="single" w:sz="48" w:space="0" w:color="FFFFFF"/>
            </w:tcBorders>
            <w:hideMark/>
          </w:tcPr>
          <w:p w:rsidR="00C26F9A" w:rsidRPr="00F9585B" w:rsidRDefault="00C26F9A" w:rsidP="00E8795A">
            <w:pPr>
              <w:rPr>
                <w:noProof w:val="0"/>
              </w:rPr>
            </w:pPr>
            <w:r w:rsidRPr="00F9585B">
              <w:rPr>
                <w:noProof w:val="0"/>
              </w:rPr>
              <w:t>Kenmerken kwalificatie</w:t>
            </w:r>
          </w:p>
        </w:tc>
      </w:tr>
      <w:tr w:rsidR="00C26F9A" w:rsidRPr="00F9585B"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tcBorders>
              <w:top w:val="single" w:sz="48" w:space="0" w:color="FFFFFF"/>
            </w:tcBorders>
            <w:hideMark/>
          </w:tcPr>
          <w:p w:rsidR="00C26F9A" w:rsidRPr="00F9585B" w:rsidRDefault="00C26F9A" w:rsidP="00E8795A">
            <w:pPr>
              <w:rPr>
                <w:noProof w:val="0"/>
              </w:rPr>
            </w:pPr>
            <w:r w:rsidRPr="00F9585B">
              <w:rPr>
                <w:noProof w:val="0"/>
              </w:rPr>
              <w:t>Naam van de kwalificatie</w:t>
            </w:r>
          </w:p>
        </w:tc>
        <w:tc>
          <w:tcPr>
            <w:tcW w:w="5795" w:type="dxa"/>
            <w:tcBorders>
              <w:top w:val="single" w:sz="48" w:space="0" w:color="FFFFFF"/>
            </w:tcBorders>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color w:val="FF0000"/>
              </w:rPr>
              <w:t>Trainer-coach</w:t>
            </w:r>
            <w:r w:rsidRPr="00F9585B">
              <w:rPr>
                <w:noProof w:val="0"/>
              </w:rPr>
              <w:t xml:space="preserve"> 3</w:t>
            </w:r>
          </w:p>
        </w:tc>
      </w:tr>
      <w:tr w:rsidR="00C26F9A" w:rsidRPr="00F9585B"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hideMark/>
          </w:tcPr>
          <w:p w:rsidR="00C26F9A" w:rsidRPr="00F9585B" w:rsidRDefault="00C26F9A" w:rsidP="00E8795A">
            <w:pPr>
              <w:rPr>
                <w:noProof w:val="0"/>
              </w:rPr>
            </w:pPr>
            <w:r w:rsidRPr="00F9585B">
              <w:rPr>
                <w:noProof w:val="0"/>
              </w:rPr>
              <w:t xml:space="preserve">Deelkwalificaties </w:t>
            </w:r>
          </w:p>
        </w:tc>
        <w:tc>
          <w:tcPr>
            <w:tcW w:w="5795" w:type="dxa"/>
            <w:hideMark/>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PVB 3.1 Geven van trainingen</w:t>
            </w:r>
          </w:p>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PVB 3.2 Coachen bij wedstrijden</w:t>
            </w:r>
          </w:p>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PVB 3.3 Organiseren van activiteiten</w:t>
            </w:r>
          </w:p>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PVB 3.4 Aansturen van sportkader</w:t>
            </w:r>
          </w:p>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PVB 3.5 Afnemen van vaardigheidstoetsen</w:t>
            </w:r>
          </w:p>
        </w:tc>
      </w:tr>
      <w:tr w:rsidR="00C26F9A" w:rsidRPr="00F9585B"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hideMark/>
          </w:tcPr>
          <w:p w:rsidR="00C26F9A" w:rsidRPr="00F9585B" w:rsidRDefault="00C26F9A" w:rsidP="00E8795A">
            <w:pPr>
              <w:rPr>
                <w:noProof w:val="0"/>
              </w:rPr>
            </w:pPr>
            <w:r w:rsidRPr="00F9585B">
              <w:rPr>
                <w:noProof w:val="0"/>
              </w:rPr>
              <w:t xml:space="preserve">Kwalificatiestructuur </w:t>
            </w:r>
          </w:p>
        </w:tc>
        <w:tc>
          <w:tcPr>
            <w:tcW w:w="5795" w:type="dxa"/>
            <w:hideMark/>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KSS 2012</w:t>
            </w:r>
          </w:p>
        </w:tc>
      </w:tr>
      <w:tr w:rsidR="00C26F9A" w:rsidRPr="00F9585B"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hideMark/>
          </w:tcPr>
          <w:p w:rsidR="00C26F9A" w:rsidRPr="00F9585B" w:rsidRDefault="00C26F9A" w:rsidP="00E8795A">
            <w:pPr>
              <w:rPr>
                <w:noProof w:val="0"/>
              </w:rPr>
            </w:pPr>
            <w:r w:rsidRPr="00F9585B">
              <w:rPr>
                <w:noProof w:val="0"/>
              </w:rPr>
              <w:t xml:space="preserve">Kwalificatielijn </w:t>
            </w:r>
          </w:p>
        </w:tc>
        <w:tc>
          <w:tcPr>
            <w:tcW w:w="5795" w:type="dxa"/>
            <w:hideMark/>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Trainer-coach</w:t>
            </w:r>
          </w:p>
        </w:tc>
      </w:tr>
      <w:tr w:rsidR="00C26F9A" w:rsidRPr="00F9585B"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tcBorders>
              <w:bottom w:val="nil"/>
            </w:tcBorders>
            <w:hideMark/>
          </w:tcPr>
          <w:p w:rsidR="00C26F9A" w:rsidRPr="00F9585B" w:rsidRDefault="00C26F9A" w:rsidP="00E8795A">
            <w:pPr>
              <w:rPr>
                <w:noProof w:val="0"/>
              </w:rPr>
            </w:pPr>
            <w:r w:rsidRPr="00F9585B">
              <w:rPr>
                <w:noProof w:val="0"/>
              </w:rPr>
              <w:t xml:space="preserve">Kwalificatieniveau </w:t>
            </w:r>
          </w:p>
        </w:tc>
        <w:tc>
          <w:tcPr>
            <w:tcW w:w="5795" w:type="dxa"/>
            <w:tcBorders>
              <w:bottom w:val="nil"/>
            </w:tcBorders>
            <w:hideMark/>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3</w:t>
            </w:r>
          </w:p>
        </w:tc>
      </w:tr>
    </w:tbl>
    <w:p w:rsidR="00C26F9A" w:rsidRPr="00F9585B" w:rsidRDefault="00C26F9A" w:rsidP="00C26F9A">
      <w:pPr>
        <w:rPr>
          <w:rFonts w:ascii="Arial" w:eastAsia="Times" w:hAnsi="Arial" w:cs="Times New Roman"/>
          <w:noProof w:val="0"/>
          <w:sz w:val="22"/>
          <w:szCs w:val="20"/>
        </w:rPr>
      </w:pPr>
    </w:p>
    <w:tbl>
      <w:tblPr>
        <w:tblStyle w:val="NOCNSF"/>
        <w:tblW w:w="9645" w:type="dxa"/>
        <w:shd w:val="clear" w:color="auto" w:fill="FEF2E7"/>
        <w:tblLayout w:type="fixed"/>
        <w:tblLook w:val="0480" w:firstRow="0" w:lastRow="0" w:firstColumn="1" w:lastColumn="0" w:noHBand="0" w:noVBand="1"/>
      </w:tblPr>
      <w:tblGrid>
        <w:gridCol w:w="3830"/>
        <w:gridCol w:w="5815"/>
      </w:tblGrid>
      <w:tr w:rsidR="00C26F9A" w:rsidRPr="00F9585B" w:rsidTr="00E8795A">
        <w:trPr>
          <w:trHeight w:val="20"/>
        </w:trPr>
        <w:tc>
          <w:tcPr>
            <w:cnfStyle w:val="001000000000" w:firstRow="0" w:lastRow="0" w:firstColumn="1" w:lastColumn="0" w:oddVBand="0" w:evenVBand="0" w:oddHBand="0" w:evenHBand="0" w:firstRowFirstColumn="0" w:firstRowLastColumn="0" w:lastRowFirstColumn="0" w:lastRowLastColumn="0"/>
            <w:tcW w:w="9639" w:type="dxa"/>
            <w:gridSpan w:val="2"/>
            <w:tcBorders>
              <w:top w:val="nil"/>
              <w:bottom w:val="single" w:sz="48" w:space="0" w:color="FFFFFF"/>
            </w:tcBorders>
            <w:hideMark/>
          </w:tcPr>
          <w:p w:rsidR="00C26F9A" w:rsidRPr="00F9585B" w:rsidRDefault="00C26F9A" w:rsidP="00E8795A">
            <w:pPr>
              <w:rPr>
                <w:noProof w:val="0"/>
              </w:rPr>
            </w:pPr>
            <w:r w:rsidRPr="00F9585B">
              <w:rPr>
                <w:noProof w:val="0"/>
              </w:rPr>
              <w:t xml:space="preserve">Kenmerken sportbond </w:t>
            </w:r>
          </w:p>
        </w:tc>
      </w:tr>
      <w:tr w:rsidR="00C26F9A" w:rsidRPr="00F9585B"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tcBorders>
              <w:top w:val="single" w:sz="48" w:space="0" w:color="FFFFFF"/>
            </w:tcBorders>
            <w:hideMark/>
          </w:tcPr>
          <w:p w:rsidR="00C26F9A" w:rsidRPr="00F9585B" w:rsidRDefault="00C26F9A" w:rsidP="00E8795A">
            <w:pPr>
              <w:rPr>
                <w:noProof w:val="0"/>
              </w:rPr>
            </w:pPr>
            <w:r w:rsidRPr="00F9585B">
              <w:rPr>
                <w:noProof w:val="0"/>
              </w:rPr>
              <w:t>Kwalificerende sportbond</w:t>
            </w:r>
          </w:p>
        </w:tc>
        <w:tc>
          <w:tcPr>
            <w:tcW w:w="5811" w:type="dxa"/>
            <w:tcBorders>
              <w:top w:val="single" w:sz="48" w:space="0" w:color="FFFFFF"/>
            </w:tcBorders>
            <w:hideMark/>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Naam</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Adresgegevens</w:t>
            </w:r>
          </w:p>
        </w:tc>
      </w:tr>
      <w:tr w:rsidR="00C26F9A" w:rsidRPr="00F9585B" w:rsidTr="00E8795A">
        <w:trPr>
          <w:trHeight w:val="412"/>
        </w:trPr>
        <w:tc>
          <w:tcPr>
            <w:cnfStyle w:val="001000000000" w:firstRow="0" w:lastRow="0" w:firstColumn="1" w:lastColumn="0" w:oddVBand="0" w:evenVBand="0" w:oddHBand="0" w:evenHBand="0" w:firstRowFirstColumn="0" w:firstRowLastColumn="0" w:lastRowFirstColumn="0" w:lastRowLastColumn="0"/>
            <w:tcW w:w="3828" w:type="dxa"/>
            <w:hideMark/>
          </w:tcPr>
          <w:p w:rsidR="00C26F9A" w:rsidRPr="00F9585B" w:rsidRDefault="00C26F9A" w:rsidP="00E8795A">
            <w:pPr>
              <w:rPr>
                <w:noProof w:val="0"/>
              </w:rPr>
            </w:pPr>
            <w:r w:rsidRPr="00F9585B">
              <w:rPr>
                <w:noProof w:val="0"/>
              </w:rPr>
              <w:t xml:space="preserve">Samenstelling toetsingscommissie </w:t>
            </w:r>
          </w:p>
        </w:tc>
        <w:tc>
          <w:tcPr>
            <w:tcW w:w="5811" w:type="dxa"/>
            <w:hideMark/>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Functies (geen namen van personen)</w:t>
            </w:r>
          </w:p>
        </w:tc>
      </w:tr>
      <w:tr w:rsidR="00C26F9A" w:rsidRPr="00F9585B"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hideMark/>
          </w:tcPr>
          <w:p w:rsidR="00C26F9A" w:rsidRPr="00F9585B" w:rsidRDefault="00C26F9A" w:rsidP="00E8795A">
            <w:pPr>
              <w:rPr>
                <w:noProof w:val="0"/>
              </w:rPr>
            </w:pPr>
            <w:r w:rsidRPr="00F9585B">
              <w:rPr>
                <w:noProof w:val="0"/>
              </w:rPr>
              <w:t>Contactgegevens toetsingscommissie</w:t>
            </w:r>
          </w:p>
        </w:tc>
        <w:tc>
          <w:tcPr>
            <w:tcW w:w="5811"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hideMark/>
          </w:tcPr>
          <w:p w:rsidR="00C26F9A" w:rsidRPr="00F9585B" w:rsidRDefault="00C26F9A" w:rsidP="00E8795A">
            <w:pPr>
              <w:rPr>
                <w:noProof w:val="0"/>
              </w:rPr>
            </w:pPr>
            <w:r w:rsidRPr="00F9585B">
              <w:rPr>
                <w:noProof w:val="0"/>
              </w:rPr>
              <w:t xml:space="preserve">Datum instelling toetsingscommissie door bestuur bond </w:t>
            </w:r>
          </w:p>
        </w:tc>
        <w:tc>
          <w:tcPr>
            <w:tcW w:w="5811" w:type="dxa"/>
            <w:hideMark/>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Datum</w:t>
            </w:r>
          </w:p>
        </w:tc>
      </w:tr>
      <w:tr w:rsidR="00C26F9A" w:rsidRPr="00F9585B"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tcBorders>
              <w:bottom w:val="nil"/>
            </w:tcBorders>
            <w:hideMark/>
          </w:tcPr>
          <w:p w:rsidR="00C26F9A" w:rsidRPr="00F9585B" w:rsidRDefault="00C26F9A" w:rsidP="00E8795A">
            <w:pPr>
              <w:rPr>
                <w:noProof w:val="0"/>
              </w:rPr>
            </w:pPr>
            <w:r w:rsidRPr="00F9585B">
              <w:rPr>
                <w:noProof w:val="0"/>
              </w:rPr>
              <w:t>Gegevens Commissie van Beroep voor Toetsing</w:t>
            </w:r>
          </w:p>
        </w:tc>
        <w:tc>
          <w:tcPr>
            <w:tcW w:w="5811" w:type="dxa"/>
            <w:tcBorders>
              <w:bottom w:val="nil"/>
            </w:tcBorders>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F9585B" w:rsidRDefault="00C26F9A" w:rsidP="00C26F9A">
      <w:pPr>
        <w:rPr>
          <w:rFonts w:ascii="Arial" w:eastAsia="Times" w:hAnsi="Arial"/>
          <w:noProof w:val="0"/>
          <w:sz w:val="22"/>
          <w:szCs w:val="20"/>
        </w:rPr>
      </w:pPr>
    </w:p>
    <w:tbl>
      <w:tblPr>
        <w:tblStyle w:val="NOCNSF"/>
        <w:tblW w:w="9645" w:type="dxa"/>
        <w:shd w:val="clear" w:color="000000" w:fill="FEF2E7"/>
        <w:tblLayout w:type="fixed"/>
        <w:tblLook w:val="0480" w:firstRow="0" w:lastRow="0" w:firstColumn="1" w:lastColumn="0" w:noHBand="0" w:noVBand="1"/>
      </w:tblPr>
      <w:tblGrid>
        <w:gridCol w:w="3830"/>
        <w:gridCol w:w="5815"/>
      </w:tblGrid>
      <w:tr w:rsidR="00C26F9A" w:rsidRPr="00F9585B" w:rsidTr="00E8795A">
        <w:trPr>
          <w:trHeight w:val="20"/>
        </w:trPr>
        <w:tc>
          <w:tcPr>
            <w:cnfStyle w:val="001000000000" w:firstRow="0" w:lastRow="0" w:firstColumn="1" w:lastColumn="0" w:oddVBand="0" w:evenVBand="0" w:oddHBand="0" w:evenHBand="0" w:firstRowFirstColumn="0" w:firstRowLastColumn="0" w:lastRowFirstColumn="0" w:lastRowLastColumn="0"/>
            <w:tcW w:w="9639" w:type="dxa"/>
            <w:gridSpan w:val="2"/>
            <w:tcBorders>
              <w:top w:val="nil"/>
              <w:bottom w:val="single" w:sz="48" w:space="0" w:color="FFFFFF"/>
            </w:tcBorders>
            <w:shd w:val="clear" w:color="000000" w:fill="FEF2E7"/>
            <w:hideMark/>
          </w:tcPr>
          <w:p w:rsidR="00C26F9A" w:rsidRPr="00F9585B" w:rsidRDefault="00C26F9A" w:rsidP="00E8795A">
            <w:pPr>
              <w:rPr>
                <w:noProof w:val="0"/>
              </w:rPr>
            </w:pPr>
            <w:r w:rsidRPr="00F9585B">
              <w:rPr>
                <w:noProof w:val="0"/>
              </w:rPr>
              <w:t xml:space="preserve">Kernmerken </w:t>
            </w:r>
            <w:proofErr w:type="spellStart"/>
            <w:r w:rsidRPr="00F9585B">
              <w:rPr>
                <w:noProof w:val="0"/>
              </w:rPr>
              <w:t>toetsdocumenten</w:t>
            </w:r>
            <w:proofErr w:type="spellEnd"/>
          </w:p>
        </w:tc>
      </w:tr>
      <w:tr w:rsidR="00C26F9A" w:rsidRPr="00F9585B"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tcBorders>
              <w:top w:val="single" w:sz="48" w:space="0" w:color="FFFFFF"/>
            </w:tcBorders>
            <w:shd w:val="clear" w:color="000000" w:fill="FEF2E7"/>
            <w:hideMark/>
          </w:tcPr>
          <w:p w:rsidR="00C26F9A" w:rsidRPr="00F9585B" w:rsidRDefault="00C26F9A" w:rsidP="00E8795A">
            <w:pPr>
              <w:rPr>
                <w:noProof w:val="0"/>
              </w:rPr>
            </w:pPr>
            <w:r w:rsidRPr="00F9585B">
              <w:rPr>
                <w:noProof w:val="0"/>
              </w:rPr>
              <w:t xml:space="preserve">Geldend </w:t>
            </w:r>
            <w:proofErr w:type="spellStart"/>
            <w:r w:rsidRPr="00F9585B">
              <w:rPr>
                <w:noProof w:val="0"/>
              </w:rPr>
              <w:t>Toetsreglement</w:t>
            </w:r>
            <w:proofErr w:type="spellEnd"/>
            <w:r w:rsidRPr="00F9585B">
              <w:rPr>
                <w:noProof w:val="0"/>
              </w:rPr>
              <w:t xml:space="preserve"> sport </w:t>
            </w:r>
          </w:p>
        </w:tc>
        <w:tc>
          <w:tcPr>
            <w:tcW w:w="5811" w:type="dxa"/>
            <w:tcBorders>
              <w:top w:val="single" w:sz="48" w:space="0" w:color="FFFFFF"/>
            </w:tcBorders>
            <w:shd w:val="clear" w:color="000000" w:fill="FEF2E7"/>
            <w:hideMark/>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Datum</w:t>
            </w:r>
          </w:p>
        </w:tc>
      </w:tr>
      <w:tr w:rsidR="00C26F9A" w:rsidRPr="00F9585B"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shd w:val="clear" w:color="000000" w:fill="FEF2E7"/>
            <w:hideMark/>
          </w:tcPr>
          <w:p w:rsidR="00C26F9A" w:rsidRPr="00F9585B" w:rsidRDefault="00C26F9A" w:rsidP="00E8795A">
            <w:pPr>
              <w:rPr>
                <w:noProof w:val="0"/>
              </w:rPr>
            </w:pPr>
            <w:r w:rsidRPr="00F9585B">
              <w:rPr>
                <w:noProof w:val="0"/>
              </w:rPr>
              <w:t xml:space="preserve">Vaststelling </w:t>
            </w:r>
            <w:proofErr w:type="spellStart"/>
            <w:r w:rsidRPr="00F9585B">
              <w:rPr>
                <w:noProof w:val="0"/>
              </w:rPr>
              <w:t>toetsplan</w:t>
            </w:r>
            <w:proofErr w:type="spellEnd"/>
            <w:r w:rsidRPr="00F9585B">
              <w:rPr>
                <w:noProof w:val="0"/>
              </w:rPr>
              <w:t xml:space="preserve"> en </w:t>
            </w:r>
            <w:proofErr w:type="spellStart"/>
            <w:r w:rsidRPr="00F9585B">
              <w:rPr>
                <w:noProof w:val="0"/>
              </w:rPr>
              <w:t>PVB’s</w:t>
            </w:r>
            <w:proofErr w:type="spellEnd"/>
            <w:r w:rsidRPr="00F9585B">
              <w:rPr>
                <w:noProof w:val="0"/>
              </w:rPr>
              <w:t xml:space="preserve"> door toetsingscommissie  </w:t>
            </w:r>
          </w:p>
        </w:tc>
        <w:tc>
          <w:tcPr>
            <w:tcW w:w="5811" w:type="dxa"/>
            <w:shd w:val="clear" w:color="000000" w:fill="FEF2E7"/>
            <w:hideMark/>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Datum</w:t>
            </w:r>
          </w:p>
        </w:tc>
      </w:tr>
      <w:tr w:rsidR="00C26F9A" w:rsidRPr="00F9585B" w:rsidTr="00E8795A">
        <w:trPr>
          <w:trHeight w:val="405"/>
        </w:trPr>
        <w:tc>
          <w:tcPr>
            <w:cnfStyle w:val="001000000000" w:firstRow="0" w:lastRow="0" w:firstColumn="1" w:lastColumn="0" w:oddVBand="0" w:evenVBand="0" w:oddHBand="0" w:evenHBand="0" w:firstRowFirstColumn="0" w:firstRowLastColumn="0" w:lastRowFirstColumn="0" w:lastRowLastColumn="0"/>
            <w:tcW w:w="3828" w:type="dxa"/>
            <w:shd w:val="clear" w:color="000000" w:fill="FEF2E7"/>
            <w:hideMark/>
          </w:tcPr>
          <w:p w:rsidR="00C26F9A" w:rsidRPr="00F9585B" w:rsidRDefault="00C26F9A" w:rsidP="00E8795A">
            <w:pPr>
              <w:rPr>
                <w:noProof w:val="0"/>
              </w:rPr>
            </w:pPr>
            <w:r w:rsidRPr="00F9585B">
              <w:rPr>
                <w:noProof w:val="0"/>
              </w:rPr>
              <w:t xml:space="preserve">Datum laatste positieve audituitslag </w:t>
            </w:r>
          </w:p>
        </w:tc>
        <w:tc>
          <w:tcPr>
            <w:tcW w:w="5811" w:type="dxa"/>
            <w:shd w:val="clear" w:color="000000" w:fill="FEF2E7"/>
            <w:hideMark/>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Datum</w:t>
            </w:r>
          </w:p>
        </w:tc>
      </w:tr>
      <w:tr w:rsidR="00C26F9A" w:rsidRPr="00F9585B" w:rsidTr="00E8795A">
        <w:trPr>
          <w:trHeight w:val="405"/>
        </w:trPr>
        <w:tc>
          <w:tcPr>
            <w:cnfStyle w:val="001000000000" w:firstRow="0" w:lastRow="0" w:firstColumn="1" w:lastColumn="0" w:oddVBand="0" w:evenVBand="0" w:oddHBand="0" w:evenHBand="0" w:firstRowFirstColumn="0" w:firstRowLastColumn="0" w:lastRowFirstColumn="0" w:lastRowLastColumn="0"/>
            <w:tcW w:w="3828" w:type="dxa"/>
            <w:shd w:val="clear" w:color="000000" w:fill="FEF2E7"/>
            <w:hideMark/>
          </w:tcPr>
          <w:p w:rsidR="00C26F9A" w:rsidRPr="00F9585B" w:rsidRDefault="00C26F9A" w:rsidP="00E8795A">
            <w:pPr>
              <w:rPr>
                <w:noProof w:val="0"/>
              </w:rPr>
            </w:pPr>
            <w:r w:rsidRPr="00F9585B">
              <w:rPr>
                <w:noProof w:val="0"/>
              </w:rPr>
              <w:t>Soort audit</w:t>
            </w:r>
          </w:p>
        </w:tc>
        <w:tc>
          <w:tcPr>
            <w:tcW w:w="5811" w:type="dxa"/>
            <w:shd w:val="clear" w:color="000000" w:fill="FEF2E7"/>
            <w:hideMark/>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Instap, volledig/deskresearch</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Periodiek, volledig/deskresearch</w:t>
            </w:r>
          </w:p>
        </w:tc>
      </w:tr>
      <w:tr w:rsidR="00C26F9A" w:rsidRPr="00F9585B" w:rsidTr="00E8795A">
        <w:trPr>
          <w:trHeight w:val="405"/>
        </w:trPr>
        <w:tc>
          <w:tcPr>
            <w:cnfStyle w:val="001000000000" w:firstRow="0" w:lastRow="0" w:firstColumn="1" w:lastColumn="0" w:oddVBand="0" w:evenVBand="0" w:oddHBand="0" w:evenHBand="0" w:firstRowFirstColumn="0" w:firstRowLastColumn="0" w:lastRowFirstColumn="0" w:lastRowLastColumn="0"/>
            <w:tcW w:w="3828" w:type="dxa"/>
            <w:tcBorders>
              <w:bottom w:val="nil"/>
            </w:tcBorders>
            <w:shd w:val="clear" w:color="000000" w:fill="FEF2E7"/>
            <w:hideMark/>
          </w:tcPr>
          <w:p w:rsidR="00C26F9A" w:rsidRPr="00F9585B" w:rsidRDefault="00C26F9A" w:rsidP="00E8795A">
            <w:pPr>
              <w:rPr>
                <w:noProof w:val="0"/>
              </w:rPr>
            </w:pPr>
            <w:proofErr w:type="spellStart"/>
            <w:r w:rsidRPr="00F9585B">
              <w:rPr>
                <w:noProof w:val="0"/>
              </w:rPr>
              <w:t>Toetsdocumenten</w:t>
            </w:r>
            <w:proofErr w:type="spellEnd"/>
            <w:r w:rsidRPr="00F9585B">
              <w:rPr>
                <w:noProof w:val="0"/>
              </w:rPr>
              <w:t xml:space="preserve"> conform model </w:t>
            </w:r>
          </w:p>
          <w:p w:rsidR="00C26F9A" w:rsidRPr="00F9585B" w:rsidRDefault="00C26F9A" w:rsidP="00E8795A">
            <w:pPr>
              <w:rPr>
                <w:noProof w:val="0"/>
              </w:rPr>
            </w:pPr>
            <w:r w:rsidRPr="00F9585B">
              <w:rPr>
                <w:noProof w:val="0"/>
              </w:rPr>
              <w:t xml:space="preserve">KSS 2012 </w:t>
            </w:r>
          </w:p>
        </w:tc>
        <w:tc>
          <w:tcPr>
            <w:tcW w:w="5811" w:type="dxa"/>
            <w:tcBorders>
              <w:bottom w:val="nil"/>
            </w:tcBorders>
            <w:shd w:val="clear" w:color="000000" w:fill="FEF2E7"/>
            <w:hideMark/>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Ja/nee</w:t>
            </w:r>
          </w:p>
        </w:tc>
      </w:tr>
    </w:tbl>
    <w:p w:rsidR="00C26F9A" w:rsidRPr="00F9585B" w:rsidRDefault="00C26F9A" w:rsidP="00C26F9A">
      <w:pPr>
        <w:pStyle w:val="Hoofdtekst"/>
        <w:rPr>
          <w:rFonts w:ascii="Arial" w:hAnsi="Arial" w:cs="Arial"/>
        </w:rPr>
      </w:pPr>
    </w:p>
    <w:p w:rsidR="00C26F9A" w:rsidRPr="00F9585B" w:rsidRDefault="00C26F9A" w:rsidP="00C26F9A">
      <w:pPr>
        <w:spacing w:after="200"/>
        <w:rPr>
          <w:noProof w:val="0"/>
        </w:rPr>
      </w:pPr>
    </w:p>
    <w:p w:rsidR="00C26F9A" w:rsidRPr="00F9585B" w:rsidRDefault="00C26F9A" w:rsidP="00C26F9A">
      <w:pPr>
        <w:spacing w:after="200"/>
        <w:rPr>
          <w:noProof w:val="0"/>
        </w:rPr>
      </w:pPr>
    </w:p>
    <w:p w:rsidR="00C26F9A" w:rsidRPr="00F9585B" w:rsidRDefault="00C26F9A" w:rsidP="00C26F9A">
      <w:pPr>
        <w:spacing w:after="200"/>
        <w:rPr>
          <w:noProof w:val="0"/>
        </w:rPr>
      </w:pPr>
    </w:p>
    <w:p w:rsidR="00C26F9A" w:rsidRPr="00F9585B" w:rsidRDefault="00C26F9A" w:rsidP="00C26F9A">
      <w:pPr>
        <w:spacing w:after="200"/>
        <w:rPr>
          <w:noProof w:val="0"/>
        </w:rPr>
      </w:pPr>
    </w:p>
    <w:p w:rsidR="00C26F9A" w:rsidRPr="00F9585B" w:rsidRDefault="00C26F9A" w:rsidP="00C26F9A">
      <w:pPr>
        <w:spacing w:after="200"/>
        <w:rPr>
          <w:noProof w:val="0"/>
        </w:rPr>
      </w:pPr>
    </w:p>
    <w:p w:rsidR="00C26F9A" w:rsidRPr="00F9585B" w:rsidRDefault="00C26F9A" w:rsidP="00C26F9A">
      <w:pPr>
        <w:spacing w:after="200"/>
        <w:rPr>
          <w:noProof w:val="0"/>
        </w:rPr>
      </w:pPr>
    </w:p>
    <w:p w:rsidR="00C26F9A" w:rsidRPr="00F9585B" w:rsidRDefault="00C26F9A" w:rsidP="00C26F9A">
      <w:pPr>
        <w:spacing w:after="200"/>
        <w:rPr>
          <w:noProof w:val="0"/>
        </w:rPr>
      </w:pPr>
    </w:p>
    <w:p w:rsidR="00C26F9A" w:rsidRPr="00F9585B" w:rsidRDefault="00C26F9A" w:rsidP="00C26F9A">
      <w:pPr>
        <w:spacing w:after="200"/>
        <w:rPr>
          <w:noProof w:val="0"/>
        </w:rPr>
      </w:pPr>
    </w:p>
    <w:p w:rsidR="00C26F9A" w:rsidRPr="00F9585B" w:rsidRDefault="00C26F9A" w:rsidP="00C26F9A">
      <w:pPr>
        <w:spacing w:after="200"/>
        <w:rPr>
          <w:noProof w:val="0"/>
        </w:rPr>
      </w:pPr>
    </w:p>
    <w:p w:rsidR="00C26F9A" w:rsidRPr="00F9585B" w:rsidRDefault="00C26F9A" w:rsidP="00C26F9A">
      <w:pPr>
        <w:spacing w:after="200"/>
        <w:rPr>
          <w:noProof w:val="0"/>
        </w:rPr>
        <w:sectPr w:rsidR="00C26F9A" w:rsidRPr="00F9585B" w:rsidSect="00E8795A">
          <w:footerReference w:type="default" r:id="rId37"/>
          <w:pgSz w:w="11906" w:h="16838"/>
          <w:pgMar w:top="1134" w:right="1418" w:bottom="1134" w:left="1418" w:header="709" w:footer="709" w:gutter="0"/>
          <w:cols w:space="708"/>
        </w:sectPr>
      </w:pPr>
    </w:p>
    <w:p w:rsidR="00C26F9A" w:rsidRPr="00F9585B" w:rsidRDefault="00C26F9A" w:rsidP="00046915">
      <w:pPr>
        <w:pStyle w:val="Hoofdstuk"/>
      </w:pPr>
      <w:bookmarkStart w:id="228" w:name="_Toc342341191"/>
      <w:bookmarkStart w:id="229" w:name="_Toc344567829"/>
      <w:bookmarkStart w:id="230" w:name="_Toc350412938"/>
      <w:bookmarkStart w:id="231" w:name="_Toc366590676"/>
      <w:proofErr w:type="spellStart"/>
      <w:r w:rsidRPr="00F9585B">
        <w:lastRenderedPageBreak/>
        <w:t>Toetsplan</w:t>
      </w:r>
      <w:proofErr w:type="spellEnd"/>
      <w:r w:rsidRPr="00F9585B">
        <w:t xml:space="preserve"> van de kwalificatie trainer-coach 3</w:t>
      </w:r>
      <w:bookmarkEnd w:id="228"/>
      <w:bookmarkEnd w:id="229"/>
      <w:bookmarkEnd w:id="230"/>
      <w:bookmarkEnd w:id="231"/>
      <w:r w:rsidRPr="00F9585B">
        <w:t xml:space="preserve"> </w:t>
      </w:r>
    </w:p>
    <w:p w:rsidR="00C26F9A" w:rsidRPr="00F9585B" w:rsidRDefault="00C26F9A" w:rsidP="00C26F9A">
      <w:pPr>
        <w:pStyle w:val="Kop2"/>
        <w:ind w:left="567" w:hanging="567"/>
        <w:rPr>
          <w:rFonts w:eastAsia="Times New Roman"/>
          <w:noProof w:val="0"/>
        </w:rPr>
      </w:pPr>
      <w:bookmarkStart w:id="232" w:name="_Toc342341192"/>
      <w:bookmarkStart w:id="233" w:name="_Toc344567830"/>
      <w:bookmarkStart w:id="234" w:name="_Toc350412939"/>
      <w:r w:rsidRPr="00F9585B">
        <w:rPr>
          <w:rFonts w:eastAsia="Times New Roman"/>
          <w:noProof w:val="0"/>
        </w:rPr>
        <w:t>Algemene informatie voor de sportbond</w:t>
      </w:r>
      <w:bookmarkEnd w:id="232"/>
      <w:bookmarkEnd w:id="233"/>
      <w:bookmarkEnd w:id="234"/>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Om het door </w:t>
      </w:r>
      <w:r w:rsidRPr="00F9585B">
        <w:rPr>
          <w:noProof w:val="0"/>
          <w:color w:val="FF0000"/>
        </w:rPr>
        <w:t>de sportbond</w:t>
      </w:r>
      <w:r w:rsidRPr="00F9585B">
        <w:rPr>
          <w:noProof w:val="0"/>
        </w:rPr>
        <w:t xml:space="preserve"> en NOC*NSF erkende diploma </w:t>
      </w:r>
      <w:r w:rsidRPr="00F9585B">
        <w:rPr>
          <w:noProof w:val="0"/>
          <w:color w:val="FF0000"/>
        </w:rPr>
        <w:t xml:space="preserve">trainer-coach </w:t>
      </w:r>
      <w:r w:rsidRPr="00F9585B">
        <w:rPr>
          <w:noProof w:val="0"/>
        </w:rPr>
        <w:t xml:space="preserve">3 te kunnen ontvangen, moet de kandidaat de vijf kerntaken van een </w:t>
      </w:r>
      <w:r w:rsidRPr="00F9585B">
        <w:rPr>
          <w:noProof w:val="0"/>
          <w:color w:val="FF0000"/>
        </w:rPr>
        <w:t xml:space="preserve">trainer-coach </w:t>
      </w:r>
      <w:r w:rsidRPr="00F9585B">
        <w:rPr>
          <w:noProof w:val="0"/>
        </w:rPr>
        <w:t xml:space="preserve">3 beheersen. Elke kerntaak wordt door een proeve van bekwaamheid (PVB) getoetst. In dit </w:t>
      </w:r>
      <w:proofErr w:type="spellStart"/>
      <w:r w:rsidRPr="00F9585B">
        <w:rPr>
          <w:noProof w:val="0"/>
        </w:rPr>
        <w:t>toetsplan</w:t>
      </w:r>
      <w:proofErr w:type="spellEnd"/>
      <w:r w:rsidRPr="00F9585B">
        <w:rPr>
          <w:noProof w:val="0"/>
        </w:rPr>
        <w:t xml:space="preserve"> staat beschreven: </w:t>
      </w:r>
    </w:p>
    <w:p w:rsidR="00C26F9A" w:rsidRPr="00F9585B" w:rsidRDefault="00C26F9A" w:rsidP="00C26F9A">
      <w:pPr>
        <w:pStyle w:val="Opsomming"/>
        <w:rPr>
          <w:noProof w:val="0"/>
        </w:rPr>
      </w:pPr>
      <w:r w:rsidRPr="00F9585B">
        <w:rPr>
          <w:noProof w:val="0"/>
        </w:rPr>
        <w:t xml:space="preserve">om welke </w:t>
      </w:r>
      <w:proofErr w:type="spellStart"/>
      <w:r w:rsidRPr="00F9585B">
        <w:rPr>
          <w:noProof w:val="0"/>
        </w:rPr>
        <w:t>PVB’s</w:t>
      </w:r>
      <w:proofErr w:type="spellEnd"/>
      <w:r w:rsidRPr="00F9585B">
        <w:rPr>
          <w:noProof w:val="0"/>
        </w:rPr>
        <w:t xml:space="preserve"> het gaat;</w:t>
      </w:r>
    </w:p>
    <w:p w:rsidR="00C26F9A" w:rsidRPr="00F9585B" w:rsidRDefault="00C26F9A" w:rsidP="00C26F9A">
      <w:pPr>
        <w:pStyle w:val="Opsomming"/>
        <w:rPr>
          <w:noProof w:val="0"/>
        </w:rPr>
      </w:pPr>
      <w:r w:rsidRPr="00F9585B">
        <w:rPr>
          <w:noProof w:val="0"/>
        </w:rPr>
        <w:t>wie betrokken zijn bij de afname van de toetsing;</w:t>
      </w:r>
    </w:p>
    <w:p w:rsidR="00C26F9A" w:rsidRPr="00F9585B" w:rsidRDefault="00C26F9A" w:rsidP="00C26F9A">
      <w:pPr>
        <w:pStyle w:val="Opsomming"/>
        <w:rPr>
          <w:noProof w:val="0"/>
        </w:rPr>
      </w:pPr>
      <w:r w:rsidRPr="00F9585B">
        <w:rPr>
          <w:noProof w:val="0"/>
        </w:rPr>
        <w:t xml:space="preserve">wat van de betrokkenen wordt verwacht. </w:t>
      </w:r>
    </w:p>
    <w:p w:rsidR="00C26F9A" w:rsidRPr="00F9585B" w:rsidRDefault="00C26F9A" w:rsidP="00C26F9A">
      <w:pPr>
        <w:pStyle w:val="Hoofdtekst"/>
        <w:rPr>
          <w:rFonts w:ascii="Arial" w:hAnsi="Arial" w:cs="Arial"/>
        </w:rPr>
      </w:pPr>
    </w:p>
    <w:p w:rsidR="00C26F9A" w:rsidRPr="00F9585B" w:rsidRDefault="00C26F9A" w:rsidP="00C26F9A">
      <w:pPr>
        <w:rPr>
          <w:noProof w:val="0"/>
        </w:rPr>
      </w:pPr>
      <w:r w:rsidRPr="00F9585B">
        <w:rPr>
          <w:noProof w:val="0"/>
        </w:rPr>
        <w:t xml:space="preserve">In de PVB-beschrijvingen staat beschreven wat de PVB inhoudt en welke eisen aan de kandidaat worden gesteld. </w:t>
      </w:r>
    </w:p>
    <w:p w:rsidR="00C26F9A" w:rsidRPr="00F9585B" w:rsidRDefault="00C26F9A" w:rsidP="00C26F9A">
      <w:pPr>
        <w:rPr>
          <w:noProof w:val="0"/>
        </w:rPr>
      </w:pPr>
      <w:r w:rsidRPr="00F9585B">
        <w:rPr>
          <w:noProof w:val="0"/>
        </w:rPr>
        <w:t xml:space="preserve">Alle </w:t>
      </w:r>
      <w:proofErr w:type="spellStart"/>
      <w:r w:rsidRPr="00F9585B">
        <w:rPr>
          <w:noProof w:val="0"/>
        </w:rPr>
        <w:t>toetsdocumenten</w:t>
      </w:r>
      <w:proofErr w:type="spellEnd"/>
      <w:r w:rsidRPr="00F9585B">
        <w:rPr>
          <w:noProof w:val="0"/>
        </w:rPr>
        <w:t xml:space="preserve"> zijn beschikbaar via </w:t>
      </w:r>
      <w:r w:rsidRPr="00F9585B">
        <w:rPr>
          <w:noProof w:val="0"/>
          <w:color w:val="FF0000"/>
        </w:rPr>
        <w:t>www</w:t>
      </w:r>
      <w:r>
        <w:rPr>
          <w:noProof w:val="0"/>
          <w:color w:val="FF0000"/>
        </w:rPr>
        <w:t xml:space="preserve">. … </w:t>
      </w:r>
      <w:r w:rsidRPr="00F9585B">
        <w:rPr>
          <w:noProof w:val="0"/>
          <w:color w:val="FF0000"/>
        </w:rPr>
        <w:t>.nl.</w:t>
      </w:r>
      <w:r w:rsidRPr="00F9585B">
        <w:rPr>
          <w:noProof w:val="0"/>
        </w:rPr>
        <w:t xml:space="preserve"> </w:t>
      </w:r>
    </w:p>
    <w:p w:rsidR="00C26F9A" w:rsidRPr="00F9585B" w:rsidRDefault="00C26F9A" w:rsidP="00C50254">
      <w:pPr>
        <w:pStyle w:val="Kop2"/>
        <w:numPr>
          <w:ilvl w:val="0"/>
          <w:numId w:val="29"/>
        </w:numPr>
        <w:rPr>
          <w:noProof w:val="0"/>
        </w:rPr>
      </w:pPr>
      <w:bookmarkStart w:id="235" w:name="_Toc342341193"/>
      <w:bookmarkStart w:id="236" w:name="_Toc344567831"/>
      <w:bookmarkStart w:id="237" w:name="_Toc350412940"/>
      <w:r w:rsidRPr="00F9585B">
        <w:rPr>
          <w:noProof w:val="0"/>
        </w:rPr>
        <w:t>Diploma en deelkwalificaties</w:t>
      </w:r>
      <w:bookmarkEnd w:id="235"/>
      <w:bookmarkEnd w:id="236"/>
      <w:bookmarkEnd w:id="237"/>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Een kandidaat ontvangt het diploma </w:t>
      </w:r>
      <w:r w:rsidRPr="00F9585B">
        <w:rPr>
          <w:noProof w:val="0"/>
          <w:color w:val="FF0000"/>
        </w:rPr>
        <w:t xml:space="preserve">trainer-coach </w:t>
      </w:r>
      <w:r w:rsidRPr="00F9585B">
        <w:rPr>
          <w:noProof w:val="0"/>
        </w:rPr>
        <w:t xml:space="preserve">3 als de onderstaande vijf </w:t>
      </w:r>
      <w:proofErr w:type="spellStart"/>
      <w:r w:rsidRPr="00F9585B">
        <w:rPr>
          <w:noProof w:val="0"/>
        </w:rPr>
        <w:t>PVB’s</w:t>
      </w:r>
      <w:proofErr w:type="spellEnd"/>
      <w:r w:rsidRPr="00F9585B">
        <w:rPr>
          <w:noProof w:val="0"/>
        </w:rPr>
        <w:t xml:space="preserve"> volgens de richtlijnen en de norm voor slagen zijn afgelegd: </w:t>
      </w:r>
    </w:p>
    <w:p w:rsidR="00C26F9A" w:rsidRPr="00F9585B" w:rsidRDefault="00C26F9A" w:rsidP="00C26F9A">
      <w:pPr>
        <w:pStyle w:val="Opsomming"/>
        <w:rPr>
          <w:noProof w:val="0"/>
        </w:rPr>
      </w:pPr>
      <w:r w:rsidRPr="00F9585B">
        <w:rPr>
          <w:noProof w:val="0"/>
        </w:rPr>
        <w:t xml:space="preserve">PVB 3.1: Geven van trainingen; </w:t>
      </w:r>
    </w:p>
    <w:p w:rsidR="00C26F9A" w:rsidRPr="00F9585B" w:rsidRDefault="00C26F9A" w:rsidP="00C26F9A">
      <w:pPr>
        <w:pStyle w:val="Opsomming"/>
        <w:rPr>
          <w:noProof w:val="0"/>
        </w:rPr>
      </w:pPr>
      <w:r w:rsidRPr="00F9585B">
        <w:rPr>
          <w:noProof w:val="0"/>
        </w:rPr>
        <w:t xml:space="preserve">PVB 3.2: Coachen bij wedstrijden; </w:t>
      </w:r>
    </w:p>
    <w:p w:rsidR="00C26F9A" w:rsidRPr="00F9585B" w:rsidRDefault="00C26F9A" w:rsidP="00C26F9A">
      <w:pPr>
        <w:pStyle w:val="Opsomming"/>
        <w:rPr>
          <w:noProof w:val="0"/>
        </w:rPr>
      </w:pPr>
      <w:r w:rsidRPr="00F9585B">
        <w:rPr>
          <w:noProof w:val="0"/>
        </w:rPr>
        <w:t>PVB 3.3: Assisteren bij activiteiten;</w:t>
      </w:r>
    </w:p>
    <w:p w:rsidR="00C26F9A" w:rsidRPr="00F9585B" w:rsidRDefault="00C26F9A" w:rsidP="00C26F9A">
      <w:pPr>
        <w:pStyle w:val="Opsomming"/>
        <w:rPr>
          <w:noProof w:val="0"/>
        </w:rPr>
      </w:pPr>
      <w:r w:rsidRPr="00F9585B">
        <w:rPr>
          <w:noProof w:val="0"/>
        </w:rPr>
        <w:t>PVB 3.4: Aansturen van sportkader</w:t>
      </w:r>
    </w:p>
    <w:p w:rsidR="00C26F9A" w:rsidRPr="00F9585B" w:rsidRDefault="00C26F9A" w:rsidP="00C26F9A">
      <w:pPr>
        <w:pStyle w:val="Opsomming"/>
        <w:rPr>
          <w:noProof w:val="0"/>
        </w:rPr>
      </w:pPr>
      <w:r w:rsidRPr="00F9585B">
        <w:rPr>
          <w:noProof w:val="0"/>
        </w:rPr>
        <w:t xml:space="preserve">PVB 3.5: Afnemen van vaardigheidstoetsen </w:t>
      </w:r>
    </w:p>
    <w:p w:rsidR="00C26F9A" w:rsidRPr="00F9585B" w:rsidRDefault="00C26F9A" w:rsidP="00C26F9A">
      <w:pPr>
        <w:rPr>
          <w:noProof w:val="0"/>
          <w:color w:val="FF0000"/>
        </w:rPr>
      </w:pPr>
    </w:p>
    <w:p w:rsidR="00C26F9A" w:rsidRPr="00F9585B" w:rsidRDefault="00C26F9A" w:rsidP="00C26F9A">
      <w:pPr>
        <w:rPr>
          <w:noProof w:val="0"/>
          <w:color w:val="FF0000"/>
        </w:rPr>
      </w:pPr>
      <w:r w:rsidRPr="00F9585B">
        <w:rPr>
          <w:noProof w:val="0"/>
          <w:color w:val="FF0000"/>
        </w:rPr>
        <w:t>Elke PVB is een deelkwalificatie. Per deelkwalificatie kan een certificaat worden verstrekt als aan de kwalificatie-eisen wordt voldaan. De deelkwalificaties staan vermeld op het diploma.</w:t>
      </w:r>
    </w:p>
    <w:p w:rsidR="00C26F9A" w:rsidRPr="00F9585B" w:rsidRDefault="00C26F9A" w:rsidP="00C50254">
      <w:pPr>
        <w:pStyle w:val="Kop2"/>
        <w:numPr>
          <w:ilvl w:val="0"/>
          <w:numId w:val="29"/>
        </w:numPr>
        <w:rPr>
          <w:noProof w:val="0"/>
        </w:rPr>
      </w:pPr>
      <w:bookmarkStart w:id="238" w:name="_Toc342341194"/>
      <w:bookmarkStart w:id="239" w:name="_Toc344567832"/>
      <w:bookmarkStart w:id="240" w:name="_Toc350412941"/>
      <w:r w:rsidRPr="00F9585B">
        <w:rPr>
          <w:noProof w:val="0"/>
        </w:rPr>
        <w:t>Kerntaken en werkprocessen</w:t>
      </w:r>
      <w:bookmarkEnd w:id="238"/>
      <w:bookmarkEnd w:id="239"/>
      <w:bookmarkEnd w:id="240"/>
      <w:r w:rsidRPr="00F9585B">
        <w:rPr>
          <w:noProof w:val="0"/>
        </w:rPr>
        <w:t xml:space="preserve"> </w:t>
      </w:r>
    </w:p>
    <w:p w:rsidR="00C26F9A" w:rsidRPr="00F9585B" w:rsidRDefault="00C26F9A" w:rsidP="00C26F9A">
      <w:pPr>
        <w:pStyle w:val="Lijstalinea"/>
        <w:ind w:left="570"/>
        <w:rPr>
          <w:noProof w:val="0"/>
        </w:rPr>
      </w:pPr>
    </w:p>
    <w:p w:rsidR="00C26F9A" w:rsidRPr="00F9585B" w:rsidRDefault="00C26F9A" w:rsidP="00C26F9A">
      <w:pPr>
        <w:rPr>
          <w:noProof w:val="0"/>
        </w:rPr>
      </w:pPr>
      <w:r w:rsidRPr="00F9585B">
        <w:rPr>
          <w:noProof w:val="0"/>
        </w:rPr>
        <w:t xml:space="preserve">De volgende kerntaken en werkprocessen uit de KSS 2012 worden getoetst. </w:t>
      </w:r>
    </w:p>
    <w:p w:rsidR="00C26F9A" w:rsidRPr="00F9585B" w:rsidRDefault="00C26F9A" w:rsidP="00C26F9A">
      <w:pPr>
        <w:pStyle w:val="Standaard1"/>
      </w:pPr>
    </w:p>
    <w:tbl>
      <w:tblPr>
        <w:tblStyle w:val="NOCNSF"/>
        <w:tblW w:w="9322" w:type="dxa"/>
        <w:shd w:val="clear" w:color="auto" w:fill="FEF2E7"/>
        <w:tblLayout w:type="fixed"/>
        <w:tblLook w:val="0480" w:firstRow="0" w:lastRow="0" w:firstColumn="1" w:lastColumn="0" w:noHBand="0" w:noVBand="1"/>
      </w:tblPr>
      <w:tblGrid>
        <w:gridCol w:w="2448"/>
        <w:gridCol w:w="6874"/>
      </w:tblGrid>
      <w:tr w:rsidR="00C26F9A" w:rsidRPr="00F9585B" w:rsidTr="00E8795A">
        <w:trPr>
          <w:trHeight w:val="300"/>
        </w:trPr>
        <w:tc>
          <w:tcPr>
            <w:cnfStyle w:val="001000000000" w:firstRow="0" w:lastRow="0" w:firstColumn="1" w:lastColumn="0" w:oddVBand="0" w:evenVBand="0" w:oddHBand="0" w:evenHBand="0" w:firstRowFirstColumn="0" w:firstRowLastColumn="0" w:lastRowFirstColumn="0" w:lastRowLastColumn="0"/>
            <w:tcW w:w="2448" w:type="dxa"/>
            <w:tcBorders>
              <w:top w:val="nil"/>
              <w:bottom w:val="single" w:sz="48" w:space="0" w:color="FFFFFF"/>
            </w:tcBorders>
          </w:tcPr>
          <w:p w:rsidR="00C26F9A" w:rsidRPr="00F9585B" w:rsidRDefault="00C26F9A" w:rsidP="00E8795A">
            <w:pPr>
              <w:rPr>
                <w:noProof w:val="0"/>
              </w:rPr>
            </w:pPr>
            <w:r w:rsidRPr="00F9585B">
              <w:rPr>
                <w:noProof w:val="0"/>
              </w:rPr>
              <w:t>Kerntaak</w:t>
            </w:r>
          </w:p>
        </w:tc>
        <w:tc>
          <w:tcPr>
            <w:tcW w:w="6874" w:type="dxa"/>
            <w:tcBorders>
              <w:top w:val="nil"/>
            </w:tcBorders>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Werkproces</w:t>
            </w:r>
          </w:p>
        </w:tc>
      </w:tr>
      <w:tr w:rsidR="00C26F9A" w:rsidRPr="00F9585B" w:rsidTr="00E8795A">
        <w:tc>
          <w:tcPr>
            <w:cnfStyle w:val="001000000000" w:firstRow="0" w:lastRow="0" w:firstColumn="1" w:lastColumn="0" w:oddVBand="0" w:evenVBand="0" w:oddHBand="0" w:evenHBand="0" w:firstRowFirstColumn="0" w:firstRowLastColumn="0" w:lastRowFirstColumn="0" w:lastRowLastColumn="0"/>
            <w:tcW w:w="9322" w:type="dxa"/>
            <w:gridSpan w:val="2"/>
          </w:tcPr>
          <w:p w:rsidR="00C26F9A" w:rsidRPr="00F9585B" w:rsidRDefault="00C26F9A" w:rsidP="00E8795A">
            <w:pPr>
              <w:rPr>
                <w:noProof w:val="0"/>
              </w:rPr>
            </w:pPr>
            <w:r w:rsidRPr="00F9585B">
              <w:rPr>
                <w:noProof w:val="0"/>
              </w:rPr>
              <w:t xml:space="preserve">Kerntaak 3.1 Geven van trainingen </w:t>
            </w:r>
          </w:p>
        </w:tc>
      </w:tr>
      <w:tr w:rsidR="00C26F9A" w:rsidRPr="00F9585B" w:rsidTr="00E8795A">
        <w:tc>
          <w:tcPr>
            <w:cnfStyle w:val="001000000000" w:firstRow="0" w:lastRow="0" w:firstColumn="1" w:lastColumn="0" w:oddVBand="0" w:evenVBand="0" w:oddHBand="0" w:evenHBand="0" w:firstRowFirstColumn="0" w:firstRowLastColumn="0" w:lastRowFirstColumn="0" w:lastRowLastColumn="0"/>
            <w:tcW w:w="2448" w:type="dxa"/>
            <w:vMerge w:val="restart"/>
          </w:tcPr>
          <w:p w:rsidR="00C26F9A" w:rsidRPr="00F9585B" w:rsidRDefault="00C26F9A" w:rsidP="00E8795A">
            <w:pPr>
              <w:rPr>
                <w:noProof w:val="0"/>
              </w:rPr>
            </w:pPr>
          </w:p>
        </w:tc>
        <w:tc>
          <w:tcPr>
            <w:tcW w:w="687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3.1.1 Informeert en betrekt </w:t>
            </w:r>
            <w:r w:rsidRPr="00F9585B">
              <w:rPr>
                <w:noProof w:val="0"/>
                <w:color w:val="FF0000"/>
              </w:rPr>
              <w:t>sporters</w:t>
            </w:r>
            <w:r w:rsidRPr="00F9585B">
              <w:rPr>
                <w:noProof w:val="0"/>
              </w:rPr>
              <w:t xml:space="preserve"> en ouders/derden</w:t>
            </w:r>
          </w:p>
        </w:tc>
      </w:tr>
      <w:tr w:rsidR="00C26F9A" w:rsidRPr="00F9585B" w:rsidTr="00E8795A">
        <w:tc>
          <w:tcPr>
            <w:cnfStyle w:val="001000000000" w:firstRow="0" w:lastRow="0" w:firstColumn="1" w:lastColumn="0" w:oddVBand="0" w:evenVBand="0" w:oddHBand="0" w:evenHBand="0" w:firstRowFirstColumn="0" w:firstRowLastColumn="0" w:lastRowFirstColumn="0" w:lastRowLastColumn="0"/>
            <w:tcW w:w="2448" w:type="dxa"/>
            <w:vMerge/>
          </w:tcPr>
          <w:p w:rsidR="00C26F9A" w:rsidRPr="00F9585B" w:rsidRDefault="00C26F9A" w:rsidP="00E8795A">
            <w:pPr>
              <w:rPr>
                <w:noProof w:val="0"/>
              </w:rPr>
            </w:pPr>
          </w:p>
        </w:tc>
        <w:tc>
          <w:tcPr>
            <w:tcW w:w="687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3.1.2 Begeleidt </w:t>
            </w:r>
            <w:r w:rsidRPr="00F9585B">
              <w:rPr>
                <w:noProof w:val="0"/>
                <w:color w:val="FF0000"/>
              </w:rPr>
              <w:t>sporters</w:t>
            </w:r>
            <w:r w:rsidRPr="00F9585B">
              <w:rPr>
                <w:noProof w:val="0"/>
              </w:rPr>
              <w:t xml:space="preserve"> tijdens trainingen</w:t>
            </w:r>
          </w:p>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3.1.3 Bereidt trainingen voor</w:t>
            </w:r>
          </w:p>
        </w:tc>
      </w:tr>
      <w:tr w:rsidR="00C26F9A" w:rsidRPr="00F9585B" w:rsidTr="00E8795A">
        <w:tc>
          <w:tcPr>
            <w:cnfStyle w:val="001000000000" w:firstRow="0" w:lastRow="0" w:firstColumn="1" w:lastColumn="0" w:oddVBand="0" w:evenVBand="0" w:oddHBand="0" w:evenHBand="0" w:firstRowFirstColumn="0" w:firstRowLastColumn="0" w:lastRowFirstColumn="0" w:lastRowLastColumn="0"/>
            <w:tcW w:w="2448" w:type="dxa"/>
            <w:vMerge/>
          </w:tcPr>
          <w:p w:rsidR="00C26F9A" w:rsidRPr="00F9585B" w:rsidRDefault="00C26F9A" w:rsidP="00E8795A">
            <w:pPr>
              <w:rPr>
                <w:noProof w:val="0"/>
              </w:rPr>
            </w:pPr>
          </w:p>
        </w:tc>
        <w:tc>
          <w:tcPr>
            <w:tcW w:w="687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3.1.4 Voert uit en evalueert trainingen </w:t>
            </w:r>
          </w:p>
        </w:tc>
      </w:tr>
      <w:tr w:rsidR="00C26F9A" w:rsidRPr="00F9585B" w:rsidTr="00E8795A">
        <w:tc>
          <w:tcPr>
            <w:cnfStyle w:val="001000000000" w:firstRow="0" w:lastRow="0" w:firstColumn="1" w:lastColumn="0" w:oddVBand="0" w:evenVBand="0" w:oddHBand="0" w:evenHBand="0" w:firstRowFirstColumn="0" w:firstRowLastColumn="0" w:lastRowFirstColumn="0" w:lastRowLastColumn="0"/>
            <w:tcW w:w="9322" w:type="dxa"/>
            <w:gridSpan w:val="2"/>
          </w:tcPr>
          <w:p w:rsidR="00C26F9A" w:rsidRPr="00F9585B" w:rsidRDefault="00C26F9A" w:rsidP="00E8795A">
            <w:pPr>
              <w:rPr>
                <w:noProof w:val="0"/>
              </w:rPr>
            </w:pPr>
            <w:r w:rsidRPr="00F9585B">
              <w:rPr>
                <w:noProof w:val="0"/>
              </w:rPr>
              <w:t xml:space="preserve">Kerntaak 3.2 Coachen bij wedstrijden </w:t>
            </w:r>
          </w:p>
        </w:tc>
      </w:tr>
      <w:tr w:rsidR="00C26F9A" w:rsidRPr="00F9585B" w:rsidTr="00E8795A">
        <w:tc>
          <w:tcPr>
            <w:cnfStyle w:val="001000000000" w:firstRow="0" w:lastRow="0" w:firstColumn="1" w:lastColumn="0" w:oddVBand="0" w:evenVBand="0" w:oddHBand="0" w:evenHBand="0" w:firstRowFirstColumn="0" w:firstRowLastColumn="0" w:lastRowFirstColumn="0" w:lastRowLastColumn="0"/>
            <w:tcW w:w="2448" w:type="dxa"/>
            <w:vMerge w:val="restart"/>
          </w:tcPr>
          <w:p w:rsidR="00C26F9A" w:rsidRPr="00F9585B" w:rsidRDefault="00C26F9A" w:rsidP="00E8795A">
            <w:pPr>
              <w:rPr>
                <w:noProof w:val="0"/>
              </w:rPr>
            </w:pPr>
          </w:p>
        </w:tc>
        <w:tc>
          <w:tcPr>
            <w:tcW w:w="687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3.2.1 Begeleidt </w:t>
            </w:r>
            <w:r w:rsidRPr="00F9585B">
              <w:rPr>
                <w:noProof w:val="0"/>
                <w:color w:val="FF0000"/>
              </w:rPr>
              <w:t>sporters</w:t>
            </w:r>
            <w:r w:rsidRPr="00F9585B">
              <w:rPr>
                <w:noProof w:val="0"/>
              </w:rPr>
              <w:t xml:space="preserve"> bij wedstrijden</w:t>
            </w:r>
          </w:p>
        </w:tc>
      </w:tr>
      <w:tr w:rsidR="00C26F9A" w:rsidRPr="00F9585B" w:rsidTr="00E8795A">
        <w:tc>
          <w:tcPr>
            <w:cnfStyle w:val="001000000000" w:firstRow="0" w:lastRow="0" w:firstColumn="1" w:lastColumn="0" w:oddVBand="0" w:evenVBand="0" w:oddHBand="0" w:evenHBand="0" w:firstRowFirstColumn="0" w:firstRowLastColumn="0" w:lastRowFirstColumn="0" w:lastRowLastColumn="0"/>
            <w:tcW w:w="2448" w:type="dxa"/>
            <w:vMerge/>
          </w:tcPr>
          <w:p w:rsidR="00C26F9A" w:rsidRPr="00F9585B" w:rsidRDefault="00C26F9A" w:rsidP="00E8795A">
            <w:pPr>
              <w:rPr>
                <w:noProof w:val="0"/>
              </w:rPr>
            </w:pPr>
          </w:p>
        </w:tc>
        <w:tc>
          <w:tcPr>
            <w:tcW w:w="687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3.2.2 Bereidt wedstrijden voor</w:t>
            </w:r>
          </w:p>
        </w:tc>
      </w:tr>
      <w:tr w:rsidR="00C26F9A" w:rsidRPr="00F9585B" w:rsidTr="00E8795A">
        <w:tc>
          <w:tcPr>
            <w:cnfStyle w:val="001000000000" w:firstRow="0" w:lastRow="0" w:firstColumn="1" w:lastColumn="0" w:oddVBand="0" w:evenVBand="0" w:oddHBand="0" w:evenHBand="0" w:firstRowFirstColumn="0" w:firstRowLastColumn="0" w:lastRowFirstColumn="0" w:lastRowLastColumn="0"/>
            <w:tcW w:w="2448" w:type="dxa"/>
            <w:vMerge/>
          </w:tcPr>
          <w:p w:rsidR="00C26F9A" w:rsidRPr="00F9585B" w:rsidRDefault="00C26F9A" w:rsidP="00E8795A">
            <w:pPr>
              <w:rPr>
                <w:noProof w:val="0"/>
              </w:rPr>
            </w:pPr>
          </w:p>
        </w:tc>
        <w:tc>
          <w:tcPr>
            <w:tcW w:w="687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3.2.3 Geeft aanwijzingen </w:t>
            </w:r>
          </w:p>
        </w:tc>
      </w:tr>
      <w:tr w:rsidR="00C26F9A" w:rsidRPr="00F9585B" w:rsidTr="00E8795A">
        <w:tc>
          <w:tcPr>
            <w:cnfStyle w:val="001000000000" w:firstRow="0" w:lastRow="0" w:firstColumn="1" w:lastColumn="0" w:oddVBand="0" w:evenVBand="0" w:oddHBand="0" w:evenHBand="0" w:firstRowFirstColumn="0" w:firstRowLastColumn="0" w:lastRowFirstColumn="0" w:lastRowLastColumn="0"/>
            <w:tcW w:w="2448" w:type="dxa"/>
          </w:tcPr>
          <w:p w:rsidR="00C26F9A" w:rsidRPr="00F9585B" w:rsidRDefault="00C26F9A" w:rsidP="00E8795A">
            <w:pPr>
              <w:rPr>
                <w:noProof w:val="0"/>
              </w:rPr>
            </w:pPr>
          </w:p>
        </w:tc>
        <w:tc>
          <w:tcPr>
            <w:tcW w:w="687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3.2.4 Handelt formaliteiten af</w:t>
            </w:r>
          </w:p>
        </w:tc>
      </w:tr>
      <w:tr w:rsidR="00C26F9A" w:rsidRPr="00F9585B" w:rsidTr="00E8795A">
        <w:tc>
          <w:tcPr>
            <w:cnfStyle w:val="001000000000" w:firstRow="0" w:lastRow="0" w:firstColumn="1" w:lastColumn="0" w:oddVBand="0" w:evenVBand="0" w:oddHBand="0" w:evenHBand="0" w:firstRowFirstColumn="0" w:firstRowLastColumn="0" w:lastRowFirstColumn="0" w:lastRowLastColumn="0"/>
            <w:tcW w:w="9322" w:type="dxa"/>
            <w:gridSpan w:val="2"/>
          </w:tcPr>
          <w:p w:rsidR="00C26F9A" w:rsidRPr="00F9585B" w:rsidRDefault="00C26F9A" w:rsidP="00E8795A">
            <w:pPr>
              <w:rPr>
                <w:noProof w:val="0"/>
              </w:rPr>
            </w:pPr>
            <w:r w:rsidRPr="00F9585B">
              <w:rPr>
                <w:noProof w:val="0"/>
              </w:rPr>
              <w:t>Kerntaak 3.3 Organiseren van activiteiten</w:t>
            </w:r>
          </w:p>
        </w:tc>
      </w:tr>
      <w:tr w:rsidR="00C26F9A" w:rsidRPr="00F9585B" w:rsidTr="00E8795A">
        <w:tc>
          <w:tcPr>
            <w:cnfStyle w:val="001000000000" w:firstRow="0" w:lastRow="0" w:firstColumn="1" w:lastColumn="0" w:oddVBand="0" w:evenVBand="0" w:oddHBand="0" w:evenHBand="0" w:firstRowFirstColumn="0" w:firstRowLastColumn="0" w:lastRowFirstColumn="0" w:lastRowLastColumn="0"/>
            <w:tcW w:w="2448" w:type="dxa"/>
            <w:vMerge w:val="restart"/>
          </w:tcPr>
          <w:p w:rsidR="00C26F9A" w:rsidRPr="00F9585B" w:rsidRDefault="00C26F9A" w:rsidP="00E8795A">
            <w:pPr>
              <w:rPr>
                <w:noProof w:val="0"/>
              </w:rPr>
            </w:pPr>
          </w:p>
        </w:tc>
        <w:tc>
          <w:tcPr>
            <w:tcW w:w="687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3.3.1 Begeleidt </w:t>
            </w:r>
            <w:r w:rsidRPr="00F9585B">
              <w:rPr>
                <w:noProof w:val="0"/>
                <w:color w:val="FF0000"/>
              </w:rPr>
              <w:t>sporters</w:t>
            </w:r>
            <w:r w:rsidRPr="00F9585B">
              <w:rPr>
                <w:noProof w:val="0"/>
              </w:rPr>
              <w:t xml:space="preserve"> bij activiteiten</w:t>
            </w:r>
          </w:p>
        </w:tc>
      </w:tr>
      <w:tr w:rsidR="00C26F9A" w:rsidRPr="00F9585B" w:rsidTr="00E8795A">
        <w:tc>
          <w:tcPr>
            <w:cnfStyle w:val="001000000000" w:firstRow="0" w:lastRow="0" w:firstColumn="1" w:lastColumn="0" w:oddVBand="0" w:evenVBand="0" w:oddHBand="0" w:evenHBand="0" w:firstRowFirstColumn="0" w:firstRowLastColumn="0" w:lastRowFirstColumn="0" w:lastRowLastColumn="0"/>
            <w:tcW w:w="2448" w:type="dxa"/>
            <w:vMerge/>
          </w:tcPr>
          <w:p w:rsidR="00C26F9A" w:rsidRPr="00F9585B" w:rsidRDefault="00C26F9A" w:rsidP="00E8795A">
            <w:pPr>
              <w:rPr>
                <w:noProof w:val="0"/>
              </w:rPr>
            </w:pPr>
          </w:p>
        </w:tc>
        <w:tc>
          <w:tcPr>
            <w:tcW w:w="687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3.3.2 Bereidt activiteiten voor</w:t>
            </w:r>
          </w:p>
        </w:tc>
      </w:tr>
      <w:tr w:rsidR="00C26F9A" w:rsidRPr="00F9585B" w:rsidTr="00E8795A">
        <w:tc>
          <w:tcPr>
            <w:cnfStyle w:val="001000000000" w:firstRow="0" w:lastRow="0" w:firstColumn="1" w:lastColumn="0" w:oddVBand="0" w:evenVBand="0" w:oddHBand="0" w:evenHBand="0" w:firstRowFirstColumn="0" w:firstRowLastColumn="0" w:lastRowFirstColumn="0" w:lastRowLastColumn="0"/>
            <w:tcW w:w="2448" w:type="dxa"/>
            <w:vMerge/>
            <w:tcBorders>
              <w:bottom w:val="nil"/>
            </w:tcBorders>
          </w:tcPr>
          <w:p w:rsidR="00C26F9A" w:rsidRPr="00F9585B" w:rsidRDefault="00C26F9A" w:rsidP="00E8795A">
            <w:pPr>
              <w:rPr>
                <w:noProof w:val="0"/>
              </w:rPr>
            </w:pPr>
          </w:p>
        </w:tc>
        <w:tc>
          <w:tcPr>
            <w:tcW w:w="6874" w:type="dxa"/>
            <w:tcBorders>
              <w:bottom w:val="nil"/>
            </w:tcBorders>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3.3.3 Voert uit en evalueert activiteiten</w:t>
            </w:r>
          </w:p>
        </w:tc>
      </w:tr>
      <w:tr w:rsidR="00C26F9A" w:rsidRPr="00F9585B" w:rsidTr="00E8795A">
        <w:tc>
          <w:tcPr>
            <w:cnfStyle w:val="001000000000" w:firstRow="0" w:lastRow="0" w:firstColumn="1" w:lastColumn="0" w:oddVBand="0" w:evenVBand="0" w:oddHBand="0" w:evenHBand="0" w:firstRowFirstColumn="0" w:firstRowLastColumn="0" w:lastRowFirstColumn="0" w:lastRowLastColumn="0"/>
            <w:tcW w:w="9322" w:type="dxa"/>
            <w:gridSpan w:val="2"/>
          </w:tcPr>
          <w:p w:rsidR="00C26F9A" w:rsidRPr="00F9585B" w:rsidRDefault="00C26F9A" w:rsidP="00E8795A">
            <w:pPr>
              <w:rPr>
                <w:noProof w:val="0"/>
              </w:rPr>
            </w:pPr>
            <w:r w:rsidRPr="00F9585B">
              <w:rPr>
                <w:noProof w:val="0"/>
              </w:rPr>
              <w:t>Kerntaak 3.4 Aansturen van sportkader</w:t>
            </w:r>
          </w:p>
        </w:tc>
      </w:tr>
      <w:tr w:rsidR="00C26F9A" w:rsidRPr="00F9585B" w:rsidTr="00E8795A">
        <w:tc>
          <w:tcPr>
            <w:cnfStyle w:val="001000000000" w:firstRow="0" w:lastRow="0" w:firstColumn="1" w:lastColumn="0" w:oddVBand="0" w:evenVBand="0" w:oddHBand="0" w:evenHBand="0" w:firstRowFirstColumn="0" w:firstRowLastColumn="0" w:lastRowFirstColumn="0" w:lastRowLastColumn="0"/>
            <w:tcW w:w="2448" w:type="dxa"/>
            <w:vMerge w:val="restart"/>
          </w:tcPr>
          <w:p w:rsidR="00C26F9A" w:rsidRPr="00F9585B" w:rsidRDefault="00C26F9A" w:rsidP="00E8795A">
            <w:pPr>
              <w:rPr>
                <w:noProof w:val="0"/>
              </w:rPr>
            </w:pPr>
          </w:p>
        </w:tc>
        <w:tc>
          <w:tcPr>
            <w:tcW w:w="687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3.4.1 Informeert assisterend sportkader</w:t>
            </w:r>
          </w:p>
        </w:tc>
      </w:tr>
      <w:tr w:rsidR="00C26F9A" w:rsidRPr="00F9585B" w:rsidTr="00E8795A">
        <w:tc>
          <w:tcPr>
            <w:cnfStyle w:val="001000000000" w:firstRow="0" w:lastRow="0" w:firstColumn="1" w:lastColumn="0" w:oddVBand="0" w:evenVBand="0" w:oddHBand="0" w:evenHBand="0" w:firstRowFirstColumn="0" w:firstRowLastColumn="0" w:lastRowFirstColumn="0" w:lastRowLastColumn="0"/>
            <w:tcW w:w="2448" w:type="dxa"/>
            <w:vMerge/>
          </w:tcPr>
          <w:p w:rsidR="00C26F9A" w:rsidRPr="00F9585B" w:rsidRDefault="00C26F9A" w:rsidP="00E8795A">
            <w:pPr>
              <w:rPr>
                <w:noProof w:val="0"/>
              </w:rPr>
            </w:pPr>
          </w:p>
        </w:tc>
        <w:tc>
          <w:tcPr>
            <w:tcW w:w="687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3.4.2 Geeft opdrachten aan assisterend sportkader </w:t>
            </w:r>
          </w:p>
        </w:tc>
      </w:tr>
      <w:tr w:rsidR="00C26F9A" w:rsidRPr="00F9585B" w:rsidTr="00E8795A">
        <w:tc>
          <w:tcPr>
            <w:cnfStyle w:val="001000000000" w:firstRow="0" w:lastRow="0" w:firstColumn="1" w:lastColumn="0" w:oddVBand="0" w:evenVBand="0" w:oddHBand="0" w:evenHBand="0" w:firstRowFirstColumn="0" w:firstRowLastColumn="0" w:lastRowFirstColumn="0" w:lastRowLastColumn="0"/>
            <w:tcW w:w="2448" w:type="dxa"/>
            <w:vMerge/>
            <w:tcBorders>
              <w:bottom w:val="nil"/>
            </w:tcBorders>
          </w:tcPr>
          <w:p w:rsidR="00C26F9A" w:rsidRPr="00F9585B" w:rsidRDefault="00C26F9A" w:rsidP="00E8795A">
            <w:pPr>
              <w:rPr>
                <w:noProof w:val="0"/>
              </w:rPr>
            </w:pPr>
          </w:p>
        </w:tc>
        <w:tc>
          <w:tcPr>
            <w:tcW w:w="6874" w:type="dxa"/>
            <w:tcBorders>
              <w:bottom w:val="nil"/>
            </w:tcBorders>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3.4.3 Begeleidt assisterend sportkader </w:t>
            </w:r>
          </w:p>
        </w:tc>
      </w:tr>
      <w:tr w:rsidR="00C26F9A" w:rsidRPr="00F9585B" w:rsidTr="00E8795A">
        <w:tc>
          <w:tcPr>
            <w:cnfStyle w:val="001000000000" w:firstRow="0" w:lastRow="0" w:firstColumn="1" w:lastColumn="0" w:oddVBand="0" w:evenVBand="0" w:oddHBand="0" w:evenHBand="0" w:firstRowFirstColumn="0" w:firstRowLastColumn="0" w:lastRowFirstColumn="0" w:lastRowLastColumn="0"/>
            <w:tcW w:w="9322" w:type="dxa"/>
            <w:gridSpan w:val="2"/>
          </w:tcPr>
          <w:p w:rsidR="00C26F9A" w:rsidRPr="00F9585B" w:rsidRDefault="00C26F9A" w:rsidP="00E8795A">
            <w:pPr>
              <w:rPr>
                <w:noProof w:val="0"/>
              </w:rPr>
            </w:pPr>
            <w:r w:rsidRPr="00F9585B">
              <w:rPr>
                <w:noProof w:val="0"/>
              </w:rPr>
              <w:t xml:space="preserve">Kerntaak 3.5 Afnemen van vaardigheidstoetsen </w:t>
            </w:r>
          </w:p>
        </w:tc>
      </w:tr>
      <w:tr w:rsidR="00C26F9A" w:rsidRPr="00F9585B" w:rsidTr="00E8795A">
        <w:tc>
          <w:tcPr>
            <w:cnfStyle w:val="001000000000" w:firstRow="0" w:lastRow="0" w:firstColumn="1" w:lastColumn="0" w:oddVBand="0" w:evenVBand="0" w:oddHBand="0" w:evenHBand="0" w:firstRowFirstColumn="0" w:firstRowLastColumn="0" w:lastRowFirstColumn="0" w:lastRowLastColumn="0"/>
            <w:tcW w:w="2448" w:type="dxa"/>
            <w:vMerge w:val="restart"/>
          </w:tcPr>
          <w:p w:rsidR="00C26F9A" w:rsidRPr="00F9585B" w:rsidRDefault="00C26F9A" w:rsidP="00E8795A">
            <w:pPr>
              <w:rPr>
                <w:noProof w:val="0"/>
              </w:rPr>
            </w:pPr>
          </w:p>
        </w:tc>
        <w:tc>
          <w:tcPr>
            <w:tcW w:w="687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3.5.1 Begeleidt </w:t>
            </w:r>
            <w:r w:rsidRPr="00F9585B">
              <w:rPr>
                <w:noProof w:val="0"/>
                <w:color w:val="FF0000"/>
              </w:rPr>
              <w:t>sporters</w:t>
            </w:r>
            <w:r w:rsidRPr="00F9585B">
              <w:rPr>
                <w:noProof w:val="0"/>
              </w:rPr>
              <w:t xml:space="preserve"> bij vaardigheidstoetsen</w:t>
            </w:r>
          </w:p>
        </w:tc>
      </w:tr>
      <w:tr w:rsidR="00C26F9A" w:rsidRPr="00F9585B" w:rsidTr="00E8795A">
        <w:tc>
          <w:tcPr>
            <w:cnfStyle w:val="001000000000" w:firstRow="0" w:lastRow="0" w:firstColumn="1" w:lastColumn="0" w:oddVBand="0" w:evenVBand="0" w:oddHBand="0" w:evenHBand="0" w:firstRowFirstColumn="0" w:firstRowLastColumn="0" w:lastRowFirstColumn="0" w:lastRowLastColumn="0"/>
            <w:tcW w:w="2448" w:type="dxa"/>
            <w:vMerge/>
          </w:tcPr>
          <w:p w:rsidR="00C26F9A" w:rsidRPr="00F9585B" w:rsidRDefault="00C26F9A" w:rsidP="00E8795A">
            <w:pPr>
              <w:rPr>
                <w:noProof w:val="0"/>
              </w:rPr>
            </w:pPr>
          </w:p>
        </w:tc>
        <w:tc>
          <w:tcPr>
            <w:tcW w:w="687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3.5.2 Bereidt afname van vaardigheidstoetsen voor</w:t>
            </w:r>
          </w:p>
        </w:tc>
      </w:tr>
      <w:tr w:rsidR="00C26F9A" w:rsidRPr="00F9585B" w:rsidTr="00E8795A">
        <w:tc>
          <w:tcPr>
            <w:cnfStyle w:val="001000000000" w:firstRow="0" w:lastRow="0" w:firstColumn="1" w:lastColumn="0" w:oddVBand="0" w:evenVBand="0" w:oddHBand="0" w:evenHBand="0" w:firstRowFirstColumn="0" w:firstRowLastColumn="0" w:lastRowFirstColumn="0" w:lastRowLastColumn="0"/>
            <w:tcW w:w="2448" w:type="dxa"/>
            <w:vMerge/>
            <w:tcBorders>
              <w:bottom w:val="nil"/>
            </w:tcBorders>
          </w:tcPr>
          <w:p w:rsidR="00C26F9A" w:rsidRPr="00F9585B" w:rsidRDefault="00C26F9A" w:rsidP="00E8795A">
            <w:pPr>
              <w:rPr>
                <w:noProof w:val="0"/>
              </w:rPr>
            </w:pPr>
          </w:p>
        </w:tc>
        <w:tc>
          <w:tcPr>
            <w:tcW w:w="6874" w:type="dxa"/>
            <w:tcBorders>
              <w:bottom w:val="nil"/>
            </w:tcBorders>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3.5.3 Beoordeelt vaardigheidsniveau </w:t>
            </w:r>
            <w:r w:rsidRPr="00F9585B">
              <w:rPr>
                <w:noProof w:val="0"/>
                <w:color w:val="FF0000"/>
              </w:rPr>
              <w:t>sporters</w:t>
            </w:r>
          </w:p>
        </w:tc>
      </w:tr>
    </w:tbl>
    <w:p w:rsidR="00C26F9A" w:rsidRPr="00F9585B" w:rsidRDefault="00C26F9A" w:rsidP="00C50254">
      <w:pPr>
        <w:pStyle w:val="Kop2"/>
        <w:numPr>
          <w:ilvl w:val="0"/>
          <w:numId w:val="29"/>
        </w:numPr>
        <w:rPr>
          <w:noProof w:val="0"/>
        </w:rPr>
      </w:pPr>
      <w:bookmarkStart w:id="241" w:name="_Toc342341195"/>
      <w:bookmarkStart w:id="242" w:name="_Toc344567833"/>
      <w:bookmarkStart w:id="243" w:name="_Toc350412942"/>
      <w:proofErr w:type="spellStart"/>
      <w:r w:rsidRPr="00F9585B">
        <w:rPr>
          <w:noProof w:val="0"/>
        </w:rPr>
        <w:t>PVB’s</w:t>
      </w:r>
      <w:bookmarkEnd w:id="241"/>
      <w:bookmarkEnd w:id="242"/>
      <w:bookmarkEnd w:id="243"/>
      <w:proofErr w:type="spellEnd"/>
    </w:p>
    <w:p w:rsidR="00C26F9A" w:rsidRPr="00F9585B" w:rsidRDefault="00C26F9A" w:rsidP="00C26F9A">
      <w:pPr>
        <w:pStyle w:val="Lijstalinea"/>
        <w:ind w:left="570"/>
        <w:rPr>
          <w:noProof w:val="0"/>
        </w:rPr>
      </w:pPr>
    </w:p>
    <w:p w:rsidR="00C26F9A" w:rsidRPr="00F9585B" w:rsidRDefault="00C26F9A" w:rsidP="00C50254">
      <w:pPr>
        <w:pStyle w:val="Kop5"/>
        <w:numPr>
          <w:ilvl w:val="1"/>
          <w:numId w:val="30"/>
        </w:numPr>
        <w:rPr>
          <w:noProof w:val="0"/>
        </w:rPr>
      </w:pPr>
      <w:r w:rsidRPr="00F9585B">
        <w:rPr>
          <w:noProof w:val="0"/>
        </w:rPr>
        <w:t xml:space="preserve">Overzicht onderdelen </w:t>
      </w:r>
      <w:proofErr w:type="spellStart"/>
      <w:r w:rsidRPr="00F9585B">
        <w:rPr>
          <w:noProof w:val="0"/>
        </w:rPr>
        <w:t>PVB's</w:t>
      </w:r>
      <w:proofErr w:type="spellEnd"/>
      <w:r w:rsidRPr="00F9585B">
        <w:rPr>
          <w:noProof w:val="0"/>
        </w:rPr>
        <w:t xml:space="preserve"> </w:t>
      </w:r>
    </w:p>
    <w:p w:rsidR="00C26F9A" w:rsidRPr="00F9585B" w:rsidRDefault="00C26F9A" w:rsidP="00C26F9A">
      <w:pPr>
        <w:rPr>
          <w:noProof w:val="0"/>
        </w:rPr>
      </w:pPr>
    </w:p>
    <w:tbl>
      <w:tblPr>
        <w:tblStyle w:val="NOCNSF"/>
        <w:tblW w:w="9852" w:type="dxa"/>
        <w:shd w:val="clear" w:color="auto" w:fill="FEF2E7"/>
        <w:tblLayout w:type="fixed"/>
        <w:tblLook w:val="0480" w:firstRow="0" w:lastRow="0" w:firstColumn="1" w:lastColumn="0" w:noHBand="0" w:noVBand="1"/>
      </w:tblPr>
      <w:tblGrid>
        <w:gridCol w:w="613"/>
        <w:gridCol w:w="6720"/>
        <w:gridCol w:w="1054"/>
        <w:gridCol w:w="751"/>
        <w:gridCol w:w="714"/>
      </w:tblGrid>
      <w:tr w:rsidR="00C26F9A" w:rsidRPr="00F9585B" w:rsidTr="00E8795A">
        <w:trPr>
          <w:trHeight w:val="397"/>
        </w:trPr>
        <w:tc>
          <w:tcPr>
            <w:cnfStyle w:val="001000000000" w:firstRow="0" w:lastRow="0" w:firstColumn="1" w:lastColumn="0" w:oddVBand="0" w:evenVBand="0" w:oddHBand="0" w:evenHBand="0" w:firstRowFirstColumn="0" w:firstRowLastColumn="0" w:lastRowFirstColumn="0" w:lastRowLastColumn="0"/>
            <w:tcW w:w="613" w:type="dxa"/>
            <w:vMerge w:val="restart"/>
            <w:tcBorders>
              <w:top w:val="nil"/>
              <w:bottom w:val="single" w:sz="48" w:space="0" w:color="FFFFFF"/>
            </w:tcBorders>
            <w:textDirection w:val="btLr"/>
          </w:tcPr>
          <w:p w:rsidR="00C26F9A" w:rsidRPr="00F9585B" w:rsidRDefault="00C26F9A" w:rsidP="00E8795A">
            <w:pPr>
              <w:rPr>
                <w:noProof w:val="0"/>
              </w:rPr>
            </w:pPr>
            <w:r w:rsidRPr="00F9585B">
              <w:rPr>
                <w:noProof w:val="0"/>
              </w:rPr>
              <w:t>KSS-nummer</w:t>
            </w:r>
          </w:p>
        </w:tc>
        <w:tc>
          <w:tcPr>
            <w:tcW w:w="6720" w:type="dxa"/>
            <w:vMerge w:val="restart"/>
            <w:tcBorders>
              <w:top w:val="nil"/>
            </w:tcBorders>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Titel PVB/kerntaken </w:t>
            </w:r>
          </w:p>
        </w:tc>
        <w:tc>
          <w:tcPr>
            <w:tcW w:w="1054" w:type="dxa"/>
            <w:vMerge w:val="restart"/>
            <w:tcBorders>
              <w:top w:val="nil"/>
            </w:tcBorders>
            <w:textDirection w:val="btLr"/>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Portfolio-beoordeling</w:t>
            </w:r>
          </w:p>
        </w:tc>
        <w:tc>
          <w:tcPr>
            <w:tcW w:w="1465" w:type="dxa"/>
            <w:gridSpan w:val="2"/>
            <w:tcBorders>
              <w:top w:val="nil"/>
            </w:tcBorders>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Praktijk- beoordeling</w:t>
            </w:r>
          </w:p>
        </w:tc>
      </w:tr>
      <w:tr w:rsidR="00C26F9A" w:rsidRPr="00F9585B" w:rsidTr="00E8795A">
        <w:trPr>
          <w:trHeight w:val="1201"/>
        </w:trPr>
        <w:tc>
          <w:tcPr>
            <w:cnfStyle w:val="001000000000" w:firstRow="0" w:lastRow="0" w:firstColumn="1" w:lastColumn="0" w:oddVBand="0" w:evenVBand="0" w:oddHBand="0" w:evenHBand="0" w:firstRowFirstColumn="0" w:firstRowLastColumn="0" w:lastRowFirstColumn="0" w:lastRowLastColumn="0"/>
            <w:tcW w:w="613" w:type="dxa"/>
            <w:vMerge/>
            <w:tcBorders>
              <w:top w:val="single" w:sz="48" w:space="0" w:color="FFFFFF" w:themeColor="background1"/>
              <w:bottom w:val="single" w:sz="48" w:space="0" w:color="FFFFFF"/>
            </w:tcBorders>
          </w:tcPr>
          <w:p w:rsidR="00C26F9A" w:rsidRPr="00F9585B" w:rsidRDefault="00C26F9A" w:rsidP="00E8795A">
            <w:pPr>
              <w:rPr>
                <w:noProof w:val="0"/>
              </w:rPr>
            </w:pPr>
          </w:p>
        </w:tc>
        <w:tc>
          <w:tcPr>
            <w:tcW w:w="6720" w:type="dxa"/>
            <w:vMerge/>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1054" w:type="dxa"/>
            <w:vMerge/>
            <w:textDirection w:val="btLr"/>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751" w:type="dxa"/>
            <w:textDirection w:val="btLr"/>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Plannings-interview</w:t>
            </w:r>
          </w:p>
        </w:tc>
        <w:tc>
          <w:tcPr>
            <w:tcW w:w="714" w:type="dxa"/>
            <w:textDirection w:val="btLr"/>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Praktijk</w:t>
            </w:r>
          </w:p>
        </w:tc>
      </w:tr>
      <w:tr w:rsidR="00C26F9A" w:rsidRPr="00F9585B" w:rsidTr="00E8795A">
        <w:trPr>
          <w:trHeight w:val="397"/>
        </w:trPr>
        <w:tc>
          <w:tcPr>
            <w:cnfStyle w:val="001000000000" w:firstRow="0" w:lastRow="0" w:firstColumn="1" w:lastColumn="0" w:oddVBand="0" w:evenVBand="0" w:oddHBand="0" w:evenHBand="0" w:firstRowFirstColumn="0" w:firstRowLastColumn="0" w:lastRowFirstColumn="0" w:lastRowLastColumn="0"/>
            <w:tcW w:w="613" w:type="dxa"/>
            <w:tcBorders>
              <w:top w:val="single" w:sz="48" w:space="0" w:color="FFFFFF"/>
            </w:tcBorders>
          </w:tcPr>
          <w:p w:rsidR="00C26F9A" w:rsidRPr="00F9585B" w:rsidRDefault="00C26F9A" w:rsidP="00E8795A">
            <w:pPr>
              <w:rPr>
                <w:noProof w:val="0"/>
              </w:rPr>
            </w:pPr>
            <w:r w:rsidRPr="00F9585B">
              <w:rPr>
                <w:noProof w:val="0"/>
              </w:rPr>
              <w:t>3.1</w:t>
            </w:r>
          </w:p>
        </w:tc>
        <w:tc>
          <w:tcPr>
            <w:tcW w:w="672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Geven van trainingen</w:t>
            </w:r>
          </w:p>
        </w:tc>
        <w:tc>
          <w:tcPr>
            <w:tcW w:w="105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X</w:t>
            </w:r>
          </w:p>
        </w:tc>
        <w:tc>
          <w:tcPr>
            <w:tcW w:w="75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X </w:t>
            </w:r>
          </w:p>
        </w:tc>
        <w:tc>
          <w:tcPr>
            <w:tcW w:w="71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X</w:t>
            </w:r>
          </w:p>
        </w:tc>
      </w:tr>
      <w:tr w:rsidR="00C26F9A" w:rsidRPr="00F9585B" w:rsidTr="00E8795A">
        <w:trPr>
          <w:trHeight w:val="397"/>
        </w:trPr>
        <w:tc>
          <w:tcPr>
            <w:cnfStyle w:val="001000000000" w:firstRow="0" w:lastRow="0" w:firstColumn="1" w:lastColumn="0" w:oddVBand="0" w:evenVBand="0" w:oddHBand="0" w:evenHBand="0" w:firstRowFirstColumn="0" w:firstRowLastColumn="0" w:lastRowFirstColumn="0" w:lastRowLastColumn="0"/>
            <w:tcW w:w="613" w:type="dxa"/>
          </w:tcPr>
          <w:p w:rsidR="00C26F9A" w:rsidRPr="00F9585B" w:rsidRDefault="00C26F9A" w:rsidP="00E8795A">
            <w:pPr>
              <w:rPr>
                <w:noProof w:val="0"/>
              </w:rPr>
            </w:pPr>
            <w:r w:rsidRPr="00F9585B">
              <w:rPr>
                <w:noProof w:val="0"/>
              </w:rPr>
              <w:t>3.2</w:t>
            </w:r>
          </w:p>
        </w:tc>
        <w:tc>
          <w:tcPr>
            <w:tcW w:w="672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Coachen bij wedstrijden</w:t>
            </w:r>
          </w:p>
        </w:tc>
        <w:tc>
          <w:tcPr>
            <w:tcW w:w="105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X1</w:t>
            </w:r>
          </w:p>
        </w:tc>
        <w:tc>
          <w:tcPr>
            <w:tcW w:w="75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71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X2</w:t>
            </w:r>
            <w:r w:rsidRPr="00F9585B">
              <w:rPr>
                <w:rStyle w:val="Voetnootmarkering"/>
                <w:noProof w:val="0"/>
              </w:rPr>
              <w:footnoteReference w:id="3"/>
            </w:r>
          </w:p>
        </w:tc>
      </w:tr>
      <w:tr w:rsidR="00C26F9A" w:rsidRPr="00F9585B" w:rsidTr="00E8795A">
        <w:trPr>
          <w:trHeight w:val="397"/>
        </w:trPr>
        <w:tc>
          <w:tcPr>
            <w:cnfStyle w:val="001000000000" w:firstRow="0" w:lastRow="0" w:firstColumn="1" w:lastColumn="0" w:oddVBand="0" w:evenVBand="0" w:oddHBand="0" w:evenHBand="0" w:firstRowFirstColumn="0" w:firstRowLastColumn="0" w:lastRowFirstColumn="0" w:lastRowLastColumn="0"/>
            <w:tcW w:w="613" w:type="dxa"/>
          </w:tcPr>
          <w:p w:rsidR="00C26F9A" w:rsidRPr="00F9585B" w:rsidRDefault="00C26F9A" w:rsidP="00E8795A">
            <w:pPr>
              <w:rPr>
                <w:noProof w:val="0"/>
              </w:rPr>
            </w:pPr>
            <w:r w:rsidRPr="00F9585B">
              <w:rPr>
                <w:noProof w:val="0"/>
              </w:rPr>
              <w:t>3.3</w:t>
            </w:r>
          </w:p>
        </w:tc>
        <w:tc>
          <w:tcPr>
            <w:tcW w:w="672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Organiseren van activiteiten</w:t>
            </w:r>
          </w:p>
        </w:tc>
        <w:tc>
          <w:tcPr>
            <w:tcW w:w="105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X</w:t>
            </w:r>
          </w:p>
        </w:tc>
        <w:tc>
          <w:tcPr>
            <w:tcW w:w="75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71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397"/>
        </w:trPr>
        <w:tc>
          <w:tcPr>
            <w:cnfStyle w:val="001000000000" w:firstRow="0" w:lastRow="0" w:firstColumn="1" w:lastColumn="0" w:oddVBand="0" w:evenVBand="0" w:oddHBand="0" w:evenHBand="0" w:firstRowFirstColumn="0" w:firstRowLastColumn="0" w:lastRowFirstColumn="0" w:lastRowLastColumn="0"/>
            <w:tcW w:w="613" w:type="dxa"/>
          </w:tcPr>
          <w:p w:rsidR="00C26F9A" w:rsidRPr="00F9585B" w:rsidRDefault="00C26F9A" w:rsidP="00E8795A">
            <w:pPr>
              <w:rPr>
                <w:noProof w:val="0"/>
              </w:rPr>
            </w:pPr>
            <w:r w:rsidRPr="00F9585B">
              <w:rPr>
                <w:noProof w:val="0"/>
              </w:rPr>
              <w:t>3.4</w:t>
            </w:r>
          </w:p>
        </w:tc>
        <w:tc>
          <w:tcPr>
            <w:tcW w:w="672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Aansturen van sportkader</w:t>
            </w:r>
          </w:p>
        </w:tc>
        <w:tc>
          <w:tcPr>
            <w:tcW w:w="105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X</w:t>
            </w:r>
          </w:p>
        </w:tc>
        <w:tc>
          <w:tcPr>
            <w:tcW w:w="75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71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397"/>
        </w:trPr>
        <w:tc>
          <w:tcPr>
            <w:cnfStyle w:val="001000000000" w:firstRow="0" w:lastRow="0" w:firstColumn="1" w:lastColumn="0" w:oddVBand="0" w:evenVBand="0" w:oddHBand="0" w:evenHBand="0" w:firstRowFirstColumn="0" w:firstRowLastColumn="0" w:lastRowFirstColumn="0" w:lastRowLastColumn="0"/>
            <w:tcW w:w="613" w:type="dxa"/>
            <w:tcBorders>
              <w:bottom w:val="nil"/>
            </w:tcBorders>
          </w:tcPr>
          <w:p w:rsidR="00C26F9A" w:rsidRPr="00F9585B" w:rsidRDefault="00C26F9A" w:rsidP="00E8795A">
            <w:pPr>
              <w:rPr>
                <w:noProof w:val="0"/>
              </w:rPr>
            </w:pPr>
            <w:r w:rsidRPr="00F9585B">
              <w:rPr>
                <w:noProof w:val="0"/>
              </w:rPr>
              <w:t>3.5</w:t>
            </w:r>
          </w:p>
        </w:tc>
        <w:tc>
          <w:tcPr>
            <w:tcW w:w="6720" w:type="dxa"/>
            <w:tcBorders>
              <w:bottom w:val="nil"/>
            </w:tcBorders>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Afnemen van vaardigheidstoetsen</w:t>
            </w:r>
          </w:p>
        </w:tc>
        <w:tc>
          <w:tcPr>
            <w:tcW w:w="1054" w:type="dxa"/>
            <w:tcBorders>
              <w:bottom w:val="nil"/>
            </w:tcBorders>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X</w:t>
            </w:r>
          </w:p>
        </w:tc>
        <w:tc>
          <w:tcPr>
            <w:tcW w:w="751" w:type="dxa"/>
            <w:tcBorders>
              <w:bottom w:val="nil"/>
            </w:tcBorders>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714" w:type="dxa"/>
            <w:tcBorders>
              <w:bottom w:val="nil"/>
            </w:tcBorders>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F9585B" w:rsidRDefault="00C26F9A" w:rsidP="00C26F9A">
      <w:pPr>
        <w:rPr>
          <w:rFonts w:cs="Arial"/>
          <w:noProof w:val="0"/>
          <w:szCs w:val="22"/>
        </w:rPr>
      </w:pPr>
    </w:p>
    <w:p w:rsidR="00C26F9A" w:rsidRPr="00F9585B" w:rsidRDefault="00C26F9A" w:rsidP="00C26F9A">
      <w:pPr>
        <w:pStyle w:val="Kop4"/>
        <w:numPr>
          <w:ilvl w:val="0"/>
          <w:numId w:val="0"/>
        </w:numPr>
        <w:ind w:left="567" w:hanging="567"/>
        <w:rPr>
          <w:noProof w:val="0"/>
        </w:rPr>
      </w:pPr>
      <w:r w:rsidRPr="00F9585B">
        <w:rPr>
          <w:noProof w:val="0"/>
        </w:rPr>
        <w:t>3.2</w:t>
      </w:r>
      <w:r w:rsidRPr="00F9585B">
        <w:rPr>
          <w:noProof w:val="0"/>
        </w:rPr>
        <w:tab/>
        <w:t xml:space="preserve">Samenhang </w:t>
      </w:r>
      <w:proofErr w:type="spellStart"/>
      <w:r w:rsidRPr="00F9585B">
        <w:rPr>
          <w:noProof w:val="0"/>
        </w:rPr>
        <w:t>PVB's</w:t>
      </w:r>
      <w:proofErr w:type="spellEnd"/>
    </w:p>
    <w:p w:rsidR="00C26F9A" w:rsidRPr="00F9585B" w:rsidRDefault="00C26F9A" w:rsidP="00C26F9A">
      <w:pPr>
        <w:pStyle w:val="Standaard1"/>
        <w:rPr>
          <w:color w:val="FF0000"/>
        </w:rPr>
      </w:pPr>
    </w:p>
    <w:p w:rsidR="00C26F9A" w:rsidRPr="00F9585B" w:rsidRDefault="00C26F9A" w:rsidP="00C26F9A">
      <w:pPr>
        <w:pStyle w:val="Rodetekst"/>
        <w:rPr>
          <w:noProof w:val="0"/>
        </w:rPr>
      </w:pPr>
      <w:r w:rsidRPr="00F9585B">
        <w:rPr>
          <w:noProof w:val="0"/>
        </w:rPr>
        <w:t xml:space="preserve">De portfoliobeoordeling van PVB 3.1 vindt plaats voor de praktijkbeoordeling.   </w:t>
      </w:r>
    </w:p>
    <w:p w:rsidR="00C26F9A" w:rsidRPr="00F9585B" w:rsidRDefault="00C26F9A" w:rsidP="00C26F9A">
      <w:pPr>
        <w:pStyle w:val="Rodetekst"/>
        <w:rPr>
          <w:noProof w:val="0"/>
        </w:rPr>
      </w:pPr>
      <w:r w:rsidRPr="00F9585B">
        <w:rPr>
          <w:noProof w:val="0"/>
        </w:rPr>
        <w:t xml:space="preserve">De </w:t>
      </w:r>
      <w:proofErr w:type="spellStart"/>
      <w:r w:rsidRPr="00F9585B">
        <w:rPr>
          <w:noProof w:val="0"/>
        </w:rPr>
        <w:t>PVB’s</w:t>
      </w:r>
      <w:proofErr w:type="spellEnd"/>
      <w:r w:rsidRPr="00F9585B">
        <w:rPr>
          <w:noProof w:val="0"/>
        </w:rPr>
        <w:t xml:space="preserve"> 3.3. 3.4 en 3.5 worden in combinatie afgenomen. Dit houdt in dat de kandidaat een portfolio inlevert met daarin de uitgewerkte opdrachten die betrekking hebben op het organiseren van activiteiten, het aansturen van sportkader en het afnemen van vaardigheidstoetsen. </w:t>
      </w:r>
    </w:p>
    <w:p w:rsidR="00C26F9A" w:rsidRPr="00F9585B" w:rsidRDefault="00C26F9A" w:rsidP="00C50254">
      <w:pPr>
        <w:pStyle w:val="Kop2"/>
        <w:numPr>
          <w:ilvl w:val="0"/>
          <w:numId w:val="29"/>
        </w:numPr>
        <w:rPr>
          <w:noProof w:val="0"/>
        </w:rPr>
      </w:pPr>
      <w:bookmarkStart w:id="244" w:name="_Toc342341196"/>
      <w:bookmarkStart w:id="245" w:name="_Toc344567834"/>
      <w:bookmarkStart w:id="246" w:name="_Toc350412943"/>
      <w:r w:rsidRPr="00F9585B">
        <w:rPr>
          <w:noProof w:val="0"/>
        </w:rPr>
        <w:t>Instructies voor de toetsingscommissie</w:t>
      </w:r>
      <w:bookmarkEnd w:id="244"/>
      <w:bookmarkEnd w:id="245"/>
      <w:bookmarkEnd w:id="246"/>
      <w:r w:rsidRPr="00F9585B">
        <w:rPr>
          <w:noProof w:val="0"/>
        </w:rPr>
        <w:t xml:space="preserve"> </w:t>
      </w:r>
    </w:p>
    <w:p w:rsidR="00C26F9A" w:rsidRPr="00F9585B" w:rsidRDefault="00C26F9A" w:rsidP="00C26F9A">
      <w:pPr>
        <w:rPr>
          <w:noProof w:val="0"/>
        </w:rPr>
      </w:pPr>
    </w:p>
    <w:p w:rsidR="00C26F9A" w:rsidRPr="00F9585B" w:rsidRDefault="00C26F9A" w:rsidP="00C26F9A">
      <w:pPr>
        <w:rPr>
          <w:noProof w:val="0"/>
          <w:lang w:eastAsia="en-US"/>
        </w:rPr>
      </w:pPr>
      <w:r w:rsidRPr="00F9585B">
        <w:rPr>
          <w:noProof w:val="0"/>
          <w:lang w:eastAsia="en-US"/>
        </w:rPr>
        <w:t xml:space="preserve">De toetsingscommissie is ingesteld door het bestuur van </w:t>
      </w:r>
      <w:r w:rsidRPr="00F9585B">
        <w:rPr>
          <w:noProof w:val="0"/>
          <w:color w:val="FF0000"/>
          <w:lang w:eastAsia="en-US"/>
        </w:rPr>
        <w:t>de sportbond.</w:t>
      </w:r>
      <w:r w:rsidRPr="00F9585B">
        <w:rPr>
          <w:noProof w:val="0"/>
          <w:lang w:eastAsia="en-US"/>
        </w:rPr>
        <w:t xml:space="preserve"> De toetsingscommissie is verantwoordelijk voor de kwaliteitsbewaking van de toetsing en ziet toe op de naleving van de procedures rondom de </w:t>
      </w:r>
      <w:proofErr w:type="spellStart"/>
      <w:r w:rsidRPr="00F9585B">
        <w:rPr>
          <w:noProof w:val="0"/>
          <w:lang w:eastAsia="en-US"/>
        </w:rPr>
        <w:t>PVB’s</w:t>
      </w:r>
      <w:proofErr w:type="spellEnd"/>
      <w:r w:rsidRPr="00F9585B">
        <w:rPr>
          <w:noProof w:val="0"/>
          <w:lang w:eastAsia="en-US"/>
        </w:rPr>
        <w:t xml:space="preserve">. De toetsingscommissie wijst de PVB-beoordelaars aan of ziet er op toe dat dit gebeurt. Na de beoordeling ontvangt de toetsingscommissie de beoordelingsprotocollen die voorzien zijn van de naam van de PVB-beoordelaar en van de datum en plaats van de afname. De toetsingscommissie stelt de uitslag formeel vast en ziet toe op de afhandeling zoals beschreven in de </w:t>
      </w:r>
      <w:proofErr w:type="spellStart"/>
      <w:r w:rsidRPr="00F9585B">
        <w:rPr>
          <w:noProof w:val="0"/>
          <w:lang w:eastAsia="en-US"/>
        </w:rPr>
        <w:t>toetsdocumenten</w:t>
      </w:r>
      <w:proofErr w:type="spellEnd"/>
      <w:r w:rsidRPr="00F9585B">
        <w:rPr>
          <w:noProof w:val="0"/>
          <w:lang w:eastAsia="en-US"/>
        </w:rPr>
        <w:t xml:space="preserve">. </w:t>
      </w:r>
    </w:p>
    <w:p w:rsidR="00C26F9A" w:rsidRPr="00F9585B" w:rsidRDefault="00C26F9A" w:rsidP="00C26F9A">
      <w:pPr>
        <w:rPr>
          <w:rFonts w:eastAsia="Calibri" w:cs="Arial"/>
          <w:noProof w:val="0"/>
          <w:color w:val="000000"/>
          <w:szCs w:val="22"/>
          <w:lang w:eastAsia="en-US"/>
        </w:rPr>
      </w:pPr>
    </w:p>
    <w:p w:rsidR="00C26F9A" w:rsidRPr="00F9585B" w:rsidRDefault="00C26F9A" w:rsidP="00C26F9A">
      <w:pPr>
        <w:rPr>
          <w:noProof w:val="0"/>
        </w:rPr>
      </w:pPr>
      <w:r w:rsidRPr="00F9585B">
        <w:rPr>
          <w:noProof w:val="0"/>
        </w:rPr>
        <w:t xml:space="preserve">De toetsingscommissie heeft conform het </w:t>
      </w:r>
      <w:proofErr w:type="spellStart"/>
      <w:r w:rsidRPr="00F9585B">
        <w:rPr>
          <w:noProof w:val="0"/>
        </w:rPr>
        <w:t>Toetsreglement</w:t>
      </w:r>
      <w:proofErr w:type="spellEnd"/>
      <w:r w:rsidRPr="00F9585B">
        <w:rPr>
          <w:noProof w:val="0"/>
        </w:rPr>
        <w:t xml:space="preserve"> sport de volgende taken: </w:t>
      </w:r>
    </w:p>
    <w:p w:rsidR="00C26F9A" w:rsidRPr="00F9585B" w:rsidRDefault="00C26F9A" w:rsidP="00C26F9A">
      <w:pPr>
        <w:pStyle w:val="Opsomming"/>
        <w:rPr>
          <w:noProof w:val="0"/>
        </w:rPr>
      </w:pPr>
      <w:r w:rsidRPr="00F9585B">
        <w:rPr>
          <w:noProof w:val="0"/>
        </w:rPr>
        <w:t xml:space="preserve">stelt </w:t>
      </w:r>
      <w:proofErr w:type="spellStart"/>
      <w:r w:rsidRPr="00F9585B">
        <w:rPr>
          <w:noProof w:val="0"/>
        </w:rPr>
        <w:t>toetsplannen</w:t>
      </w:r>
      <w:proofErr w:type="spellEnd"/>
      <w:r w:rsidRPr="00F9585B">
        <w:rPr>
          <w:noProof w:val="0"/>
        </w:rPr>
        <w:t xml:space="preserve"> van kwalificatie en bijbehorende PVB-beschrijvingen vast; </w:t>
      </w:r>
    </w:p>
    <w:p w:rsidR="00C26F9A" w:rsidRPr="00F9585B" w:rsidRDefault="00C26F9A" w:rsidP="00C26F9A">
      <w:pPr>
        <w:pStyle w:val="Opsomming"/>
        <w:rPr>
          <w:noProof w:val="0"/>
        </w:rPr>
      </w:pPr>
      <w:r w:rsidRPr="00F9585B">
        <w:rPr>
          <w:noProof w:val="0"/>
        </w:rPr>
        <w:t>wijst PVB-beoordelaars aan;</w:t>
      </w:r>
    </w:p>
    <w:p w:rsidR="00C26F9A" w:rsidRPr="00F9585B" w:rsidRDefault="00C26F9A" w:rsidP="00C26F9A">
      <w:pPr>
        <w:pStyle w:val="Opsomming"/>
        <w:rPr>
          <w:noProof w:val="0"/>
        </w:rPr>
      </w:pPr>
      <w:r w:rsidRPr="00F9585B">
        <w:rPr>
          <w:noProof w:val="0"/>
        </w:rPr>
        <w:t>verleent vrijstellingen op basis van eerder verworven kwalificaties;</w:t>
      </w:r>
    </w:p>
    <w:p w:rsidR="00C26F9A" w:rsidRPr="00F9585B" w:rsidRDefault="00C26F9A" w:rsidP="00C26F9A">
      <w:pPr>
        <w:pStyle w:val="Opsomming"/>
        <w:rPr>
          <w:noProof w:val="0"/>
        </w:rPr>
      </w:pPr>
      <w:r w:rsidRPr="00F9585B">
        <w:rPr>
          <w:noProof w:val="0"/>
        </w:rPr>
        <w:t>treft maatregelen met betrekking tot het afnemen van de PVB;</w:t>
      </w:r>
    </w:p>
    <w:p w:rsidR="00C26F9A" w:rsidRPr="00F9585B" w:rsidRDefault="00C26F9A" w:rsidP="00C26F9A">
      <w:pPr>
        <w:pStyle w:val="Opsomming"/>
        <w:rPr>
          <w:noProof w:val="0"/>
        </w:rPr>
      </w:pPr>
      <w:r w:rsidRPr="00F9585B">
        <w:rPr>
          <w:noProof w:val="0"/>
        </w:rPr>
        <w:t>treft maatregelen met betrekking tot de beoordeling en de uitslag van de PVB;</w:t>
      </w:r>
    </w:p>
    <w:p w:rsidR="00C26F9A" w:rsidRPr="00F9585B" w:rsidRDefault="00C26F9A" w:rsidP="00C26F9A">
      <w:pPr>
        <w:pStyle w:val="Opsomming"/>
        <w:rPr>
          <w:noProof w:val="0"/>
        </w:rPr>
      </w:pPr>
      <w:r w:rsidRPr="00F9585B">
        <w:rPr>
          <w:noProof w:val="0"/>
        </w:rPr>
        <w:t xml:space="preserve">evalueert proces en inhoud van de PVB; </w:t>
      </w:r>
    </w:p>
    <w:p w:rsidR="00C26F9A" w:rsidRPr="00F9585B" w:rsidRDefault="00C26F9A" w:rsidP="00C26F9A">
      <w:pPr>
        <w:pStyle w:val="Opsomming"/>
        <w:rPr>
          <w:noProof w:val="0"/>
        </w:rPr>
      </w:pPr>
      <w:r w:rsidRPr="00F9585B">
        <w:rPr>
          <w:noProof w:val="0"/>
        </w:rPr>
        <w:t xml:space="preserve">neemt een beslissing in omstandigheden waarin het </w:t>
      </w:r>
      <w:proofErr w:type="spellStart"/>
      <w:r w:rsidRPr="00F9585B">
        <w:rPr>
          <w:noProof w:val="0"/>
        </w:rPr>
        <w:t>Toetsreglement</w:t>
      </w:r>
      <w:proofErr w:type="spellEnd"/>
      <w:r w:rsidRPr="00F9585B">
        <w:rPr>
          <w:noProof w:val="0"/>
        </w:rPr>
        <w:t xml:space="preserve"> sport niet voorziet. </w:t>
      </w:r>
    </w:p>
    <w:p w:rsidR="00C26F9A" w:rsidRPr="00F9585B" w:rsidRDefault="00C26F9A" w:rsidP="00C50254">
      <w:pPr>
        <w:pStyle w:val="Kop2"/>
        <w:numPr>
          <w:ilvl w:val="0"/>
          <w:numId w:val="29"/>
        </w:numPr>
        <w:rPr>
          <w:noProof w:val="0"/>
        </w:rPr>
      </w:pPr>
      <w:bookmarkStart w:id="247" w:name="_Toc342341197"/>
      <w:bookmarkStart w:id="248" w:name="_Toc344567835"/>
      <w:bookmarkStart w:id="249" w:name="_Toc350412944"/>
      <w:r w:rsidRPr="00F9585B">
        <w:rPr>
          <w:noProof w:val="0"/>
        </w:rPr>
        <w:lastRenderedPageBreak/>
        <w:t>Instructies voor de PVB-beoordelaars</w:t>
      </w:r>
      <w:bookmarkEnd w:id="247"/>
      <w:bookmarkEnd w:id="248"/>
      <w:bookmarkEnd w:id="249"/>
    </w:p>
    <w:p w:rsidR="00C26F9A" w:rsidRPr="00F9585B" w:rsidRDefault="00C26F9A" w:rsidP="00C26F9A">
      <w:pPr>
        <w:rPr>
          <w:noProof w:val="0"/>
        </w:rPr>
      </w:pPr>
    </w:p>
    <w:p w:rsidR="00C26F9A" w:rsidRPr="00F9585B" w:rsidRDefault="00C26F9A" w:rsidP="00C50254">
      <w:pPr>
        <w:pStyle w:val="Kop5"/>
        <w:numPr>
          <w:ilvl w:val="1"/>
          <w:numId w:val="31"/>
        </w:numPr>
        <w:rPr>
          <w:noProof w:val="0"/>
        </w:rPr>
      </w:pPr>
      <w:r w:rsidRPr="00F9585B">
        <w:rPr>
          <w:noProof w:val="0"/>
        </w:rPr>
        <w:t>Portfoliobeoordeling</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Voor de portfoliobeoordeling ontvangt de PVB-beoordelaar het portfolio </w:t>
      </w:r>
      <w:r w:rsidRPr="00F9585B">
        <w:rPr>
          <w:noProof w:val="0"/>
          <w:color w:val="FF0000"/>
        </w:rPr>
        <w:t xml:space="preserve">via het bondsbureau </w:t>
      </w:r>
      <w:r w:rsidRPr="00F9585B">
        <w:rPr>
          <w:noProof w:val="0"/>
        </w:rPr>
        <w:t xml:space="preserve">van de kandidaat. De PVB-beoordelaar vult het PVB-protocol van de portfoliobeoordeling volledig in en stuurt het binnen </w:t>
      </w:r>
      <w:r w:rsidRPr="00F9585B">
        <w:rPr>
          <w:noProof w:val="0"/>
          <w:color w:val="FF0000"/>
        </w:rPr>
        <w:t xml:space="preserve">15 </w:t>
      </w:r>
      <w:r w:rsidRPr="00F9585B">
        <w:rPr>
          <w:noProof w:val="0"/>
        </w:rPr>
        <w:t xml:space="preserve">werkdagen naar </w:t>
      </w:r>
      <w:r w:rsidRPr="00F9585B">
        <w:rPr>
          <w:noProof w:val="0"/>
          <w:color w:val="FF0000"/>
        </w:rPr>
        <w:t>het bondsbureau ter attentie van</w:t>
      </w:r>
      <w:r w:rsidRPr="00F9585B">
        <w:rPr>
          <w:noProof w:val="0"/>
        </w:rPr>
        <w:t xml:space="preserve"> de toetsingscommissie.</w:t>
      </w:r>
    </w:p>
    <w:p w:rsidR="00C26F9A" w:rsidRPr="00F9585B" w:rsidRDefault="00C26F9A" w:rsidP="00C26F9A">
      <w:pPr>
        <w:rPr>
          <w:rFonts w:cs="Arial"/>
          <w:noProof w:val="0"/>
          <w:szCs w:val="22"/>
        </w:rPr>
      </w:pPr>
    </w:p>
    <w:p w:rsidR="00C26F9A" w:rsidRPr="00F9585B" w:rsidRDefault="00C26F9A" w:rsidP="00C26F9A">
      <w:pPr>
        <w:rPr>
          <w:noProof w:val="0"/>
        </w:rPr>
      </w:pPr>
      <w:r w:rsidRPr="00F9585B">
        <w:rPr>
          <w:noProof w:val="0"/>
        </w:rPr>
        <w:t xml:space="preserve">De PVB-beoordelaar heeft de volgende taken bij de portfoliobeoordeling: </w:t>
      </w:r>
    </w:p>
    <w:p w:rsidR="00C26F9A" w:rsidRPr="00F9585B" w:rsidRDefault="00C26F9A" w:rsidP="00C26F9A">
      <w:pPr>
        <w:pStyle w:val="Opsomming"/>
        <w:rPr>
          <w:noProof w:val="0"/>
        </w:rPr>
      </w:pPr>
      <w:r w:rsidRPr="00F9585B">
        <w:rPr>
          <w:noProof w:val="0"/>
        </w:rPr>
        <w:t>controleert de afnamecondities;</w:t>
      </w:r>
    </w:p>
    <w:p w:rsidR="00C26F9A" w:rsidRPr="00F9585B" w:rsidRDefault="00C26F9A" w:rsidP="00C26F9A">
      <w:pPr>
        <w:pStyle w:val="Opsomming"/>
        <w:rPr>
          <w:noProof w:val="0"/>
        </w:rPr>
      </w:pPr>
      <w:r w:rsidRPr="00F9585B">
        <w:rPr>
          <w:noProof w:val="0"/>
        </w:rPr>
        <w:t>beoordeelt het portfolio;</w:t>
      </w:r>
    </w:p>
    <w:p w:rsidR="00C26F9A" w:rsidRPr="00F9585B" w:rsidRDefault="00C26F9A" w:rsidP="00C26F9A">
      <w:pPr>
        <w:pStyle w:val="Opsomming"/>
        <w:rPr>
          <w:noProof w:val="0"/>
          <w:color w:val="FF0000"/>
        </w:rPr>
      </w:pPr>
      <w:r w:rsidRPr="00F9585B">
        <w:rPr>
          <w:noProof w:val="0"/>
          <w:color w:val="FF0000"/>
        </w:rPr>
        <w:t>houdt een reflectie-interview;</w:t>
      </w:r>
    </w:p>
    <w:p w:rsidR="00C26F9A" w:rsidRPr="00F9585B" w:rsidRDefault="00C26F9A" w:rsidP="00C26F9A">
      <w:pPr>
        <w:pStyle w:val="Opsomming"/>
        <w:rPr>
          <w:noProof w:val="0"/>
        </w:rPr>
      </w:pPr>
      <w:r w:rsidRPr="00F9585B">
        <w:rPr>
          <w:noProof w:val="0"/>
        </w:rPr>
        <w:t xml:space="preserve">bepaalt het voorlopige resultaat </w:t>
      </w:r>
      <w:r w:rsidRPr="00F9585B">
        <w:rPr>
          <w:noProof w:val="0"/>
          <w:color w:val="FF0000"/>
        </w:rPr>
        <w:t>en geeft feedback als de kandidaat dat wenst.</w:t>
      </w:r>
      <w:r w:rsidRPr="00F9585B">
        <w:rPr>
          <w:noProof w:val="0"/>
        </w:rPr>
        <w:t xml:space="preserve"> </w:t>
      </w:r>
    </w:p>
    <w:p w:rsidR="00C26F9A" w:rsidRPr="00F9585B" w:rsidRDefault="00C26F9A" w:rsidP="00C26F9A">
      <w:pPr>
        <w:rPr>
          <w:noProof w:val="0"/>
        </w:rPr>
      </w:pPr>
    </w:p>
    <w:p w:rsidR="00C26F9A" w:rsidRPr="00F9585B" w:rsidRDefault="00C26F9A" w:rsidP="00C50254">
      <w:pPr>
        <w:pStyle w:val="Kop5"/>
        <w:numPr>
          <w:ilvl w:val="1"/>
          <w:numId w:val="31"/>
        </w:numPr>
        <w:rPr>
          <w:noProof w:val="0"/>
        </w:rPr>
      </w:pPr>
      <w:r w:rsidRPr="00F9585B">
        <w:rPr>
          <w:noProof w:val="0"/>
        </w:rPr>
        <w:t>Praktijkbeoordeling</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Voor de praktijkbeoordeling ontvangt de PVB-beoordelaar </w:t>
      </w:r>
      <w:r w:rsidRPr="00F9585B">
        <w:rPr>
          <w:noProof w:val="0"/>
          <w:color w:val="FF0000"/>
        </w:rPr>
        <w:t>via het bondsbureau</w:t>
      </w:r>
      <w:r w:rsidRPr="00F9585B">
        <w:rPr>
          <w:noProof w:val="0"/>
        </w:rPr>
        <w:t xml:space="preserve"> de datum, tijd, plaats en accommodatie van de PVB en de naam, het telefoonnummer en het e-mailadres van de kandidaat. Na de beoordeling vult de PVB-beoordelaar het PVB-protocol van de praktijkbeoordeling volledig in en stuurt het binnen </w:t>
      </w:r>
      <w:r w:rsidRPr="00F9585B">
        <w:rPr>
          <w:noProof w:val="0"/>
          <w:color w:val="FF0000"/>
        </w:rPr>
        <w:t>drie</w:t>
      </w:r>
      <w:r w:rsidRPr="00F9585B">
        <w:rPr>
          <w:noProof w:val="0"/>
        </w:rPr>
        <w:t xml:space="preserve"> werkdagen </w:t>
      </w:r>
      <w:r w:rsidRPr="00F9585B">
        <w:rPr>
          <w:noProof w:val="0"/>
          <w:color w:val="FF0000"/>
        </w:rPr>
        <w:t>naar het bondsbureau</w:t>
      </w:r>
      <w:r w:rsidRPr="00F9585B">
        <w:rPr>
          <w:noProof w:val="0"/>
        </w:rPr>
        <w:t>, ter attentie van de toetsingscommissie.</w:t>
      </w:r>
    </w:p>
    <w:p w:rsidR="00C26F9A" w:rsidRPr="00F9585B" w:rsidRDefault="00C26F9A" w:rsidP="00C26F9A">
      <w:pPr>
        <w:pStyle w:val="Standaard1"/>
      </w:pPr>
    </w:p>
    <w:p w:rsidR="00C26F9A" w:rsidRPr="00F9585B" w:rsidRDefault="00C26F9A" w:rsidP="00C26F9A">
      <w:pPr>
        <w:rPr>
          <w:noProof w:val="0"/>
        </w:rPr>
      </w:pPr>
      <w:r w:rsidRPr="00F9585B">
        <w:rPr>
          <w:noProof w:val="0"/>
        </w:rPr>
        <w:t xml:space="preserve">De PVB-beoordelaar heeft de volgende taken bij de praktijkbeoordeling: </w:t>
      </w:r>
    </w:p>
    <w:p w:rsidR="00C26F9A" w:rsidRPr="00F9585B" w:rsidRDefault="00C26F9A" w:rsidP="00C26F9A">
      <w:pPr>
        <w:pStyle w:val="Opsomming"/>
        <w:rPr>
          <w:noProof w:val="0"/>
        </w:rPr>
      </w:pPr>
      <w:r w:rsidRPr="00F9585B">
        <w:rPr>
          <w:noProof w:val="0"/>
        </w:rPr>
        <w:t>stelt zichzelf voor;</w:t>
      </w:r>
    </w:p>
    <w:p w:rsidR="00C26F9A" w:rsidRPr="00F9585B" w:rsidRDefault="00C26F9A" w:rsidP="00C26F9A">
      <w:pPr>
        <w:pStyle w:val="Opsomming"/>
        <w:rPr>
          <w:noProof w:val="0"/>
        </w:rPr>
      </w:pPr>
      <w:r w:rsidRPr="00F9585B">
        <w:rPr>
          <w:noProof w:val="0"/>
        </w:rPr>
        <w:t xml:space="preserve">controleert de afnamecondities; </w:t>
      </w:r>
    </w:p>
    <w:p w:rsidR="00C26F9A" w:rsidRPr="00F9585B" w:rsidRDefault="00C26F9A" w:rsidP="00C26F9A">
      <w:pPr>
        <w:pStyle w:val="Opsomming"/>
        <w:rPr>
          <w:noProof w:val="0"/>
        </w:rPr>
      </w:pPr>
      <w:r w:rsidRPr="00F9585B">
        <w:rPr>
          <w:noProof w:val="0"/>
        </w:rPr>
        <w:t xml:space="preserve">beslist over doorgang; </w:t>
      </w:r>
    </w:p>
    <w:p w:rsidR="00C26F9A" w:rsidRPr="00F9585B" w:rsidRDefault="00C26F9A" w:rsidP="00C26F9A">
      <w:pPr>
        <w:pStyle w:val="Opsomming"/>
        <w:rPr>
          <w:noProof w:val="0"/>
        </w:rPr>
      </w:pPr>
      <w:r w:rsidRPr="00F9585B">
        <w:rPr>
          <w:noProof w:val="0"/>
        </w:rPr>
        <w:t xml:space="preserve">bepaalt wie verwijtbaar is in geval van geen doorgang; </w:t>
      </w:r>
    </w:p>
    <w:p w:rsidR="00C26F9A" w:rsidRPr="00F9585B" w:rsidRDefault="00C26F9A" w:rsidP="00C26F9A">
      <w:pPr>
        <w:pStyle w:val="Opsomming"/>
        <w:rPr>
          <w:noProof w:val="0"/>
        </w:rPr>
      </w:pPr>
      <w:r w:rsidRPr="00F9585B">
        <w:rPr>
          <w:noProof w:val="0"/>
        </w:rPr>
        <w:t>grijpt in als de veiligheid in het geding is;</w:t>
      </w:r>
    </w:p>
    <w:p w:rsidR="00C26F9A" w:rsidRPr="00F9585B" w:rsidRDefault="00C26F9A" w:rsidP="00C26F9A">
      <w:pPr>
        <w:pStyle w:val="Opsomming"/>
        <w:rPr>
          <w:noProof w:val="0"/>
        </w:rPr>
      </w:pPr>
      <w:r w:rsidRPr="00F9585B">
        <w:rPr>
          <w:noProof w:val="0"/>
        </w:rPr>
        <w:t>houdt een planningsinterview;</w:t>
      </w:r>
    </w:p>
    <w:p w:rsidR="00C26F9A" w:rsidRPr="00F9585B" w:rsidRDefault="00C26F9A" w:rsidP="00C26F9A">
      <w:pPr>
        <w:pStyle w:val="Opsomming"/>
        <w:rPr>
          <w:noProof w:val="0"/>
        </w:rPr>
      </w:pPr>
      <w:r w:rsidRPr="00F9585B">
        <w:rPr>
          <w:noProof w:val="0"/>
        </w:rPr>
        <w:t>observeert en beoordeelt de praktijk;</w:t>
      </w:r>
    </w:p>
    <w:p w:rsidR="00C26F9A" w:rsidRPr="00F9585B" w:rsidRDefault="00C26F9A" w:rsidP="00C26F9A">
      <w:pPr>
        <w:pStyle w:val="Opsomming"/>
        <w:rPr>
          <w:noProof w:val="0"/>
        </w:rPr>
      </w:pPr>
      <w:r w:rsidRPr="00F9585B">
        <w:rPr>
          <w:noProof w:val="0"/>
        </w:rPr>
        <w:t>houdt een reflectie-interview;</w:t>
      </w:r>
    </w:p>
    <w:p w:rsidR="00C26F9A" w:rsidRPr="00F9585B" w:rsidRDefault="00C26F9A" w:rsidP="00C26F9A">
      <w:pPr>
        <w:pStyle w:val="Opsomming"/>
        <w:rPr>
          <w:noProof w:val="0"/>
        </w:rPr>
      </w:pPr>
      <w:r w:rsidRPr="00F9585B">
        <w:rPr>
          <w:noProof w:val="0"/>
        </w:rPr>
        <w:t xml:space="preserve">bepaalt het voorlopige resultaat en geeft feedback </w:t>
      </w:r>
      <w:r w:rsidRPr="00F9585B">
        <w:rPr>
          <w:noProof w:val="0"/>
          <w:color w:val="FF0000"/>
        </w:rPr>
        <w:t>als de kandidaat dat wenst</w:t>
      </w:r>
      <w:r w:rsidRPr="00F9585B">
        <w:rPr>
          <w:noProof w:val="0"/>
        </w:rPr>
        <w:t>.</w:t>
      </w:r>
    </w:p>
    <w:p w:rsidR="00C26F9A" w:rsidRPr="00F9585B" w:rsidRDefault="00C26F9A" w:rsidP="00C50254">
      <w:pPr>
        <w:pStyle w:val="Kop2"/>
        <w:numPr>
          <w:ilvl w:val="0"/>
          <w:numId w:val="29"/>
        </w:numPr>
        <w:rPr>
          <w:noProof w:val="0"/>
        </w:rPr>
      </w:pPr>
      <w:bookmarkStart w:id="250" w:name="_Toc342341198"/>
      <w:bookmarkStart w:id="251" w:name="_Toc344567836"/>
      <w:bookmarkStart w:id="252" w:name="_Toc350412945"/>
      <w:r w:rsidRPr="00F9585B">
        <w:rPr>
          <w:noProof w:val="0"/>
        </w:rPr>
        <w:t>Stappen voor de organisatie</w:t>
      </w:r>
      <w:bookmarkEnd w:id="250"/>
      <w:bookmarkEnd w:id="251"/>
      <w:bookmarkEnd w:id="252"/>
      <w:r w:rsidRPr="00F9585B">
        <w:rPr>
          <w:noProof w:val="0"/>
        </w:rPr>
        <w:t xml:space="preserve"> </w:t>
      </w:r>
    </w:p>
    <w:p w:rsidR="00C26F9A" w:rsidRPr="00F9585B" w:rsidRDefault="00C26F9A" w:rsidP="00C26F9A">
      <w:pPr>
        <w:rPr>
          <w:noProof w:val="0"/>
        </w:rPr>
      </w:pPr>
    </w:p>
    <w:p w:rsidR="00C26F9A" w:rsidRPr="00F9585B" w:rsidRDefault="00C26F9A" w:rsidP="00C26F9A">
      <w:pPr>
        <w:rPr>
          <w:rFonts w:eastAsia="Calibri" w:cs="Arial"/>
          <w:noProof w:val="0"/>
          <w:color w:val="000000"/>
          <w:szCs w:val="22"/>
          <w:lang w:eastAsia="en-US"/>
        </w:rPr>
      </w:pPr>
      <w:r w:rsidRPr="00F9585B">
        <w:rPr>
          <w:rFonts w:eastAsia="Calibri" w:cs="Arial"/>
          <w:noProof w:val="0"/>
          <w:color w:val="000000"/>
          <w:szCs w:val="22"/>
          <w:lang w:eastAsia="en-US"/>
        </w:rPr>
        <w:t xml:space="preserve">Voor het afnemen van </w:t>
      </w:r>
      <w:proofErr w:type="spellStart"/>
      <w:r w:rsidRPr="00F9585B">
        <w:rPr>
          <w:rFonts w:eastAsia="Calibri" w:cs="Arial"/>
          <w:noProof w:val="0"/>
          <w:color w:val="000000"/>
          <w:szCs w:val="22"/>
          <w:lang w:eastAsia="en-US"/>
        </w:rPr>
        <w:t>PVB’s</w:t>
      </w:r>
      <w:proofErr w:type="spellEnd"/>
      <w:r w:rsidRPr="00F9585B">
        <w:rPr>
          <w:rFonts w:eastAsia="Calibri" w:cs="Arial"/>
          <w:noProof w:val="0"/>
          <w:color w:val="000000"/>
          <w:szCs w:val="22"/>
          <w:lang w:eastAsia="en-US"/>
        </w:rPr>
        <w:t xml:space="preserve"> moeten de volgende stappen worden gezet. </w:t>
      </w:r>
    </w:p>
    <w:p w:rsidR="00C26F9A" w:rsidRPr="00F9585B" w:rsidRDefault="00C26F9A" w:rsidP="00C26F9A">
      <w:pPr>
        <w:rPr>
          <w:rFonts w:eastAsia="Calibri" w:cs="Arial"/>
          <w:noProof w:val="0"/>
          <w:color w:val="000000"/>
          <w:szCs w:val="22"/>
          <w:lang w:eastAsia="en-US"/>
        </w:rPr>
      </w:pPr>
    </w:p>
    <w:tbl>
      <w:tblPr>
        <w:tblStyle w:val="NOCNSF"/>
        <w:tblW w:w="9625" w:type="dxa"/>
        <w:tblLayout w:type="fixed"/>
        <w:tblLook w:val="0480" w:firstRow="0" w:lastRow="0" w:firstColumn="1" w:lastColumn="0" w:noHBand="0" w:noVBand="1"/>
      </w:tblPr>
      <w:tblGrid>
        <w:gridCol w:w="2558"/>
        <w:gridCol w:w="2406"/>
        <w:gridCol w:w="2110"/>
        <w:gridCol w:w="2551"/>
      </w:tblGrid>
      <w:tr w:rsidR="00C26F9A" w:rsidRPr="00F9585B" w:rsidTr="00E8795A">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8" w:space="0" w:color="FFFFFF"/>
            </w:tcBorders>
            <w:shd w:val="clear" w:color="auto" w:fill="FAD7B6"/>
          </w:tcPr>
          <w:p w:rsidR="00C26F9A" w:rsidRPr="00F9585B" w:rsidRDefault="00C26F9A" w:rsidP="00E8795A">
            <w:pPr>
              <w:rPr>
                <w:noProof w:val="0"/>
              </w:rPr>
            </w:pPr>
            <w:r w:rsidRPr="00F9585B">
              <w:rPr>
                <w:noProof w:val="0"/>
              </w:rPr>
              <w:t xml:space="preserve">Ter voorbereiding op de </w:t>
            </w:r>
            <w:proofErr w:type="spellStart"/>
            <w:r w:rsidRPr="00F9585B">
              <w:rPr>
                <w:noProof w:val="0"/>
              </w:rPr>
              <w:t>PVB’s</w:t>
            </w:r>
            <w:proofErr w:type="spellEnd"/>
            <w:r w:rsidRPr="00F9585B">
              <w:rPr>
                <w:noProof w:val="0"/>
              </w:rPr>
              <w:t xml:space="preserve"> </w:t>
            </w:r>
          </w:p>
        </w:tc>
      </w:tr>
      <w:tr w:rsidR="00C26F9A" w:rsidRPr="00F9585B"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Borders>
              <w:top w:val="single" w:sz="48" w:space="0" w:color="FFFFFF"/>
              <w:bottom w:val="single" w:sz="8" w:space="0" w:color="FFFFFF" w:themeColor="background1"/>
            </w:tcBorders>
            <w:shd w:val="clear" w:color="auto" w:fill="FAD7B6"/>
          </w:tcPr>
          <w:p w:rsidR="00C26F9A" w:rsidRPr="00F9585B" w:rsidRDefault="00C26F9A" w:rsidP="00E8795A">
            <w:pPr>
              <w:rPr>
                <w:noProof w:val="0"/>
              </w:rPr>
            </w:pPr>
            <w:r w:rsidRPr="00F9585B">
              <w:rPr>
                <w:noProof w:val="0"/>
              </w:rPr>
              <w:t xml:space="preserve">Stappen </w:t>
            </w:r>
          </w:p>
        </w:tc>
        <w:tc>
          <w:tcPr>
            <w:tcW w:w="1250" w:type="pct"/>
            <w:tcBorders>
              <w:top w:val="single" w:sz="48" w:space="0" w:color="FFFFFF"/>
              <w:bottom w:val="single" w:sz="8" w:space="0" w:color="FFFFFF" w:themeColor="background1"/>
            </w:tcBorders>
            <w:shd w:val="clear" w:color="auto" w:fill="FAD7B6"/>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F9585B">
              <w:rPr>
                <w:b/>
                <w:noProof w:val="0"/>
              </w:rPr>
              <w:t xml:space="preserve">Wie doet het? </w:t>
            </w:r>
          </w:p>
        </w:tc>
        <w:tc>
          <w:tcPr>
            <w:tcW w:w="1096" w:type="pct"/>
            <w:tcBorders>
              <w:top w:val="single" w:sz="48" w:space="0" w:color="FFFFFF"/>
              <w:bottom w:val="single" w:sz="8" w:space="0" w:color="FFFFFF" w:themeColor="background1"/>
            </w:tcBorders>
            <w:shd w:val="clear" w:color="auto" w:fill="FAD7B6"/>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F9585B">
              <w:rPr>
                <w:b/>
                <w:noProof w:val="0"/>
              </w:rPr>
              <w:t>Wanneer?</w:t>
            </w:r>
          </w:p>
        </w:tc>
        <w:tc>
          <w:tcPr>
            <w:tcW w:w="1325" w:type="pct"/>
            <w:tcBorders>
              <w:top w:val="single" w:sz="48" w:space="0" w:color="FFFFFF"/>
              <w:bottom w:val="single" w:sz="8" w:space="0" w:color="FFFFFF" w:themeColor="background1"/>
            </w:tcBorders>
            <w:shd w:val="clear" w:color="auto" w:fill="FAD7B6"/>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F9585B">
              <w:rPr>
                <w:b/>
                <w:noProof w:val="0"/>
              </w:rPr>
              <w:t>Benodigd document</w:t>
            </w:r>
          </w:p>
        </w:tc>
      </w:tr>
      <w:tr w:rsidR="00C26F9A" w:rsidRPr="00F9585B"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Borders>
              <w:top w:val="single" w:sz="8" w:space="0" w:color="FFFFFF" w:themeColor="background1"/>
            </w:tcBorders>
          </w:tcPr>
          <w:p w:rsidR="00C26F9A" w:rsidRPr="00F9585B" w:rsidRDefault="00C26F9A" w:rsidP="00E8795A">
            <w:pPr>
              <w:rPr>
                <w:noProof w:val="0"/>
              </w:rPr>
            </w:pPr>
            <w:r w:rsidRPr="00F9585B">
              <w:rPr>
                <w:noProof w:val="0"/>
              </w:rPr>
              <w:t xml:space="preserve">informeren van kandidaat over inhoud en afname PVB </w:t>
            </w:r>
          </w:p>
        </w:tc>
        <w:tc>
          <w:tcPr>
            <w:tcW w:w="1250" w:type="pct"/>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color w:val="FF0000"/>
              </w:rPr>
              <w:t xml:space="preserve">[…] namens </w:t>
            </w:r>
            <w:r w:rsidRPr="00F9585B">
              <w:rPr>
                <w:noProof w:val="0"/>
              </w:rPr>
              <w:t xml:space="preserve">de </w:t>
            </w:r>
          </w:p>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toetsingscommissie</w:t>
            </w:r>
          </w:p>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1096" w:type="pct"/>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bij de start van de opleiding en voorafgaand aan de PVB</w:t>
            </w:r>
          </w:p>
        </w:tc>
        <w:tc>
          <w:tcPr>
            <w:tcW w:w="1325" w:type="pct"/>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PVB-beschrijving </w:t>
            </w:r>
          </w:p>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roofErr w:type="spellStart"/>
            <w:r w:rsidRPr="00F9585B">
              <w:rPr>
                <w:noProof w:val="0"/>
              </w:rPr>
              <w:t>toetsplan</w:t>
            </w:r>
            <w:proofErr w:type="spellEnd"/>
            <w:r w:rsidRPr="00F9585B">
              <w:rPr>
                <w:noProof w:val="0"/>
              </w:rPr>
              <w:t xml:space="preserve"> </w:t>
            </w:r>
          </w:p>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roofErr w:type="spellStart"/>
            <w:r w:rsidRPr="00F9585B">
              <w:rPr>
                <w:noProof w:val="0"/>
              </w:rPr>
              <w:t>Toetsreglement</w:t>
            </w:r>
            <w:proofErr w:type="spellEnd"/>
            <w:r w:rsidRPr="00F9585B">
              <w:rPr>
                <w:noProof w:val="0"/>
              </w:rPr>
              <w:t xml:space="preserve"> sport</w:t>
            </w:r>
          </w:p>
        </w:tc>
      </w:tr>
      <w:tr w:rsidR="00C26F9A" w:rsidRPr="00F9585B"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Pr>
          <w:p w:rsidR="00C26F9A" w:rsidRPr="00F9585B" w:rsidRDefault="00C26F9A" w:rsidP="00E8795A">
            <w:pPr>
              <w:rPr>
                <w:noProof w:val="0"/>
              </w:rPr>
            </w:pPr>
            <w:r w:rsidRPr="00F9585B">
              <w:rPr>
                <w:noProof w:val="0"/>
              </w:rPr>
              <w:t xml:space="preserve">aanvragen PVB </w:t>
            </w:r>
          </w:p>
        </w:tc>
        <w:tc>
          <w:tcPr>
            <w:tcW w:w="1250" w:type="pct"/>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kandidaat</w:t>
            </w:r>
          </w:p>
        </w:tc>
        <w:tc>
          <w:tcPr>
            <w:tcW w:w="1096" w:type="pct"/>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overnemen uit PVB-beschrijving richtlijnen</w:t>
            </w:r>
          </w:p>
        </w:tc>
        <w:tc>
          <w:tcPr>
            <w:tcW w:w="1325" w:type="pct"/>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PVB-beschrijving</w:t>
            </w:r>
          </w:p>
        </w:tc>
      </w:tr>
      <w:tr w:rsidR="00C26F9A" w:rsidRPr="00F9585B"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Pr>
          <w:p w:rsidR="00C26F9A" w:rsidRPr="00F9585B" w:rsidRDefault="00C26F9A" w:rsidP="00E8795A">
            <w:pPr>
              <w:rPr>
                <w:noProof w:val="0"/>
              </w:rPr>
            </w:pPr>
            <w:r w:rsidRPr="00F9585B">
              <w:rPr>
                <w:noProof w:val="0"/>
              </w:rPr>
              <w:t xml:space="preserve">vaststellen of kandidaat voldoet aan eisen voor toelating PVB </w:t>
            </w:r>
          </w:p>
        </w:tc>
        <w:tc>
          <w:tcPr>
            <w:tcW w:w="1250" w:type="pct"/>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toetsingscommissie</w:t>
            </w:r>
          </w:p>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1096" w:type="pct"/>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voor aanvang van de PVB </w:t>
            </w:r>
          </w:p>
        </w:tc>
        <w:tc>
          <w:tcPr>
            <w:tcW w:w="1325" w:type="pct"/>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F9585B">
              <w:rPr>
                <w:noProof w:val="0"/>
                <w:color w:val="auto"/>
              </w:rPr>
              <w:t>PVB-beschrijving</w:t>
            </w:r>
          </w:p>
        </w:tc>
      </w:tr>
      <w:tr w:rsidR="00C26F9A" w:rsidRPr="00F9585B"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Pr>
          <w:p w:rsidR="00C26F9A" w:rsidRPr="00F9585B" w:rsidRDefault="00C26F9A" w:rsidP="00E8795A">
            <w:pPr>
              <w:rPr>
                <w:noProof w:val="0"/>
              </w:rPr>
            </w:pPr>
            <w:r w:rsidRPr="00F9585B">
              <w:rPr>
                <w:noProof w:val="0"/>
              </w:rPr>
              <w:t>toelaten kandidaat tot PVB</w:t>
            </w:r>
          </w:p>
        </w:tc>
        <w:tc>
          <w:tcPr>
            <w:tcW w:w="1250" w:type="pct"/>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toetsingscommissie</w:t>
            </w:r>
          </w:p>
        </w:tc>
        <w:tc>
          <w:tcPr>
            <w:tcW w:w="1096" w:type="pct"/>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overnemen uit PVB-beschrijving richtlijnen</w:t>
            </w:r>
          </w:p>
        </w:tc>
        <w:tc>
          <w:tcPr>
            <w:tcW w:w="1325" w:type="pct"/>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PVB-beschrijving </w:t>
            </w:r>
          </w:p>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bevestiging PVB-afname</w:t>
            </w:r>
          </w:p>
        </w:tc>
      </w:tr>
      <w:tr w:rsidR="00C26F9A" w:rsidRPr="00F9585B"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Pr>
          <w:p w:rsidR="00C26F9A" w:rsidRPr="00F9585B" w:rsidRDefault="00C26F9A" w:rsidP="00E8795A">
            <w:pPr>
              <w:rPr>
                <w:noProof w:val="0"/>
              </w:rPr>
            </w:pPr>
            <w:r w:rsidRPr="00F9585B">
              <w:rPr>
                <w:noProof w:val="0"/>
              </w:rPr>
              <w:t xml:space="preserve">aanleveren relevante stukken  </w:t>
            </w:r>
          </w:p>
        </w:tc>
        <w:tc>
          <w:tcPr>
            <w:tcW w:w="1250" w:type="pct"/>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kandidaat </w:t>
            </w:r>
          </w:p>
        </w:tc>
        <w:tc>
          <w:tcPr>
            <w:tcW w:w="1096" w:type="pct"/>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overnemen uit PVB-beschrijving richtlijnen</w:t>
            </w:r>
          </w:p>
        </w:tc>
        <w:tc>
          <w:tcPr>
            <w:tcW w:w="1325" w:type="pct"/>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PVB-beschrijving</w:t>
            </w:r>
          </w:p>
        </w:tc>
      </w:tr>
      <w:tr w:rsidR="00C26F9A" w:rsidRPr="00F9585B"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Pr>
          <w:p w:rsidR="00C26F9A" w:rsidRPr="00F9585B" w:rsidRDefault="00C26F9A" w:rsidP="00E8795A">
            <w:pPr>
              <w:rPr>
                <w:noProof w:val="0"/>
              </w:rPr>
            </w:pPr>
            <w:r w:rsidRPr="00F9585B">
              <w:rPr>
                <w:noProof w:val="0"/>
              </w:rPr>
              <w:t xml:space="preserve">vaststellen of voldaan is aan de afnamecondities en locatie </w:t>
            </w:r>
          </w:p>
        </w:tc>
        <w:tc>
          <w:tcPr>
            <w:tcW w:w="1250" w:type="pct"/>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PVB-beoordelaar </w:t>
            </w:r>
          </w:p>
        </w:tc>
        <w:tc>
          <w:tcPr>
            <w:tcW w:w="1096" w:type="pct"/>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bij aanvang van PVB </w:t>
            </w:r>
          </w:p>
        </w:tc>
        <w:tc>
          <w:tcPr>
            <w:tcW w:w="1325" w:type="pct"/>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PVB-beschrijving</w:t>
            </w:r>
          </w:p>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F9585B" w:rsidRDefault="00C26F9A" w:rsidP="00C26F9A">
      <w:pPr>
        <w:rPr>
          <w:noProof w:val="0"/>
        </w:rPr>
      </w:pPr>
    </w:p>
    <w:tbl>
      <w:tblPr>
        <w:tblStyle w:val="NOCNSF"/>
        <w:tblW w:w="9631" w:type="dxa"/>
        <w:tblLayout w:type="fixed"/>
        <w:tblLook w:val="0480" w:firstRow="0" w:lastRow="0" w:firstColumn="1" w:lastColumn="0" w:noHBand="0" w:noVBand="1"/>
      </w:tblPr>
      <w:tblGrid>
        <w:gridCol w:w="2564"/>
        <w:gridCol w:w="2406"/>
        <w:gridCol w:w="2107"/>
        <w:gridCol w:w="2554"/>
      </w:tblGrid>
      <w:tr w:rsidR="00C26F9A" w:rsidRPr="00F9585B" w:rsidTr="00E8795A">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8" w:space="0" w:color="FFFFFF"/>
            </w:tcBorders>
            <w:shd w:val="clear" w:color="auto" w:fill="FAD7B6"/>
          </w:tcPr>
          <w:p w:rsidR="00C26F9A" w:rsidRPr="00F9585B" w:rsidRDefault="00C26F9A" w:rsidP="00E8795A">
            <w:pPr>
              <w:rPr>
                <w:noProof w:val="0"/>
              </w:rPr>
            </w:pPr>
            <w:r w:rsidRPr="00F9585B">
              <w:rPr>
                <w:noProof w:val="0"/>
              </w:rPr>
              <w:lastRenderedPageBreak/>
              <w:t xml:space="preserve">Tijdens de uitvoering van de </w:t>
            </w:r>
            <w:proofErr w:type="spellStart"/>
            <w:r w:rsidRPr="00F9585B">
              <w:rPr>
                <w:noProof w:val="0"/>
              </w:rPr>
              <w:t>PVB’s</w:t>
            </w:r>
            <w:proofErr w:type="spellEnd"/>
            <w:r w:rsidRPr="00F9585B">
              <w:rPr>
                <w:noProof w:val="0"/>
              </w:rPr>
              <w:t xml:space="preserve"> </w:t>
            </w:r>
          </w:p>
        </w:tc>
      </w:tr>
      <w:tr w:rsidR="00C26F9A" w:rsidRPr="00F9585B"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Borders>
              <w:top w:val="single" w:sz="48" w:space="0" w:color="FFFFFF"/>
              <w:bottom w:val="single" w:sz="8" w:space="0" w:color="FFFFFF" w:themeColor="background1"/>
            </w:tcBorders>
            <w:shd w:val="clear" w:color="auto" w:fill="FAD7B6"/>
          </w:tcPr>
          <w:p w:rsidR="00C26F9A" w:rsidRPr="00F9585B" w:rsidRDefault="00C26F9A" w:rsidP="00E8795A">
            <w:pPr>
              <w:rPr>
                <w:noProof w:val="0"/>
              </w:rPr>
            </w:pPr>
            <w:r w:rsidRPr="00F9585B">
              <w:rPr>
                <w:noProof w:val="0"/>
              </w:rPr>
              <w:t>Stappen</w:t>
            </w:r>
          </w:p>
        </w:tc>
        <w:tc>
          <w:tcPr>
            <w:tcW w:w="1249" w:type="pct"/>
            <w:tcBorders>
              <w:top w:val="single" w:sz="48" w:space="0" w:color="FFFFFF"/>
              <w:bottom w:val="single" w:sz="8" w:space="0" w:color="FFFFFF" w:themeColor="background1"/>
            </w:tcBorders>
            <w:shd w:val="clear" w:color="auto" w:fill="FAD7B6"/>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F9585B">
              <w:rPr>
                <w:b/>
                <w:noProof w:val="0"/>
              </w:rPr>
              <w:t xml:space="preserve">Wie doet het? </w:t>
            </w:r>
          </w:p>
        </w:tc>
        <w:tc>
          <w:tcPr>
            <w:tcW w:w="1094" w:type="pct"/>
            <w:tcBorders>
              <w:top w:val="single" w:sz="48" w:space="0" w:color="FFFFFF"/>
              <w:bottom w:val="single" w:sz="8" w:space="0" w:color="FFFFFF" w:themeColor="background1"/>
            </w:tcBorders>
            <w:shd w:val="clear" w:color="auto" w:fill="FAD7B6"/>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F9585B">
              <w:rPr>
                <w:b/>
                <w:noProof w:val="0"/>
              </w:rPr>
              <w:t>Wanneer?</w:t>
            </w:r>
          </w:p>
        </w:tc>
        <w:tc>
          <w:tcPr>
            <w:tcW w:w="1326" w:type="pct"/>
            <w:tcBorders>
              <w:top w:val="single" w:sz="48" w:space="0" w:color="FFFFFF"/>
              <w:bottom w:val="single" w:sz="8" w:space="0" w:color="FFFFFF" w:themeColor="background1"/>
            </w:tcBorders>
            <w:shd w:val="clear" w:color="auto" w:fill="FAD7B6"/>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F9585B">
              <w:rPr>
                <w:b/>
                <w:noProof w:val="0"/>
              </w:rPr>
              <w:t>Benodigd materiaal</w:t>
            </w:r>
          </w:p>
        </w:tc>
      </w:tr>
      <w:tr w:rsidR="00C26F9A" w:rsidRPr="00F9585B"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Borders>
              <w:top w:val="single" w:sz="8" w:space="0" w:color="FFFFFF" w:themeColor="background1"/>
            </w:tcBorders>
          </w:tcPr>
          <w:p w:rsidR="00C26F9A" w:rsidRPr="00F9585B" w:rsidRDefault="00C26F9A" w:rsidP="00E8795A">
            <w:pPr>
              <w:rPr>
                <w:noProof w:val="0"/>
              </w:rPr>
            </w:pPr>
            <w:r w:rsidRPr="00F9585B">
              <w:rPr>
                <w:noProof w:val="0"/>
              </w:rPr>
              <w:t xml:space="preserve">uitvoeren PVB-opdracht </w:t>
            </w:r>
          </w:p>
        </w:tc>
        <w:tc>
          <w:tcPr>
            <w:tcW w:w="1249" w:type="pct"/>
            <w:tcBorders>
              <w:top w:val="single" w:sz="8" w:space="0" w:color="FFFFFF" w:themeColor="background1"/>
            </w:tcBorders>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kandidaat</w:t>
            </w:r>
          </w:p>
        </w:tc>
        <w:tc>
          <w:tcPr>
            <w:tcW w:w="1094" w:type="pct"/>
            <w:tcBorders>
              <w:top w:val="single" w:sz="8" w:space="0" w:color="FFFFFF" w:themeColor="background1"/>
            </w:tcBorders>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color w:val="FF0000"/>
              </w:rPr>
            </w:pPr>
            <w:r w:rsidRPr="00F9585B">
              <w:rPr>
                <w:noProof w:val="0"/>
                <w:color w:val="FF0000"/>
              </w:rPr>
              <w:t>overnemen PVB-beschrijving</w:t>
            </w:r>
          </w:p>
        </w:tc>
        <w:tc>
          <w:tcPr>
            <w:tcW w:w="1326" w:type="pct"/>
            <w:tcBorders>
              <w:top w:val="single" w:sz="8" w:space="0" w:color="FFFFFF" w:themeColor="background1"/>
            </w:tcBorders>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PVB-beschrijving</w:t>
            </w:r>
          </w:p>
        </w:tc>
      </w:tr>
      <w:tr w:rsidR="00C26F9A" w:rsidRPr="00F9585B"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Pr>
          <w:p w:rsidR="00C26F9A" w:rsidRPr="00F9585B" w:rsidRDefault="00C26F9A" w:rsidP="00E8795A">
            <w:pPr>
              <w:rPr>
                <w:noProof w:val="0"/>
              </w:rPr>
            </w:pPr>
            <w:r w:rsidRPr="00F9585B">
              <w:rPr>
                <w:noProof w:val="0"/>
              </w:rPr>
              <w:t xml:space="preserve">invullen beoordelings-protocol  </w:t>
            </w:r>
          </w:p>
        </w:tc>
        <w:tc>
          <w:tcPr>
            <w:tcW w:w="1249" w:type="pct"/>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PVB-beoordelaar</w:t>
            </w:r>
          </w:p>
        </w:tc>
        <w:tc>
          <w:tcPr>
            <w:tcW w:w="1094" w:type="pct"/>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tijdens en na afloop PVB-afname  </w:t>
            </w:r>
          </w:p>
        </w:tc>
        <w:tc>
          <w:tcPr>
            <w:tcW w:w="1326" w:type="pct"/>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protocol uit PVB-beschrijving </w:t>
            </w:r>
          </w:p>
        </w:tc>
      </w:tr>
      <w:tr w:rsidR="00C26F9A" w:rsidRPr="00F9585B"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Pr>
          <w:p w:rsidR="00C26F9A" w:rsidRPr="00F9585B" w:rsidRDefault="00C26F9A" w:rsidP="00E8795A">
            <w:pPr>
              <w:rPr>
                <w:noProof w:val="0"/>
              </w:rPr>
            </w:pPr>
            <w:r w:rsidRPr="00F9585B">
              <w:rPr>
                <w:noProof w:val="0"/>
              </w:rPr>
              <w:t xml:space="preserve">inleveren beoordelings-protocol bij </w:t>
            </w:r>
            <w:proofErr w:type="spellStart"/>
            <w:r w:rsidRPr="00F9585B">
              <w:rPr>
                <w:noProof w:val="0"/>
              </w:rPr>
              <w:t>toetsings-commissie</w:t>
            </w:r>
            <w:proofErr w:type="spellEnd"/>
            <w:r w:rsidRPr="00F9585B">
              <w:rPr>
                <w:noProof w:val="0"/>
              </w:rPr>
              <w:t xml:space="preserve"> </w:t>
            </w:r>
          </w:p>
        </w:tc>
        <w:tc>
          <w:tcPr>
            <w:tcW w:w="1249" w:type="pct"/>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PVB-beoordelaar</w:t>
            </w:r>
          </w:p>
        </w:tc>
        <w:tc>
          <w:tcPr>
            <w:tcW w:w="1094" w:type="pct"/>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overnemen uit PVB-beschrijving richtlijnen</w:t>
            </w:r>
          </w:p>
        </w:tc>
        <w:tc>
          <w:tcPr>
            <w:tcW w:w="1326" w:type="pct"/>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protocol uit PVB-beschrijving </w:t>
            </w:r>
          </w:p>
        </w:tc>
      </w:tr>
    </w:tbl>
    <w:p w:rsidR="00C26F9A" w:rsidRPr="00F9585B" w:rsidRDefault="00C26F9A" w:rsidP="00C26F9A">
      <w:pPr>
        <w:rPr>
          <w:rFonts w:eastAsia="Calibri" w:cs="Arial"/>
          <w:noProof w:val="0"/>
          <w:color w:val="000000"/>
        </w:rPr>
      </w:pPr>
    </w:p>
    <w:tbl>
      <w:tblPr>
        <w:tblStyle w:val="NOCNSF"/>
        <w:tblW w:w="9606" w:type="dxa"/>
        <w:tblLayout w:type="fixed"/>
        <w:tblLook w:val="0480" w:firstRow="0" w:lastRow="0" w:firstColumn="1" w:lastColumn="0" w:noHBand="0" w:noVBand="1"/>
      </w:tblPr>
      <w:tblGrid>
        <w:gridCol w:w="2557"/>
        <w:gridCol w:w="2423"/>
        <w:gridCol w:w="2100"/>
        <w:gridCol w:w="2526"/>
      </w:tblGrid>
      <w:tr w:rsidR="00C26F9A" w:rsidRPr="00F9585B" w:rsidTr="00E8795A">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8" w:space="0" w:color="FFFFFF"/>
            </w:tcBorders>
            <w:shd w:val="clear" w:color="auto" w:fill="FAD7B6"/>
          </w:tcPr>
          <w:p w:rsidR="00C26F9A" w:rsidRPr="00F9585B" w:rsidRDefault="00C26F9A" w:rsidP="00E8795A">
            <w:pPr>
              <w:rPr>
                <w:noProof w:val="0"/>
              </w:rPr>
            </w:pPr>
            <w:r w:rsidRPr="00F9585B">
              <w:rPr>
                <w:noProof w:val="0"/>
              </w:rPr>
              <w:t xml:space="preserve">Ter afronding van de </w:t>
            </w:r>
            <w:proofErr w:type="spellStart"/>
            <w:r w:rsidRPr="00F9585B">
              <w:rPr>
                <w:noProof w:val="0"/>
              </w:rPr>
              <w:t>PVB’s</w:t>
            </w:r>
            <w:proofErr w:type="spellEnd"/>
          </w:p>
        </w:tc>
      </w:tr>
      <w:tr w:rsidR="00C26F9A" w:rsidRPr="00F9585B"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Borders>
              <w:top w:val="single" w:sz="48" w:space="0" w:color="FFFFFF"/>
              <w:bottom w:val="single" w:sz="8" w:space="0" w:color="FFFFFF" w:themeColor="background1"/>
            </w:tcBorders>
            <w:shd w:val="clear" w:color="auto" w:fill="FAD7B6"/>
          </w:tcPr>
          <w:p w:rsidR="00C26F9A" w:rsidRPr="00F9585B" w:rsidRDefault="00C26F9A" w:rsidP="00E8795A">
            <w:pPr>
              <w:tabs>
                <w:tab w:val="left" w:pos="1110"/>
              </w:tabs>
              <w:rPr>
                <w:noProof w:val="0"/>
              </w:rPr>
            </w:pPr>
            <w:r w:rsidRPr="00F9585B">
              <w:rPr>
                <w:noProof w:val="0"/>
              </w:rPr>
              <w:t>Stappen</w:t>
            </w:r>
            <w:r w:rsidRPr="00F9585B">
              <w:rPr>
                <w:noProof w:val="0"/>
              </w:rPr>
              <w:tab/>
            </w:r>
          </w:p>
        </w:tc>
        <w:tc>
          <w:tcPr>
            <w:tcW w:w="1261" w:type="pct"/>
            <w:tcBorders>
              <w:top w:val="single" w:sz="48" w:space="0" w:color="FFFFFF"/>
              <w:bottom w:val="single" w:sz="8" w:space="0" w:color="FFFFFF" w:themeColor="background1"/>
            </w:tcBorders>
            <w:shd w:val="clear" w:color="auto" w:fill="FAD7B6"/>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F9585B">
              <w:rPr>
                <w:b/>
                <w:noProof w:val="0"/>
              </w:rPr>
              <w:t xml:space="preserve">Wie doet het? </w:t>
            </w:r>
          </w:p>
        </w:tc>
        <w:tc>
          <w:tcPr>
            <w:tcW w:w="1093" w:type="pct"/>
            <w:tcBorders>
              <w:top w:val="single" w:sz="48" w:space="0" w:color="FFFFFF"/>
              <w:bottom w:val="single" w:sz="8" w:space="0" w:color="FFFFFF" w:themeColor="background1"/>
            </w:tcBorders>
            <w:shd w:val="clear" w:color="auto" w:fill="FAD7B6"/>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F9585B">
              <w:rPr>
                <w:b/>
                <w:noProof w:val="0"/>
              </w:rPr>
              <w:t>Wanneer?</w:t>
            </w:r>
          </w:p>
        </w:tc>
        <w:tc>
          <w:tcPr>
            <w:tcW w:w="1315" w:type="pct"/>
            <w:tcBorders>
              <w:top w:val="single" w:sz="48" w:space="0" w:color="FFFFFF"/>
              <w:bottom w:val="single" w:sz="8" w:space="0" w:color="FFFFFF" w:themeColor="background1"/>
            </w:tcBorders>
            <w:shd w:val="clear" w:color="auto" w:fill="FAD7B6"/>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F9585B">
              <w:rPr>
                <w:b/>
                <w:noProof w:val="0"/>
              </w:rPr>
              <w:t>Benodigd materiaal</w:t>
            </w:r>
          </w:p>
        </w:tc>
      </w:tr>
      <w:tr w:rsidR="00C26F9A" w:rsidRPr="00F9585B"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Borders>
              <w:top w:val="single" w:sz="8" w:space="0" w:color="FFFFFF" w:themeColor="background1"/>
            </w:tcBorders>
          </w:tcPr>
          <w:p w:rsidR="00C26F9A" w:rsidRPr="00F9585B" w:rsidRDefault="00C26F9A" w:rsidP="00E8795A">
            <w:pPr>
              <w:rPr>
                <w:noProof w:val="0"/>
              </w:rPr>
            </w:pPr>
            <w:r w:rsidRPr="00F9585B">
              <w:rPr>
                <w:noProof w:val="0"/>
              </w:rPr>
              <w:t xml:space="preserve">vaststellen uitslag PVB </w:t>
            </w:r>
          </w:p>
        </w:tc>
        <w:tc>
          <w:tcPr>
            <w:tcW w:w="1261" w:type="pct"/>
            <w:tcBorders>
              <w:top w:val="single" w:sz="8" w:space="0" w:color="FFFFFF" w:themeColor="background1"/>
            </w:tcBorders>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toetsingscommissie</w:t>
            </w:r>
          </w:p>
        </w:tc>
        <w:tc>
          <w:tcPr>
            <w:tcW w:w="1093" w:type="pct"/>
            <w:tcBorders>
              <w:top w:val="single" w:sz="8" w:space="0" w:color="FFFFFF" w:themeColor="background1"/>
            </w:tcBorders>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maximaal </w:t>
            </w:r>
            <w:r w:rsidRPr="00F9585B">
              <w:rPr>
                <w:noProof w:val="0"/>
                <w:color w:val="FF0000"/>
              </w:rPr>
              <w:t>15</w:t>
            </w:r>
            <w:r w:rsidRPr="00F9585B">
              <w:rPr>
                <w:noProof w:val="0"/>
              </w:rPr>
              <w:t xml:space="preserve"> werkdagen na afname PVB </w:t>
            </w:r>
          </w:p>
        </w:tc>
        <w:tc>
          <w:tcPr>
            <w:tcW w:w="1315" w:type="pct"/>
            <w:tcBorders>
              <w:top w:val="single" w:sz="8" w:space="0" w:color="FFFFFF" w:themeColor="background1"/>
            </w:tcBorders>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PVB-beschrijving</w:t>
            </w:r>
          </w:p>
        </w:tc>
      </w:tr>
      <w:tr w:rsidR="00C26F9A" w:rsidRPr="00F9585B"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Pr>
          <w:p w:rsidR="00C26F9A" w:rsidRPr="00F9585B" w:rsidRDefault="00C26F9A" w:rsidP="00E8795A">
            <w:pPr>
              <w:rPr>
                <w:noProof w:val="0"/>
              </w:rPr>
            </w:pPr>
            <w:r w:rsidRPr="00F9585B">
              <w:rPr>
                <w:noProof w:val="0"/>
              </w:rPr>
              <w:t xml:space="preserve">archiveren </w:t>
            </w:r>
            <w:proofErr w:type="spellStart"/>
            <w:r w:rsidRPr="00F9585B">
              <w:rPr>
                <w:noProof w:val="0"/>
              </w:rPr>
              <w:t>toetsgegevens</w:t>
            </w:r>
            <w:proofErr w:type="spellEnd"/>
            <w:r w:rsidRPr="00F9585B">
              <w:rPr>
                <w:noProof w:val="0"/>
              </w:rPr>
              <w:t xml:space="preserve"> </w:t>
            </w:r>
          </w:p>
        </w:tc>
        <w:tc>
          <w:tcPr>
            <w:tcW w:w="1261" w:type="pct"/>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toetsingscommissie</w:t>
            </w:r>
          </w:p>
        </w:tc>
        <w:tc>
          <w:tcPr>
            <w:tcW w:w="1093" w:type="pct"/>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bewaartermijn minimaal </w:t>
            </w:r>
            <w:r>
              <w:rPr>
                <w:noProof w:val="0"/>
              </w:rPr>
              <w:t>12</w:t>
            </w:r>
            <w:r w:rsidRPr="00F9585B">
              <w:rPr>
                <w:noProof w:val="0"/>
              </w:rPr>
              <w:t xml:space="preserve"> maanden. </w:t>
            </w:r>
          </w:p>
        </w:tc>
        <w:tc>
          <w:tcPr>
            <w:tcW w:w="1315" w:type="pct"/>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roofErr w:type="spellStart"/>
            <w:r w:rsidRPr="00F9585B">
              <w:rPr>
                <w:noProof w:val="0"/>
              </w:rPr>
              <w:t>Toetsreglement</w:t>
            </w:r>
            <w:proofErr w:type="spellEnd"/>
            <w:r w:rsidRPr="00F9585B">
              <w:rPr>
                <w:noProof w:val="0"/>
              </w:rPr>
              <w:t xml:space="preserve"> sport </w:t>
            </w:r>
          </w:p>
        </w:tc>
      </w:tr>
    </w:tbl>
    <w:p w:rsidR="00C26F9A" w:rsidRPr="00F9585B" w:rsidRDefault="00C26F9A" w:rsidP="00C50254">
      <w:pPr>
        <w:pStyle w:val="Kop4"/>
        <w:numPr>
          <w:ilvl w:val="0"/>
          <w:numId w:val="29"/>
        </w:numPr>
        <w:rPr>
          <w:noProof w:val="0"/>
        </w:rPr>
      </w:pPr>
      <w:r w:rsidRPr="00F9585B">
        <w:rPr>
          <w:noProof w:val="0"/>
        </w:rPr>
        <w:t xml:space="preserve">Commissie van Beroep voor Toetsing </w:t>
      </w:r>
    </w:p>
    <w:p w:rsidR="00C26F9A" w:rsidRPr="00F9585B" w:rsidRDefault="00C26F9A" w:rsidP="00C26F9A">
      <w:pPr>
        <w:rPr>
          <w:noProof w:val="0"/>
        </w:rPr>
      </w:pPr>
    </w:p>
    <w:p w:rsidR="00C26F9A" w:rsidRPr="00F9585B" w:rsidRDefault="00C26F9A" w:rsidP="00C26F9A">
      <w:pPr>
        <w:rPr>
          <w:noProof w:val="0"/>
        </w:rPr>
      </w:pPr>
      <w:r w:rsidRPr="00F9585B">
        <w:rPr>
          <w:rFonts w:eastAsia="Calibri" w:cs="Arial"/>
          <w:noProof w:val="0"/>
          <w:color w:val="000000"/>
          <w:szCs w:val="22"/>
          <w:lang w:eastAsia="en-US"/>
        </w:rPr>
        <w:t xml:space="preserve">De Commissie van Beroep voor Toetsing wordt </w:t>
      </w:r>
      <w:r w:rsidRPr="00F9585B">
        <w:rPr>
          <w:rFonts w:eastAsia="Calibri" w:cs="Arial"/>
          <w:noProof w:val="0"/>
          <w:color w:val="FF0000"/>
          <w:szCs w:val="22"/>
          <w:lang w:eastAsia="en-US"/>
        </w:rPr>
        <w:t xml:space="preserve">ingesteld/aangewezen </w:t>
      </w:r>
      <w:r w:rsidRPr="00F9585B">
        <w:rPr>
          <w:rFonts w:eastAsia="Calibri" w:cs="Arial"/>
          <w:noProof w:val="0"/>
          <w:color w:val="000000"/>
          <w:szCs w:val="22"/>
          <w:lang w:eastAsia="en-US"/>
        </w:rPr>
        <w:t xml:space="preserve">door het bestuur van de sportbond. Een </w:t>
      </w:r>
      <w:r w:rsidRPr="00F9585B">
        <w:rPr>
          <w:noProof w:val="0"/>
        </w:rPr>
        <w:t xml:space="preserve">kandidaat kan beroep aantekenen bij de Commissie van Beroep voor Toetsing tegen een beslissing van de toetsingscommissie naar aanleiding van een bezwaar of een beslissing van de toetsingscommissie over fraude. </w:t>
      </w:r>
    </w:p>
    <w:p w:rsidR="00C26F9A" w:rsidRPr="00F9585B" w:rsidRDefault="00C26F9A" w:rsidP="00C26F9A">
      <w:pPr>
        <w:spacing w:after="200"/>
        <w:rPr>
          <w:noProof w:val="0"/>
        </w:rPr>
        <w:sectPr w:rsidR="00C26F9A" w:rsidRPr="00F9585B" w:rsidSect="00E8795A">
          <w:footerReference w:type="default" r:id="rId38"/>
          <w:pgSz w:w="11906" w:h="16838"/>
          <w:pgMar w:top="1134" w:right="1418" w:bottom="1134" w:left="1418" w:header="709" w:footer="709" w:gutter="0"/>
          <w:cols w:space="708"/>
        </w:sectPr>
      </w:pPr>
    </w:p>
    <w:p w:rsidR="00C26F9A" w:rsidRPr="00F9585B" w:rsidRDefault="00C26F9A" w:rsidP="00046915">
      <w:pPr>
        <w:pStyle w:val="Hoofdstuk"/>
        <w:rPr>
          <w:sz w:val="24"/>
          <w:szCs w:val="24"/>
        </w:rPr>
      </w:pPr>
      <w:bookmarkStart w:id="253" w:name="_Toc342341199"/>
      <w:bookmarkStart w:id="254" w:name="_Toc344567837"/>
      <w:bookmarkStart w:id="255" w:name="_Toc350412946"/>
      <w:bookmarkStart w:id="256" w:name="_Toc366590677"/>
      <w:r w:rsidRPr="00F9585B">
        <w:lastRenderedPageBreak/>
        <w:t>PVB 3.1 Geven van trainingen</w:t>
      </w:r>
      <w:bookmarkEnd w:id="253"/>
      <w:bookmarkEnd w:id="254"/>
      <w:bookmarkEnd w:id="255"/>
      <w:bookmarkEnd w:id="256"/>
      <w:r w:rsidRPr="00F9585B">
        <w:t xml:space="preserve"> </w:t>
      </w:r>
    </w:p>
    <w:p w:rsidR="00C26F9A" w:rsidRPr="00F9585B" w:rsidRDefault="00C26F9A" w:rsidP="00C26F9A">
      <w:pPr>
        <w:pStyle w:val="KopOngenummerd"/>
        <w:rPr>
          <w:noProof w:val="0"/>
          <w:sz w:val="24"/>
          <w:szCs w:val="24"/>
        </w:rPr>
      </w:pPr>
      <w:r w:rsidRPr="00F9585B">
        <w:rPr>
          <w:noProof w:val="0"/>
          <w:color w:val="E36C0A" w:themeColor="accent6" w:themeShade="BF"/>
          <w:szCs w:val="42"/>
        </w:rPr>
        <w:t>Deelkwalificatie van trainer-coach 3</w:t>
      </w:r>
      <w:r w:rsidRPr="00F9585B">
        <w:rPr>
          <w:rFonts w:ascii="Arial Narrow" w:hAnsi="Arial Narrow"/>
          <w:b/>
          <w:noProof w:val="0"/>
          <w:color w:val="E36C0A" w:themeColor="accent6" w:themeShade="BF"/>
          <w:szCs w:val="42"/>
        </w:rPr>
        <w:t xml:space="preserve"> </w:t>
      </w:r>
    </w:p>
    <w:p w:rsidR="00C26F9A" w:rsidRPr="00F9585B" w:rsidRDefault="00C26F9A" w:rsidP="00C26F9A">
      <w:pPr>
        <w:pStyle w:val="Kop2"/>
        <w:ind w:left="567" w:hanging="567"/>
        <w:rPr>
          <w:rFonts w:eastAsia="Times New Roman"/>
          <w:noProof w:val="0"/>
        </w:rPr>
      </w:pPr>
      <w:bookmarkStart w:id="257" w:name="_Toc342341200"/>
      <w:bookmarkStart w:id="258" w:name="_Toc344567838"/>
      <w:bookmarkStart w:id="259" w:name="_Toc350412947"/>
      <w:r w:rsidRPr="00F9585B">
        <w:rPr>
          <w:rFonts w:eastAsia="Times New Roman"/>
          <w:noProof w:val="0"/>
        </w:rPr>
        <w:t>Inleiding</w:t>
      </w:r>
      <w:bookmarkEnd w:id="257"/>
      <w:bookmarkEnd w:id="258"/>
      <w:bookmarkEnd w:id="259"/>
      <w:r w:rsidRPr="00F9585B">
        <w:rPr>
          <w:rFonts w:eastAsia="Times New Roman"/>
          <w:noProof w:val="0"/>
        </w:rPr>
        <w:t xml:space="preserve">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Om het door </w:t>
      </w:r>
      <w:r w:rsidRPr="00F9585B">
        <w:rPr>
          <w:noProof w:val="0"/>
          <w:color w:val="FF0000"/>
        </w:rPr>
        <w:t>de eigen sportbond</w:t>
      </w:r>
      <w:r w:rsidRPr="00F9585B">
        <w:rPr>
          <w:noProof w:val="0"/>
        </w:rPr>
        <w:t xml:space="preserve"> </w:t>
      </w:r>
      <w:r w:rsidRPr="00F9585B">
        <w:rPr>
          <w:noProof w:val="0"/>
          <w:color w:val="FF0000"/>
        </w:rPr>
        <w:t>en</w:t>
      </w:r>
      <w:r w:rsidRPr="00F9585B">
        <w:rPr>
          <w:noProof w:val="0"/>
        </w:rPr>
        <w:t xml:space="preserve"> NOC*NSF erkende diploma </w:t>
      </w:r>
      <w:r w:rsidRPr="00F9585B">
        <w:rPr>
          <w:noProof w:val="0"/>
          <w:color w:val="FF0000"/>
        </w:rPr>
        <w:t xml:space="preserve">trainer-coach </w:t>
      </w:r>
      <w:r w:rsidRPr="00F9585B">
        <w:rPr>
          <w:noProof w:val="0"/>
        </w:rPr>
        <w:t xml:space="preserve">3 te behalen, moet je vijf kerntaken op niveau 3 beheersen. Door met succes een proeve van bekwaamheid (PVB) af te leggen, toon je aan dat je een kerntaak beheerst. </w:t>
      </w:r>
    </w:p>
    <w:p w:rsidR="00C26F9A" w:rsidRPr="00F9585B" w:rsidRDefault="00C26F9A" w:rsidP="00C50254">
      <w:pPr>
        <w:pStyle w:val="Kop2"/>
        <w:numPr>
          <w:ilvl w:val="0"/>
          <w:numId w:val="32"/>
        </w:numPr>
        <w:rPr>
          <w:noProof w:val="0"/>
        </w:rPr>
      </w:pPr>
      <w:bookmarkStart w:id="260" w:name="_Toc342341201"/>
      <w:bookmarkStart w:id="261" w:name="_Toc344567839"/>
      <w:bookmarkStart w:id="262" w:name="_Toc350412948"/>
      <w:r w:rsidRPr="00F9585B">
        <w:rPr>
          <w:noProof w:val="0"/>
        </w:rPr>
        <w:t>Doelstelling</w:t>
      </w:r>
      <w:bookmarkEnd w:id="260"/>
      <w:bookmarkEnd w:id="261"/>
      <w:bookmarkEnd w:id="262"/>
      <w:r w:rsidRPr="00F9585B">
        <w:rPr>
          <w:noProof w:val="0"/>
        </w:rPr>
        <w:t xml:space="preserve">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Deze PVB heeft betrekking op kerntaak 3.1, het geven van trainingen. Met deze PVB toon je aan dat je: </w:t>
      </w:r>
    </w:p>
    <w:p w:rsidR="00C26F9A" w:rsidRPr="00F9585B" w:rsidRDefault="00C26F9A" w:rsidP="00C26F9A">
      <w:pPr>
        <w:pStyle w:val="Opsomming"/>
        <w:rPr>
          <w:noProof w:val="0"/>
        </w:rPr>
      </w:pPr>
      <w:r w:rsidRPr="00F9585B">
        <w:rPr>
          <w:noProof w:val="0"/>
          <w:color w:val="FF0000"/>
        </w:rPr>
        <w:t>sporters</w:t>
      </w:r>
      <w:r w:rsidRPr="00F9585B">
        <w:rPr>
          <w:noProof w:val="0"/>
        </w:rPr>
        <w:t xml:space="preserve"> en ouders/derden kunt informeren en betrekken  </w:t>
      </w:r>
    </w:p>
    <w:p w:rsidR="00C26F9A" w:rsidRPr="00F9585B" w:rsidRDefault="00C26F9A" w:rsidP="00C26F9A">
      <w:pPr>
        <w:pStyle w:val="Opsomming"/>
        <w:rPr>
          <w:noProof w:val="0"/>
        </w:rPr>
      </w:pPr>
      <w:r w:rsidRPr="00F9585B">
        <w:rPr>
          <w:noProof w:val="0"/>
          <w:color w:val="FF0000"/>
        </w:rPr>
        <w:t>sporters</w:t>
      </w:r>
      <w:r w:rsidRPr="00F9585B">
        <w:rPr>
          <w:noProof w:val="0"/>
        </w:rPr>
        <w:t xml:space="preserve"> kunt begeleiden bij een training;</w:t>
      </w:r>
    </w:p>
    <w:p w:rsidR="00C26F9A" w:rsidRPr="00F9585B" w:rsidRDefault="00C26F9A" w:rsidP="00C26F9A">
      <w:pPr>
        <w:pStyle w:val="Opsomming"/>
        <w:rPr>
          <w:noProof w:val="0"/>
        </w:rPr>
      </w:pPr>
      <w:r w:rsidRPr="00F9585B">
        <w:rPr>
          <w:noProof w:val="0"/>
        </w:rPr>
        <w:t>jezelf kunt voorbereiden op het geven van een training;</w:t>
      </w:r>
    </w:p>
    <w:p w:rsidR="00C26F9A" w:rsidRPr="00F9585B" w:rsidRDefault="00C26F9A" w:rsidP="00C26F9A">
      <w:pPr>
        <w:pStyle w:val="Opsomming"/>
        <w:rPr>
          <w:noProof w:val="0"/>
        </w:rPr>
      </w:pPr>
      <w:r w:rsidRPr="00F9585B">
        <w:rPr>
          <w:noProof w:val="0"/>
        </w:rPr>
        <w:t xml:space="preserve">trainingen kunt uitvoeren en evalueren. </w:t>
      </w:r>
    </w:p>
    <w:p w:rsidR="00C26F9A" w:rsidRPr="00F9585B" w:rsidRDefault="00C26F9A" w:rsidP="00C50254">
      <w:pPr>
        <w:pStyle w:val="Kop2"/>
        <w:numPr>
          <w:ilvl w:val="0"/>
          <w:numId w:val="32"/>
        </w:numPr>
        <w:rPr>
          <w:noProof w:val="0"/>
        </w:rPr>
      </w:pPr>
      <w:bookmarkStart w:id="263" w:name="_Toc342341202"/>
      <w:bookmarkStart w:id="264" w:name="_Toc344567840"/>
      <w:bookmarkStart w:id="265" w:name="_Toc350412949"/>
      <w:r w:rsidRPr="00F9585B">
        <w:rPr>
          <w:noProof w:val="0"/>
        </w:rPr>
        <w:t>Opdracht</w:t>
      </w:r>
      <w:bookmarkEnd w:id="263"/>
      <w:bookmarkEnd w:id="264"/>
      <w:bookmarkEnd w:id="265"/>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De algemene opdracht voor deze PVB is: ‘Geef een training’. Deze opdracht voer je uit aan de hand van vier deelopdrachten.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De vier deelopdrachten hebben betrekking op de volgende werkprocessen: </w:t>
      </w:r>
    </w:p>
    <w:p w:rsidR="00C26F9A" w:rsidRPr="00F9585B" w:rsidRDefault="00C26F9A" w:rsidP="00C26F9A">
      <w:pPr>
        <w:pStyle w:val="Opsomming"/>
        <w:rPr>
          <w:noProof w:val="0"/>
        </w:rPr>
      </w:pPr>
      <w:r w:rsidRPr="00F9585B">
        <w:rPr>
          <w:noProof w:val="0"/>
        </w:rPr>
        <w:t xml:space="preserve">3.1.1 Informeert en betrekt </w:t>
      </w:r>
      <w:r w:rsidRPr="00F9585B">
        <w:rPr>
          <w:noProof w:val="0"/>
          <w:color w:val="FF0000"/>
        </w:rPr>
        <w:t>sporters</w:t>
      </w:r>
      <w:r w:rsidRPr="00F9585B">
        <w:rPr>
          <w:noProof w:val="0"/>
        </w:rPr>
        <w:t xml:space="preserve"> en ouders/derden;</w:t>
      </w:r>
    </w:p>
    <w:p w:rsidR="00C26F9A" w:rsidRPr="00F9585B" w:rsidRDefault="00C26F9A" w:rsidP="00C26F9A">
      <w:pPr>
        <w:pStyle w:val="Opsomming"/>
        <w:rPr>
          <w:noProof w:val="0"/>
        </w:rPr>
      </w:pPr>
      <w:r w:rsidRPr="00F9585B">
        <w:rPr>
          <w:noProof w:val="0"/>
        </w:rPr>
        <w:t xml:space="preserve">3.1.2 Begeleidt </w:t>
      </w:r>
      <w:r w:rsidRPr="00F9585B">
        <w:rPr>
          <w:noProof w:val="0"/>
          <w:color w:val="FF0000"/>
        </w:rPr>
        <w:t>sporters</w:t>
      </w:r>
      <w:r w:rsidRPr="00F9585B">
        <w:rPr>
          <w:noProof w:val="0"/>
        </w:rPr>
        <w:t xml:space="preserve"> tijdens bij trainingen;</w:t>
      </w:r>
    </w:p>
    <w:p w:rsidR="00C26F9A" w:rsidRPr="00F9585B" w:rsidRDefault="00C26F9A" w:rsidP="00C26F9A">
      <w:pPr>
        <w:pStyle w:val="Opsomming"/>
        <w:rPr>
          <w:noProof w:val="0"/>
        </w:rPr>
      </w:pPr>
      <w:r w:rsidRPr="00F9585B">
        <w:rPr>
          <w:noProof w:val="0"/>
        </w:rPr>
        <w:t>3.1.3 Bereidt trainingen voor;</w:t>
      </w:r>
    </w:p>
    <w:p w:rsidR="00C26F9A" w:rsidRPr="00F9585B" w:rsidRDefault="00C26F9A" w:rsidP="00C26F9A">
      <w:pPr>
        <w:pStyle w:val="Opsomming"/>
        <w:rPr>
          <w:noProof w:val="0"/>
        </w:rPr>
      </w:pPr>
      <w:r w:rsidRPr="00F9585B">
        <w:rPr>
          <w:noProof w:val="0"/>
        </w:rPr>
        <w:t>3.1.4 Voert uit en evalueert trainingen.</w:t>
      </w:r>
    </w:p>
    <w:p w:rsidR="00C26F9A" w:rsidRPr="00F9585B" w:rsidRDefault="00C26F9A" w:rsidP="00C50254">
      <w:pPr>
        <w:pStyle w:val="Kop2"/>
        <w:numPr>
          <w:ilvl w:val="0"/>
          <w:numId w:val="32"/>
        </w:numPr>
        <w:rPr>
          <w:noProof w:val="0"/>
        </w:rPr>
      </w:pPr>
      <w:bookmarkStart w:id="266" w:name="_Toc342341203"/>
      <w:bookmarkStart w:id="267" w:name="_Toc344567841"/>
      <w:bookmarkStart w:id="268" w:name="_Toc350412950"/>
      <w:r w:rsidRPr="00F9585B">
        <w:rPr>
          <w:noProof w:val="0"/>
        </w:rPr>
        <w:t>Eisen voor toelating PVB</w:t>
      </w:r>
      <w:bookmarkEnd w:id="266"/>
      <w:bookmarkEnd w:id="267"/>
      <w:bookmarkEnd w:id="268"/>
      <w:r w:rsidRPr="00F9585B">
        <w:rPr>
          <w:noProof w:val="0"/>
        </w:rPr>
        <w:t xml:space="preserve">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Je wordt toegelaten tot de PVB als je voldoet aan de volgende eisen: </w:t>
      </w:r>
    </w:p>
    <w:p w:rsidR="00C26F9A" w:rsidRPr="00420EC9" w:rsidRDefault="00C26F9A" w:rsidP="00C26F9A">
      <w:pPr>
        <w:pStyle w:val="Opsomming"/>
        <w:rPr>
          <w:noProof w:val="0"/>
          <w:color w:val="FF0000"/>
        </w:rPr>
      </w:pPr>
      <w:r w:rsidRPr="00420EC9">
        <w:rPr>
          <w:noProof w:val="0"/>
          <w:color w:val="FF0000"/>
        </w:rPr>
        <w:t>je bent minstens 18 jaar oud;</w:t>
      </w:r>
    </w:p>
    <w:p w:rsidR="00C26F9A" w:rsidRPr="00F9585B" w:rsidRDefault="00C26F9A" w:rsidP="00C26F9A">
      <w:pPr>
        <w:pStyle w:val="Opsomming"/>
        <w:rPr>
          <w:noProof w:val="0"/>
          <w:color w:val="FF0000"/>
        </w:rPr>
      </w:pPr>
      <w:r w:rsidRPr="00F9585B">
        <w:rPr>
          <w:noProof w:val="0"/>
          <w:color w:val="FF0000"/>
        </w:rPr>
        <w:t>je hebt het diploma trainer-coach 2;</w:t>
      </w:r>
    </w:p>
    <w:p w:rsidR="00C26F9A" w:rsidRPr="00F9585B" w:rsidRDefault="00C26F9A" w:rsidP="00C26F9A">
      <w:pPr>
        <w:pStyle w:val="Opsomming"/>
        <w:rPr>
          <w:noProof w:val="0"/>
          <w:color w:val="FF0000"/>
        </w:rPr>
      </w:pPr>
      <w:r w:rsidRPr="00F9585B">
        <w:rPr>
          <w:noProof w:val="0"/>
          <w:color w:val="FF0000"/>
        </w:rPr>
        <w:t>je bent lid van de bond;</w:t>
      </w:r>
    </w:p>
    <w:p w:rsidR="00C26F9A" w:rsidRPr="00F9585B" w:rsidRDefault="00C26F9A" w:rsidP="00C26F9A">
      <w:pPr>
        <w:pStyle w:val="Opsomming"/>
        <w:rPr>
          <w:noProof w:val="0"/>
          <w:color w:val="FF0000"/>
        </w:rPr>
      </w:pPr>
      <w:r w:rsidRPr="00F9585B">
        <w:rPr>
          <w:noProof w:val="0"/>
          <w:color w:val="FF0000"/>
        </w:rPr>
        <w:t>je beschikt over kwalificatie ..en/of eigen vaardigheden …;</w:t>
      </w:r>
    </w:p>
    <w:p w:rsidR="00C26F9A" w:rsidRPr="00F9585B" w:rsidRDefault="00C26F9A" w:rsidP="00C26F9A">
      <w:pPr>
        <w:pStyle w:val="Opsomming"/>
        <w:rPr>
          <w:noProof w:val="0"/>
          <w:color w:val="FF0000"/>
        </w:rPr>
      </w:pPr>
      <w:r w:rsidRPr="00F9585B">
        <w:rPr>
          <w:noProof w:val="0"/>
          <w:color w:val="FF0000"/>
        </w:rPr>
        <w:t>je hebt inschrijfgeld voor de PVB betaald.</w:t>
      </w:r>
    </w:p>
    <w:p w:rsidR="00C26F9A" w:rsidRPr="00F9585B" w:rsidRDefault="00C26F9A" w:rsidP="00C50254">
      <w:pPr>
        <w:pStyle w:val="Kop2"/>
        <w:numPr>
          <w:ilvl w:val="0"/>
          <w:numId w:val="32"/>
        </w:numPr>
        <w:rPr>
          <w:noProof w:val="0"/>
        </w:rPr>
      </w:pPr>
      <w:bookmarkStart w:id="269" w:name="_Toc342341204"/>
      <w:bookmarkStart w:id="270" w:name="_Toc344567842"/>
      <w:bookmarkStart w:id="271" w:name="_Toc350412951"/>
      <w:r w:rsidRPr="00F9585B">
        <w:rPr>
          <w:noProof w:val="0"/>
        </w:rPr>
        <w:t>Onderdelen PVB</w:t>
      </w:r>
      <w:bookmarkEnd w:id="269"/>
      <w:bookmarkEnd w:id="270"/>
      <w:bookmarkEnd w:id="271"/>
      <w:r w:rsidRPr="00F9585B">
        <w:rPr>
          <w:noProof w:val="0"/>
        </w:rPr>
        <w:t xml:space="preserve"> </w:t>
      </w:r>
    </w:p>
    <w:p w:rsidR="00C26F9A" w:rsidRPr="00F9585B" w:rsidRDefault="00C26F9A" w:rsidP="00C26F9A">
      <w:pPr>
        <w:rPr>
          <w:noProof w:val="0"/>
        </w:rPr>
      </w:pPr>
    </w:p>
    <w:p w:rsidR="00C26F9A" w:rsidRPr="00F9585B" w:rsidRDefault="00C26F9A" w:rsidP="00C26F9A">
      <w:pPr>
        <w:rPr>
          <w:noProof w:val="0"/>
          <w:color w:val="00B050"/>
        </w:rPr>
      </w:pPr>
      <w:r w:rsidRPr="00F9585B">
        <w:rPr>
          <w:noProof w:val="0"/>
        </w:rPr>
        <w:t xml:space="preserve">De PVB bestaat uit een portfoliobeoordeling en een praktijkbeoordeling. Een portfoliobeoordeling bestaat uit een beoordeling van het portfolio </w:t>
      </w:r>
      <w:r w:rsidRPr="00F9585B">
        <w:rPr>
          <w:noProof w:val="0"/>
          <w:color w:val="FF0000"/>
        </w:rPr>
        <w:t xml:space="preserve">en een aanvullend reflectie-interview </w:t>
      </w:r>
      <w:r w:rsidRPr="00F9585B">
        <w:rPr>
          <w:noProof w:val="0"/>
        </w:rPr>
        <w:t xml:space="preserve">door de PVB-beoordelaar. De praktijkbeoordeling  start met een planningsinterview en wordt afgerond met een reflectie-interview. Het planningsinterview richt zich op enkele daartoe aangewezen beheersingscriteria en duurt </w:t>
      </w:r>
      <w:r w:rsidRPr="00F9585B">
        <w:rPr>
          <w:noProof w:val="0"/>
          <w:color w:val="FF0000"/>
        </w:rPr>
        <w:t>maximaal 15</w:t>
      </w:r>
      <w:r w:rsidRPr="00F9585B">
        <w:rPr>
          <w:noProof w:val="0"/>
        </w:rPr>
        <w:t xml:space="preserve"> minuten. De praktijk duurt </w:t>
      </w:r>
      <w:r w:rsidRPr="00F9585B">
        <w:rPr>
          <w:noProof w:val="0"/>
          <w:color w:val="FF0000"/>
        </w:rPr>
        <w:t>maximaal</w:t>
      </w:r>
      <w:r w:rsidRPr="00F9585B">
        <w:rPr>
          <w:noProof w:val="0"/>
        </w:rPr>
        <w:t xml:space="preserve"> </w:t>
      </w:r>
      <w:r w:rsidRPr="00F9585B">
        <w:rPr>
          <w:noProof w:val="0"/>
          <w:color w:val="FF0000"/>
        </w:rPr>
        <w:t>60</w:t>
      </w:r>
      <w:r w:rsidRPr="00F9585B">
        <w:rPr>
          <w:noProof w:val="0"/>
        </w:rPr>
        <w:t xml:space="preserve"> minuten. </w:t>
      </w:r>
    </w:p>
    <w:p w:rsidR="00C26F9A" w:rsidRPr="00F9585B" w:rsidRDefault="00C26F9A" w:rsidP="00C26F9A">
      <w:pPr>
        <w:rPr>
          <w:noProof w:val="0"/>
        </w:rPr>
      </w:pPr>
      <w:r w:rsidRPr="00F9585B">
        <w:rPr>
          <w:noProof w:val="0"/>
        </w:rPr>
        <w:t xml:space="preserve">Het reflectie-interview gaat over de beoordelingscriteria die zich in de praktijk niet hebben voorgedaan en/of waarover nog twijfel bestaat wat betreft de beheersing. </w:t>
      </w:r>
      <w:r w:rsidRPr="00F9585B">
        <w:rPr>
          <w:noProof w:val="0"/>
          <w:color w:val="FF0000"/>
        </w:rPr>
        <w:t xml:space="preserve">Criteria die in de praktijk of het portfolio als onvoldoende zijn beoordeeld, kunnen in het reflectie-interview niet meer worden omgebogen naar een voldoende. </w:t>
      </w:r>
      <w:r w:rsidRPr="00F9585B">
        <w:rPr>
          <w:noProof w:val="0"/>
        </w:rPr>
        <w:t xml:space="preserve">Een reflectie-interview duurt </w:t>
      </w:r>
      <w:r w:rsidRPr="00F9585B">
        <w:rPr>
          <w:noProof w:val="0"/>
          <w:color w:val="FF0000"/>
        </w:rPr>
        <w:t xml:space="preserve">maximaal 15 </w:t>
      </w:r>
      <w:r w:rsidRPr="00F9585B">
        <w:rPr>
          <w:noProof w:val="0"/>
        </w:rPr>
        <w:t xml:space="preserve">minuten.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De beoordelingscriteria staan in het protocol van PVB 3.1. </w:t>
      </w:r>
    </w:p>
    <w:p w:rsidR="00C26F9A" w:rsidRPr="00F9585B" w:rsidRDefault="00C26F9A" w:rsidP="00C50254">
      <w:pPr>
        <w:pStyle w:val="Kop2"/>
        <w:numPr>
          <w:ilvl w:val="0"/>
          <w:numId w:val="32"/>
        </w:numPr>
        <w:rPr>
          <w:noProof w:val="0"/>
        </w:rPr>
      </w:pPr>
      <w:bookmarkStart w:id="272" w:name="_Toc342341205"/>
      <w:bookmarkStart w:id="273" w:name="_Toc344567843"/>
      <w:bookmarkStart w:id="274" w:name="_Toc350412952"/>
      <w:r w:rsidRPr="00F9585B">
        <w:rPr>
          <w:noProof w:val="0"/>
        </w:rPr>
        <w:lastRenderedPageBreak/>
        <w:t>Afnamecondities en locatie</w:t>
      </w:r>
      <w:bookmarkEnd w:id="272"/>
      <w:bookmarkEnd w:id="273"/>
      <w:bookmarkEnd w:id="274"/>
      <w:r w:rsidRPr="00F9585B">
        <w:rPr>
          <w:noProof w:val="0"/>
        </w:rPr>
        <w:t xml:space="preserve">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De portfoliobeoordeling heeft betrekking op het </w:t>
      </w:r>
      <w:r w:rsidRPr="00F9585B">
        <w:rPr>
          <w:noProof w:val="0"/>
          <w:color w:val="FF0000"/>
        </w:rPr>
        <w:t>jaarplan</w:t>
      </w:r>
      <w:r w:rsidRPr="00F9585B">
        <w:rPr>
          <w:noProof w:val="0"/>
        </w:rPr>
        <w:t xml:space="preserve"> dat je hebt opgesteld en alle trainingsvoorbereidingen. Je geeft een training aan een groep van ten minste </w:t>
      </w:r>
      <w:r w:rsidRPr="00F9585B">
        <w:rPr>
          <w:noProof w:val="0"/>
          <w:color w:val="FF0000"/>
        </w:rPr>
        <w:t>zes</w:t>
      </w:r>
      <w:r w:rsidRPr="00F9585B">
        <w:rPr>
          <w:noProof w:val="0"/>
        </w:rPr>
        <w:t xml:space="preserve"> </w:t>
      </w:r>
      <w:r w:rsidRPr="00F9585B">
        <w:rPr>
          <w:noProof w:val="0"/>
          <w:color w:val="FF0000"/>
        </w:rPr>
        <w:t>sporters</w:t>
      </w:r>
      <w:r w:rsidRPr="00F9585B">
        <w:rPr>
          <w:noProof w:val="0"/>
        </w:rPr>
        <w:t xml:space="preserve"> die </w:t>
      </w:r>
      <w:r w:rsidRPr="00F9585B">
        <w:rPr>
          <w:noProof w:val="0"/>
          <w:color w:val="FF0000"/>
        </w:rPr>
        <w:t>in verenigingsverband</w:t>
      </w:r>
      <w:r w:rsidRPr="00F9585B">
        <w:rPr>
          <w:noProof w:val="0"/>
        </w:rPr>
        <w:t xml:space="preserve"> actief zijn. Deze </w:t>
      </w:r>
      <w:r w:rsidRPr="00F9585B">
        <w:rPr>
          <w:noProof w:val="0"/>
          <w:color w:val="FF0000"/>
        </w:rPr>
        <w:t>sporters</w:t>
      </w:r>
      <w:r w:rsidRPr="00F9585B">
        <w:rPr>
          <w:noProof w:val="0"/>
        </w:rPr>
        <w:t xml:space="preserve"> kenmerken zich door </w:t>
      </w:r>
      <w:r w:rsidRPr="00F9585B">
        <w:rPr>
          <w:noProof w:val="0"/>
          <w:color w:val="FF0000"/>
        </w:rPr>
        <w:t>(uitwerking van leeftijd, niveau, discipline)</w:t>
      </w:r>
      <w:r w:rsidRPr="00F9585B">
        <w:rPr>
          <w:noProof w:val="0"/>
        </w:rPr>
        <w:t xml:space="preserve">. Het is jouw verantwoordelijkheid om er voor te zorgen dat de groep </w:t>
      </w:r>
      <w:r w:rsidRPr="00F9585B">
        <w:rPr>
          <w:noProof w:val="0"/>
          <w:color w:val="FF0000"/>
        </w:rPr>
        <w:t>sporters</w:t>
      </w:r>
      <w:r w:rsidRPr="00F9585B">
        <w:rPr>
          <w:noProof w:val="0"/>
        </w:rPr>
        <w:t xml:space="preserve"> voldoet aan bovenstaande eisen. </w:t>
      </w:r>
    </w:p>
    <w:p w:rsidR="00C26F9A" w:rsidRPr="00F9585B" w:rsidRDefault="00C26F9A" w:rsidP="00C26F9A">
      <w:pPr>
        <w:rPr>
          <w:noProof w:val="0"/>
        </w:rPr>
      </w:pPr>
      <w:r w:rsidRPr="00F9585B">
        <w:rPr>
          <w:noProof w:val="0"/>
        </w:rPr>
        <w:t xml:space="preserve">De praktijkbeoordeling wordt afgenomen op </w:t>
      </w:r>
      <w:r w:rsidRPr="00F9585B">
        <w:rPr>
          <w:noProof w:val="0"/>
          <w:color w:val="FF0000"/>
        </w:rPr>
        <w:t>de locatie waar de praktijkopdrachten zijn uitgevoerd of die is aangewezen door de toetsingscommissie</w:t>
      </w:r>
      <w:r w:rsidRPr="00F9585B">
        <w:rPr>
          <w:noProof w:val="0"/>
        </w:rPr>
        <w:t>. Het reflectie-interview vindt plaats in een daarvoor geschikte ruimte.</w:t>
      </w:r>
    </w:p>
    <w:p w:rsidR="00C26F9A" w:rsidRPr="00F9585B" w:rsidRDefault="00C26F9A" w:rsidP="00C50254">
      <w:pPr>
        <w:pStyle w:val="Kop2"/>
        <w:numPr>
          <w:ilvl w:val="0"/>
          <w:numId w:val="32"/>
        </w:numPr>
        <w:rPr>
          <w:noProof w:val="0"/>
        </w:rPr>
      </w:pPr>
      <w:bookmarkStart w:id="275" w:name="_Toc342341206"/>
      <w:bookmarkStart w:id="276" w:name="_Toc344567844"/>
      <w:bookmarkStart w:id="277" w:name="_Toc350412953"/>
      <w:r w:rsidRPr="00F9585B">
        <w:rPr>
          <w:noProof w:val="0"/>
        </w:rPr>
        <w:t>Richtlijnen</w:t>
      </w:r>
      <w:bookmarkEnd w:id="275"/>
      <w:bookmarkEnd w:id="276"/>
      <w:bookmarkEnd w:id="277"/>
      <w:r w:rsidRPr="00F9585B">
        <w:rPr>
          <w:noProof w:val="0"/>
        </w:rPr>
        <w:t xml:space="preserve"> </w:t>
      </w:r>
    </w:p>
    <w:p w:rsidR="00C26F9A" w:rsidRPr="00F9585B" w:rsidRDefault="00C26F9A" w:rsidP="00C26F9A">
      <w:pPr>
        <w:rPr>
          <w:noProof w:val="0"/>
        </w:rPr>
      </w:pPr>
    </w:p>
    <w:p w:rsidR="00C26F9A" w:rsidRPr="00F9585B" w:rsidRDefault="00C26F9A" w:rsidP="00C50254">
      <w:pPr>
        <w:pStyle w:val="Kop5"/>
        <w:numPr>
          <w:ilvl w:val="1"/>
          <w:numId w:val="32"/>
        </w:numPr>
        <w:rPr>
          <w:noProof w:val="0"/>
        </w:rPr>
      </w:pPr>
      <w:r w:rsidRPr="00F9585B">
        <w:rPr>
          <w:noProof w:val="0"/>
        </w:rPr>
        <w:t>Informatie</w:t>
      </w:r>
    </w:p>
    <w:p w:rsidR="00C26F9A" w:rsidRPr="00F9585B" w:rsidRDefault="00C26F9A" w:rsidP="00C26F9A">
      <w:pPr>
        <w:rPr>
          <w:noProof w:val="0"/>
        </w:rPr>
      </w:pPr>
    </w:p>
    <w:p w:rsidR="00C26F9A" w:rsidRPr="00F9585B" w:rsidRDefault="00C26F9A" w:rsidP="00C26F9A">
      <w:pPr>
        <w:rPr>
          <w:noProof w:val="0"/>
          <w:color w:val="FF0000"/>
        </w:rPr>
      </w:pPr>
      <w:r w:rsidRPr="00F9585B">
        <w:rPr>
          <w:noProof w:val="0"/>
        </w:rPr>
        <w:t xml:space="preserve">Informatie over de PVB staat in deze PVB-beschrijving, het </w:t>
      </w:r>
      <w:proofErr w:type="spellStart"/>
      <w:r w:rsidRPr="00F9585B">
        <w:rPr>
          <w:noProof w:val="0"/>
        </w:rPr>
        <w:t>toetsplan</w:t>
      </w:r>
      <w:proofErr w:type="spellEnd"/>
      <w:r w:rsidRPr="00F9585B">
        <w:rPr>
          <w:noProof w:val="0"/>
        </w:rPr>
        <w:t xml:space="preserve"> voor kwalificatie </w:t>
      </w:r>
      <w:r w:rsidRPr="00F9585B">
        <w:rPr>
          <w:noProof w:val="0"/>
          <w:color w:val="FF0000"/>
        </w:rPr>
        <w:t>trainer-coach</w:t>
      </w:r>
      <w:r w:rsidRPr="00F9585B">
        <w:rPr>
          <w:noProof w:val="0"/>
        </w:rPr>
        <w:t xml:space="preserve"> 3 en het </w:t>
      </w:r>
      <w:proofErr w:type="spellStart"/>
      <w:r w:rsidRPr="00F9585B">
        <w:rPr>
          <w:noProof w:val="0"/>
        </w:rPr>
        <w:t>Toetsreglement</w:t>
      </w:r>
      <w:proofErr w:type="spellEnd"/>
      <w:r w:rsidRPr="00F9585B">
        <w:rPr>
          <w:noProof w:val="0"/>
        </w:rPr>
        <w:t xml:space="preserve"> sport. Deze documenten zijn te vinden op </w:t>
      </w:r>
      <w:r w:rsidRPr="00F9585B">
        <w:rPr>
          <w:rStyle w:val="Standaard1roodChar"/>
          <w:rFonts w:eastAsiaTheme="minorHAnsi"/>
          <w:noProof w:val="0"/>
        </w:rPr>
        <w:t>www. ...</w:t>
      </w:r>
      <w:r>
        <w:rPr>
          <w:rStyle w:val="Standaard1roodChar"/>
          <w:rFonts w:eastAsiaTheme="minorHAnsi"/>
          <w:noProof w:val="0"/>
        </w:rPr>
        <w:t xml:space="preserve"> </w:t>
      </w:r>
      <w:r w:rsidRPr="00F9585B">
        <w:rPr>
          <w:rStyle w:val="Standaard1roodChar"/>
          <w:rFonts w:eastAsiaTheme="minorHAnsi"/>
          <w:noProof w:val="0"/>
        </w:rPr>
        <w:t>.nl</w:t>
      </w:r>
      <w:r w:rsidRPr="00F9585B">
        <w:rPr>
          <w:noProof w:val="0"/>
          <w:color w:val="FF0000"/>
        </w:rPr>
        <w:t xml:space="preserve">. </w:t>
      </w:r>
    </w:p>
    <w:p w:rsidR="00C26F9A" w:rsidRPr="00F9585B" w:rsidRDefault="00C26F9A" w:rsidP="00C26F9A">
      <w:pPr>
        <w:pStyle w:val="Standaard1"/>
      </w:pPr>
    </w:p>
    <w:p w:rsidR="00C26F9A" w:rsidRPr="00F9585B" w:rsidRDefault="00C26F9A" w:rsidP="00C50254">
      <w:pPr>
        <w:pStyle w:val="Kop5"/>
        <w:numPr>
          <w:ilvl w:val="1"/>
          <w:numId w:val="32"/>
        </w:numPr>
        <w:rPr>
          <w:noProof w:val="0"/>
        </w:rPr>
      </w:pPr>
      <w:r w:rsidRPr="00F9585B">
        <w:rPr>
          <w:noProof w:val="0"/>
        </w:rPr>
        <w:t>Inschrijvingsprocedure</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Je schrijft je in voor de PVB door </w:t>
      </w:r>
      <w:r w:rsidRPr="00F9585B">
        <w:rPr>
          <w:noProof w:val="0"/>
          <w:color w:val="FF0000"/>
        </w:rPr>
        <w:t xml:space="preserve">het portfolio naar het bondsbureau </w:t>
      </w:r>
      <w:r w:rsidRPr="00F9585B">
        <w:rPr>
          <w:noProof w:val="0"/>
        </w:rPr>
        <w:t xml:space="preserve">te versturen. De toetsingscommissie bevestigt schriftelijk </w:t>
      </w:r>
      <w:r w:rsidRPr="00F9585B">
        <w:rPr>
          <w:noProof w:val="0"/>
          <w:color w:val="FF0000"/>
        </w:rPr>
        <w:t>de ontvangst van het portfolio en bevestigt daarmee</w:t>
      </w:r>
      <w:r w:rsidRPr="00F9585B">
        <w:rPr>
          <w:noProof w:val="0"/>
        </w:rPr>
        <w:t xml:space="preserve"> de inschrijving voor de PVB. Namens de  toetsingscommissie ontvang je informatie over de praktijkbeoordeling.  </w:t>
      </w:r>
    </w:p>
    <w:p w:rsidR="00C26F9A" w:rsidRPr="00F9585B" w:rsidRDefault="00C26F9A" w:rsidP="00C26F9A">
      <w:pPr>
        <w:pStyle w:val="Standaard1"/>
      </w:pPr>
    </w:p>
    <w:p w:rsidR="00C26F9A" w:rsidRPr="00F9585B" w:rsidRDefault="00C26F9A" w:rsidP="00C50254">
      <w:pPr>
        <w:pStyle w:val="Kop5"/>
        <w:numPr>
          <w:ilvl w:val="1"/>
          <w:numId w:val="32"/>
        </w:numPr>
        <w:rPr>
          <w:noProof w:val="0"/>
        </w:rPr>
      </w:pPr>
      <w:r w:rsidRPr="00F9585B">
        <w:rPr>
          <w:noProof w:val="0"/>
        </w:rPr>
        <w:t>Voorbereiding kandidaat</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Voor de portfoliobeoordeling wordt in het kader van de PVB geen aparte voorbereidingen van je verwacht.   </w:t>
      </w:r>
    </w:p>
    <w:p w:rsidR="00C26F9A" w:rsidRPr="00F9585B" w:rsidRDefault="00C26F9A" w:rsidP="00C26F9A">
      <w:pPr>
        <w:rPr>
          <w:noProof w:val="0"/>
        </w:rPr>
      </w:pPr>
      <w:r w:rsidRPr="00F9585B">
        <w:rPr>
          <w:noProof w:val="0"/>
        </w:rPr>
        <w:t xml:space="preserve">Voor de praktijkbeoordeling ben je verantwoordelijk voor </w:t>
      </w:r>
      <w:r w:rsidRPr="00F9585B">
        <w:rPr>
          <w:noProof w:val="0"/>
          <w:color w:val="FF0000"/>
        </w:rPr>
        <w:t>sporters</w:t>
      </w:r>
      <w:r w:rsidRPr="00F9585B">
        <w:rPr>
          <w:noProof w:val="0"/>
        </w:rPr>
        <w:t xml:space="preserve"> die voldoen aan het gestelde in de afnamecondities. De trainingsvoorbereiding geef je </w:t>
      </w:r>
      <w:r w:rsidRPr="00F9585B">
        <w:rPr>
          <w:noProof w:val="0"/>
          <w:color w:val="FF0000"/>
        </w:rPr>
        <w:t>10 minuten</w:t>
      </w:r>
      <w:r w:rsidRPr="00F9585B">
        <w:rPr>
          <w:noProof w:val="0"/>
        </w:rPr>
        <w:t xml:space="preserve"> voor aanvang van de praktijkbeoordeling aan de PVB-beoordelaar. </w:t>
      </w:r>
    </w:p>
    <w:p w:rsidR="00C26F9A" w:rsidRPr="00F9585B" w:rsidRDefault="00C26F9A" w:rsidP="00C50254">
      <w:pPr>
        <w:pStyle w:val="Kop4"/>
        <w:numPr>
          <w:ilvl w:val="1"/>
          <w:numId w:val="32"/>
        </w:numPr>
        <w:rPr>
          <w:noProof w:val="0"/>
        </w:rPr>
      </w:pPr>
      <w:r w:rsidRPr="00F9585B">
        <w:rPr>
          <w:noProof w:val="0"/>
        </w:rPr>
        <w:t>PVB-beoordelaar</w:t>
      </w:r>
    </w:p>
    <w:p w:rsidR="00C26F9A" w:rsidRPr="00F9585B" w:rsidRDefault="00C26F9A" w:rsidP="00C26F9A">
      <w:pPr>
        <w:rPr>
          <w:noProof w:val="0"/>
        </w:rPr>
      </w:pPr>
    </w:p>
    <w:p w:rsidR="00C26F9A" w:rsidRPr="00F9585B" w:rsidRDefault="00C26F9A" w:rsidP="00C26F9A">
      <w:pPr>
        <w:pStyle w:val="Standaard1"/>
      </w:pPr>
      <w:r w:rsidRPr="00F9585B">
        <w:rPr>
          <w:rFonts w:ascii="Segoe UI" w:eastAsiaTheme="minorHAnsi" w:hAnsi="Segoe UI" w:cs="Segoe UI"/>
          <w:color w:val="auto"/>
          <w:sz w:val="17"/>
          <w:szCs w:val="17"/>
        </w:rPr>
        <w:t xml:space="preserve">Elk PVB-onderdeel  wordt afgenomen door </w:t>
      </w:r>
      <w:r w:rsidRPr="00F9585B">
        <w:rPr>
          <w:rFonts w:ascii="Segoe UI" w:eastAsiaTheme="minorHAnsi" w:hAnsi="Segoe UI" w:cs="Segoe UI"/>
          <w:color w:val="FF0000"/>
          <w:sz w:val="17"/>
          <w:szCs w:val="17"/>
        </w:rPr>
        <w:t>één</w:t>
      </w:r>
      <w:r w:rsidRPr="00F9585B">
        <w:rPr>
          <w:rFonts w:ascii="Segoe UI" w:eastAsiaTheme="minorHAnsi" w:hAnsi="Segoe UI" w:cs="Segoe UI"/>
          <w:color w:val="auto"/>
          <w:sz w:val="17"/>
          <w:szCs w:val="17"/>
        </w:rPr>
        <w:t xml:space="preserve"> PVB-beoordelaar. De PVB-beoordelaar wordt aangewezen door de toetsingscommissie van de </w:t>
      </w:r>
      <w:r>
        <w:rPr>
          <w:rFonts w:ascii="Segoe UI" w:eastAsiaTheme="minorHAnsi" w:hAnsi="Segoe UI" w:cs="Segoe UI"/>
          <w:color w:val="FF0000"/>
          <w:sz w:val="17"/>
          <w:szCs w:val="17"/>
        </w:rPr>
        <w:t>sportbond. Indien voor meerdere PVB-beoordelaars wordt gekozen, dan moeten ze ieder voor zich en zonder overleg tot een beoordeling komen.</w:t>
      </w:r>
      <w:r w:rsidRPr="0067772C">
        <w:rPr>
          <w:color w:val="FF0000"/>
        </w:rPr>
        <w:t xml:space="preserve">  </w:t>
      </w:r>
    </w:p>
    <w:p w:rsidR="00C26F9A" w:rsidRPr="00F9585B" w:rsidRDefault="00C26F9A" w:rsidP="00C26F9A">
      <w:pPr>
        <w:pStyle w:val="Standaard1"/>
        <w:rPr>
          <w:color w:val="0070C0"/>
        </w:rPr>
      </w:pPr>
    </w:p>
    <w:p w:rsidR="00C26F9A" w:rsidRPr="00F9585B" w:rsidRDefault="00C26F9A" w:rsidP="00C50254">
      <w:pPr>
        <w:pStyle w:val="Kop5"/>
        <w:numPr>
          <w:ilvl w:val="1"/>
          <w:numId w:val="32"/>
        </w:numPr>
        <w:rPr>
          <w:noProof w:val="0"/>
        </w:rPr>
      </w:pPr>
      <w:r w:rsidRPr="00F9585B">
        <w:rPr>
          <w:noProof w:val="0"/>
        </w:rPr>
        <w:t>Beoordeling</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Beoordeling gebeurt aan de hand van de beoordelingscriteria die zijn opgenomen in het protocol. De beoordelingscriteria zijn geclusterd op basis van de werkprocessen. De letters van de corresponderende mbo-competenties staan vermeld in een aparte kolom. De betekenis van de letters vind je in bijlage 1 van dit document. </w:t>
      </w:r>
    </w:p>
    <w:p w:rsidR="00C26F9A" w:rsidRPr="00F9585B" w:rsidRDefault="00C26F9A" w:rsidP="00C50254">
      <w:pPr>
        <w:pStyle w:val="Kop4"/>
        <w:numPr>
          <w:ilvl w:val="1"/>
          <w:numId w:val="32"/>
        </w:numPr>
        <w:rPr>
          <w:noProof w:val="0"/>
        </w:rPr>
      </w:pPr>
      <w:r w:rsidRPr="00F9585B">
        <w:rPr>
          <w:noProof w:val="0"/>
        </w:rPr>
        <w:t>Normering</w:t>
      </w:r>
    </w:p>
    <w:p w:rsidR="00C26F9A" w:rsidRPr="00F9585B" w:rsidRDefault="00C26F9A" w:rsidP="00C26F9A">
      <w:pPr>
        <w:rPr>
          <w:noProof w:val="0"/>
        </w:rPr>
      </w:pPr>
    </w:p>
    <w:p w:rsidR="00C26F9A" w:rsidRPr="00F9585B" w:rsidRDefault="00C26F9A" w:rsidP="00C26F9A">
      <w:pPr>
        <w:rPr>
          <w:noProof w:val="0"/>
        </w:rPr>
      </w:pPr>
      <w:r w:rsidRPr="00F9585B">
        <w:rPr>
          <w:noProof w:val="0"/>
        </w:rPr>
        <w:t>Om te slagen moeten de portfoliobeoordeling en de praktijkbeoordeling voldoende zijn. Het portfolio is voldoende als</w:t>
      </w:r>
      <w:r w:rsidRPr="00F9585B">
        <w:rPr>
          <w:noProof w:val="0"/>
          <w:color w:val="FF0000"/>
        </w:rPr>
        <w:t xml:space="preserve"> </w:t>
      </w:r>
      <w:r w:rsidRPr="00F9585B">
        <w:rPr>
          <w:noProof w:val="0"/>
        </w:rPr>
        <w:t xml:space="preserve">op </w:t>
      </w:r>
      <w:r w:rsidRPr="00F9585B">
        <w:rPr>
          <w:noProof w:val="0"/>
          <w:color w:val="FF0000"/>
        </w:rPr>
        <w:t xml:space="preserve">alle </w:t>
      </w:r>
      <w:r w:rsidRPr="00F9585B">
        <w:rPr>
          <w:noProof w:val="0"/>
        </w:rPr>
        <w:t xml:space="preserve">beoordelingscriteria </w:t>
      </w:r>
      <w:r w:rsidRPr="00F9585B">
        <w:rPr>
          <w:noProof w:val="0"/>
          <w:color w:val="FF0000"/>
        </w:rPr>
        <w:t>'voldaan'</w:t>
      </w:r>
      <w:r w:rsidRPr="00F9585B">
        <w:rPr>
          <w:noProof w:val="0"/>
        </w:rPr>
        <w:t xml:space="preserve"> is gescoord. De praktijk is voldoende als</w:t>
      </w:r>
      <w:r w:rsidRPr="00F9585B">
        <w:rPr>
          <w:noProof w:val="0"/>
          <w:color w:val="FF0000"/>
        </w:rPr>
        <w:t xml:space="preserve"> </w:t>
      </w:r>
      <w:r w:rsidRPr="00F9585B">
        <w:rPr>
          <w:noProof w:val="0"/>
        </w:rPr>
        <w:t xml:space="preserve">op </w:t>
      </w:r>
      <w:r w:rsidRPr="00F9585B">
        <w:rPr>
          <w:noProof w:val="0"/>
          <w:color w:val="FF0000"/>
        </w:rPr>
        <w:t xml:space="preserve">alle </w:t>
      </w:r>
      <w:r w:rsidRPr="00F9585B">
        <w:rPr>
          <w:noProof w:val="0"/>
        </w:rPr>
        <w:t xml:space="preserve">beoordelingscriteria </w:t>
      </w:r>
      <w:r w:rsidRPr="00F9585B">
        <w:rPr>
          <w:noProof w:val="0"/>
          <w:color w:val="FF0000"/>
        </w:rPr>
        <w:t>'voldaan'</w:t>
      </w:r>
      <w:r w:rsidRPr="00F9585B">
        <w:rPr>
          <w:noProof w:val="0"/>
        </w:rPr>
        <w:t xml:space="preserve"> is gescoord.</w:t>
      </w:r>
    </w:p>
    <w:p w:rsidR="00C26F9A" w:rsidRPr="00F9585B" w:rsidRDefault="00C26F9A" w:rsidP="00C26F9A">
      <w:pPr>
        <w:pStyle w:val="Standaard1"/>
        <w:rPr>
          <w:color w:val="FF0000"/>
        </w:rPr>
      </w:pPr>
    </w:p>
    <w:p w:rsidR="00C26F9A" w:rsidRPr="00F9585B" w:rsidRDefault="00C26F9A" w:rsidP="00C50254">
      <w:pPr>
        <w:pStyle w:val="Kop5"/>
        <w:numPr>
          <w:ilvl w:val="1"/>
          <w:numId w:val="32"/>
        </w:numPr>
        <w:rPr>
          <w:noProof w:val="0"/>
        </w:rPr>
      </w:pPr>
      <w:r w:rsidRPr="00F9585B">
        <w:rPr>
          <w:noProof w:val="0"/>
        </w:rPr>
        <w:t>Uitslag</w:t>
      </w:r>
    </w:p>
    <w:p w:rsidR="00C26F9A" w:rsidRPr="00F9585B" w:rsidRDefault="00C26F9A" w:rsidP="00C26F9A">
      <w:pPr>
        <w:rPr>
          <w:noProof w:val="0"/>
        </w:rPr>
      </w:pPr>
    </w:p>
    <w:p w:rsidR="00C26F9A" w:rsidRPr="00F9585B" w:rsidRDefault="00C26F9A" w:rsidP="00C26F9A">
      <w:pPr>
        <w:rPr>
          <w:noProof w:val="0"/>
        </w:rPr>
      </w:pPr>
      <w:r w:rsidRPr="00F9585B">
        <w:rPr>
          <w:noProof w:val="0"/>
        </w:rPr>
        <w:t>De toetsingscommissie stelt de uitslag vast en bericht je binnen</w:t>
      </w:r>
      <w:r w:rsidRPr="00F9585B">
        <w:rPr>
          <w:noProof w:val="0"/>
          <w:color w:val="FF0000"/>
        </w:rPr>
        <w:t xml:space="preserve"> 15 </w:t>
      </w:r>
      <w:r w:rsidRPr="00F9585B">
        <w:rPr>
          <w:noProof w:val="0"/>
        </w:rPr>
        <w:t>werkdagen na de dag van de praktijkbeoordeling.</w:t>
      </w:r>
    </w:p>
    <w:p w:rsidR="00C26F9A" w:rsidRPr="00F9585B" w:rsidRDefault="00C26F9A" w:rsidP="00C26F9A">
      <w:pPr>
        <w:pStyle w:val="Standaard1"/>
        <w:rPr>
          <w:color w:val="FF0000"/>
        </w:rPr>
      </w:pPr>
    </w:p>
    <w:p w:rsidR="00C26F9A" w:rsidRPr="00F9585B" w:rsidRDefault="00C26F9A" w:rsidP="00C50254">
      <w:pPr>
        <w:pStyle w:val="Kop5"/>
        <w:numPr>
          <w:ilvl w:val="1"/>
          <w:numId w:val="32"/>
        </w:numPr>
        <w:rPr>
          <w:noProof w:val="0"/>
        </w:rPr>
      </w:pPr>
      <w:r w:rsidRPr="00F9585B">
        <w:rPr>
          <w:noProof w:val="0"/>
        </w:rPr>
        <w:t xml:space="preserve">Herkansing </w:t>
      </w:r>
    </w:p>
    <w:p w:rsidR="00C26F9A" w:rsidRPr="00F9585B" w:rsidRDefault="00C26F9A" w:rsidP="00C26F9A">
      <w:pPr>
        <w:rPr>
          <w:noProof w:val="0"/>
        </w:rPr>
      </w:pPr>
    </w:p>
    <w:p w:rsidR="00C26F9A" w:rsidRPr="00F9585B" w:rsidRDefault="00C26F9A" w:rsidP="00C26F9A">
      <w:pPr>
        <w:rPr>
          <w:noProof w:val="0"/>
          <w:color w:val="FF0000"/>
        </w:rPr>
      </w:pPr>
      <w:r w:rsidRPr="00F9585B">
        <w:rPr>
          <w:noProof w:val="0"/>
        </w:rPr>
        <w:t xml:space="preserve">Voorgaande richtlijnen zijn ook van toepassing op een herkansing. Het aantal herkansingen voor de PVB is maximaal </w:t>
      </w:r>
      <w:r w:rsidRPr="00F9585B">
        <w:rPr>
          <w:noProof w:val="0"/>
          <w:color w:val="FF0000"/>
        </w:rPr>
        <w:t>twee</w:t>
      </w:r>
      <w:r w:rsidRPr="00F9585B">
        <w:rPr>
          <w:noProof w:val="0"/>
        </w:rPr>
        <w:t xml:space="preserve">. In totaal heb je dus </w:t>
      </w:r>
      <w:r w:rsidRPr="00F9585B">
        <w:rPr>
          <w:noProof w:val="0"/>
          <w:color w:val="FF0000"/>
        </w:rPr>
        <w:t>drie</w:t>
      </w:r>
      <w:r w:rsidRPr="00F9585B">
        <w:rPr>
          <w:noProof w:val="0"/>
        </w:rPr>
        <w:t xml:space="preserve"> kansen om PVB 3.1 te halen. </w:t>
      </w:r>
      <w:r w:rsidRPr="00F9585B">
        <w:rPr>
          <w:noProof w:val="0"/>
          <w:color w:val="FF0000"/>
        </w:rPr>
        <w:t xml:space="preserve">Hierbij geldt dat er niet langer dan een jaar mag zitten tussen de eerste aanvraag en de laatste herkansing. </w:t>
      </w:r>
    </w:p>
    <w:p w:rsidR="00C26F9A" w:rsidRPr="00F9585B" w:rsidRDefault="00C26F9A" w:rsidP="00C26F9A">
      <w:pPr>
        <w:pStyle w:val="Standaard1"/>
      </w:pPr>
    </w:p>
    <w:p w:rsidR="00C26F9A" w:rsidRPr="00F9585B" w:rsidRDefault="00C26F9A" w:rsidP="00C50254">
      <w:pPr>
        <w:pStyle w:val="Kop5"/>
        <w:numPr>
          <w:ilvl w:val="1"/>
          <w:numId w:val="32"/>
        </w:numPr>
        <w:rPr>
          <w:noProof w:val="0"/>
        </w:rPr>
      </w:pPr>
      <w:r w:rsidRPr="00F9585B">
        <w:rPr>
          <w:noProof w:val="0"/>
        </w:rPr>
        <w:t xml:space="preserve">Bezwaar of beroep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Je kunt bij de toetsingscommissie bezwaar maken tegen de gang van zaken voorafgaand aan, tijdens en na de PVB-afname en/of de uitslag van de PVB. </w:t>
      </w:r>
    </w:p>
    <w:p w:rsidR="00C26F9A" w:rsidRPr="00F9585B" w:rsidRDefault="00C26F9A" w:rsidP="00C26F9A">
      <w:pPr>
        <w:rPr>
          <w:rFonts w:ascii="Arial Narrow" w:eastAsia="Times New Roman" w:hAnsi="Arial Narrow"/>
          <w:b/>
          <w:noProof w:val="0"/>
          <w:color w:val="000080"/>
          <w:sz w:val="32"/>
        </w:rPr>
      </w:pPr>
      <w:r w:rsidRPr="00F9585B">
        <w:rPr>
          <w:noProof w:val="0"/>
        </w:rPr>
        <w:t xml:space="preserve">Tegen een beslissing op bezwaar van de toetsingscommissie of na een beslissing van de toetsingscommissie over fraude kun je beroep aantekenen bij de Commissie van Beroep voor Toetsing. Informatie over bezwaar en beroep staat in het </w:t>
      </w:r>
      <w:proofErr w:type="spellStart"/>
      <w:r w:rsidRPr="00F9585B">
        <w:rPr>
          <w:noProof w:val="0"/>
        </w:rPr>
        <w:t>Toetsreglement</w:t>
      </w:r>
      <w:proofErr w:type="spellEnd"/>
      <w:r w:rsidRPr="00F9585B">
        <w:rPr>
          <w:noProof w:val="0"/>
        </w:rPr>
        <w:t xml:space="preserve"> sport. </w:t>
      </w:r>
    </w:p>
    <w:p w:rsidR="00C26F9A" w:rsidRPr="00F9585B" w:rsidRDefault="00C26F9A" w:rsidP="00C26F9A">
      <w:pPr>
        <w:spacing w:after="200"/>
        <w:rPr>
          <w:rFonts w:ascii="Arial Narrow" w:eastAsia="Times New Roman" w:hAnsi="Arial Narrow"/>
          <w:b/>
          <w:noProof w:val="0"/>
          <w:color w:val="000080"/>
          <w:sz w:val="32"/>
        </w:rPr>
      </w:pPr>
    </w:p>
    <w:p w:rsidR="00C26F9A" w:rsidRPr="00F9585B" w:rsidRDefault="00C26F9A" w:rsidP="00C26F9A">
      <w:pPr>
        <w:spacing w:after="200"/>
        <w:rPr>
          <w:rFonts w:ascii="Arial Narrow" w:eastAsia="Times New Roman" w:hAnsi="Arial Narrow"/>
          <w:b/>
          <w:noProof w:val="0"/>
          <w:color w:val="000080"/>
          <w:sz w:val="32"/>
        </w:rPr>
      </w:pPr>
      <w:r w:rsidRPr="00F9585B">
        <w:rPr>
          <w:rFonts w:ascii="Arial Narrow" w:eastAsia="Times New Roman" w:hAnsi="Arial Narrow"/>
          <w:b/>
          <w:noProof w:val="0"/>
          <w:color w:val="000080"/>
          <w:sz w:val="32"/>
        </w:rPr>
        <w:br w:type="page"/>
      </w:r>
    </w:p>
    <w:p w:rsidR="00C26F9A" w:rsidRPr="00F9585B" w:rsidRDefault="00C26F9A" w:rsidP="00C26F9A">
      <w:pPr>
        <w:pStyle w:val="Kop2"/>
        <w:ind w:left="567" w:hanging="567"/>
        <w:rPr>
          <w:i/>
          <w:noProof w:val="0"/>
        </w:rPr>
      </w:pPr>
      <w:bookmarkStart w:id="278" w:name="_Toc342341207"/>
      <w:bookmarkStart w:id="279" w:name="_Toc344567845"/>
      <w:bookmarkStart w:id="280" w:name="_Toc350412954"/>
      <w:r w:rsidRPr="00F9585B">
        <w:rPr>
          <w:noProof w:val="0"/>
        </w:rPr>
        <w:lastRenderedPageBreak/>
        <w:t xml:space="preserve">Protocol PVB 3.1 Geven van trainingen – </w:t>
      </w:r>
      <w:r w:rsidRPr="00F9585B">
        <w:rPr>
          <w:i/>
          <w:noProof w:val="0"/>
        </w:rPr>
        <w:t>portfoliobeoordeling</w:t>
      </w:r>
      <w:bookmarkEnd w:id="278"/>
      <w:bookmarkEnd w:id="279"/>
      <w:bookmarkEnd w:id="280"/>
    </w:p>
    <w:p w:rsidR="00C26F9A" w:rsidRPr="00F9585B" w:rsidRDefault="00C26F9A" w:rsidP="00C26F9A">
      <w:pPr>
        <w:rPr>
          <w:noProof w:val="0"/>
        </w:rPr>
      </w:pPr>
    </w:p>
    <w:tbl>
      <w:tblPr>
        <w:tblStyle w:val="NOCNSF"/>
        <w:tblW w:w="9648" w:type="dxa"/>
        <w:tblLayout w:type="fixed"/>
        <w:tblLook w:val="0480" w:firstRow="0" w:lastRow="0" w:firstColumn="1" w:lastColumn="0" w:noHBand="0" w:noVBand="1"/>
      </w:tblPr>
      <w:tblGrid>
        <w:gridCol w:w="4962"/>
        <w:gridCol w:w="4686"/>
      </w:tblGrid>
      <w:tr w:rsidR="00C26F9A" w:rsidRPr="00F9585B" w:rsidTr="00E8795A">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rsidR="00C26F9A" w:rsidRPr="00F9585B" w:rsidRDefault="00C26F9A" w:rsidP="00E8795A">
            <w:pPr>
              <w:rPr>
                <w:noProof w:val="0"/>
              </w:rPr>
            </w:pPr>
            <w:r w:rsidRPr="00F9585B">
              <w:rPr>
                <w:noProof w:val="0"/>
              </w:rPr>
              <w:t>Naam kandidaat:</w:t>
            </w:r>
          </w:p>
        </w:tc>
        <w:tc>
          <w:tcPr>
            <w:tcW w:w="468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Datum:</w:t>
            </w:r>
          </w:p>
        </w:tc>
      </w:tr>
      <w:tr w:rsidR="00C26F9A" w:rsidRPr="00F9585B" w:rsidTr="00E8795A">
        <w:trPr>
          <w:trHeight w:val="438"/>
        </w:trPr>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rsidR="00C26F9A" w:rsidRPr="00F9585B" w:rsidRDefault="00C26F9A" w:rsidP="00E8795A">
            <w:pPr>
              <w:rPr>
                <w:noProof w:val="0"/>
              </w:rPr>
            </w:pPr>
          </w:p>
        </w:tc>
        <w:tc>
          <w:tcPr>
            <w:tcW w:w="468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PVB-beoordelaar:</w:t>
            </w:r>
          </w:p>
        </w:tc>
      </w:tr>
      <w:tr w:rsidR="00C26F9A" w:rsidRPr="00F9585B"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F9585B" w:rsidRDefault="00C26F9A" w:rsidP="00E8795A">
            <w:pPr>
              <w:rPr>
                <w:noProof w:val="0"/>
              </w:rPr>
            </w:pPr>
            <w:r w:rsidRPr="00F9585B">
              <w:rPr>
                <w:noProof w:val="0"/>
              </w:rPr>
              <w:t>Voldaan aan de afnamecondities: ja / nee*</w:t>
            </w:r>
          </w:p>
          <w:p w:rsidR="00C26F9A" w:rsidRPr="00F9585B" w:rsidRDefault="00C26F9A" w:rsidP="00E8795A">
            <w:pPr>
              <w:rPr>
                <w:noProof w:val="0"/>
              </w:rPr>
            </w:pPr>
            <w:r w:rsidRPr="00F9585B">
              <w:rPr>
                <w:noProof w:val="0"/>
                <w:color w:val="FF0000"/>
              </w:rPr>
              <w:t>Portfolio bestaat uit … Het portfolio is compleet: ja / nee*</w:t>
            </w:r>
          </w:p>
        </w:tc>
      </w:tr>
      <w:tr w:rsidR="00C26F9A" w:rsidRPr="00F9585B"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F9585B" w:rsidRDefault="00C26F9A" w:rsidP="00E8795A">
            <w:pPr>
              <w:rPr>
                <w:noProof w:val="0"/>
              </w:rPr>
            </w:pPr>
            <w:r w:rsidRPr="00F9585B">
              <w:rPr>
                <w:noProof w:val="0"/>
              </w:rPr>
              <w:t>*Bij nee gaat de PVB niet door. De PVB-beoordelaar motiveert dit bij de toelichting.</w:t>
            </w:r>
          </w:p>
        </w:tc>
      </w:tr>
      <w:tr w:rsidR="00C26F9A" w:rsidRPr="00F9585B"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F9585B" w:rsidRDefault="00C26F9A" w:rsidP="00E8795A">
            <w:pPr>
              <w:rPr>
                <w:noProof w:val="0"/>
              </w:rPr>
            </w:pPr>
            <w:r w:rsidRPr="00F9585B">
              <w:rPr>
                <w:noProof w:val="0"/>
              </w:rPr>
              <w:t>Toelichting</w:t>
            </w:r>
          </w:p>
        </w:tc>
      </w:tr>
    </w:tbl>
    <w:p w:rsidR="00C26F9A" w:rsidRPr="00F9585B" w:rsidRDefault="00C26F9A" w:rsidP="00C26F9A">
      <w:pPr>
        <w:pStyle w:val="Standaard1"/>
      </w:pPr>
    </w:p>
    <w:tbl>
      <w:tblPr>
        <w:tblStyle w:val="NOCNSF"/>
        <w:tblW w:w="9610" w:type="dxa"/>
        <w:tblLayout w:type="fixed"/>
        <w:tblLook w:val="0480" w:firstRow="0" w:lastRow="0" w:firstColumn="1" w:lastColumn="0" w:noHBand="0" w:noVBand="1"/>
      </w:tblPr>
      <w:tblGrid>
        <w:gridCol w:w="496"/>
        <w:gridCol w:w="4040"/>
        <w:gridCol w:w="392"/>
        <w:gridCol w:w="330"/>
        <w:gridCol w:w="331"/>
        <w:gridCol w:w="331"/>
        <w:gridCol w:w="284"/>
        <w:gridCol w:w="3406"/>
      </w:tblGrid>
      <w:tr w:rsidR="00C26F9A" w:rsidRPr="00F9585B" w:rsidTr="00E8795A">
        <w:trPr>
          <w:trHeight w:val="1344"/>
        </w:trPr>
        <w:tc>
          <w:tcPr>
            <w:cnfStyle w:val="001000000000" w:firstRow="0" w:lastRow="0" w:firstColumn="1" w:lastColumn="0" w:oddVBand="0" w:evenVBand="0" w:oddHBand="0" w:evenHBand="0" w:firstRowFirstColumn="0" w:firstRowLastColumn="0" w:lastRowFirstColumn="0" w:lastRowLastColumn="0"/>
            <w:tcW w:w="4536" w:type="dxa"/>
            <w:gridSpan w:val="2"/>
            <w:tcBorders>
              <w:top w:val="nil"/>
              <w:bottom w:val="single" w:sz="48" w:space="0" w:color="FFFFFF"/>
            </w:tcBorders>
          </w:tcPr>
          <w:p w:rsidR="00C26F9A" w:rsidRPr="00F9585B" w:rsidRDefault="00C26F9A" w:rsidP="00E8795A">
            <w:pPr>
              <w:rPr>
                <w:noProof w:val="0"/>
              </w:rPr>
            </w:pPr>
            <w:r w:rsidRPr="00F9585B">
              <w:rPr>
                <w:noProof w:val="0"/>
              </w:rPr>
              <w:t>Beoordelingscriteria</w:t>
            </w:r>
          </w:p>
        </w:tc>
        <w:tc>
          <w:tcPr>
            <w:tcW w:w="392" w:type="dxa"/>
            <w:textDirection w:val="btLr"/>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Pr>
                <w:noProof w:val="0"/>
              </w:rPr>
              <w:t>Competentie</w:t>
            </w:r>
          </w:p>
        </w:tc>
        <w:tc>
          <w:tcPr>
            <w:tcW w:w="330" w:type="dxa"/>
            <w:textDirection w:val="btLr"/>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Portfolio</w:t>
            </w:r>
          </w:p>
        </w:tc>
        <w:tc>
          <w:tcPr>
            <w:tcW w:w="331" w:type="dxa"/>
            <w:textDirection w:val="btLr"/>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color w:val="FF0000"/>
              </w:rPr>
            </w:pPr>
            <w:r w:rsidRPr="00F9585B">
              <w:rPr>
                <w:noProof w:val="0"/>
                <w:color w:val="FF0000"/>
              </w:rPr>
              <w:t xml:space="preserve">Reflectie </w:t>
            </w:r>
          </w:p>
        </w:tc>
        <w:tc>
          <w:tcPr>
            <w:tcW w:w="331" w:type="dxa"/>
            <w:textDirection w:val="btLr"/>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Voldaan </w:t>
            </w:r>
          </w:p>
        </w:tc>
        <w:tc>
          <w:tcPr>
            <w:tcW w:w="3690" w:type="dxa"/>
            <w:gridSpan w:val="2"/>
          </w:tcPr>
          <w:p w:rsidR="00C26F9A" w:rsidRPr="00F9585B" w:rsidRDefault="00C26F9A" w:rsidP="00E8795A">
            <w:pPr>
              <w:jc w:val="both"/>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Bewijzen (of het weglaten daarvan) waarop score is gebaseerd </w:t>
            </w:r>
            <w:r w:rsidRPr="00F9585B">
              <w:rPr>
                <w:noProof w:val="0"/>
                <w:color w:val="FF0000"/>
              </w:rPr>
              <w:t>Toelichting</w:t>
            </w:r>
          </w:p>
        </w:tc>
      </w:tr>
      <w:tr w:rsidR="00C26F9A" w:rsidRPr="00F9585B" w:rsidTr="00E8795A">
        <w:trPr>
          <w:trHeight w:val="258"/>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F9585B" w:rsidRDefault="00C26F9A" w:rsidP="00E8795A">
            <w:pPr>
              <w:rPr>
                <w:noProof w:val="0"/>
              </w:rPr>
            </w:pPr>
            <w:r w:rsidRPr="00F9585B">
              <w:rPr>
                <w:noProof w:val="0"/>
              </w:rPr>
              <w:t>Werkproces 3.1.1 Informeert en betrekt sporters en ouders/derden</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F9585B" w:rsidRDefault="00C26F9A" w:rsidP="00E8795A">
            <w:pPr>
              <w:pStyle w:val="Opsomming"/>
              <w:numPr>
                <w:ilvl w:val="0"/>
                <w:numId w:val="0"/>
              </w:numPr>
              <w:ind w:left="284" w:hanging="284"/>
              <w:rPr>
                <w:noProof w:val="0"/>
              </w:rPr>
            </w:pPr>
            <w:r w:rsidRPr="00F9585B">
              <w:rPr>
                <w:noProof w:val="0"/>
              </w:rPr>
              <w:t>De resultaten van dit werkproces zijn:</w:t>
            </w:r>
          </w:p>
          <w:p w:rsidR="00C26F9A" w:rsidRPr="00F9585B" w:rsidRDefault="00C26F9A" w:rsidP="00E8795A">
            <w:pPr>
              <w:pStyle w:val="Opsomming"/>
              <w:rPr>
                <w:noProof w:val="0"/>
              </w:rPr>
            </w:pPr>
            <w:r w:rsidRPr="00F9585B">
              <w:rPr>
                <w:noProof w:val="0"/>
              </w:rPr>
              <w:t>waarden en normen worden gerespecteerd;</w:t>
            </w:r>
          </w:p>
          <w:p w:rsidR="00C26F9A" w:rsidRPr="00F9585B" w:rsidRDefault="00C26F9A" w:rsidP="00E8795A">
            <w:pPr>
              <w:pStyle w:val="Opsomming"/>
              <w:rPr>
                <w:noProof w:val="0"/>
              </w:rPr>
            </w:pPr>
            <w:r w:rsidRPr="00F9585B">
              <w:rPr>
                <w:noProof w:val="0"/>
              </w:rPr>
              <w:t>er wordt sportief en respectvol gedrag vertoond.</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Adviseert </w:t>
            </w:r>
            <w:r w:rsidRPr="00F9585B">
              <w:rPr>
                <w:noProof w:val="0"/>
                <w:color w:val="FF0000"/>
              </w:rPr>
              <w:t>sporters</w:t>
            </w:r>
            <w:r w:rsidRPr="00F9585B">
              <w:rPr>
                <w:noProof w:val="0"/>
              </w:rPr>
              <w:t xml:space="preserve"> over materiaal, voeding en </w:t>
            </w:r>
            <w:proofErr w:type="spellStart"/>
            <w:r w:rsidRPr="00F9585B">
              <w:rPr>
                <w:noProof w:val="0"/>
              </w:rPr>
              <w:t>hygiene</w:t>
            </w:r>
            <w:proofErr w:type="spellEnd"/>
            <w:r w:rsidRPr="00F9585B">
              <w:rPr>
                <w:noProof w:val="0"/>
              </w:rPr>
              <w:t xml:space="preserve"> </w:t>
            </w:r>
            <w:r w:rsidRPr="00F9585B">
              <w:rPr>
                <w:noProof w:val="0"/>
                <w:color w:val="FF0000"/>
              </w:rPr>
              <w:t xml:space="preserve"> </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L </w:t>
            </w:r>
          </w:p>
        </w:tc>
        <w:tc>
          <w:tcPr>
            <w:tcW w:w="33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gridSpan w:val="2"/>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2</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Maakt afspraken met </w:t>
            </w:r>
            <w:r w:rsidRPr="00F9585B">
              <w:rPr>
                <w:noProof w:val="0"/>
                <w:color w:val="FF0000"/>
              </w:rPr>
              <w:t>sporters</w:t>
            </w:r>
            <w:r w:rsidRPr="00F9585B">
              <w:rPr>
                <w:noProof w:val="0"/>
              </w:rPr>
              <w:t xml:space="preserve"> en ouders/derden</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E</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Q</w:t>
            </w:r>
          </w:p>
        </w:tc>
        <w:tc>
          <w:tcPr>
            <w:tcW w:w="33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gridSpan w:val="2"/>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 </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3</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Besteedt aandacht aan het voorkomen van blessures bij de </w:t>
            </w:r>
            <w:r w:rsidRPr="00F9585B">
              <w:rPr>
                <w:noProof w:val="0"/>
                <w:color w:val="FF0000"/>
              </w:rPr>
              <w:t>sporters</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w:t>
            </w:r>
          </w:p>
        </w:tc>
        <w:tc>
          <w:tcPr>
            <w:tcW w:w="33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gridSpan w:val="2"/>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4</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Gaat vertrouwelijk om met persoonlijke informatie</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w:t>
            </w:r>
          </w:p>
        </w:tc>
        <w:tc>
          <w:tcPr>
            <w:tcW w:w="33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gridSpan w:val="2"/>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F9585B" w:rsidRDefault="00C26F9A" w:rsidP="00E8795A">
            <w:pPr>
              <w:rPr>
                <w:noProof w:val="0"/>
              </w:rPr>
            </w:pPr>
            <w:r w:rsidRPr="00F9585B">
              <w:rPr>
                <w:noProof w:val="0"/>
              </w:rPr>
              <w:t>Werkproces 3.1.3 Bereidt trainingen voor</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F9585B" w:rsidRDefault="00C26F9A" w:rsidP="00E8795A">
            <w:pPr>
              <w:pStyle w:val="Opsomming"/>
              <w:numPr>
                <w:ilvl w:val="0"/>
                <w:numId w:val="0"/>
              </w:numPr>
              <w:ind w:left="284" w:hanging="284"/>
              <w:rPr>
                <w:noProof w:val="0"/>
              </w:rPr>
            </w:pPr>
            <w:r w:rsidRPr="00F9585B">
              <w:rPr>
                <w:noProof w:val="0"/>
              </w:rPr>
              <w:t>Het resultaat van dit werkproces is:</w:t>
            </w:r>
          </w:p>
          <w:p w:rsidR="00C26F9A" w:rsidRPr="00F9585B" w:rsidRDefault="00C26F9A" w:rsidP="00E8795A">
            <w:pPr>
              <w:pStyle w:val="Opsomming"/>
              <w:rPr>
                <w:noProof w:val="0"/>
              </w:rPr>
            </w:pPr>
            <w:r w:rsidRPr="00F9585B">
              <w:rPr>
                <w:noProof w:val="0"/>
              </w:rPr>
              <w:t>de training draagt bij aan het realiseren van doelen op langere termijn (= jaar)</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5</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A</w:t>
            </w:r>
            <w:r w:rsidRPr="00F9585B">
              <w:rPr>
                <w:rFonts w:eastAsia="Segoe UI"/>
                <w:noProof w:val="0"/>
                <w:szCs w:val="22"/>
              </w:rPr>
              <w:t xml:space="preserve">nalyseert beginsituatie gericht op </w:t>
            </w:r>
            <w:r w:rsidRPr="00F9585B">
              <w:rPr>
                <w:rFonts w:eastAsia="Segoe UI"/>
                <w:noProof w:val="0"/>
                <w:color w:val="FF0000"/>
                <w:szCs w:val="22"/>
              </w:rPr>
              <w:t>sporters</w:t>
            </w:r>
            <w:r w:rsidRPr="00F9585B">
              <w:rPr>
                <w:rFonts w:eastAsia="Segoe UI"/>
                <w:noProof w:val="0"/>
                <w:szCs w:val="22"/>
              </w:rPr>
              <w:t>, omgeving en zijn eigen kwaliteiten als trainer</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M</w:t>
            </w:r>
          </w:p>
        </w:tc>
        <w:tc>
          <w:tcPr>
            <w:tcW w:w="33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gridSpan w:val="2"/>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6</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B</w:t>
            </w:r>
            <w:r w:rsidRPr="00F9585B">
              <w:rPr>
                <w:rFonts w:eastAsia="Segoe UI"/>
                <w:noProof w:val="0"/>
                <w:szCs w:val="22"/>
              </w:rPr>
              <w:t>ouwt het jaarplan (chrono)logisch op</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J</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p>
        </w:tc>
        <w:tc>
          <w:tcPr>
            <w:tcW w:w="33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gridSpan w:val="2"/>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7</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S</w:t>
            </w:r>
            <w:r w:rsidRPr="00F9585B">
              <w:rPr>
                <w:rFonts w:eastAsia="Segoe UI"/>
                <w:noProof w:val="0"/>
                <w:szCs w:val="22"/>
              </w:rPr>
              <w:t xml:space="preserve">temt jaarplan af op niveau van de </w:t>
            </w:r>
            <w:r w:rsidRPr="00F9585B">
              <w:rPr>
                <w:rFonts w:eastAsia="Segoe UI"/>
                <w:noProof w:val="0"/>
                <w:color w:val="FF0000"/>
                <w:szCs w:val="22"/>
              </w:rPr>
              <w:t>sporters</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Q </w:t>
            </w:r>
          </w:p>
        </w:tc>
        <w:tc>
          <w:tcPr>
            <w:tcW w:w="33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gridSpan w:val="2"/>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8</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F</w:t>
            </w:r>
            <w:r w:rsidRPr="00F9585B">
              <w:rPr>
                <w:rFonts w:eastAsia="Segoe UI"/>
                <w:noProof w:val="0"/>
                <w:szCs w:val="22"/>
              </w:rPr>
              <w:t>ormuleert doelstellingen concreet</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J</w:t>
            </w:r>
          </w:p>
        </w:tc>
        <w:tc>
          <w:tcPr>
            <w:tcW w:w="33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gridSpan w:val="2"/>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9</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B</w:t>
            </w:r>
            <w:r w:rsidRPr="00F9585B">
              <w:rPr>
                <w:rFonts w:eastAsia="Segoe UI"/>
                <w:noProof w:val="0"/>
                <w:szCs w:val="22"/>
              </w:rPr>
              <w:t>eschrijft evaluatiemethoden en –momenten</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J</w:t>
            </w:r>
          </w:p>
        </w:tc>
        <w:tc>
          <w:tcPr>
            <w:tcW w:w="33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gridSpan w:val="2"/>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10</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W</w:t>
            </w:r>
            <w:r w:rsidRPr="00F9585B">
              <w:rPr>
                <w:rFonts w:eastAsia="Segoe UI"/>
                <w:noProof w:val="0"/>
                <w:szCs w:val="22"/>
              </w:rPr>
              <w:t xml:space="preserve">erkt passend binnen het jaarplan trainingen uit </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Q</w:t>
            </w:r>
          </w:p>
        </w:tc>
        <w:tc>
          <w:tcPr>
            <w:tcW w:w="33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gridSpan w:val="2"/>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11</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B</w:t>
            </w:r>
            <w:r w:rsidRPr="00F9585B">
              <w:rPr>
                <w:rFonts w:eastAsia="Segoe UI"/>
                <w:noProof w:val="0"/>
                <w:szCs w:val="22"/>
              </w:rPr>
              <w:t>aseert de trainingsvoorbereiding op het jaarplan</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Q</w:t>
            </w:r>
          </w:p>
        </w:tc>
        <w:tc>
          <w:tcPr>
            <w:tcW w:w="33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gridSpan w:val="2"/>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12</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V</w:t>
            </w:r>
            <w:r w:rsidRPr="00F9585B">
              <w:rPr>
                <w:rFonts w:eastAsia="Segoe UI"/>
                <w:noProof w:val="0"/>
                <w:szCs w:val="22"/>
              </w:rPr>
              <w:t>erwerkt evaluaties in de trainingsvoorbereiding</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J</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p>
        </w:tc>
        <w:tc>
          <w:tcPr>
            <w:tcW w:w="33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gridSpan w:val="2"/>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13</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S</w:t>
            </w:r>
            <w:r w:rsidRPr="00F9585B">
              <w:rPr>
                <w:rFonts w:eastAsia="Segoe UI"/>
                <w:noProof w:val="0"/>
                <w:szCs w:val="22"/>
              </w:rPr>
              <w:t xml:space="preserve">temt de trainingsinhoud af op de mogelijkheden van de </w:t>
            </w:r>
            <w:r w:rsidRPr="00F9585B">
              <w:rPr>
                <w:rFonts w:eastAsia="Segoe UI"/>
                <w:noProof w:val="0"/>
                <w:color w:val="FF0000"/>
                <w:szCs w:val="22"/>
              </w:rPr>
              <w:t>sporters</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R</w:t>
            </w:r>
          </w:p>
        </w:tc>
        <w:tc>
          <w:tcPr>
            <w:tcW w:w="33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gridSpan w:val="2"/>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lastRenderedPageBreak/>
              <w:t>14</w:t>
            </w:r>
          </w:p>
        </w:tc>
        <w:tc>
          <w:tcPr>
            <w:tcW w:w="4040" w:type="dxa"/>
          </w:tcPr>
          <w:p w:rsidR="00C26F9A" w:rsidRPr="00F9585B" w:rsidRDefault="00C26F9A" w:rsidP="00E8795A">
            <w:pPr>
              <w:ind w:left="720"/>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K</w:t>
            </w:r>
            <w:r w:rsidRPr="00F9585B">
              <w:rPr>
                <w:rFonts w:eastAsia="Segoe UI"/>
                <w:noProof w:val="0"/>
                <w:szCs w:val="22"/>
              </w:rPr>
              <w:t>iest voor een verantwoorde trainingsopbouw</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3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gridSpan w:val="2"/>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293"/>
        </w:trPr>
        <w:tc>
          <w:tcPr>
            <w:cnfStyle w:val="001000000000" w:firstRow="0" w:lastRow="0" w:firstColumn="1" w:lastColumn="0" w:oddVBand="0" w:evenVBand="0" w:oddHBand="0" w:evenHBand="0" w:firstRowFirstColumn="0" w:firstRowLastColumn="0" w:lastRowFirstColumn="0" w:lastRowLastColumn="0"/>
            <w:tcW w:w="4536" w:type="dxa"/>
            <w:gridSpan w:val="2"/>
          </w:tcPr>
          <w:p w:rsidR="00C26F9A" w:rsidRPr="00F9585B" w:rsidRDefault="00C26F9A" w:rsidP="00E8795A">
            <w:pPr>
              <w:rPr>
                <w:noProof w:val="0"/>
              </w:rPr>
            </w:pPr>
            <w:r w:rsidRPr="00F9585B">
              <w:rPr>
                <w:noProof w:val="0"/>
              </w:rPr>
              <w:t>Resultaat van de portfoliobeoordeling</w:t>
            </w:r>
          </w:p>
        </w:tc>
        <w:tc>
          <w:tcPr>
            <w:tcW w:w="1668" w:type="dxa"/>
            <w:gridSpan w:val="5"/>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vMerge w:val="restart"/>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Toelichting</w:t>
            </w:r>
          </w:p>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234"/>
        </w:trPr>
        <w:tc>
          <w:tcPr>
            <w:cnfStyle w:val="001000000000" w:firstRow="0" w:lastRow="0" w:firstColumn="1" w:lastColumn="0" w:oddVBand="0" w:evenVBand="0" w:oddHBand="0" w:evenHBand="0" w:firstRowFirstColumn="0" w:firstRowLastColumn="0" w:lastRowFirstColumn="0" w:lastRowLastColumn="0"/>
            <w:tcW w:w="6204" w:type="dxa"/>
            <w:gridSpan w:val="7"/>
          </w:tcPr>
          <w:p w:rsidR="00C26F9A" w:rsidRPr="00F9585B" w:rsidRDefault="00C26F9A" w:rsidP="00E8795A">
            <w:pPr>
              <w:rPr>
                <w:noProof w:val="0"/>
              </w:rPr>
            </w:pPr>
            <w:r w:rsidRPr="00F9585B">
              <w:rPr>
                <w:noProof w:val="0"/>
              </w:rPr>
              <w:t>Handtekening PVB-beoordelaar:</w:t>
            </w:r>
          </w:p>
          <w:p w:rsidR="00C26F9A" w:rsidRPr="00F9585B" w:rsidRDefault="00C26F9A" w:rsidP="00E8795A">
            <w:pPr>
              <w:rPr>
                <w:noProof w:val="0"/>
              </w:rPr>
            </w:pPr>
          </w:p>
          <w:p w:rsidR="00C26F9A" w:rsidRPr="00F9585B" w:rsidRDefault="00C26F9A" w:rsidP="00E8795A">
            <w:pPr>
              <w:rPr>
                <w:noProof w:val="0"/>
              </w:rPr>
            </w:pPr>
          </w:p>
          <w:p w:rsidR="00C26F9A" w:rsidRPr="00F9585B" w:rsidRDefault="00C26F9A" w:rsidP="00E8795A">
            <w:pPr>
              <w:rPr>
                <w:noProof w:val="0"/>
              </w:rPr>
            </w:pPr>
          </w:p>
        </w:tc>
        <w:tc>
          <w:tcPr>
            <w:tcW w:w="3406" w:type="dxa"/>
            <w:vMerge/>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04" w:type="dxa"/>
            <w:gridSpan w:val="7"/>
          </w:tcPr>
          <w:p w:rsidR="00C26F9A" w:rsidRPr="00F9585B" w:rsidRDefault="00C26F9A" w:rsidP="00E8795A">
            <w:pPr>
              <w:pStyle w:val="Rodetekst"/>
              <w:rPr>
                <w:noProof w:val="0"/>
              </w:rPr>
            </w:pPr>
            <w:r w:rsidRPr="00F9585B">
              <w:rPr>
                <w:noProof w:val="0"/>
              </w:rPr>
              <w:t>Akkoord toetsingscommissie</w:t>
            </w: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F9585B" w:rsidRDefault="00C26F9A" w:rsidP="00C26F9A">
      <w:pPr>
        <w:spacing w:after="200"/>
        <w:rPr>
          <w:rFonts w:ascii="Arial Narrow" w:eastAsia="Times New Roman" w:hAnsi="Arial Narrow"/>
          <w:b/>
          <w:noProof w:val="0"/>
          <w:color w:val="000080"/>
          <w:sz w:val="32"/>
        </w:rPr>
      </w:pPr>
      <w:r w:rsidRPr="00F9585B">
        <w:rPr>
          <w:rFonts w:ascii="Arial Narrow" w:eastAsia="Times New Roman" w:hAnsi="Arial Narrow"/>
          <w:b/>
          <w:noProof w:val="0"/>
          <w:color w:val="000080"/>
          <w:sz w:val="32"/>
        </w:rPr>
        <w:br w:type="page"/>
      </w:r>
    </w:p>
    <w:p w:rsidR="00C26F9A" w:rsidRPr="00F9585B" w:rsidRDefault="00C26F9A" w:rsidP="00C26F9A">
      <w:pPr>
        <w:pStyle w:val="Kop2"/>
        <w:ind w:left="567" w:hanging="567"/>
        <w:rPr>
          <w:i/>
          <w:noProof w:val="0"/>
        </w:rPr>
      </w:pPr>
      <w:bookmarkStart w:id="281" w:name="_Toc342341208"/>
      <w:bookmarkStart w:id="282" w:name="_Toc344567846"/>
      <w:bookmarkStart w:id="283" w:name="_Toc350412955"/>
      <w:r w:rsidRPr="00F9585B">
        <w:rPr>
          <w:noProof w:val="0"/>
        </w:rPr>
        <w:lastRenderedPageBreak/>
        <w:t xml:space="preserve">Protocol PVB 3.1 Geven van trainingen – </w:t>
      </w:r>
      <w:r w:rsidRPr="00F9585B">
        <w:rPr>
          <w:i/>
          <w:noProof w:val="0"/>
        </w:rPr>
        <w:t>praktijkbeoordeling</w:t>
      </w:r>
      <w:bookmarkEnd w:id="281"/>
      <w:bookmarkEnd w:id="282"/>
      <w:bookmarkEnd w:id="283"/>
    </w:p>
    <w:p w:rsidR="00C26F9A" w:rsidRPr="00F9585B" w:rsidRDefault="00C26F9A" w:rsidP="00C26F9A">
      <w:pPr>
        <w:rPr>
          <w:noProof w:val="0"/>
        </w:rPr>
      </w:pPr>
    </w:p>
    <w:tbl>
      <w:tblPr>
        <w:tblStyle w:val="NOCNSF"/>
        <w:tblW w:w="9648" w:type="dxa"/>
        <w:tblLayout w:type="fixed"/>
        <w:tblLook w:val="0480" w:firstRow="0" w:lastRow="0" w:firstColumn="1" w:lastColumn="0" w:noHBand="0" w:noVBand="1"/>
      </w:tblPr>
      <w:tblGrid>
        <w:gridCol w:w="4962"/>
        <w:gridCol w:w="4686"/>
      </w:tblGrid>
      <w:tr w:rsidR="00C26F9A" w:rsidRPr="00F9585B" w:rsidTr="00E8795A">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rsidR="00C26F9A" w:rsidRPr="00F9585B" w:rsidRDefault="00C26F9A" w:rsidP="00E8795A">
            <w:pPr>
              <w:rPr>
                <w:noProof w:val="0"/>
              </w:rPr>
            </w:pPr>
            <w:r w:rsidRPr="00F9585B">
              <w:rPr>
                <w:noProof w:val="0"/>
              </w:rPr>
              <w:t>Naam kandidaat:</w:t>
            </w:r>
          </w:p>
        </w:tc>
        <w:tc>
          <w:tcPr>
            <w:tcW w:w="468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Datum:</w:t>
            </w:r>
          </w:p>
        </w:tc>
      </w:tr>
      <w:tr w:rsidR="00C26F9A" w:rsidRPr="00F9585B" w:rsidTr="00E8795A">
        <w:trPr>
          <w:trHeight w:val="438"/>
        </w:trPr>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rsidR="00C26F9A" w:rsidRPr="00F9585B" w:rsidRDefault="00C26F9A" w:rsidP="00E8795A">
            <w:pPr>
              <w:rPr>
                <w:noProof w:val="0"/>
              </w:rPr>
            </w:pPr>
          </w:p>
        </w:tc>
        <w:tc>
          <w:tcPr>
            <w:tcW w:w="468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PVB-beoordelaar:</w:t>
            </w:r>
          </w:p>
        </w:tc>
      </w:tr>
      <w:tr w:rsidR="00C26F9A" w:rsidRPr="00F9585B"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F9585B" w:rsidRDefault="00C26F9A" w:rsidP="00E8795A">
            <w:pPr>
              <w:rPr>
                <w:noProof w:val="0"/>
              </w:rPr>
            </w:pPr>
            <w:r w:rsidRPr="00F9585B">
              <w:rPr>
                <w:noProof w:val="0"/>
              </w:rPr>
              <w:t>Voldaan aan de afnamecondities, locatie en voorbereiding kandidaat: ja / nee*</w:t>
            </w:r>
          </w:p>
        </w:tc>
      </w:tr>
      <w:tr w:rsidR="00C26F9A" w:rsidRPr="00F9585B"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F9585B" w:rsidRDefault="00C26F9A" w:rsidP="00E8795A">
            <w:pPr>
              <w:rPr>
                <w:noProof w:val="0"/>
              </w:rPr>
            </w:pPr>
            <w:r w:rsidRPr="00F9585B">
              <w:rPr>
                <w:noProof w:val="0"/>
              </w:rPr>
              <w:t>*Bij nee gaat de PVB niet door. De PVB-beoordelaar motiveert dit bij de toelichting.</w:t>
            </w:r>
          </w:p>
        </w:tc>
      </w:tr>
      <w:tr w:rsidR="00C26F9A" w:rsidRPr="00F9585B"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F9585B" w:rsidRDefault="00C26F9A" w:rsidP="00E8795A">
            <w:pPr>
              <w:rPr>
                <w:noProof w:val="0"/>
              </w:rPr>
            </w:pPr>
            <w:r w:rsidRPr="00F9585B">
              <w:rPr>
                <w:noProof w:val="0"/>
              </w:rPr>
              <w:t>Toelichting</w:t>
            </w:r>
          </w:p>
        </w:tc>
      </w:tr>
    </w:tbl>
    <w:p w:rsidR="00C26F9A" w:rsidRPr="00F9585B" w:rsidRDefault="00C26F9A" w:rsidP="00C26F9A">
      <w:pPr>
        <w:pStyle w:val="Standaard1"/>
      </w:pPr>
    </w:p>
    <w:tbl>
      <w:tblPr>
        <w:tblStyle w:val="NOCNSF"/>
        <w:tblW w:w="9610" w:type="dxa"/>
        <w:tblLayout w:type="fixed"/>
        <w:tblLook w:val="0480" w:firstRow="0" w:lastRow="0" w:firstColumn="1" w:lastColumn="0" w:noHBand="0" w:noVBand="1"/>
      </w:tblPr>
      <w:tblGrid>
        <w:gridCol w:w="496"/>
        <w:gridCol w:w="4040"/>
        <w:gridCol w:w="392"/>
        <w:gridCol w:w="354"/>
        <w:gridCol w:w="355"/>
        <w:gridCol w:w="425"/>
        <w:gridCol w:w="425"/>
        <w:gridCol w:w="3123"/>
      </w:tblGrid>
      <w:tr w:rsidR="00C26F9A" w:rsidRPr="00F9585B" w:rsidTr="00E8795A">
        <w:trPr>
          <w:trHeight w:val="1344"/>
        </w:trPr>
        <w:tc>
          <w:tcPr>
            <w:cnfStyle w:val="001000000000" w:firstRow="0" w:lastRow="0" w:firstColumn="1" w:lastColumn="0" w:oddVBand="0" w:evenVBand="0" w:oddHBand="0" w:evenHBand="0" w:firstRowFirstColumn="0" w:firstRowLastColumn="0" w:lastRowFirstColumn="0" w:lastRowLastColumn="0"/>
            <w:tcW w:w="4536" w:type="dxa"/>
            <w:gridSpan w:val="2"/>
            <w:tcBorders>
              <w:top w:val="nil"/>
              <w:bottom w:val="single" w:sz="48" w:space="0" w:color="FFFFFF"/>
            </w:tcBorders>
          </w:tcPr>
          <w:p w:rsidR="00C26F9A" w:rsidRPr="00F9585B" w:rsidRDefault="00C26F9A" w:rsidP="00E8795A">
            <w:pPr>
              <w:rPr>
                <w:noProof w:val="0"/>
              </w:rPr>
            </w:pPr>
            <w:r w:rsidRPr="00F9585B">
              <w:rPr>
                <w:noProof w:val="0"/>
              </w:rPr>
              <w:t>Beoordelingscriteria</w:t>
            </w:r>
          </w:p>
        </w:tc>
        <w:tc>
          <w:tcPr>
            <w:tcW w:w="392" w:type="dxa"/>
            <w:textDirection w:val="btLr"/>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Competentie</w:t>
            </w:r>
            <w:r w:rsidRPr="00F9585B">
              <w:rPr>
                <w:noProof w:val="0"/>
              </w:rPr>
              <w:footnoteReference w:id="4"/>
            </w:r>
            <w:r w:rsidRPr="00F9585B">
              <w:rPr>
                <w:noProof w:val="0"/>
              </w:rPr>
              <w:t xml:space="preserve"> </w:t>
            </w:r>
          </w:p>
        </w:tc>
        <w:tc>
          <w:tcPr>
            <w:tcW w:w="354" w:type="dxa"/>
            <w:textDirection w:val="btLr"/>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Planning</w:t>
            </w:r>
          </w:p>
        </w:tc>
        <w:tc>
          <w:tcPr>
            <w:tcW w:w="355" w:type="dxa"/>
            <w:textDirection w:val="btLr"/>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Praktijk</w:t>
            </w:r>
          </w:p>
        </w:tc>
        <w:tc>
          <w:tcPr>
            <w:tcW w:w="425" w:type="dxa"/>
            <w:textDirection w:val="btLr"/>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Reflectie</w:t>
            </w:r>
          </w:p>
        </w:tc>
        <w:tc>
          <w:tcPr>
            <w:tcW w:w="425" w:type="dxa"/>
            <w:textDirection w:val="btLr"/>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Voldaan</w:t>
            </w:r>
          </w:p>
        </w:tc>
        <w:tc>
          <w:tcPr>
            <w:tcW w:w="3123"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Waargenomen gedrag en/of uitspraken (of nalaten daarvan) waarop score is gebaseerd</w:t>
            </w:r>
          </w:p>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Pr>
                <w:noProof w:val="0"/>
                <w:color w:val="FF0000"/>
              </w:rPr>
              <w:t>Toelichting</w:t>
            </w:r>
          </w:p>
        </w:tc>
      </w:tr>
      <w:tr w:rsidR="00C26F9A" w:rsidRPr="00F9585B" w:rsidTr="00E8795A">
        <w:trPr>
          <w:trHeight w:val="258"/>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F9585B" w:rsidRDefault="00C26F9A" w:rsidP="00E8795A">
            <w:pPr>
              <w:rPr>
                <w:noProof w:val="0"/>
              </w:rPr>
            </w:pPr>
            <w:r w:rsidRPr="00F9585B">
              <w:rPr>
                <w:noProof w:val="0"/>
              </w:rPr>
              <w:t>Werkproces 3.1.1 Informeert en betrekt sporters en ouders/derden</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F9585B" w:rsidRDefault="00C26F9A" w:rsidP="00E8795A">
            <w:pPr>
              <w:pStyle w:val="Opsomming"/>
              <w:numPr>
                <w:ilvl w:val="0"/>
                <w:numId w:val="0"/>
              </w:numPr>
              <w:ind w:left="284" w:hanging="284"/>
              <w:rPr>
                <w:noProof w:val="0"/>
              </w:rPr>
            </w:pPr>
            <w:r w:rsidRPr="00F9585B">
              <w:rPr>
                <w:noProof w:val="0"/>
              </w:rPr>
              <w:t>De resultaten van dit werkproces zijn:</w:t>
            </w:r>
          </w:p>
          <w:p w:rsidR="00C26F9A" w:rsidRPr="00F9585B" w:rsidRDefault="00C26F9A" w:rsidP="00E8795A">
            <w:pPr>
              <w:pStyle w:val="Opsomming"/>
              <w:rPr>
                <w:noProof w:val="0"/>
              </w:rPr>
            </w:pPr>
            <w:r w:rsidRPr="00F9585B">
              <w:rPr>
                <w:noProof w:val="0"/>
              </w:rPr>
              <w:t>waarden en normen worden gerespecteerd;</w:t>
            </w:r>
          </w:p>
          <w:p w:rsidR="00C26F9A" w:rsidRPr="00F9585B" w:rsidRDefault="00C26F9A" w:rsidP="00E8795A">
            <w:pPr>
              <w:pStyle w:val="Opsomming"/>
              <w:rPr>
                <w:noProof w:val="0"/>
              </w:rPr>
            </w:pPr>
            <w:r w:rsidRPr="00F9585B">
              <w:rPr>
                <w:noProof w:val="0"/>
              </w:rPr>
              <w:t>er wordt sportief en respectvol gedrag vertoond.</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rFonts w:cs="Arial"/>
                <w:noProof w:val="0"/>
              </w:rPr>
            </w:pPr>
            <w:r w:rsidRPr="00F9585B">
              <w:rPr>
                <w:rFonts w:cs="Arial"/>
                <w:noProof w:val="0"/>
                <w:szCs w:val="22"/>
              </w:rPr>
              <w:t>I</w:t>
            </w:r>
            <w:r w:rsidRPr="00F9585B">
              <w:rPr>
                <w:rFonts w:eastAsia="Segoe UI" w:cs="Arial"/>
                <w:noProof w:val="0"/>
                <w:szCs w:val="22"/>
              </w:rPr>
              <w:t xml:space="preserve">nformeert en betrekt </w:t>
            </w:r>
            <w:r w:rsidRPr="00F9585B">
              <w:rPr>
                <w:rFonts w:eastAsia="Segoe UI" w:cs="Arial"/>
                <w:noProof w:val="0"/>
                <w:color w:val="FF0000"/>
                <w:szCs w:val="22"/>
              </w:rPr>
              <w:t>sporters</w:t>
            </w:r>
            <w:r w:rsidRPr="00F9585B">
              <w:rPr>
                <w:rFonts w:eastAsia="Segoe UI" w:cs="Arial"/>
                <w:noProof w:val="0"/>
                <w:szCs w:val="22"/>
              </w:rPr>
              <w:t xml:space="preserve"> bij verloop van de training/wedstrijd</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p>
        </w:tc>
        <w:tc>
          <w:tcPr>
            <w:tcW w:w="35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2</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szCs w:val="20"/>
              </w:rPr>
            </w:pPr>
            <w:r w:rsidRPr="00F9585B">
              <w:rPr>
                <w:rFonts w:cs="Arial"/>
                <w:noProof w:val="0"/>
                <w:szCs w:val="22"/>
              </w:rPr>
              <w:t>S</w:t>
            </w:r>
            <w:r w:rsidRPr="00F9585B">
              <w:rPr>
                <w:rFonts w:eastAsia="Segoe UI" w:cs="Arial"/>
                <w:noProof w:val="0"/>
                <w:szCs w:val="22"/>
              </w:rPr>
              <w:t>timuleert sportief en respectvol gedrag</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w:t>
            </w:r>
          </w:p>
        </w:tc>
        <w:tc>
          <w:tcPr>
            <w:tcW w:w="35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 </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3</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szCs w:val="20"/>
              </w:rPr>
            </w:pPr>
            <w:r w:rsidRPr="00F9585B">
              <w:rPr>
                <w:rFonts w:cs="Arial"/>
                <w:noProof w:val="0"/>
                <w:szCs w:val="22"/>
              </w:rPr>
              <w:t>G</w:t>
            </w:r>
            <w:r w:rsidRPr="00F9585B">
              <w:rPr>
                <w:rFonts w:eastAsia="Segoe UI" w:cs="Arial"/>
                <w:noProof w:val="0"/>
                <w:szCs w:val="22"/>
              </w:rPr>
              <w:t>aat sportief en respectvol om met alle betrokkenen</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w:t>
            </w:r>
          </w:p>
        </w:tc>
        <w:tc>
          <w:tcPr>
            <w:tcW w:w="35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4</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szCs w:val="20"/>
              </w:rPr>
            </w:pPr>
            <w:r w:rsidRPr="00F9585B">
              <w:rPr>
                <w:noProof w:val="0"/>
                <w:szCs w:val="20"/>
              </w:rPr>
              <w:t>K</w:t>
            </w:r>
            <w:r w:rsidRPr="00F9585B">
              <w:rPr>
                <w:rFonts w:eastAsia="Segoe UI"/>
                <w:noProof w:val="0"/>
                <w:szCs w:val="20"/>
              </w:rPr>
              <w:t>omt afspraken na</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EQ</w:t>
            </w:r>
          </w:p>
        </w:tc>
        <w:tc>
          <w:tcPr>
            <w:tcW w:w="35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5</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rFonts w:cs="Arial"/>
                <w:noProof w:val="0"/>
              </w:rPr>
            </w:pPr>
            <w:r w:rsidRPr="00F9585B">
              <w:rPr>
                <w:rFonts w:cs="Arial"/>
                <w:noProof w:val="0"/>
                <w:szCs w:val="22"/>
              </w:rPr>
              <w:t>B</w:t>
            </w:r>
            <w:r w:rsidRPr="00F9585B">
              <w:rPr>
                <w:rFonts w:eastAsia="Segoe UI" w:cs="Arial"/>
                <w:noProof w:val="0"/>
                <w:szCs w:val="22"/>
              </w:rPr>
              <w:t>ewaakt waarden en stelt normen</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w:t>
            </w:r>
          </w:p>
        </w:tc>
        <w:tc>
          <w:tcPr>
            <w:tcW w:w="35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6</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rFonts w:cs="Arial"/>
                <w:noProof w:val="0"/>
              </w:rPr>
            </w:pPr>
            <w:r w:rsidRPr="00F9585B">
              <w:rPr>
                <w:rFonts w:cs="Arial"/>
                <w:noProof w:val="0"/>
                <w:szCs w:val="22"/>
              </w:rPr>
              <w:t>B</w:t>
            </w:r>
            <w:r w:rsidRPr="00F9585B">
              <w:rPr>
                <w:rFonts w:eastAsia="Segoe UI" w:cs="Arial"/>
                <w:noProof w:val="0"/>
                <w:szCs w:val="22"/>
              </w:rPr>
              <w:t xml:space="preserve">esteedt aandacht aan het voorkomen van blessures bij de </w:t>
            </w:r>
            <w:r w:rsidRPr="00F9585B">
              <w:rPr>
                <w:rFonts w:eastAsia="Segoe UI" w:cs="Arial"/>
                <w:noProof w:val="0"/>
                <w:color w:val="FF0000"/>
                <w:szCs w:val="22"/>
              </w:rPr>
              <w:t>sporters</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w:t>
            </w:r>
          </w:p>
        </w:tc>
        <w:tc>
          <w:tcPr>
            <w:tcW w:w="35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7</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rFonts w:cs="Arial"/>
                <w:noProof w:val="0"/>
                <w:szCs w:val="22"/>
              </w:rPr>
              <w:t>H</w:t>
            </w:r>
            <w:r w:rsidRPr="00F9585B">
              <w:rPr>
                <w:rFonts w:eastAsia="Segoe UI" w:cs="Arial"/>
                <w:noProof w:val="0"/>
                <w:szCs w:val="22"/>
              </w:rPr>
              <w:t>andelt in geval van een noodsituatie/ongeluk</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w:t>
            </w:r>
          </w:p>
        </w:tc>
        <w:tc>
          <w:tcPr>
            <w:tcW w:w="35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F9585B" w:rsidRDefault="00C26F9A" w:rsidP="00E8795A">
            <w:pPr>
              <w:rPr>
                <w:noProof w:val="0"/>
              </w:rPr>
            </w:pPr>
            <w:r w:rsidRPr="00F9585B">
              <w:rPr>
                <w:noProof w:val="0"/>
              </w:rPr>
              <w:t>Werkproces 3.1.2 Begeleidt sporters tijdens trainingen</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F9585B" w:rsidRDefault="00C26F9A" w:rsidP="00E8795A">
            <w:pPr>
              <w:rPr>
                <w:noProof w:val="0"/>
              </w:rPr>
            </w:pPr>
            <w:r w:rsidRPr="00F9585B">
              <w:rPr>
                <w:noProof w:val="0"/>
              </w:rPr>
              <w:t>De resultaten van dit werkproces zijn:</w:t>
            </w:r>
          </w:p>
          <w:p w:rsidR="00C26F9A" w:rsidRPr="00F9585B" w:rsidRDefault="00C26F9A" w:rsidP="00E8795A">
            <w:pPr>
              <w:pStyle w:val="Opsomming"/>
              <w:rPr>
                <w:noProof w:val="0"/>
              </w:rPr>
            </w:pPr>
            <w:r w:rsidRPr="00F9585B">
              <w:rPr>
                <w:noProof w:val="0"/>
              </w:rPr>
              <w:t xml:space="preserve">begeleiding doet recht aan de sportieve mogelijkheden en ambities van de sporters; </w:t>
            </w:r>
          </w:p>
          <w:p w:rsidR="00C26F9A" w:rsidRPr="00F9585B" w:rsidRDefault="00C26F9A" w:rsidP="00E8795A">
            <w:pPr>
              <w:pStyle w:val="Opsomming"/>
              <w:rPr>
                <w:noProof w:val="0"/>
              </w:rPr>
            </w:pPr>
            <w:r w:rsidRPr="00F9585B">
              <w:rPr>
                <w:noProof w:val="0"/>
              </w:rPr>
              <w:t>veilige trainingssituatie.</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8</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H</w:t>
            </w:r>
            <w:r w:rsidRPr="00F9585B">
              <w:rPr>
                <w:rFonts w:eastAsia="Segoe UI"/>
                <w:noProof w:val="0"/>
              </w:rPr>
              <w:t xml:space="preserve">oudt rekening met persoonlijke verwachtingen en motieven van </w:t>
            </w:r>
            <w:r w:rsidRPr="00F9585B">
              <w:rPr>
                <w:rFonts w:eastAsia="Segoe UI"/>
                <w:noProof w:val="0"/>
                <w:color w:val="FF0000"/>
              </w:rPr>
              <w:t>sporters</w:t>
            </w:r>
            <w:r w:rsidRPr="00F9585B">
              <w:rPr>
                <w:rFonts w:eastAsia="Segoe UI"/>
                <w:noProof w:val="0"/>
              </w:rPr>
              <w:t>;</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R</w:t>
            </w:r>
          </w:p>
        </w:tc>
        <w:tc>
          <w:tcPr>
            <w:tcW w:w="35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9</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rFonts w:cs="Arial"/>
                <w:noProof w:val="0"/>
                <w:szCs w:val="22"/>
              </w:rPr>
              <w:t>M</w:t>
            </w:r>
            <w:r w:rsidRPr="00F9585B">
              <w:rPr>
                <w:rFonts w:eastAsia="Segoe UI" w:cs="Arial"/>
                <w:noProof w:val="0"/>
                <w:szCs w:val="22"/>
              </w:rPr>
              <w:t xml:space="preserve">otiveert, stimuleert en enthousiasmeert </w:t>
            </w:r>
            <w:r w:rsidRPr="00F9585B">
              <w:rPr>
                <w:rFonts w:eastAsia="Segoe UI" w:cs="Arial"/>
                <w:noProof w:val="0"/>
                <w:color w:val="FF0000"/>
                <w:szCs w:val="22"/>
              </w:rPr>
              <w:t>sporters</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C</w:t>
            </w:r>
          </w:p>
        </w:tc>
        <w:tc>
          <w:tcPr>
            <w:tcW w:w="35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10</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rFonts w:cs="Arial"/>
                <w:noProof w:val="0"/>
                <w:szCs w:val="22"/>
              </w:rPr>
            </w:pPr>
            <w:r w:rsidRPr="00F9585B">
              <w:rPr>
                <w:rFonts w:cs="Arial"/>
                <w:noProof w:val="0"/>
                <w:szCs w:val="22"/>
              </w:rPr>
              <w:t xml:space="preserve">Benadert </w:t>
            </w:r>
            <w:r w:rsidRPr="00F9585B">
              <w:rPr>
                <w:rFonts w:cs="Arial"/>
                <w:noProof w:val="0"/>
                <w:color w:val="FF0000"/>
                <w:szCs w:val="22"/>
              </w:rPr>
              <w:t>sporters</w:t>
            </w:r>
            <w:r w:rsidRPr="00F9585B">
              <w:rPr>
                <w:rFonts w:cs="Arial"/>
                <w:noProof w:val="0"/>
                <w:szCs w:val="22"/>
              </w:rPr>
              <w:t xml:space="preserve"> op positieve wijze</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C</w:t>
            </w:r>
          </w:p>
        </w:tc>
        <w:tc>
          <w:tcPr>
            <w:tcW w:w="35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11</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rFonts w:cs="Arial"/>
                <w:noProof w:val="0"/>
              </w:rPr>
            </w:pPr>
            <w:r w:rsidRPr="00F9585B">
              <w:rPr>
                <w:noProof w:val="0"/>
              </w:rPr>
              <w:t>P</w:t>
            </w:r>
            <w:r w:rsidRPr="00F9585B">
              <w:rPr>
                <w:rFonts w:eastAsia="Segoe UI" w:cs="Arial"/>
                <w:noProof w:val="0"/>
                <w:szCs w:val="22"/>
              </w:rPr>
              <w:t xml:space="preserve">ast de omgangsvormen en taalgebruik aan de belevingswereld van de </w:t>
            </w:r>
            <w:r w:rsidRPr="00F9585B">
              <w:rPr>
                <w:rFonts w:eastAsia="Segoe UI" w:cs="Arial"/>
                <w:noProof w:val="0"/>
                <w:color w:val="FF0000"/>
                <w:szCs w:val="22"/>
              </w:rPr>
              <w:t>sporters</w:t>
            </w:r>
            <w:r w:rsidRPr="00F9585B">
              <w:rPr>
                <w:rFonts w:cs="Arial"/>
                <w:noProof w:val="0"/>
                <w:szCs w:val="22"/>
              </w:rPr>
              <w:t xml:space="preserve"> aan</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D</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R</w:t>
            </w:r>
          </w:p>
        </w:tc>
        <w:tc>
          <w:tcPr>
            <w:tcW w:w="35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12</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rFonts w:cs="Arial"/>
                <w:noProof w:val="0"/>
              </w:rPr>
            </w:pPr>
            <w:r w:rsidRPr="00F9585B">
              <w:rPr>
                <w:rFonts w:cs="Arial"/>
                <w:noProof w:val="0"/>
                <w:szCs w:val="22"/>
              </w:rPr>
              <w:t>T</w:t>
            </w:r>
            <w:r w:rsidRPr="00F9585B">
              <w:rPr>
                <w:rFonts w:eastAsia="Segoe UI" w:cs="Arial"/>
                <w:noProof w:val="0"/>
                <w:szCs w:val="22"/>
              </w:rPr>
              <w:t xml:space="preserve">reedt op als een </w:t>
            </w:r>
            <w:r w:rsidRPr="00F9585B">
              <w:rPr>
                <w:rFonts w:eastAsia="Segoe UI" w:cs="Arial"/>
                <w:noProof w:val="0"/>
                <w:color w:val="FF0000"/>
                <w:szCs w:val="22"/>
              </w:rPr>
              <w:t>sporter</w:t>
            </w:r>
            <w:r w:rsidRPr="00F9585B">
              <w:rPr>
                <w:rFonts w:eastAsia="Segoe UI" w:cs="Arial"/>
                <w:noProof w:val="0"/>
                <w:szCs w:val="22"/>
              </w:rPr>
              <w:t xml:space="preserve"> zich onsportief gedraagt</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C</w:t>
            </w:r>
          </w:p>
        </w:tc>
        <w:tc>
          <w:tcPr>
            <w:tcW w:w="35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lastRenderedPageBreak/>
              <w:t>13</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rFonts w:cs="Arial"/>
                <w:noProof w:val="0"/>
              </w:rPr>
            </w:pPr>
            <w:r w:rsidRPr="00F9585B">
              <w:rPr>
                <w:rFonts w:cs="Arial"/>
                <w:noProof w:val="0"/>
                <w:szCs w:val="22"/>
              </w:rPr>
              <w:t>T</w:t>
            </w:r>
            <w:r w:rsidRPr="00F9585B">
              <w:rPr>
                <w:rFonts w:eastAsia="Segoe UI" w:cs="Arial"/>
                <w:noProof w:val="0"/>
                <w:szCs w:val="22"/>
              </w:rPr>
              <w:t>reedt op bij onveilige sportsituaties</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w:t>
            </w:r>
          </w:p>
        </w:tc>
        <w:tc>
          <w:tcPr>
            <w:tcW w:w="35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14</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Z</w:t>
            </w:r>
            <w:r w:rsidRPr="00F9585B">
              <w:rPr>
                <w:rFonts w:eastAsia="Segoe UI"/>
                <w:noProof w:val="0"/>
                <w:szCs w:val="22"/>
              </w:rPr>
              <w:t xml:space="preserve">orgt dat </w:t>
            </w:r>
            <w:r w:rsidRPr="00F9585B">
              <w:rPr>
                <w:rFonts w:eastAsia="Segoe UI"/>
                <w:noProof w:val="0"/>
                <w:color w:val="FF0000"/>
                <w:szCs w:val="22"/>
              </w:rPr>
              <w:t>sporters</w:t>
            </w:r>
            <w:r w:rsidRPr="00F9585B">
              <w:rPr>
                <w:rFonts w:eastAsia="Segoe UI"/>
                <w:noProof w:val="0"/>
                <w:szCs w:val="22"/>
              </w:rPr>
              <w:t xml:space="preserve"> zich aan de (spel)regels houden</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C</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w:t>
            </w:r>
          </w:p>
        </w:tc>
        <w:tc>
          <w:tcPr>
            <w:tcW w:w="35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15</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H</w:t>
            </w:r>
            <w:r w:rsidRPr="00F9585B">
              <w:rPr>
                <w:rFonts w:eastAsia="Segoe UI"/>
                <w:noProof w:val="0"/>
                <w:szCs w:val="22"/>
              </w:rPr>
              <w:t>oudt zich aan de beroepscode</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w:t>
            </w:r>
          </w:p>
        </w:tc>
        <w:tc>
          <w:tcPr>
            <w:tcW w:w="35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16</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V</w:t>
            </w:r>
            <w:r w:rsidRPr="00F9585B">
              <w:rPr>
                <w:rFonts w:eastAsia="Segoe UI"/>
                <w:noProof w:val="0"/>
                <w:szCs w:val="22"/>
              </w:rPr>
              <w:t>ertoont voorbeeld gedrag op en rond de sportlocatie</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w:t>
            </w:r>
          </w:p>
        </w:tc>
        <w:tc>
          <w:tcPr>
            <w:tcW w:w="35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F9585B" w:rsidRDefault="00C26F9A" w:rsidP="00E8795A">
            <w:pPr>
              <w:rPr>
                <w:noProof w:val="0"/>
              </w:rPr>
            </w:pPr>
            <w:r w:rsidRPr="00F9585B">
              <w:rPr>
                <w:noProof w:val="0"/>
              </w:rPr>
              <w:t>Werkproces 3.1.4 Voert uit en evalueert trainingen</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F9585B" w:rsidRDefault="00C26F9A" w:rsidP="00E8795A">
            <w:pPr>
              <w:rPr>
                <w:noProof w:val="0"/>
              </w:rPr>
            </w:pPr>
            <w:r w:rsidRPr="00F9585B">
              <w:rPr>
                <w:noProof w:val="0"/>
              </w:rPr>
              <w:t>De resultaten van dit werkproces zijn:</w:t>
            </w:r>
          </w:p>
          <w:p w:rsidR="00C26F9A" w:rsidRPr="00F9585B" w:rsidRDefault="00C26F9A" w:rsidP="00E8795A">
            <w:pPr>
              <w:pStyle w:val="Opsomming"/>
              <w:rPr>
                <w:noProof w:val="0"/>
              </w:rPr>
            </w:pPr>
            <w:r w:rsidRPr="00F9585B">
              <w:rPr>
                <w:noProof w:val="0"/>
              </w:rPr>
              <w:t>de training is veilig;</w:t>
            </w:r>
          </w:p>
          <w:p w:rsidR="00C26F9A" w:rsidRPr="00F9585B" w:rsidRDefault="00C26F9A" w:rsidP="00E8795A">
            <w:pPr>
              <w:pStyle w:val="Opsomming"/>
              <w:rPr>
                <w:noProof w:val="0"/>
              </w:rPr>
            </w:pPr>
            <w:r w:rsidRPr="00F9585B">
              <w:rPr>
                <w:noProof w:val="0"/>
              </w:rPr>
              <w:t>de training sluit aan bij de wensen en mogelijkheden van de sporter;</w:t>
            </w:r>
          </w:p>
          <w:p w:rsidR="00C26F9A" w:rsidRPr="00F9585B" w:rsidRDefault="00C26F9A" w:rsidP="00E8795A">
            <w:pPr>
              <w:pStyle w:val="Opsomming"/>
              <w:rPr>
                <w:noProof w:val="0"/>
              </w:rPr>
            </w:pPr>
            <w:r w:rsidRPr="00F9585B">
              <w:rPr>
                <w:noProof w:val="0"/>
              </w:rPr>
              <w:t>de training is geëvalueerd.</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17</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S</w:t>
            </w:r>
            <w:r w:rsidRPr="00F9585B">
              <w:rPr>
                <w:rFonts w:eastAsia="Segoe UI"/>
                <w:noProof w:val="0"/>
                <w:szCs w:val="22"/>
              </w:rPr>
              <w:t xml:space="preserve">temt de trainingsinhoud af op de omstandigheden </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R</w:t>
            </w:r>
          </w:p>
        </w:tc>
        <w:tc>
          <w:tcPr>
            <w:tcW w:w="35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18</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D</w:t>
            </w:r>
            <w:r w:rsidRPr="00F9585B">
              <w:rPr>
                <w:rFonts w:eastAsia="Segoe UI"/>
                <w:noProof w:val="0"/>
                <w:szCs w:val="22"/>
              </w:rPr>
              <w:t>oet oefeningen op correcte wijze voor of maakt gebruik van goed voorbeeld</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I</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p>
        </w:tc>
        <w:tc>
          <w:tcPr>
            <w:tcW w:w="35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19</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G</w:t>
            </w:r>
            <w:r w:rsidRPr="00F9585B">
              <w:rPr>
                <w:rFonts w:eastAsia="Segoe UI"/>
                <w:noProof w:val="0"/>
                <w:szCs w:val="22"/>
              </w:rPr>
              <w:t xml:space="preserve">eeft feedback en aanwijzingen aan </w:t>
            </w:r>
            <w:r w:rsidRPr="00F9585B">
              <w:rPr>
                <w:rFonts w:eastAsia="Segoe UI"/>
                <w:noProof w:val="0"/>
                <w:color w:val="FF0000"/>
                <w:szCs w:val="22"/>
              </w:rPr>
              <w:t>sporter</w:t>
            </w:r>
            <w:r w:rsidRPr="00F9585B">
              <w:rPr>
                <w:rFonts w:eastAsia="Segoe UI"/>
                <w:noProof w:val="0"/>
                <w:szCs w:val="22"/>
              </w:rPr>
              <w:t xml:space="preserve"> op basis van analyse van de uitvoering</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C</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M</w:t>
            </w:r>
          </w:p>
        </w:tc>
        <w:tc>
          <w:tcPr>
            <w:tcW w:w="35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20</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L</w:t>
            </w:r>
            <w:r w:rsidRPr="00F9585B">
              <w:rPr>
                <w:rFonts w:eastAsia="Segoe UI"/>
                <w:noProof w:val="0"/>
                <w:szCs w:val="22"/>
              </w:rPr>
              <w:t xml:space="preserve">eert en verbetert techniek van </w:t>
            </w:r>
            <w:r w:rsidRPr="00F9585B">
              <w:rPr>
                <w:rFonts w:eastAsia="Segoe UI"/>
                <w:noProof w:val="0"/>
                <w:color w:val="FF0000"/>
                <w:szCs w:val="22"/>
              </w:rPr>
              <w:t>sporters</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p>
        </w:tc>
        <w:tc>
          <w:tcPr>
            <w:tcW w:w="35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21</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M</w:t>
            </w:r>
            <w:r w:rsidRPr="00F9585B">
              <w:rPr>
                <w:rFonts w:eastAsia="Segoe UI"/>
                <w:noProof w:val="0"/>
                <w:szCs w:val="22"/>
              </w:rPr>
              <w:t>aakt zichzelf verstaanbaar</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I</w:t>
            </w:r>
          </w:p>
        </w:tc>
        <w:tc>
          <w:tcPr>
            <w:tcW w:w="35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22</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O</w:t>
            </w:r>
            <w:r w:rsidRPr="00F9585B">
              <w:rPr>
                <w:rFonts w:eastAsia="Segoe UI"/>
                <w:noProof w:val="0"/>
                <w:szCs w:val="22"/>
              </w:rPr>
              <w:t>rganiseert de training efficiënt</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Q</w:t>
            </w:r>
          </w:p>
        </w:tc>
        <w:tc>
          <w:tcPr>
            <w:tcW w:w="35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23</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H</w:t>
            </w:r>
            <w:r w:rsidRPr="00F9585B">
              <w:rPr>
                <w:rFonts w:eastAsia="Segoe UI"/>
                <w:noProof w:val="0"/>
                <w:szCs w:val="22"/>
              </w:rPr>
              <w:t xml:space="preserve">oudt de aandacht van de </w:t>
            </w:r>
            <w:r w:rsidRPr="00F9585B">
              <w:rPr>
                <w:rFonts w:eastAsia="Segoe UI"/>
                <w:noProof w:val="0"/>
                <w:color w:val="FF0000"/>
                <w:szCs w:val="22"/>
              </w:rPr>
              <w:t>sporters</w:t>
            </w:r>
            <w:r w:rsidRPr="00F9585B">
              <w:rPr>
                <w:rFonts w:eastAsia="Segoe UI"/>
                <w:noProof w:val="0"/>
                <w:szCs w:val="22"/>
              </w:rPr>
              <w:t xml:space="preserve"> vast</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I</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p>
        </w:tc>
        <w:tc>
          <w:tcPr>
            <w:tcW w:w="35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24</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E</w:t>
            </w:r>
            <w:r w:rsidRPr="00F9585B">
              <w:rPr>
                <w:rFonts w:eastAsia="Segoe UI"/>
                <w:noProof w:val="0"/>
                <w:szCs w:val="22"/>
              </w:rPr>
              <w:t>valueert proces en resultaat van de training</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J</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p>
        </w:tc>
        <w:tc>
          <w:tcPr>
            <w:tcW w:w="35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25</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R</w:t>
            </w:r>
            <w:r w:rsidRPr="00F9585B">
              <w:rPr>
                <w:rFonts w:eastAsia="Segoe UI"/>
                <w:noProof w:val="0"/>
                <w:szCs w:val="22"/>
              </w:rPr>
              <w:t>eflecteert op het eigen handelen</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w:t>
            </w:r>
          </w:p>
        </w:tc>
        <w:tc>
          <w:tcPr>
            <w:tcW w:w="35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26</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V</w:t>
            </w:r>
            <w:r w:rsidRPr="00F9585B">
              <w:rPr>
                <w:rFonts w:eastAsia="Segoe UI"/>
                <w:noProof w:val="0"/>
                <w:szCs w:val="22"/>
              </w:rPr>
              <w:t>raagt feedback</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w:t>
            </w:r>
          </w:p>
        </w:tc>
        <w:tc>
          <w:tcPr>
            <w:tcW w:w="35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27</w:t>
            </w:r>
          </w:p>
        </w:tc>
        <w:tc>
          <w:tcPr>
            <w:tcW w:w="404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V</w:t>
            </w:r>
            <w:r w:rsidRPr="00F9585B">
              <w:rPr>
                <w:rFonts w:eastAsia="Segoe UI"/>
                <w:noProof w:val="0"/>
                <w:szCs w:val="22"/>
              </w:rPr>
              <w:t>erwoordt eigen leerbehoeften</w:t>
            </w:r>
          </w:p>
        </w:tc>
        <w:tc>
          <w:tcPr>
            <w:tcW w:w="392"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w:t>
            </w:r>
          </w:p>
        </w:tc>
        <w:tc>
          <w:tcPr>
            <w:tcW w:w="354"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293"/>
        </w:trPr>
        <w:tc>
          <w:tcPr>
            <w:cnfStyle w:val="001000000000" w:firstRow="0" w:lastRow="0" w:firstColumn="1" w:lastColumn="0" w:oddVBand="0" w:evenVBand="0" w:oddHBand="0" w:evenHBand="0" w:firstRowFirstColumn="0" w:firstRowLastColumn="0" w:lastRowFirstColumn="0" w:lastRowLastColumn="0"/>
            <w:tcW w:w="4536" w:type="dxa"/>
            <w:gridSpan w:val="2"/>
          </w:tcPr>
          <w:p w:rsidR="00C26F9A" w:rsidRPr="00F9585B" w:rsidRDefault="00C26F9A" w:rsidP="00E8795A">
            <w:pPr>
              <w:rPr>
                <w:noProof w:val="0"/>
              </w:rPr>
            </w:pPr>
            <w:r w:rsidRPr="00F9585B">
              <w:rPr>
                <w:noProof w:val="0"/>
              </w:rPr>
              <w:t>Resultaat van de praktijkbeoordeling</w:t>
            </w:r>
          </w:p>
        </w:tc>
        <w:tc>
          <w:tcPr>
            <w:tcW w:w="1951" w:type="dxa"/>
            <w:gridSpan w:val="5"/>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vMerge w:val="restart"/>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Toelichting</w:t>
            </w:r>
          </w:p>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234"/>
        </w:trPr>
        <w:tc>
          <w:tcPr>
            <w:cnfStyle w:val="001000000000" w:firstRow="0" w:lastRow="0" w:firstColumn="1" w:lastColumn="0" w:oddVBand="0" w:evenVBand="0" w:oddHBand="0" w:evenHBand="0" w:firstRowFirstColumn="0" w:firstRowLastColumn="0" w:lastRowFirstColumn="0" w:lastRowLastColumn="0"/>
            <w:tcW w:w="6487" w:type="dxa"/>
            <w:gridSpan w:val="7"/>
          </w:tcPr>
          <w:p w:rsidR="00C26F9A" w:rsidRPr="00F9585B" w:rsidRDefault="00C26F9A" w:rsidP="00E8795A">
            <w:pPr>
              <w:rPr>
                <w:noProof w:val="0"/>
              </w:rPr>
            </w:pPr>
            <w:r w:rsidRPr="00F9585B">
              <w:rPr>
                <w:noProof w:val="0"/>
              </w:rPr>
              <w:t>Handtekening PVB-beoordelaar:</w:t>
            </w:r>
          </w:p>
          <w:p w:rsidR="00C26F9A" w:rsidRPr="00F9585B" w:rsidRDefault="00C26F9A" w:rsidP="00E8795A">
            <w:pPr>
              <w:rPr>
                <w:noProof w:val="0"/>
              </w:rPr>
            </w:pPr>
          </w:p>
          <w:p w:rsidR="00C26F9A" w:rsidRPr="00F9585B" w:rsidRDefault="00C26F9A" w:rsidP="00E8795A">
            <w:pPr>
              <w:rPr>
                <w:noProof w:val="0"/>
              </w:rPr>
            </w:pPr>
          </w:p>
          <w:p w:rsidR="00C26F9A" w:rsidRPr="00F9585B" w:rsidRDefault="00C26F9A" w:rsidP="00E8795A">
            <w:pPr>
              <w:rPr>
                <w:noProof w:val="0"/>
              </w:rPr>
            </w:pPr>
          </w:p>
        </w:tc>
        <w:tc>
          <w:tcPr>
            <w:tcW w:w="3123" w:type="dxa"/>
            <w:vMerge/>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487" w:type="dxa"/>
            <w:gridSpan w:val="7"/>
          </w:tcPr>
          <w:p w:rsidR="00C26F9A" w:rsidRPr="00F9585B" w:rsidRDefault="00C26F9A" w:rsidP="00E8795A">
            <w:pPr>
              <w:pStyle w:val="Rodetekst"/>
              <w:rPr>
                <w:noProof w:val="0"/>
              </w:rPr>
            </w:pPr>
            <w:r w:rsidRPr="00F9585B">
              <w:rPr>
                <w:noProof w:val="0"/>
              </w:rPr>
              <w:t>Akkoord toetsingscommissie</w:t>
            </w:r>
          </w:p>
        </w:tc>
        <w:tc>
          <w:tcPr>
            <w:tcW w:w="3123"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F9585B" w:rsidRDefault="00C26F9A" w:rsidP="00C26F9A">
      <w:pPr>
        <w:spacing w:after="200"/>
        <w:rPr>
          <w:rFonts w:ascii="Arial Narrow" w:eastAsia="Times New Roman" w:hAnsi="Arial Narrow"/>
          <w:b/>
          <w:noProof w:val="0"/>
          <w:color w:val="000080"/>
          <w:sz w:val="32"/>
        </w:rPr>
        <w:sectPr w:rsidR="00C26F9A" w:rsidRPr="00F9585B" w:rsidSect="00E8795A">
          <w:footerReference w:type="default" r:id="rId39"/>
          <w:pgSz w:w="11906" w:h="16838"/>
          <w:pgMar w:top="1134" w:right="1418" w:bottom="1134" w:left="1418" w:header="709" w:footer="709" w:gutter="0"/>
          <w:cols w:space="708"/>
        </w:sectPr>
      </w:pPr>
    </w:p>
    <w:p w:rsidR="00C26F9A" w:rsidRPr="00F9585B" w:rsidRDefault="00C26F9A" w:rsidP="00046915">
      <w:pPr>
        <w:pStyle w:val="Hoofdstuk"/>
      </w:pPr>
      <w:bookmarkStart w:id="284" w:name="_Toc342341209"/>
      <w:bookmarkStart w:id="285" w:name="_Toc344567847"/>
      <w:bookmarkStart w:id="286" w:name="_Toc350412956"/>
      <w:bookmarkStart w:id="287" w:name="_Toc366590678"/>
      <w:r w:rsidRPr="00F9585B">
        <w:lastRenderedPageBreak/>
        <w:t>PVB 3.2 Coachen bij wedstrijden</w:t>
      </w:r>
      <w:bookmarkEnd w:id="284"/>
      <w:r w:rsidRPr="00F9585B">
        <w:t xml:space="preserve"> </w:t>
      </w:r>
      <w:r w:rsidRPr="00F9585B">
        <w:rPr>
          <w:rFonts w:eastAsia="Times New Roman"/>
          <w:sz w:val="24"/>
          <w:szCs w:val="24"/>
        </w:rPr>
        <w:t>(praktijkbeoordeling)</w:t>
      </w:r>
      <w:bookmarkEnd w:id="285"/>
      <w:bookmarkEnd w:id="286"/>
      <w:bookmarkEnd w:id="287"/>
    </w:p>
    <w:p w:rsidR="00C26F9A" w:rsidRPr="00F9585B" w:rsidRDefault="00C26F9A" w:rsidP="00C26F9A">
      <w:pPr>
        <w:pStyle w:val="KopOngenummerd"/>
        <w:rPr>
          <w:noProof w:val="0"/>
        </w:rPr>
      </w:pPr>
      <w:r w:rsidRPr="00F9585B">
        <w:rPr>
          <w:noProof w:val="0"/>
        </w:rPr>
        <w:t xml:space="preserve">Deelkwalificatie van trainer-coach 3 </w:t>
      </w:r>
    </w:p>
    <w:p w:rsidR="00C26F9A" w:rsidRPr="00F9585B" w:rsidRDefault="00C26F9A" w:rsidP="00C26F9A">
      <w:pPr>
        <w:pStyle w:val="Kop2"/>
        <w:ind w:left="567" w:hanging="567"/>
        <w:rPr>
          <w:rFonts w:eastAsia="Times New Roman"/>
          <w:noProof w:val="0"/>
        </w:rPr>
      </w:pPr>
      <w:bookmarkStart w:id="288" w:name="_Toc342341210"/>
      <w:bookmarkStart w:id="289" w:name="_Toc344567848"/>
      <w:bookmarkStart w:id="290" w:name="_Toc350412957"/>
      <w:r w:rsidRPr="00F9585B">
        <w:rPr>
          <w:rFonts w:eastAsia="Times New Roman"/>
          <w:noProof w:val="0"/>
        </w:rPr>
        <w:t>Inleiding</w:t>
      </w:r>
      <w:bookmarkEnd w:id="288"/>
      <w:bookmarkEnd w:id="289"/>
      <w:bookmarkEnd w:id="290"/>
      <w:r w:rsidRPr="00F9585B">
        <w:rPr>
          <w:rFonts w:eastAsia="Times New Roman"/>
          <w:noProof w:val="0"/>
        </w:rPr>
        <w:t xml:space="preserve">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Om het door </w:t>
      </w:r>
      <w:r w:rsidRPr="00F9585B">
        <w:rPr>
          <w:noProof w:val="0"/>
          <w:color w:val="FF0000"/>
        </w:rPr>
        <w:t>de eigen sportbond</w:t>
      </w:r>
      <w:r w:rsidRPr="00F9585B">
        <w:rPr>
          <w:noProof w:val="0"/>
        </w:rPr>
        <w:t xml:space="preserve"> </w:t>
      </w:r>
      <w:r w:rsidRPr="00F9585B">
        <w:rPr>
          <w:noProof w:val="0"/>
          <w:color w:val="FF0000"/>
        </w:rPr>
        <w:t>en</w:t>
      </w:r>
      <w:r w:rsidRPr="00F9585B">
        <w:rPr>
          <w:noProof w:val="0"/>
        </w:rPr>
        <w:t xml:space="preserve"> NOC*NSF erkende diploma </w:t>
      </w:r>
      <w:r w:rsidRPr="00F9585B">
        <w:rPr>
          <w:noProof w:val="0"/>
          <w:color w:val="FF0000"/>
        </w:rPr>
        <w:t xml:space="preserve">trainer-coach </w:t>
      </w:r>
      <w:r w:rsidRPr="00F9585B">
        <w:rPr>
          <w:noProof w:val="0"/>
        </w:rPr>
        <w:t xml:space="preserve">3 te behalen, moet je vijf kerntaken op niveau 3 beheersen. Door met succes een proeve van bekwaamheid (PVB) af te leggen, toon je aan dat je een kerntaak beheerst. </w:t>
      </w:r>
    </w:p>
    <w:p w:rsidR="00C26F9A" w:rsidRPr="00F9585B" w:rsidRDefault="00C26F9A" w:rsidP="00C50254">
      <w:pPr>
        <w:pStyle w:val="Kop2"/>
        <w:numPr>
          <w:ilvl w:val="0"/>
          <w:numId w:val="33"/>
        </w:numPr>
        <w:rPr>
          <w:noProof w:val="0"/>
        </w:rPr>
      </w:pPr>
      <w:bookmarkStart w:id="291" w:name="_Toc342341211"/>
      <w:bookmarkStart w:id="292" w:name="_Toc344567849"/>
      <w:bookmarkStart w:id="293" w:name="_Toc350412958"/>
      <w:r w:rsidRPr="00F9585B">
        <w:rPr>
          <w:noProof w:val="0"/>
        </w:rPr>
        <w:t>Doelstelling</w:t>
      </w:r>
      <w:bookmarkEnd w:id="291"/>
      <w:bookmarkEnd w:id="292"/>
      <w:bookmarkEnd w:id="293"/>
      <w:r w:rsidRPr="00F9585B">
        <w:rPr>
          <w:noProof w:val="0"/>
        </w:rPr>
        <w:t xml:space="preserve">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Deze PVB heeft betrekking op kerntaak 3.2, het coachen bij wedstrijden. Met deze PVB toon je aan dat je: </w:t>
      </w:r>
    </w:p>
    <w:p w:rsidR="00C26F9A" w:rsidRPr="00F9585B" w:rsidRDefault="00C26F9A" w:rsidP="00C26F9A">
      <w:pPr>
        <w:pStyle w:val="Opsomming"/>
        <w:rPr>
          <w:noProof w:val="0"/>
        </w:rPr>
      </w:pPr>
      <w:r w:rsidRPr="00F9585B">
        <w:rPr>
          <w:noProof w:val="0"/>
          <w:color w:val="FF0000"/>
        </w:rPr>
        <w:t>sporters</w:t>
      </w:r>
      <w:r w:rsidRPr="00F9585B">
        <w:rPr>
          <w:noProof w:val="0"/>
        </w:rPr>
        <w:t xml:space="preserve"> kunt begeleiden bij een wedstrijd;</w:t>
      </w:r>
    </w:p>
    <w:p w:rsidR="00C26F9A" w:rsidRPr="00F9585B" w:rsidRDefault="00C26F9A" w:rsidP="00C26F9A">
      <w:pPr>
        <w:pStyle w:val="Opsomming"/>
        <w:rPr>
          <w:noProof w:val="0"/>
        </w:rPr>
      </w:pPr>
      <w:r w:rsidRPr="00F9585B">
        <w:rPr>
          <w:noProof w:val="0"/>
        </w:rPr>
        <w:t>een wedstrijd kunt voorbereiden;</w:t>
      </w:r>
    </w:p>
    <w:p w:rsidR="00C26F9A" w:rsidRPr="00F9585B" w:rsidRDefault="00C26F9A" w:rsidP="00C26F9A">
      <w:pPr>
        <w:pStyle w:val="Opsomming"/>
        <w:rPr>
          <w:noProof w:val="0"/>
        </w:rPr>
      </w:pPr>
      <w:r w:rsidRPr="00F9585B">
        <w:rPr>
          <w:noProof w:val="0"/>
        </w:rPr>
        <w:t>aanwijzingen kunt geven;</w:t>
      </w:r>
    </w:p>
    <w:p w:rsidR="00C26F9A" w:rsidRPr="00F9585B" w:rsidRDefault="00C26F9A" w:rsidP="00C26F9A">
      <w:pPr>
        <w:pStyle w:val="Opsomming"/>
        <w:rPr>
          <w:noProof w:val="0"/>
        </w:rPr>
      </w:pPr>
      <w:r w:rsidRPr="00F9585B">
        <w:rPr>
          <w:noProof w:val="0"/>
        </w:rPr>
        <w:t xml:space="preserve">formaliteiten kunt afhandelen. </w:t>
      </w:r>
    </w:p>
    <w:p w:rsidR="00C26F9A" w:rsidRPr="00F9585B" w:rsidRDefault="00C26F9A" w:rsidP="00C50254">
      <w:pPr>
        <w:pStyle w:val="Kop2"/>
        <w:numPr>
          <w:ilvl w:val="0"/>
          <w:numId w:val="33"/>
        </w:numPr>
        <w:rPr>
          <w:noProof w:val="0"/>
        </w:rPr>
      </w:pPr>
      <w:bookmarkStart w:id="294" w:name="_Toc342341212"/>
      <w:bookmarkStart w:id="295" w:name="_Toc344567850"/>
      <w:bookmarkStart w:id="296" w:name="_Toc350412959"/>
      <w:r w:rsidRPr="00F9585B">
        <w:rPr>
          <w:noProof w:val="0"/>
        </w:rPr>
        <w:t>Opdracht</w:t>
      </w:r>
      <w:bookmarkEnd w:id="294"/>
      <w:bookmarkEnd w:id="295"/>
      <w:bookmarkEnd w:id="296"/>
      <w:r w:rsidRPr="00F9585B">
        <w:rPr>
          <w:noProof w:val="0"/>
        </w:rPr>
        <w:tab/>
        <w:t xml:space="preserve">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De algemene opdracht voor deze PVB is: ‘Coach bij een wedstrijd’. Deze opdracht voer je uit aan de hand van vier deelopdrachten. </w:t>
      </w:r>
    </w:p>
    <w:p w:rsidR="00C26F9A" w:rsidRPr="00F9585B" w:rsidRDefault="00C26F9A" w:rsidP="00C26F9A">
      <w:pPr>
        <w:rPr>
          <w:rFonts w:ascii="Arial" w:eastAsia="Calibri" w:hAnsi="Arial" w:cs="Arial"/>
          <w:noProof w:val="0"/>
          <w:color w:val="000000"/>
          <w:sz w:val="22"/>
          <w:szCs w:val="22"/>
          <w:lang w:eastAsia="en-US"/>
        </w:rPr>
      </w:pPr>
    </w:p>
    <w:p w:rsidR="00C26F9A" w:rsidRPr="00F9585B" w:rsidRDefault="00C26F9A" w:rsidP="00C26F9A">
      <w:pPr>
        <w:rPr>
          <w:noProof w:val="0"/>
        </w:rPr>
      </w:pPr>
      <w:r w:rsidRPr="00F9585B">
        <w:rPr>
          <w:noProof w:val="0"/>
        </w:rPr>
        <w:t xml:space="preserve">De vier deelopdrachten hebben betrekking op de volgende werkprocessen: </w:t>
      </w:r>
    </w:p>
    <w:p w:rsidR="00C26F9A" w:rsidRPr="00F9585B" w:rsidRDefault="00C26F9A" w:rsidP="00C26F9A">
      <w:pPr>
        <w:pStyle w:val="Opsomming"/>
        <w:rPr>
          <w:noProof w:val="0"/>
        </w:rPr>
      </w:pPr>
      <w:r w:rsidRPr="00F9585B">
        <w:rPr>
          <w:noProof w:val="0"/>
        </w:rPr>
        <w:t xml:space="preserve">3.2.1 Begeleidt </w:t>
      </w:r>
      <w:r w:rsidRPr="00F9585B">
        <w:rPr>
          <w:noProof w:val="0"/>
          <w:color w:val="FF0000"/>
        </w:rPr>
        <w:t>sporters</w:t>
      </w:r>
      <w:r w:rsidRPr="00F9585B">
        <w:rPr>
          <w:noProof w:val="0"/>
        </w:rPr>
        <w:t xml:space="preserve"> bij wedstrijden;</w:t>
      </w:r>
    </w:p>
    <w:p w:rsidR="00C26F9A" w:rsidRPr="00F9585B" w:rsidRDefault="00C26F9A" w:rsidP="00C26F9A">
      <w:pPr>
        <w:pStyle w:val="Opsomming"/>
        <w:rPr>
          <w:noProof w:val="0"/>
        </w:rPr>
      </w:pPr>
      <w:r w:rsidRPr="00F9585B">
        <w:rPr>
          <w:noProof w:val="0"/>
        </w:rPr>
        <w:t>3.2.2 Bereidt wedstrijden voor;</w:t>
      </w:r>
    </w:p>
    <w:p w:rsidR="00C26F9A" w:rsidRPr="00F9585B" w:rsidRDefault="00C26F9A" w:rsidP="00C26F9A">
      <w:pPr>
        <w:pStyle w:val="Opsomming"/>
        <w:rPr>
          <w:noProof w:val="0"/>
        </w:rPr>
      </w:pPr>
      <w:r w:rsidRPr="00F9585B">
        <w:rPr>
          <w:noProof w:val="0"/>
        </w:rPr>
        <w:t>3.2.3 Geeft aanwijzingen;</w:t>
      </w:r>
    </w:p>
    <w:p w:rsidR="00C26F9A" w:rsidRPr="00F9585B" w:rsidRDefault="00C26F9A" w:rsidP="00C26F9A">
      <w:pPr>
        <w:pStyle w:val="Opsomming"/>
        <w:rPr>
          <w:noProof w:val="0"/>
        </w:rPr>
      </w:pPr>
      <w:r w:rsidRPr="00F9585B">
        <w:rPr>
          <w:noProof w:val="0"/>
        </w:rPr>
        <w:t>3.2.4 Handelt formaliteiten af.</w:t>
      </w:r>
    </w:p>
    <w:p w:rsidR="00C26F9A" w:rsidRPr="00F9585B" w:rsidRDefault="00C26F9A" w:rsidP="00C50254">
      <w:pPr>
        <w:pStyle w:val="Kop2"/>
        <w:numPr>
          <w:ilvl w:val="0"/>
          <w:numId w:val="33"/>
        </w:numPr>
        <w:rPr>
          <w:noProof w:val="0"/>
        </w:rPr>
      </w:pPr>
      <w:bookmarkStart w:id="297" w:name="_Toc342341213"/>
      <w:bookmarkStart w:id="298" w:name="_Toc344567851"/>
      <w:bookmarkStart w:id="299" w:name="_Toc350412960"/>
      <w:r w:rsidRPr="00F9585B">
        <w:rPr>
          <w:noProof w:val="0"/>
        </w:rPr>
        <w:t>Eisen voor toelating PVB</w:t>
      </w:r>
      <w:bookmarkEnd w:id="297"/>
      <w:bookmarkEnd w:id="298"/>
      <w:bookmarkEnd w:id="299"/>
      <w:r w:rsidRPr="00F9585B">
        <w:rPr>
          <w:noProof w:val="0"/>
        </w:rPr>
        <w:t xml:space="preserve">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Je wordt toegelaten tot de PVB als je voldoet aan de volgende eisen:  </w:t>
      </w:r>
    </w:p>
    <w:p w:rsidR="00C26F9A" w:rsidRPr="00EC2179" w:rsidRDefault="00C26F9A" w:rsidP="00C26F9A">
      <w:pPr>
        <w:pStyle w:val="Opsomming"/>
        <w:rPr>
          <w:noProof w:val="0"/>
          <w:color w:val="FF0000"/>
        </w:rPr>
      </w:pPr>
      <w:r w:rsidRPr="00EC2179">
        <w:rPr>
          <w:noProof w:val="0"/>
          <w:color w:val="FF0000"/>
        </w:rPr>
        <w:t>je bent minstens 18 jaar oud;</w:t>
      </w:r>
    </w:p>
    <w:p w:rsidR="00C26F9A" w:rsidRPr="00F9585B" w:rsidRDefault="00C26F9A" w:rsidP="00C26F9A">
      <w:pPr>
        <w:pStyle w:val="Opsomming"/>
        <w:rPr>
          <w:noProof w:val="0"/>
          <w:color w:val="FF0000"/>
        </w:rPr>
      </w:pPr>
      <w:r w:rsidRPr="00F9585B">
        <w:rPr>
          <w:noProof w:val="0"/>
          <w:color w:val="FF0000"/>
        </w:rPr>
        <w:t>je bent lid van de bond;</w:t>
      </w:r>
    </w:p>
    <w:p w:rsidR="00C26F9A" w:rsidRPr="00F9585B" w:rsidRDefault="00C26F9A" w:rsidP="00C26F9A">
      <w:pPr>
        <w:pStyle w:val="Opsomming"/>
        <w:rPr>
          <w:noProof w:val="0"/>
          <w:color w:val="FF0000"/>
        </w:rPr>
      </w:pPr>
      <w:r w:rsidRPr="00F9585B">
        <w:rPr>
          <w:noProof w:val="0"/>
          <w:color w:val="FF0000"/>
        </w:rPr>
        <w:t>je beschikt over kwalificatie … , deelkwalificatie … en/of eigen vaardigheden ……;</w:t>
      </w:r>
    </w:p>
    <w:p w:rsidR="00C26F9A" w:rsidRPr="00F9585B" w:rsidRDefault="00C26F9A" w:rsidP="00C26F9A">
      <w:pPr>
        <w:pStyle w:val="Opsomming"/>
        <w:rPr>
          <w:noProof w:val="0"/>
          <w:color w:val="FF0000"/>
        </w:rPr>
      </w:pPr>
      <w:r w:rsidRPr="00F9585B">
        <w:rPr>
          <w:noProof w:val="0"/>
          <w:color w:val="FF0000"/>
        </w:rPr>
        <w:t>je hebt het inschrijfgeld voor de PVB betaald.</w:t>
      </w:r>
    </w:p>
    <w:p w:rsidR="00C26F9A" w:rsidRPr="00F9585B" w:rsidRDefault="00C26F9A" w:rsidP="00C50254">
      <w:pPr>
        <w:pStyle w:val="Kop2"/>
        <w:numPr>
          <w:ilvl w:val="0"/>
          <w:numId w:val="33"/>
        </w:numPr>
        <w:rPr>
          <w:noProof w:val="0"/>
        </w:rPr>
      </w:pPr>
      <w:bookmarkStart w:id="300" w:name="_Toc342341214"/>
      <w:bookmarkStart w:id="301" w:name="_Toc344567852"/>
      <w:bookmarkStart w:id="302" w:name="_Toc350412961"/>
      <w:r w:rsidRPr="00F9585B">
        <w:rPr>
          <w:noProof w:val="0"/>
        </w:rPr>
        <w:t>Onderdelen PVB</w:t>
      </w:r>
      <w:bookmarkEnd w:id="300"/>
      <w:bookmarkEnd w:id="301"/>
      <w:bookmarkEnd w:id="302"/>
      <w:r w:rsidRPr="00F9585B">
        <w:rPr>
          <w:noProof w:val="0"/>
        </w:rPr>
        <w:t xml:space="preserve">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De PVB bestaat uit een praktijkbeoordeling, gevolgd door een reflectie-interview. De praktijkbeoordeling duurt </w:t>
      </w:r>
      <w:r w:rsidRPr="00F9585B">
        <w:rPr>
          <w:noProof w:val="0"/>
          <w:color w:val="FF0000"/>
        </w:rPr>
        <w:t xml:space="preserve">maximaal 60 </w:t>
      </w:r>
      <w:r w:rsidRPr="00F9585B">
        <w:rPr>
          <w:noProof w:val="0"/>
        </w:rPr>
        <w:t xml:space="preserve">minuten. Het reflectie-interview gaat over de beoordelingscriteria die zich in de praktijk niet hebben voorgedaan en/of waarover nog twijfel bestaat wat betreft de beheersing. </w:t>
      </w:r>
      <w:r w:rsidRPr="00F9585B">
        <w:rPr>
          <w:noProof w:val="0"/>
          <w:color w:val="FF0000"/>
        </w:rPr>
        <w:t xml:space="preserve">Criteria die in de praktijk als onvoldoende zijn beoordeeld, kunnen in het reflectie-interview niet meer worden omgebogen naar een voldoende. </w:t>
      </w:r>
      <w:r w:rsidRPr="00F9585B">
        <w:rPr>
          <w:noProof w:val="0"/>
        </w:rPr>
        <w:t xml:space="preserve">Het reflectie-interview duurt </w:t>
      </w:r>
      <w:r w:rsidRPr="00F9585B">
        <w:rPr>
          <w:noProof w:val="0"/>
          <w:color w:val="FF0000"/>
        </w:rPr>
        <w:t xml:space="preserve">maximaal 15 </w:t>
      </w:r>
      <w:r w:rsidRPr="00F9585B">
        <w:rPr>
          <w:noProof w:val="0"/>
        </w:rPr>
        <w:t xml:space="preserve">minuten. </w:t>
      </w:r>
    </w:p>
    <w:p w:rsidR="00C26F9A" w:rsidRPr="00F9585B" w:rsidRDefault="00C26F9A" w:rsidP="00C26F9A">
      <w:pPr>
        <w:rPr>
          <w:noProof w:val="0"/>
        </w:rPr>
      </w:pPr>
    </w:p>
    <w:p w:rsidR="00C26F9A" w:rsidRDefault="00C26F9A" w:rsidP="00C26F9A">
      <w:pPr>
        <w:rPr>
          <w:noProof w:val="0"/>
        </w:rPr>
      </w:pPr>
      <w:r w:rsidRPr="00F9585B">
        <w:rPr>
          <w:noProof w:val="0"/>
        </w:rPr>
        <w:t xml:space="preserve">De beoordelingscriteria staan in het protocol van PVB 3.2. </w:t>
      </w:r>
    </w:p>
    <w:p w:rsidR="00DB34EF" w:rsidRPr="00F9585B" w:rsidRDefault="00DB34EF" w:rsidP="00C26F9A">
      <w:pPr>
        <w:rPr>
          <w:noProof w:val="0"/>
        </w:rPr>
      </w:pPr>
    </w:p>
    <w:p w:rsidR="00C26F9A" w:rsidRPr="00F9585B" w:rsidRDefault="00C26F9A" w:rsidP="00C50254">
      <w:pPr>
        <w:pStyle w:val="Kop2"/>
        <w:numPr>
          <w:ilvl w:val="0"/>
          <w:numId w:val="33"/>
        </w:numPr>
        <w:rPr>
          <w:noProof w:val="0"/>
        </w:rPr>
      </w:pPr>
      <w:bookmarkStart w:id="303" w:name="_Toc342341215"/>
      <w:bookmarkStart w:id="304" w:name="_Toc344567853"/>
      <w:bookmarkStart w:id="305" w:name="_Toc350412962"/>
      <w:r w:rsidRPr="00F9585B">
        <w:rPr>
          <w:noProof w:val="0"/>
        </w:rPr>
        <w:lastRenderedPageBreak/>
        <w:t>Afnamecondities</w:t>
      </w:r>
      <w:bookmarkEnd w:id="303"/>
      <w:bookmarkEnd w:id="304"/>
      <w:bookmarkEnd w:id="305"/>
      <w:r w:rsidRPr="00F9585B">
        <w:rPr>
          <w:noProof w:val="0"/>
        </w:rPr>
        <w:t xml:space="preserve"> </w:t>
      </w:r>
    </w:p>
    <w:p w:rsidR="00C26F9A" w:rsidRPr="00F9585B" w:rsidRDefault="00C26F9A" w:rsidP="00C26F9A">
      <w:pPr>
        <w:rPr>
          <w:noProof w:val="0"/>
        </w:rPr>
      </w:pPr>
    </w:p>
    <w:p w:rsidR="00C26F9A" w:rsidRPr="00F9585B" w:rsidRDefault="00C26F9A" w:rsidP="00C26F9A">
      <w:pPr>
        <w:pStyle w:val="Standaard1"/>
      </w:pPr>
      <w:r w:rsidRPr="00F9585B">
        <w:rPr>
          <w:rFonts w:ascii="Segoe UI" w:eastAsiaTheme="minorHAnsi" w:hAnsi="Segoe UI" w:cs="Segoe UI"/>
          <w:color w:val="auto"/>
          <w:sz w:val="17"/>
          <w:szCs w:val="17"/>
        </w:rPr>
        <w:t xml:space="preserve">Je coacht </w:t>
      </w:r>
      <w:r w:rsidRPr="00F9585B">
        <w:rPr>
          <w:rFonts w:ascii="Segoe UI" w:eastAsiaTheme="minorHAnsi" w:hAnsi="Segoe UI" w:cs="Segoe UI"/>
          <w:color w:val="FF0000"/>
          <w:sz w:val="17"/>
          <w:szCs w:val="17"/>
        </w:rPr>
        <w:t>sporters</w:t>
      </w:r>
      <w:r w:rsidRPr="00F9585B">
        <w:rPr>
          <w:rFonts w:ascii="Segoe UI" w:eastAsiaTheme="minorHAnsi" w:hAnsi="Segoe UI" w:cs="Segoe UI"/>
          <w:color w:val="auto"/>
          <w:sz w:val="17"/>
          <w:szCs w:val="17"/>
        </w:rPr>
        <w:t xml:space="preserve"> voor, tijdens en na een wedstrijd. De wedstrijd wordt georganiseerd door </w:t>
      </w:r>
      <w:r w:rsidRPr="00F9585B">
        <w:rPr>
          <w:rFonts w:ascii="Segoe UI" w:eastAsiaTheme="minorHAnsi" w:hAnsi="Segoe UI" w:cs="Segoe UI"/>
          <w:color w:val="FF0000"/>
          <w:sz w:val="17"/>
          <w:szCs w:val="17"/>
        </w:rPr>
        <w:t>een geleding van</w:t>
      </w:r>
      <w:r w:rsidRPr="00F9585B">
        <w:rPr>
          <w:rFonts w:ascii="Segoe UI" w:eastAsiaTheme="minorHAnsi" w:hAnsi="Segoe UI" w:cs="Segoe UI"/>
          <w:color w:val="auto"/>
          <w:sz w:val="17"/>
          <w:szCs w:val="17"/>
        </w:rPr>
        <w:t xml:space="preserve"> de bond. </w:t>
      </w:r>
    </w:p>
    <w:p w:rsidR="00C26F9A" w:rsidRPr="00F9585B" w:rsidRDefault="00C26F9A" w:rsidP="00C50254">
      <w:pPr>
        <w:pStyle w:val="Kop2"/>
        <w:numPr>
          <w:ilvl w:val="0"/>
          <w:numId w:val="33"/>
        </w:numPr>
        <w:rPr>
          <w:noProof w:val="0"/>
        </w:rPr>
      </w:pPr>
      <w:bookmarkStart w:id="306" w:name="_Toc342341216"/>
      <w:bookmarkStart w:id="307" w:name="_Toc344567854"/>
      <w:bookmarkStart w:id="308" w:name="_Toc350412963"/>
      <w:r w:rsidRPr="00F9585B">
        <w:rPr>
          <w:noProof w:val="0"/>
        </w:rPr>
        <w:t>Richtlijnen</w:t>
      </w:r>
      <w:bookmarkEnd w:id="306"/>
      <w:bookmarkEnd w:id="307"/>
      <w:bookmarkEnd w:id="308"/>
      <w:r w:rsidRPr="00F9585B">
        <w:rPr>
          <w:noProof w:val="0"/>
        </w:rPr>
        <w:t xml:space="preserve"> </w:t>
      </w:r>
    </w:p>
    <w:p w:rsidR="00C26F9A" w:rsidRPr="00F9585B" w:rsidRDefault="00C26F9A" w:rsidP="00C26F9A">
      <w:pPr>
        <w:rPr>
          <w:noProof w:val="0"/>
        </w:rPr>
      </w:pPr>
    </w:p>
    <w:p w:rsidR="00C26F9A" w:rsidRPr="00F9585B" w:rsidRDefault="00C26F9A" w:rsidP="00C50254">
      <w:pPr>
        <w:pStyle w:val="Kop5"/>
        <w:numPr>
          <w:ilvl w:val="1"/>
          <w:numId w:val="33"/>
        </w:numPr>
        <w:rPr>
          <w:noProof w:val="0"/>
        </w:rPr>
      </w:pPr>
      <w:r w:rsidRPr="00F9585B">
        <w:rPr>
          <w:noProof w:val="0"/>
        </w:rPr>
        <w:t>Informatie</w:t>
      </w:r>
    </w:p>
    <w:p w:rsidR="00C26F9A" w:rsidRPr="00F9585B" w:rsidRDefault="00C26F9A" w:rsidP="00C26F9A">
      <w:pPr>
        <w:rPr>
          <w:noProof w:val="0"/>
        </w:rPr>
      </w:pPr>
    </w:p>
    <w:p w:rsidR="00C26F9A" w:rsidRPr="00F9585B" w:rsidRDefault="00C26F9A" w:rsidP="00C26F9A">
      <w:pPr>
        <w:rPr>
          <w:noProof w:val="0"/>
          <w:color w:val="FF0000"/>
        </w:rPr>
      </w:pPr>
      <w:r w:rsidRPr="00F9585B">
        <w:rPr>
          <w:noProof w:val="0"/>
        </w:rPr>
        <w:t xml:space="preserve">Informatie over de PVB staat in deze PVB-beschrijving, het </w:t>
      </w:r>
      <w:proofErr w:type="spellStart"/>
      <w:r w:rsidRPr="00F9585B">
        <w:rPr>
          <w:noProof w:val="0"/>
        </w:rPr>
        <w:t>toetsplan</w:t>
      </w:r>
      <w:proofErr w:type="spellEnd"/>
      <w:r w:rsidRPr="00F9585B">
        <w:rPr>
          <w:noProof w:val="0"/>
        </w:rPr>
        <w:t xml:space="preserve"> voor kwalificatie </w:t>
      </w:r>
      <w:r w:rsidRPr="00F9585B">
        <w:rPr>
          <w:noProof w:val="0"/>
          <w:color w:val="FF0000"/>
        </w:rPr>
        <w:t>trainer-coach</w:t>
      </w:r>
      <w:r w:rsidRPr="00F9585B">
        <w:rPr>
          <w:noProof w:val="0"/>
        </w:rPr>
        <w:t xml:space="preserve"> 3 en het </w:t>
      </w:r>
      <w:proofErr w:type="spellStart"/>
      <w:r w:rsidRPr="00F9585B">
        <w:rPr>
          <w:noProof w:val="0"/>
        </w:rPr>
        <w:t>Toetsreglement</w:t>
      </w:r>
      <w:proofErr w:type="spellEnd"/>
      <w:r w:rsidRPr="00F9585B">
        <w:rPr>
          <w:noProof w:val="0"/>
        </w:rPr>
        <w:t xml:space="preserve"> sport. Deze documenten zijn te vinden op </w:t>
      </w:r>
      <w:r w:rsidRPr="00F9585B">
        <w:rPr>
          <w:rStyle w:val="Standaard1roodChar"/>
          <w:rFonts w:eastAsiaTheme="minorHAnsi"/>
          <w:noProof w:val="0"/>
        </w:rPr>
        <w:t>www. ...</w:t>
      </w:r>
      <w:r>
        <w:rPr>
          <w:rStyle w:val="Standaard1roodChar"/>
          <w:rFonts w:eastAsiaTheme="minorHAnsi"/>
          <w:noProof w:val="0"/>
        </w:rPr>
        <w:t xml:space="preserve"> </w:t>
      </w:r>
      <w:r w:rsidRPr="00F9585B">
        <w:rPr>
          <w:rStyle w:val="Standaard1roodChar"/>
          <w:rFonts w:eastAsiaTheme="minorHAnsi"/>
          <w:noProof w:val="0"/>
        </w:rPr>
        <w:t>.nl</w:t>
      </w:r>
      <w:r w:rsidRPr="00F9585B">
        <w:rPr>
          <w:noProof w:val="0"/>
          <w:color w:val="FF0000"/>
        </w:rPr>
        <w:t xml:space="preserve">. </w:t>
      </w:r>
    </w:p>
    <w:p w:rsidR="00C26F9A" w:rsidRPr="00F9585B" w:rsidRDefault="00C26F9A" w:rsidP="00C26F9A">
      <w:pPr>
        <w:pStyle w:val="Standaard1"/>
      </w:pPr>
    </w:p>
    <w:p w:rsidR="00C26F9A" w:rsidRPr="00F9585B" w:rsidRDefault="00C26F9A" w:rsidP="00C50254">
      <w:pPr>
        <w:pStyle w:val="Kop5"/>
        <w:numPr>
          <w:ilvl w:val="1"/>
          <w:numId w:val="33"/>
        </w:numPr>
        <w:rPr>
          <w:noProof w:val="0"/>
        </w:rPr>
      </w:pPr>
      <w:r w:rsidRPr="00F9585B">
        <w:rPr>
          <w:noProof w:val="0"/>
        </w:rPr>
        <w:t>Inschrijvingsprocedure</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Je schrijft je in voor de PVB door </w:t>
      </w:r>
      <w:r w:rsidRPr="00F9585B">
        <w:rPr>
          <w:noProof w:val="0"/>
          <w:color w:val="FF0000"/>
        </w:rPr>
        <w:t>het inschrijfformulier naar het bondsbureau te versturen</w:t>
      </w:r>
      <w:r w:rsidRPr="00F9585B">
        <w:rPr>
          <w:noProof w:val="0"/>
        </w:rPr>
        <w:t xml:space="preserve">. De toetsingscommissie bevestigt schriftelijk </w:t>
      </w:r>
      <w:r w:rsidRPr="00F9585B">
        <w:rPr>
          <w:noProof w:val="0"/>
          <w:color w:val="FF0000"/>
        </w:rPr>
        <w:t>de ontvangst van het inschrijfformulier en bevestigt daarmee</w:t>
      </w:r>
      <w:r w:rsidRPr="00F9585B">
        <w:rPr>
          <w:noProof w:val="0"/>
        </w:rPr>
        <w:t xml:space="preserve"> de inschrijving voor de PVB. Namens de  toetsingscommissie ontvang je informatie over de praktijkbeoordeling.  </w:t>
      </w:r>
    </w:p>
    <w:p w:rsidR="00C26F9A" w:rsidRPr="00F9585B" w:rsidRDefault="00C26F9A" w:rsidP="00C26F9A">
      <w:pPr>
        <w:pStyle w:val="Standaard1"/>
      </w:pPr>
    </w:p>
    <w:p w:rsidR="00C26F9A" w:rsidRPr="00F9585B" w:rsidRDefault="00C26F9A" w:rsidP="00C50254">
      <w:pPr>
        <w:pStyle w:val="Kop5"/>
        <w:numPr>
          <w:ilvl w:val="1"/>
          <w:numId w:val="33"/>
        </w:numPr>
        <w:rPr>
          <w:noProof w:val="0"/>
        </w:rPr>
      </w:pPr>
      <w:r w:rsidRPr="00F9585B">
        <w:rPr>
          <w:noProof w:val="0"/>
        </w:rPr>
        <w:t>Voorbereiding kandidaat</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Voor de praktijkbeoordeling wordt in het kader van de PVB geen aparte voorbereiding van je verwacht.  </w:t>
      </w:r>
    </w:p>
    <w:p w:rsidR="00C26F9A" w:rsidRPr="00F9585B" w:rsidRDefault="00C26F9A" w:rsidP="00C26F9A">
      <w:pPr>
        <w:pStyle w:val="Standaard1rood"/>
      </w:pPr>
    </w:p>
    <w:p w:rsidR="00C26F9A" w:rsidRPr="00F9585B" w:rsidRDefault="00C26F9A" w:rsidP="00C50254">
      <w:pPr>
        <w:pStyle w:val="Kop5"/>
        <w:numPr>
          <w:ilvl w:val="1"/>
          <w:numId w:val="33"/>
        </w:numPr>
        <w:rPr>
          <w:noProof w:val="0"/>
        </w:rPr>
      </w:pPr>
      <w:r w:rsidRPr="00F9585B">
        <w:rPr>
          <w:noProof w:val="0"/>
        </w:rPr>
        <w:t>PVB-beoordelaar</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De PVB wordt afgenomen door </w:t>
      </w:r>
      <w:r w:rsidRPr="00F9585B">
        <w:rPr>
          <w:noProof w:val="0"/>
          <w:color w:val="FF0000"/>
        </w:rPr>
        <w:t xml:space="preserve">één </w:t>
      </w:r>
      <w:r w:rsidRPr="00F9585B">
        <w:rPr>
          <w:noProof w:val="0"/>
        </w:rPr>
        <w:t xml:space="preserve">PVB-beoordelaar. De PVB-beoordelaar wordt aangewezen door de toetsingscommissie van de </w:t>
      </w:r>
      <w:r>
        <w:rPr>
          <w:color w:val="FF0000"/>
        </w:rPr>
        <w:t>sportbond. Indien voor meerdere PVB-beoordelaars wordt gekozen, dan moeten ze ieder voor zich en zonder overleg tot een beoordeling komen.</w:t>
      </w:r>
      <w:r w:rsidRPr="0067772C">
        <w:rPr>
          <w:color w:val="FF0000"/>
        </w:rPr>
        <w:t xml:space="preserve">  </w:t>
      </w:r>
    </w:p>
    <w:p w:rsidR="00C26F9A" w:rsidRPr="00F9585B" w:rsidRDefault="00C26F9A" w:rsidP="00C26F9A">
      <w:pPr>
        <w:pStyle w:val="Standaard1"/>
        <w:rPr>
          <w:color w:val="0070C0"/>
        </w:rPr>
      </w:pPr>
    </w:p>
    <w:p w:rsidR="00C26F9A" w:rsidRPr="00F9585B" w:rsidRDefault="00C26F9A" w:rsidP="00C50254">
      <w:pPr>
        <w:pStyle w:val="Kop5"/>
        <w:numPr>
          <w:ilvl w:val="1"/>
          <w:numId w:val="33"/>
        </w:numPr>
        <w:rPr>
          <w:noProof w:val="0"/>
        </w:rPr>
      </w:pPr>
      <w:r w:rsidRPr="00F9585B">
        <w:rPr>
          <w:noProof w:val="0"/>
        </w:rPr>
        <w:t>Beoordelingen</w:t>
      </w:r>
    </w:p>
    <w:p w:rsidR="00C26F9A" w:rsidRPr="00F9585B" w:rsidRDefault="00C26F9A" w:rsidP="00C26F9A">
      <w:pPr>
        <w:rPr>
          <w:noProof w:val="0"/>
        </w:rPr>
      </w:pPr>
    </w:p>
    <w:p w:rsidR="00C26F9A" w:rsidRPr="00F9585B" w:rsidRDefault="00C26F9A" w:rsidP="00C26F9A">
      <w:pPr>
        <w:rPr>
          <w:noProof w:val="0"/>
          <w:color w:val="FF0000"/>
        </w:rPr>
      </w:pPr>
      <w:r w:rsidRPr="00F9585B">
        <w:rPr>
          <w:noProof w:val="0"/>
        </w:rPr>
        <w:t xml:space="preserve">Beoordeling gebeurt aan de hand van de beoordelingscriteria die zijn opgenomen in het protocol. De beoordelingscriteria zijn geclusterd op basis van de werkprocessen. De letters van de corresponderende mbo-competenties staan vermeld in een aparte kolom. De betekenis van de letters vind je in bijlage 1. </w:t>
      </w:r>
    </w:p>
    <w:p w:rsidR="00C26F9A" w:rsidRPr="00F9585B" w:rsidRDefault="00C26F9A" w:rsidP="00C26F9A">
      <w:pPr>
        <w:pStyle w:val="Standaard1"/>
      </w:pPr>
    </w:p>
    <w:p w:rsidR="00C26F9A" w:rsidRPr="00F9585B" w:rsidRDefault="00C26F9A" w:rsidP="00C50254">
      <w:pPr>
        <w:pStyle w:val="Kop5"/>
        <w:numPr>
          <w:ilvl w:val="1"/>
          <w:numId w:val="33"/>
        </w:numPr>
        <w:rPr>
          <w:noProof w:val="0"/>
        </w:rPr>
      </w:pPr>
      <w:r w:rsidRPr="00F9585B">
        <w:rPr>
          <w:noProof w:val="0"/>
        </w:rPr>
        <w:t>Normering</w:t>
      </w:r>
    </w:p>
    <w:p w:rsidR="00C26F9A" w:rsidRPr="00F9585B" w:rsidRDefault="00C26F9A" w:rsidP="00C26F9A">
      <w:pPr>
        <w:rPr>
          <w:noProof w:val="0"/>
        </w:rPr>
      </w:pPr>
    </w:p>
    <w:p w:rsidR="00C26F9A" w:rsidRPr="00F9585B" w:rsidRDefault="00C26F9A" w:rsidP="00C26F9A">
      <w:pPr>
        <w:rPr>
          <w:noProof w:val="0"/>
        </w:rPr>
      </w:pPr>
      <w:r w:rsidRPr="00F9585B">
        <w:rPr>
          <w:noProof w:val="0"/>
        </w:rPr>
        <w:t>Om te slagen moet de praktijkbeoordeling voldoende zijn. De praktijk is voldoende als</w:t>
      </w:r>
      <w:r w:rsidRPr="00F9585B">
        <w:rPr>
          <w:noProof w:val="0"/>
          <w:color w:val="FF0000"/>
        </w:rPr>
        <w:t xml:space="preserve"> </w:t>
      </w:r>
      <w:r w:rsidRPr="00F9585B">
        <w:rPr>
          <w:noProof w:val="0"/>
        </w:rPr>
        <w:t xml:space="preserve">op </w:t>
      </w:r>
      <w:r w:rsidRPr="00F9585B">
        <w:rPr>
          <w:noProof w:val="0"/>
          <w:color w:val="FF0000"/>
        </w:rPr>
        <w:t>alle</w:t>
      </w:r>
      <w:r w:rsidRPr="00F9585B">
        <w:rPr>
          <w:noProof w:val="0"/>
        </w:rPr>
        <w:t xml:space="preserve"> beoordelingscriteria </w:t>
      </w:r>
      <w:r w:rsidRPr="00F9585B">
        <w:rPr>
          <w:noProof w:val="0"/>
          <w:color w:val="FF0000"/>
        </w:rPr>
        <w:t xml:space="preserve">'voldaan' </w:t>
      </w:r>
      <w:r w:rsidRPr="00F9585B">
        <w:rPr>
          <w:noProof w:val="0"/>
        </w:rPr>
        <w:t>is gescoord.</w:t>
      </w:r>
    </w:p>
    <w:p w:rsidR="00C26F9A" w:rsidRPr="00F9585B" w:rsidRDefault="00C26F9A" w:rsidP="00C26F9A">
      <w:pPr>
        <w:pStyle w:val="Standaard1"/>
        <w:rPr>
          <w:color w:val="FF0000"/>
        </w:rPr>
      </w:pPr>
    </w:p>
    <w:p w:rsidR="00C26F9A" w:rsidRPr="00F9585B" w:rsidRDefault="00C26F9A" w:rsidP="00C50254">
      <w:pPr>
        <w:pStyle w:val="Kop5"/>
        <w:numPr>
          <w:ilvl w:val="1"/>
          <w:numId w:val="33"/>
        </w:numPr>
        <w:rPr>
          <w:noProof w:val="0"/>
        </w:rPr>
      </w:pPr>
      <w:r w:rsidRPr="00F9585B">
        <w:rPr>
          <w:noProof w:val="0"/>
        </w:rPr>
        <w:t>Uitslag</w:t>
      </w:r>
    </w:p>
    <w:p w:rsidR="00C26F9A" w:rsidRPr="00F9585B" w:rsidRDefault="00C26F9A" w:rsidP="00C26F9A">
      <w:pPr>
        <w:rPr>
          <w:noProof w:val="0"/>
        </w:rPr>
      </w:pPr>
    </w:p>
    <w:p w:rsidR="00C26F9A" w:rsidRPr="00F9585B" w:rsidRDefault="00C26F9A" w:rsidP="00C26F9A">
      <w:pPr>
        <w:rPr>
          <w:noProof w:val="0"/>
        </w:rPr>
      </w:pPr>
      <w:r w:rsidRPr="00F9585B">
        <w:rPr>
          <w:noProof w:val="0"/>
        </w:rPr>
        <w:t>De toetsingscommissie stelt de uitslag vast en bericht je binnen</w:t>
      </w:r>
      <w:r w:rsidRPr="00F9585B">
        <w:rPr>
          <w:noProof w:val="0"/>
          <w:color w:val="FF0000"/>
        </w:rPr>
        <w:t xml:space="preserve"> 15 </w:t>
      </w:r>
      <w:r w:rsidRPr="00F9585B">
        <w:rPr>
          <w:noProof w:val="0"/>
        </w:rPr>
        <w:t>werkdagen na de dag van de praktijkafname.</w:t>
      </w:r>
    </w:p>
    <w:p w:rsidR="00C26F9A" w:rsidRPr="00F9585B" w:rsidRDefault="00C26F9A" w:rsidP="00C26F9A">
      <w:pPr>
        <w:pStyle w:val="Standaard1"/>
        <w:rPr>
          <w:color w:val="FF0000"/>
        </w:rPr>
      </w:pPr>
    </w:p>
    <w:p w:rsidR="00C26F9A" w:rsidRPr="00F9585B" w:rsidRDefault="00C26F9A" w:rsidP="00C50254">
      <w:pPr>
        <w:pStyle w:val="Kop5"/>
        <w:numPr>
          <w:ilvl w:val="1"/>
          <w:numId w:val="33"/>
        </w:numPr>
        <w:rPr>
          <w:noProof w:val="0"/>
        </w:rPr>
      </w:pPr>
      <w:r w:rsidRPr="00F9585B">
        <w:rPr>
          <w:noProof w:val="0"/>
        </w:rPr>
        <w:t xml:space="preserve">Herkansing </w:t>
      </w:r>
    </w:p>
    <w:p w:rsidR="00C26F9A" w:rsidRPr="00F9585B" w:rsidRDefault="00C26F9A" w:rsidP="00C26F9A">
      <w:pPr>
        <w:rPr>
          <w:noProof w:val="0"/>
        </w:rPr>
      </w:pPr>
    </w:p>
    <w:p w:rsidR="00C26F9A" w:rsidRDefault="00C26F9A" w:rsidP="00C26F9A">
      <w:pPr>
        <w:rPr>
          <w:noProof w:val="0"/>
          <w:color w:val="FF0000"/>
        </w:rPr>
      </w:pPr>
      <w:r w:rsidRPr="00F9585B">
        <w:rPr>
          <w:noProof w:val="0"/>
        </w:rPr>
        <w:t xml:space="preserve">Voorgaande richtlijnen zijn ook van toepassing op een herkansing. Het aantal herkansingen voor de praktijkbeoordeling is maximaal </w:t>
      </w:r>
      <w:r w:rsidRPr="00F9585B">
        <w:rPr>
          <w:noProof w:val="0"/>
          <w:color w:val="FF0000"/>
        </w:rPr>
        <w:t>twee</w:t>
      </w:r>
      <w:r w:rsidRPr="00F9585B">
        <w:rPr>
          <w:noProof w:val="0"/>
        </w:rPr>
        <w:t xml:space="preserve">. In totaal heb je dus </w:t>
      </w:r>
      <w:r w:rsidRPr="00F9585B">
        <w:rPr>
          <w:noProof w:val="0"/>
          <w:color w:val="FF0000"/>
        </w:rPr>
        <w:t>drie</w:t>
      </w:r>
      <w:r w:rsidRPr="00F9585B">
        <w:rPr>
          <w:noProof w:val="0"/>
        </w:rPr>
        <w:t xml:space="preserve"> kansen om PVB 3.2 te halen. </w:t>
      </w:r>
      <w:r w:rsidRPr="00F9585B">
        <w:rPr>
          <w:noProof w:val="0"/>
          <w:color w:val="FF0000"/>
        </w:rPr>
        <w:t xml:space="preserve">Hierbij geldt dat er niet langer dan een jaar mag zitten </w:t>
      </w:r>
      <w:proofErr w:type="spellStart"/>
      <w:r w:rsidRPr="00F9585B">
        <w:rPr>
          <w:noProof w:val="0"/>
          <w:color w:val="FF0000"/>
        </w:rPr>
        <w:t>tusssen</w:t>
      </w:r>
      <w:proofErr w:type="spellEnd"/>
      <w:r w:rsidRPr="00F9585B">
        <w:rPr>
          <w:noProof w:val="0"/>
          <w:color w:val="FF0000"/>
        </w:rPr>
        <w:t xml:space="preserve"> de eerste aanvraag en de laatste herkansing. </w:t>
      </w:r>
    </w:p>
    <w:p w:rsidR="00DB34EF" w:rsidRPr="00F9585B" w:rsidRDefault="00DB34EF" w:rsidP="00C26F9A">
      <w:pPr>
        <w:rPr>
          <w:noProof w:val="0"/>
          <w:color w:val="FF0000"/>
        </w:rPr>
      </w:pPr>
    </w:p>
    <w:p w:rsidR="00C26F9A" w:rsidRPr="00F9585B" w:rsidRDefault="00C26F9A" w:rsidP="00C26F9A">
      <w:pPr>
        <w:pStyle w:val="Standaard1"/>
      </w:pPr>
    </w:p>
    <w:p w:rsidR="00C26F9A" w:rsidRPr="00F9585B" w:rsidRDefault="00C26F9A" w:rsidP="00C26F9A">
      <w:pPr>
        <w:pStyle w:val="Kop5"/>
        <w:numPr>
          <w:ilvl w:val="0"/>
          <w:numId w:val="0"/>
        </w:numPr>
        <w:rPr>
          <w:noProof w:val="0"/>
        </w:rPr>
      </w:pPr>
      <w:r w:rsidRPr="00F9585B">
        <w:rPr>
          <w:noProof w:val="0"/>
        </w:rPr>
        <w:lastRenderedPageBreak/>
        <w:t>6.9</w:t>
      </w:r>
      <w:r w:rsidRPr="00F9585B">
        <w:rPr>
          <w:noProof w:val="0"/>
        </w:rPr>
        <w:tab/>
        <w:t xml:space="preserve">Bezwaar of beroep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Je kunt bij de toetsingscommissie bezwaar maken tegen de gang van zaken voorafgaand aan, tijdens en na de PVB-afname en/of de uitslag van de PVB. </w:t>
      </w:r>
    </w:p>
    <w:p w:rsidR="00C26F9A" w:rsidRPr="00F9585B" w:rsidRDefault="00C26F9A" w:rsidP="00C26F9A">
      <w:pPr>
        <w:rPr>
          <w:rFonts w:ascii="Arial Narrow" w:eastAsia="Times New Roman" w:hAnsi="Arial Narrow"/>
          <w:b/>
          <w:noProof w:val="0"/>
          <w:color w:val="000080"/>
          <w:sz w:val="32"/>
        </w:rPr>
      </w:pPr>
      <w:r w:rsidRPr="00F9585B">
        <w:rPr>
          <w:noProof w:val="0"/>
        </w:rPr>
        <w:t xml:space="preserve">Tegen een beslissing op bezwaar van de toetsingscommissie of na een beslissing van de toetsingscommissie over fraude kun je beroep aantekenen bij de Commissie van Beroep voor Toetsing. Informatie over bezwaar en beroep staat in het </w:t>
      </w:r>
      <w:proofErr w:type="spellStart"/>
      <w:r w:rsidRPr="00F9585B">
        <w:rPr>
          <w:noProof w:val="0"/>
        </w:rPr>
        <w:t>Toetsreglement</w:t>
      </w:r>
      <w:proofErr w:type="spellEnd"/>
      <w:r w:rsidRPr="00F9585B">
        <w:rPr>
          <w:noProof w:val="0"/>
        </w:rPr>
        <w:t xml:space="preserve"> sport. </w:t>
      </w:r>
    </w:p>
    <w:p w:rsidR="00C50254" w:rsidRDefault="00C50254">
      <w:pPr>
        <w:spacing w:after="200"/>
        <w:rPr>
          <w:rFonts w:eastAsiaTheme="majorEastAsia" w:cstheme="minorHAnsi"/>
          <w:bCs/>
          <w:noProof w:val="0"/>
          <w:color w:val="EC7405"/>
          <w:sz w:val="28"/>
          <w:szCs w:val="28"/>
        </w:rPr>
      </w:pPr>
      <w:bookmarkStart w:id="309" w:name="_Toc342341217"/>
      <w:bookmarkStart w:id="310" w:name="_Toc344567855"/>
      <w:bookmarkStart w:id="311" w:name="_Toc350412964"/>
      <w:r>
        <w:rPr>
          <w:noProof w:val="0"/>
        </w:rPr>
        <w:br w:type="page"/>
      </w:r>
    </w:p>
    <w:p w:rsidR="00C26F9A" w:rsidRPr="00F9585B" w:rsidRDefault="00C26F9A" w:rsidP="00C26F9A">
      <w:pPr>
        <w:pStyle w:val="Kop2"/>
        <w:ind w:left="567" w:hanging="567"/>
        <w:rPr>
          <w:i/>
          <w:noProof w:val="0"/>
        </w:rPr>
      </w:pPr>
      <w:r w:rsidRPr="00F9585B">
        <w:rPr>
          <w:noProof w:val="0"/>
        </w:rPr>
        <w:lastRenderedPageBreak/>
        <w:t xml:space="preserve">Protocol PVB 3.2 Coachen bij wedstrijden – </w:t>
      </w:r>
      <w:r w:rsidRPr="00F9585B">
        <w:rPr>
          <w:i/>
          <w:noProof w:val="0"/>
        </w:rPr>
        <w:t>praktijkbeoordeling</w:t>
      </w:r>
      <w:bookmarkEnd w:id="309"/>
      <w:bookmarkEnd w:id="310"/>
      <w:bookmarkEnd w:id="311"/>
    </w:p>
    <w:p w:rsidR="00C26F9A" w:rsidRPr="00F9585B" w:rsidRDefault="00C26F9A" w:rsidP="00C26F9A">
      <w:pPr>
        <w:rPr>
          <w:noProof w:val="0"/>
        </w:rPr>
      </w:pPr>
    </w:p>
    <w:tbl>
      <w:tblPr>
        <w:tblStyle w:val="NOCNSF"/>
        <w:tblW w:w="9648" w:type="dxa"/>
        <w:tblLayout w:type="fixed"/>
        <w:tblLook w:val="0480" w:firstRow="0" w:lastRow="0" w:firstColumn="1" w:lastColumn="0" w:noHBand="0" w:noVBand="1"/>
      </w:tblPr>
      <w:tblGrid>
        <w:gridCol w:w="4962"/>
        <w:gridCol w:w="4686"/>
      </w:tblGrid>
      <w:tr w:rsidR="00C26F9A" w:rsidRPr="00F9585B" w:rsidTr="00E8795A">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rsidR="00C26F9A" w:rsidRPr="00F9585B" w:rsidRDefault="00C26F9A" w:rsidP="00E8795A">
            <w:pPr>
              <w:rPr>
                <w:noProof w:val="0"/>
              </w:rPr>
            </w:pPr>
            <w:r w:rsidRPr="00F9585B">
              <w:rPr>
                <w:noProof w:val="0"/>
              </w:rPr>
              <w:t>Naam kandidaat:</w:t>
            </w:r>
          </w:p>
        </w:tc>
        <w:tc>
          <w:tcPr>
            <w:tcW w:w="468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Datum:</w:t>
            </w:r>
          </w:p>
        </w:tc>
      </w:tr>
      <w:tr w:rsidR="00C26F9A" w:rsidRPr="00F9585B" w:rsidTr="00E8795A">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rsidR="00C26F9A" w:rsidRPr="00F9585B" w:rsidRDefault="00C26F9A" w:rsidP="00E8795A">
            <w:pPr>
              <w:rPr>
                <w:noProof w:val="0"/>
              </w:rPr>
            </w:pPr>
          </w:p>
        </w:tc>
        <w:tc>
          <w:tcPr>
            <w:tcW w:w="468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PVB-beoordelaar:</w:t>
            </w:r>
          </w:p>
        </w:tc>
      </w:tr>
      <w:tr w:rsidR="00C26F9A" w:rsidRPr="00F9585B" w:rsidTr="00E8795A">
        <w:tc>
          <w:tcPr>
            <w:cnfStyle w:val="001000000000" w:firstRow="0" w:lastRow="0" w:firstColumn="1" w:lastColumn="0" w:oddVBand="0" w:evenVBand="0" w:oddHBand="0" w:evenHBand="0" w:firstRowFirstColumn="0" w:firstRowLastColumn="0" w:lastRowFirstColumn="0" w:lastRowLastColumn="0"/>
            <w:tcW w:w="9648" w:type="dxa"/>
            <w:gridSpan w:val="2"/>
          </w:tcPr>
          <w:tbl>
            <w:tblPr>
              <w:tblStyle w:val="NOCNSF"/>
              <w:tblW w:w="9648" w:type="dxa"/>
              <w:tblLayout w:type="fixed"/>
              <w:tblLook w:val="0480" w:firstRow="0" w:lastRow="0" w:firstColumn="1" w:lastColumn="0" w:noHBand="0" w:noVBand="1"/>
            </w:tblPr>
            <w:tblGrid>
              <w:gridCol w:w="9648"/>
            </w:tblGrid>
            <w:tr w:rsidR="00C26F9A" w:rsidRPr="00F9585B" w:rsidTr="00E8795A">
              <w:tc>
                <w:tcPr>
                  <w:cnfStyle w:val="001000000000" w:firstRow="0" w:lastRow="0" w:firstColumn="1" w:lastColumn="0" w:oddVBand="0" w:evenVBand="0" w:oddHBand="0" w:evenHBand="0" w:firstRowFirstColumn="0" w:firstRowLastColumn="0" w:lastRowFirstColumn="0" w:lastRowLastColumn="0"/>
                  <w:tcW w:w="9648" w:type="dxa"/>
                </w:tcPr>
                <w:p w:rsidR="00C26F9A" w:rsidRPr="00F9585B" w:rsidRDefault="00C26F9A" w:rsidP="00E8795A">
                  <w:pPr>
                    <w:rPr>
                      <w:noProof w:val="0"/>
                    </w:rPr>
                  </w:pPr>
                  <w:r w:rsidRPr="00F9585B">
                    <w:rPr>
                      <w:noProof w:val="0"/>
                    </w:rPr>
                    <w:t>Voldaan aan afnamecondities en voorbereiding kandidaat: ja / nee*</w:t>
                  </w:r>
                </w:p>
              </w:tc>
            </w:tr>
            <w:tr w:rsidR="00C26F9A" w:rsidRPr="00F9585B" w:rsidTr="00E8795A">
              <w:tc>
                <w:tcPr>
                  <w:cnfStyle w:val="001000000000" w:firstRow="0" w:lastRow="0" w:firstColumn="1" w:lastColumn="0" w:oddVBand="0" w:evenVBand="0" w:oddHBand="0" w:evenHBand="0" w:firstRowFirstColumn="0" w:firstRowLastColumn="0" w:lastRowFirstColumn="0" w:lastRowLastColumn="0"/>
                  <w:tcW w:w="9648" w:type="dxa"/>
                </w:tcPr>
                <w:p w:rsidR="00C26F9A" w:rsidRPr="00F9585B" w:rsidRDefault="00C26F9A" w:rsidP="00E8795A">
                  <w:pPr>
                    <w:rPr>
                      <w:noProof w:val="0"/>
                    </w:rPr>
                  </w:pPr>
                  <w:r w:rsidRPr="00F9585B">
                    <w:rPr>
                      <w:noProof w:val="0"/>
                    </w:rPr>
                    <w:t>*Bij nee gaat de PVB niet door. De PVB-beoordelaar motiveert dit bij de toelichting.</w:t>
                  </w:r>
                </w:p>
              </w:tc>
            </w:tr>
            <w:tr w:rsidR="00C26F9A" w:rsidRPr="00F9585B"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tcPr>
                <w:p w:rsidR="00C26F9A" w:rsidRPr="00F9585B" w:rsidRDefault="00C26F9A" w:rsidP="00E8795A">
                  <w:pPr>
                    <w:rPr>
                      <w:noProof w:val="0"/>
                    </w:rPr>
                  </w:pPr>
                  <w:r w:rsidRPr="00F9585B">
                    <w:rPr>
                      <w:noProof w:val="0"/>
                    </w:rPr>
                    <w:t>Toelichting</w:t>
                  </w:r>
                </w:p>
              </w:tc>
            </w:tr>
          </w:tbl>
          <w:p w:rsidR="00C26F9A" w:rsidRPr="00F9585B" w:rsidRDefault="00C26F9A" w:rsidP="00E8795A">
            <w:pPr>
              <w:rPr>
                <w:noProof w:val="0"/>
              </w:rPr>
            </w:pPr>
          </w:p>
        </w:tc>
      </w:tr>
    </w:tbl>
    <w:p w:rsidR="00C26F9A" w:rsidRPr="00F9585B" w:rsidRDefault="00C26F9A" w:rsidP="00C26F9A">
      <w:pPr>
        <w:rPr>
          <w:rFonts w:cs="Arial"/>
          <w:noProof w:val="0"/>
          <w:sz w:val="16"/>
          <w:szCs w:val="16"/>
        </w:rPr>
      </w:pPr>
    </w:p>
    <w:tbl>
      <w:tblPr>
        <w:tblStyle w:val="NOCNSF"/>
        <w:tblW w:w="9610" w:type="dxa"/>
        <w:tblLayout w:type="fixed"/>
        <w:tblLook w:val="0480" w:firstRow="0" w:lastRow="0" w:firstColumn="1" w:lastColumn="0" w:noHBand="0" w:noVBand="1"/>
      </w:tblPr>
      <w:tblGrid>
        <w:gridCol w:w="622"/>
        <w:gridCol w:w="3915"/>
        <w:gridCol w:w="389"/>
        <w:gridCol w:w="331"/>
        <w:gridCol w:w="331"/>
        <w:gridCol w:w="332"/>
        <w:gridCol w:w="3690"/>
      </w:tblGrid>
      <w:tr w:rsidR="00C26F9A" w:rsidRPr="00F9585B" w:rsidTr="00E8795A">
        <w:trPr>
          <w:trHeight w:val="1749"/>
        </w:trPr>
        <w:tc>
          <w:tcPr>
            <w:cnfStyle w:val="001000000000" w:firstRow="0" w:lastRow="0" w:firstColumn="1" w:lastColumn="0" w:oddVBand="0" w:evenVBand="0" w:oddHBand="0" w:evenHBand="0" w:firstRowFirstColumn="0" w:firstRowLastColumn="0" w:lastRowFirstColumn="0" w:lastRowLastColumn="0"/>
            <w:tcW w:w="4537" w:type="dxa"/>
            <w:gridSpan w:val="2"/>
            <w:tcBorders>
              <w:top w:val="nil"/>
              <w:bottom w:val="single" w:sz="48" w:space="0" w:color="FFFFFF"/>
            </w:tcBorders>
          </w:tcPr>
          <w:p w:rsidR="00C26F9A" w:rsidRPr="00F9585B" w:rsidRDefault="00C26F9A" w:rsidP="00E8795A">
            <w:pPr>
              <w:rPr>
                <w:noProof w:val="0"/>
              </w:rPr>
            </w:pPr>
            <w:r w:rsidRPr="00F9585B">
              <w:rPr>
                <w:noProof w:val="0"/>
              </w:rPr>
              <w:t>Beoordelingscriteria</w:t>
            </w:r>
          </w:p>
          <w:p w:rsidR="00C26F9A" w:rsidRPr="00F9585B" w:rsidRDefault="00C26F9A" w:rsidP="00E8795A">
            <w:pPr>
              <w:rPr>
                <w:noProof w:val="0"/>
              </w:rPr>
            </w:pPr>
          </w:p>
        </w:tc>
        <w:tc>
          <w:tcPr>
            <w:tcW w:w="389" w:type="dxa"/>
            <w:textDirection w:val="btLr"/>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Competentie</w:t>
            </w:r>
          </w:p>
        </w:tc>
        <w:tc>
          <w:tcPr>
            <w:tcW w:w="331" w:type="dxa"/>
            <w:textDirection w:val="btLr"/>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Praktijk </w:t>
            </w:r>
          </w:p>
        </w:tc>
        <w:tc>
          <w:tcPr>
            <w:tcW w:w="331" w:type="dxa"/>
            <w:textDirection w:val="btLr"/>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Reflectie</w:t>
            </w:r>
          </w:p>
        </w:tc>
        <w:tc>
          <w:tcPr>
            <w:tcW w:w="332" w:type="dxa"/>
            <w:textDirection w:val="btLr"/>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voldaan</w:t>
            </w: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Waargenomen gedrag en/of uitspraken (of nalaten daarvan) waarop score is gebaseerd</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Toelichtin</w:t>
            </w:r>
            <w:r>
              <w:rPr>
                <w:noProof w:val="0"/>
              </w:rPr>
              <w:t>g</w:t>
            </w:r>
          </w:p>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258"/>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F9585B" w:rsidRDefault="00C26F9A" w:rsidP="00E8795A">
            <w:pPr>
              <w:rPr>
                <w:noProof w:val="0"/>
              </w:rPr>
            </w:pPr>
            <w:r w:rsidRPr="00F9585B">
              <w:rPr>
                <w:noProof w:val="0"/>
              </w:rPr>
              <w:t xml:space="preserve">Werkproces 3.2.1 Begeleidt sporters bij wedstrijden </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F9585B" w:rsidRDefault="00C26F9A" w:rsidP="00E8795A">
            <w:pPr>
              <w:rPr>
                <w:noProof w:val="0"/>
              </w:rPr>
            </w:pPr>
            <w:r w:rsidRPr="00F9585B">
              <w:rPr>
                <w:noProof w:val="0"/>
              </w:rPr>
              <w:t>Het resultaat van dit werkproces is:</w:t>
            </w:r>
          </w:p>
          <w:p w:rsidR="00C26F9A" w:rsidRPr="00F9585B" w:rsidRDefault="00C26F9A" w:rsidP="00E8795A">
            <w:pPr>
              <w:pStyle w:val="Opsomming"/>
              <w:rPr>
                <w:noProof w:val="0"/>
              </w:rPr>
            </w:pPr>
            <w:r w:rsidRPr="00F9585B">
              <w:rPr>
                <w:noProof w:val="0"/>
              </w:rPr>
              <w:t>begeleiding doet recht aan de sportieve mogelijkheden en ambities van de sporters.</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1</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H</w:t>
            </w:r>
            <w:r w:rsidRPr="00F9585B">
              <w:rPr>
                <w:rFonts w:cs="Arial"/>
                <w:noProof w:val="0"/>
              </w:rPr>
              <w:t xml:space="preserve">oudt rekening met persoonlijke verwachtingen en motieven van de </w:t>
            </w:r>
            <w:r w:rsidRPr="00F9585B">
              <w:rPr>
                <w:rFonts w:cs="Arial"/>
                <w:noProof w:val="0"/>
                <w:color w:val="FF0000"/>
              </w:rPr>
              <w:t>sporters</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R</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2</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rFonts w:cs="Arial"/>
                <w:noProof w:val="0"/>
                <w:szCs w:val="20"/>
              </w:rPr>
              <w:t xml:space="preserve">Motiveert, stimuleert en enthousiasmeert </w:t>
            </w:r>
            <w:r w:rsidRPr="00F9585B">
              <w:rPr>
                <w:rFonts w:cs="Arial"/>
                <w:noProof w:val="0"/>
                <w:color w:val="FF0000"/>
                <w:szCs w:val="20"/>
              </w:rPr>
              <w:t>sporters</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C</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3</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rFonts w:cs="Arial"/>
                <w:noProof w:val="0"/>
                <w:szCs w:val="20"/>
              </w:rPr>
              <w:t>Bewaakt waarden en stelt normen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4</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rFonts w:cs="Arial"/>
                <w:noProof w:val="0"/>
                <w:szCs w:val="20"/>
              </w:rPr>
              <w:t xml:space="preserve">Past de omgangsvormen en taalgebruik aan bij de belevingswereld van de </w:t>
            </w:r>
            <w:r w:rsidRPr="00F9585B">
              <w:rPr>
                <w:rFonts w:cs="Arial"/>
                <w:noProof w:val="0"/>
                <w:color w:val="FF0000"/>
                <w:szCs w:val="20"/>
              </w:rPr>
              <w:t>sporters</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DR</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5</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rFonts w:cs="Arial"/>
                <w:noProof w:val="0"/>
                <w:szCs w:val="20"/>
              </w:rPr>
              <w:t>Stimuleert sportief en respectvol gedrag</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6</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rFonts w:cs="Arial"/>
                <w:noProof w:val="0"/>
                <w:szCs w:val="20"/>
              </w:rPr>
            </w:pPr>
            <w:r w:rsidRPr="00F9585B">
              <w:rPr>
                <w:rFonts w:cs="Arial"/>
                <w:noProof w:val="0"/>
                <w:szCs w:val="20"/>
              </w:rPr>
              <w:t xml:space="preserve">Treedt op als een </w:t>
            </w:r>
            <w:r w:rsidRPr="00F9585B">
              <w:rPr>
                <w:rFonts w:cs="Arial"/>
                <w:noProof w:val="0"/>
                <w:color w:val="FF0000"/>
                <w:szCs w:val="20"/>
              </w:rPr>
              <w:t>sporter</w:t>
            </w:r>
            <w:r w:rsidRPr="00F9585B">
              <w:rPr>
                <w:rFonts w:cs="Arial"/>
                <w:noProof w:val="0"/>
                <w:szCs w:val="20"/>
              </w:rPr>
              <w:t xml:space="preserve"> zich onsportief gedraagt</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C</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7</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rFonts w:cs="Arial"/>
                <w:noProof w:val="0"/>
                <w:szCs w:val="20"/>
              </w:rPr>
              <w:t xml:space="preserve">Besteedt aandacht aan het voorkomen van blessures bij de </w:t>
            </w:r>
            <w:r w:rsidRPr="00F9585B">
              <w:rPr>
                <w:rFonts w:cs="Arial"/>
                <w:noProof w:val="0"/>
                <w:color w:val="FF0000"/>
                <w:szCs w:val="20"/>
              </w:rPr>
              <w:t>sporters</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8</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rFonts w:cs="Arial"/>
                <w:noProof w:val="0"/>
                <w:szCs w:val="20"/>
              </w:rPr>
              <w:t>Treedt op bij onveilige sportsituaties</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9</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rFonts w:cs="Arial"/>
                <w:noProof w:val="0"/>
              </w:rPr>
            </w:pPr>
            <w:r w:rsidRPr="00F9585B">
              <w:rPr>
                <w:rFonts w:cs="Arial"/>
                <w:noProof w:val="0"/>
              </w:rPr>
              <w:t xml:space="preserve">Adviseert </w:t>
            </w:r>
            <w:r w:rsidRPr="00F9585B">
              <w:rPr>
                <w:rFonts w:cs="Arial"/>
                <w:noProof w:val="0"/>
                <w:color w:val="FF0000"/>
              </w:rPr>
              <w:t>sporters</w:t>
            </w:r>
            <w:r w:rsidRPr="00F9585B">
              <w:rPr>
                <w:rFonts w:cs="Arial"/>
                <w:noProof w:val="0"/>
              </w:rPr>
              <w:t xml:space="preserve"> over materiaal, voeding en hygiëne </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L</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10</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rFonts w:cs="Arial"/>
                <w:noProof w:val="0"/>
              </w:rPr>
              <w:t xml:space="preserve">Informeert </w:t>
            </w:r>
            <w:r w:rsidRPr="00F9585B">
              <w:rPr>
                <w:rFonts w:cs="Arial"/>
                <w:noProof w:val="0"/>
                <w:color w:val="FF0000"/>
              </w:rPr>
              <w:t>sporters</w:t>
            </w:r>
            <w:r w:rsidRPr="00F9585B">
              <w:rPr>
                <w:rFonts w:cs="Arial"/>
                <w:noProof w:val="0"/>
              </w:rPr>
              <w:t xml:space="preserve"> over gevaren en gevolgen van dopinggebruik</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11</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rFonts w:cs="Arial"/>
                <w:noProof w:val="0"/>
                <w:szCs w:val="20"/>
              </w:rPr>
            </w:pPr>
            <w:r w:rsidRPr="00F9585B">
              <w:rPr>
                <w:rFonts w:cs="Arial"/>
                <w:noProof w:val="0"/>
                <w:szCs w:val="20"/>
              </w:rPr>
              <w:t xml:space="preserve">Informeert en betrekt </w:t>
            </w:r>
            <w:r w:rsidRPr="00F9585B">
              <w:rPr>
                <w:rFonts w:cs="Arial"/>
                <w:noProof w:val="0"/>
                <w:color w:val="FF0000"/>
                <w:szCs w:val="20"/>
              </w:rPr>
              <w:t>sporters</w:t>
            </w:r>
            <w:r w:rsidRPr="00F9585B">
              <w:rPr>
                <w:rFonts w:cs="Arial"/>
                <w:noProof w:val="0"/>
                <w:szCs w:val="20"/>
              </w:rPr>
              <w:t xml:space="preserve"> bij verloop van de wedstrijd</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12</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 xml:space="preserve">Geeft aan de </w:t>
            </w:r>
            <w:r w:rsidRPr="00F9585B">
              <w:rPr>
                <w:noProof w:val="0"/>
                <w:color w:val="FF0000"/>
                <w:szCs w:val="22"/>
              </w:rPr>
              <w:t>sporters</w:t>
            </w:r>
            <w:r w:rsidRPr="00F9585B">
              <w:rPr>
                <w:noProof w:val="0"/>
                <w:szCs w:val="22"/>
              </w:rPr>
              <w:t xml:space="preserve"> na de wedstrijd aan wat goed ging en wat beter kan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C</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13</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Gaat sportief en respectvol om met alle betrokkenen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14</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Houdt zich aan de beroepscode</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15</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Gaat vertrouwelijk om met persoonlijke informatie</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lastRenderedPageBreak/>
              <w:t>16</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Reflecteert op eigen handelen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17</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Vraagt feedback</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18</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Verwoordt eigen leerbehoeften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F9585B" w:rsidRDefault="00C26F9A" w:rsidP="00E8795A">
            <w:pPr>
              <w:rPr>
                <w:noProof w:val="0"/>
              </w:rPr>
            </w:pPr>
            <w:r w:rsidRPr="00F9585B">
              <w:rPr>
                <w:noProof w:val="0"/>
              </w:rPr>
              <w:t xml:space="preserve">Werkproces 3.2.2 Bereidt wedstrijden voor </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F9585B" w:rsidRDefault="00C26F9A" w:rsidP="00E8795A">
            <w:pPr>
              <w:rPr>
                <w:noProof w:val="0"/>
              </w:rPr>
            </w:pPr>
            <w:r w:rsidRPr="00F9585B">
              <w:rPr>
                <w:noProof w:val="0"/>
              </w:rPr>
              <w:t>Het resultaat van dit werkproces is:</w:t>
            </w:r>
          </w:p>
          <w:p w:rsidR="00C26F9A" w:rsidRPr="00F9585B" w:rsidRDefault="00C26F9A" w:rsidP="00E8795A">
            <w:pPr>
              <w:pStyle w:val="Opsomming"/>
              <w:rPr>
                <w:noProof w:val="0"/>
              </w:rPr>
            </w:pPr>
            <w:r w:rsidRPr="00F9585B">
              <w:rPr>
                <w:noProof w:val="0"/>
              </w:rPr>
              <w:t>sporters zijn op de hoogte van het wedstrijdplan</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19</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 xml:space="preserve">Ziet er op toe dat de </w:t>
            </w:r>
            <w:r w:rsidRPr="00F9585B">
              <w:rPr>
                <w:noProof w:val="0"/>
                <w:color w:val="FF0000"/>
                <w:szCs w:val="22"/>
              </w:rPr>
              <w:t>sporters</w:t>
            </w:r>
            <w:r w:rsidRPr="00F9585B">
              <w:rPr>
                <w:noProof w:val="0"/>
                <w:szCs w:val="22"/>
              </w:rPr>
              <w:t xml:space="preserve"> zich voorbereiden op de wedstrijd </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KQ</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20</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Houdt een bespreking voor de wedstrijd</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21</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Maakt een wedstrijdplan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J</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22</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Komt afspraken na</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Q</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F9585B" w:rsidRDefault="00C26F9A" w:rsidP="00E8795A">
            <w:pPr>
              <w:rPr>
                <w:noProof w:val="0"/>
              </w:rPr>
            </w:pPr>
            <w:r w:rsidRPr="00F9585B">
              <w:rPr>
                <w:noProof w:val="0"/>
              </w:rPr>
              <w:t xml:space="preserve">Werkproces 3.2.3 Geeft aanwijzingen </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F9585B" w:rsidRDefault="00C26F9A" w:rsidP="00E8795A">
            <w:pPr>
              <w:rPr>
                <w:noProof w:val="0"/>
              </w:rPr>
            </w:pPr>
            <w:r w:rsidRPr="00F9585B">
              <w:rPr>
                <w:noProof w:val="0"/>
              </w:rPr>
              <w:t>Het resultaat van dit werkproces is:</w:t>
            </w:r>
          </w:p>
          <w:p w:rsidR="00C26F9A" w:rsidRPr="00F9585B" w:rsidRDefault="00C26F9A" w:rsidP="00E8795A">
            <w:pPr>
              <w:pStyle w:val="Opsomming"/>
              <w:rPr>
                <w:noProof w:val="0"/>
              </w:rPr>
            </w:pPr>
            <w:r w:rsidRPr="00F9585B">
              <w:rPr>
                <w:noProof w:val="0"/>
              </w:rPr>
              <w:t>coaching is gericht op het realiseren van vooraf geformuleerde doelen.</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23</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Analyseert tijdens de wedstrijd en neemt op basis hiervan adequate maatregelen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M</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24</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szCs w:val="22"/>
              </w:rPr>
            </w:pPr>
            <w:r w:rsidRPr="00F9585B">
              <w:rPr>
                <w:noProof w:val="0"/>
                <w:szCs w:val="22"/>
              </w:rPr>
              <w:t>Coacht positief</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C</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25</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Gaat flexibel om met organisatorische veranderingen rond de wedstrijd</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U</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26</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Houdt zich aan de regels die gelden tijdens de wedstrijd</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27</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 xml:space="preserve">Zorgt dat </w:t>
            </w:r>
            <w:r w:rsidRPr="00F9585B">
              <w:rPr>
                <w:noProof w:val="0"/>
                <w:color w:val="FF0000"/>
                <w:szCs w:val="22"/>
              </w:rPr>
              <w:t>sporters</w:t>
            </w:r>
            <w:r w:rsidRPr="00F9585B">
              <w:rPr>
                <w:noProof w:val="0"/>
                <w:szCs w:val="22"/>
              </w:rPr>
              <w:t xml:space="preserve"> zich aan regels en reglementen houden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CT</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28</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Vertoont voorbeeldgedrag op en rond de sportlocatie</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29</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 xml:space="preserve">Geeft aan de </w:t>
            </w:r>
            <w:r w:rsidRPr="00F9585B">
              <w:rPr>
                <w:noProof w:val="0"/>
                <w:color w:val="FF0000"/>
                <w:szCs w:val="22"/>
              </w:rPr>
              <w:t>sporters</w:t>
            </w:r>
            <w:r w:rsidRPr="00F9585B">
              <w:rPr>
                <w:noProof w:val="0"/>
                <w:szCs w:val="22"/>
              </w:rPr>
              <w:t xml:space="preserve"> na de wedstrijd aan wat goed ging en wat beter kan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CK</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F9585B" w:rsidRDefault="00C26F9A" w:rsidP="00E8795A">
            <w:pPr>
              <w:rPr>
                <w:noProof w:val="0"/>
              </w:rPr>
            </w:pPr>
            <w:r w:rsidRPr="00F9585B">
              <w:rPr>
                <w:noProof w:val="0"/>
              </w:rPr>
              <w:t xml:space="preserve">Werkproces 3.2.4 Handelt formaliteiten af  </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F9585B" w:rsidRDefault="00C26F9A" w:rsidP="00E8795A">
            <w:pPr>
              <w:rPr>
                <w:noProof w:val="0"/>
              </w:rPr>
            </w:pPr>
            <w:r w:rsidRPr="00F9585B">
              <w:rPr>
                <w:noProof w:val="0"/>
              </w:rPr>
              <w:t>Het resultaat van dit werkproces is:</w:t>
            </w:r>
          </w:p>
          <w:p w:rsidR="00C26F9A" w:rsidRPr="00F9585B" w:rsidRDefault="00C26F9A" w:rsidP="00E8795A">
            <w:pPr>
              <w:pStyle w:val="Opsomming"/>
              <w:rPr>
                <w:noProof w:val="0"/>
              </w:rPr>
            </w:pPr>
            <w:r w:rsidRPr="00F9585B">
              <w:rPr>
                <w:noProof w:val="0"/>
              </w:rPr>
              <w:t>ingevulde wedstrijdformulieren.</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30</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 xml:space="preserve">Handelt wedstrijdformaliteiten af </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J</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454"/>
        </w:trPr>
        <w:tc>
          <w:tcPr>
            <w:cnfStyle w:val="001000000000" w:firstRow="0" w:lastRow="0" w:firstColumn="1" w:lastColumn="0" w:oddVBand="0" w:evenVBand="0" w:oddHBand="0" w:evenHBand="0" w:firstRowFirstColumn="0" w:firstRowLastColumn="0" w:lastRowFirstColumn="0" w:lastRowLastColumn="0"/>
            <w:tcW w:w="4537" w:type="dxa"/>
            <w:gridSpan w:val="2"/>
          </w:tcPr>
          <w:p w:rsidR="00C26F9A" w:rsidRPr="00F9585B" w:rsidRDefault="00C26F9A" w:rsidP="00E8795A">
            <w:pPr>
              <w:rPr>
                <w:noProof w:val="0"/>
              </w:rPr>
            </w:pPr>
            <w:r w:rsidRPr="00F9585B">
              <w:rPr>
                <w:noProof w:val="0"/>
              </w:rPr>
              <w:t>Resultaat van de PVB</w:t>
            </w:r>
          </w:p>
        </w:tc>
        <w:tc>
          <w:tcPr>
            <w:tcW w:w="1383" w:type="dxa"/>
            <w:gridSpan w:val="4"/>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vMerge w:val="restart"/>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Toelichting</w:t>
            </w:r>
          </w:p>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234"/>
        </w:trPr>
        <w:tc>
          <w:tcPr>
            <w:cnfStyle w:val="001000000000" w:firstRow="0" w:lastRow="0" w:firstColumn="1" w:lastColumn="0" w:oddVBand="0" w:evenVBand="0" w:oddHBand="0" w:evenHBand="0" w:firstRowFirstColumn="0" w:firstRowLastColumn="0" w:lastRowFirstColumn="0" w:lastRowLastColumn="0"/>
            <w:tcW w:w="5920" w:type="dxa"/>
            <w:gridSpan w:val="6"/>
          </w:tcPr>
          <w:p w:rsidR="00C26F9A" w:rsidRPr="00F9585B" w:rsidRDefault="00C26F9A" w:rsidP="00E8795A">
            <w:pPr>
              <w:rPr>
                <w:noProof w:val="0"/>
              </w:rPr>
            </w:pPr>
            <w:r w:rsidRPr="00F9585B">
              <w:rPr>
                <w:noProof w:val="0"/>
              </w:rPr>
              <w:t>Handtekening PVB-beoordelaar:</w:t>
            </w:r>
          </w:p>
          <w:p w:rsidR="00C26F9A" w:rsidRPr="00F9585B" w:rsidRDefault="00C26F9A" w:rsidP="00E8795A">
            <w:pPr>
              <w:rPr>
                <w:noProof w:val="0"/>
              </w:rPr>
            </w:pPr>
          </w:p>
          <w:p w:rsidR="00C26F9A" w:rsidRPr="00F9585B" w:rsidRDefault="00C26F9A" w:rsidP="00E8795A">
            <w:pPr>
              <w:rPr>
                <w:noProof w:val="0"/>
              </w:rPr>
            </w:pPr>
          </w:p>
          <w:p w:rsidR="00C26F9A" w:rsidRPr="00F9585B" w:rsidRDefault="00C26F9A" w:rsidP="00E8795A">
            <w:pPr>
              <w:rPr>
                <w:noProof w:val="0"/>
              </w:rPr>
            </w:pPr>
          </w:p>
        </w:tc>
        <w:tc>
          <w:tcPr>
            <w:tcW w:w="3690" w:type="dxa"/>
            <w:vMerge/>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5920" w:type="dxa"/>
            <w:gridSpan w:val="6"/>
          </w:tcPr>
          <w:p w:rsidR="00C26F9A" w:rsidRPr="00F9585B" w:rsidRDefault="00C26F9A" w:rsidP="00E8795A">
            <w:pPr>
              <w:pStyle w:val="Rodetekst"/>
              <w:rPr>
                <w:noProof w:val="0"/>
              </w:rPr>
            </w:pPr>
            <w:r w:rsidRPr="00F9585B">
              <w:rPr>
                <w:noProof w:val="0"/>
              </w:rPr>
              <w:t>Akkoord toetsingscommissie</w:t>
            </w: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F9585B" w:rsidRDefault="00C26F9A" w:rsidP="00C26F9A">
      <w:pPr>
        <w:pStyle w:val="Standaard1"/>
      </w:pPr>
    </w:p>
    <w:p w:rsidR="00C26F9A" w:rsidRPr="00F9585B" w:rsidRDefault="00C26F9A" w:rsidP="00C26F9A">
      <w:pPr>
        <w:rPr>
          <w:noProof w:val="0"/>
        </w:rPr>
        <w:sectPr w:rsidR="00C26F9A" w:rsidRPr="00F9585B" w:rsidSect="00E8795A">
          <w:footerReference w:type="default" r:id="rId40"/>
          <w:pgSz w:w="11906" w:h="16838"/>
          <w:pgMar w:top="1134" w:right="1418" w:bottom="1134" w:left="1418" w:header="709" w:footer="709" w:gutter="0"/>
          <w:cols w:space="708"/>
        </w:sectPr>
      </w:pPr>
    </w:p>
    <w:p w:rsidR="00C26F9A" w:rsidRPr="00F9585B" w:rsidRDefault="00C26F9A" w:rsidP="00046915">
      <w:pPr>
        <w:pStyle w:val="Hoofdstuk"/>
      </w:pPr>
      <w:bookmarkStart w:id="312" w:name="_Toc342403634"/>
      <w:bookmarkStart w:id="313" w:name="_Toc344567856"/>
      <w:bookmarkStart w:id="314" w:name="_Toc350412965"/>
      <w:bookmarkStart w:id="315" w:name="_Toc366590679"/>
      <w:bookmarkStart w:id="316" w:name="_Toc342341218"/>
      <w:r w:rsidRPr="00F9585B">
        <w:lastRenderedPageBreak/>
        <w:t>PVB 3.2 Coachen bij wedstrijden</w:t>
      </w:r>
      <w:bookmarkEnd w:id="312"/>
      <w:r w:rsidRPr="00F9585B">
        <w:t xml:space="preserve"> </w:t>
      </w:r>
      <w:r w:rsidRPr="00F9585B">
        <w:rPr>
          <w:rFonts w:eastAsia="Times New Roman"/>
          <w:sz w:val="24"/>
          <w:szCs w:val="24"/>
        </w:rPr>
        <w:t>(portfoliobeoordeling)</w:t>
      </w:r>
      <w:bookmarkEnd w:id="313"/>
      <w:bookmarkEnd w:id="314"/>
      <w:bookmarkEnd w:id="315"/>
    </w:p>
    <w:p w:rsidR="00C26F9A" w:rsidRPr="00F9585B" w:rsidRDefault="00C26F9A" w:rsidP="00C26F9A">
      <w:pPr>
        <w:pStyle w:val="KopOngenummerd"/>
        <w:rPr>
          <w:noProof w:val="0"/>
        </w:rPr>
      </w:pPr>
      <w:r w:rsidRPr="00F9585B">
        <w:rPr>
          <w:noProof w:val="0"/>
        </w:rPr>
        <w:t xml:space="preserve">Deelkwalificatie van trainer-coach 3 </w:t>
      </w:r>
    </w:p>
    <w:p w:rsidR="00C26F9A" w:rsidRPr="00F9585B" w:rsidRDefault="00C26F9A" w:rsidP="00C26F9A">
      <w:pPr>
        <w:pStyle w:val="Kop2"/>
        <w:ind w:left="567" w:hanging="567"/>
        <w:rPr>
          <w:rFonts w:eastAsia="Times New Roman"/>
          <w:noProof w:val="0"/>
        </w:rPr>
      </w:pPr>
      <w:bookmarkStart w:id="317" w:name="_Toc342403635"/>
      <w:bookmarkStart w:id="318" w:name="_Toc344567857"/>
      <w:bookmarkStart w:id="319" w:name="_Toc350412966"/>
      <w:r w:rsidRPr="00F9585B">
        <w:rPr>
          <w:rFonts w:eastAsia="Times New Roman"/>
          <w:noProof w:val="0"/>
        </w:rPr>
        <w:t>Inleiding</w:t>
      </w:r>
      <w:bookmarkEnd w:id="317"/>
      <w:bookmarkEnd w:id="318"/>
      <w:bookmarkEnd w:id="319"/>
      <w:r w:rsidRPr="00F9585B">
        <w:rPr>
          <w:rFonts w:eastAsia="Times New Roman"/>
          <w:noProof w:val="0"/>
        </w:rPr>
        <w:t xml:space="preserve">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Om het door </w:t>
      </w:r>
      <w:r w:rsidRPr="00F9585B">
        <w:rPr>
          <w:noProof w:val="0"/>
          <w:color w:val="FF0000"/>
        </w:rPr>
        <w:t>de eigen sportbond</w:t>
      </w:r>
      <w:r w:rsidRPr="00F9585B">
        <w:rPr>
          <w:noProof w:val="0"/>
        </w:rPr>
        <w:t xml:space="preserve"> </w:t>
      </w:r>
      <w:r w:rsidRPr="00F9585B">
        <w:rPr>
          <w:noProof w:val="0"/>
          <w:color w:val="FF0000"/>
        </w:rPr>
        <w:t>en</w:t>
      </w:r>
      <w:r w:rsidRPr="00F9585B">
        <w:rPr>
          <w:noProof w:val="0"/>
        </w:rPr>
        <w:t xml:space="preserve"> NOC*NSF erkende diploma </w:t>
      </w:r>
      <w:r w:rsidRPr="00F9585B">
        <w:rPr>
          <w:noProof w:val="0"/>
          <w:color w:val="FF0000"/>
        </w:rPr>
        <w:t xml:space="preserve">trainer-coach </w:t>
      </w:r>
      <w:r w:rsidRPr="00F9585B">
        <w:rPr>
          <w:noProof w:val="0"/>
        </w:rPr>
        <w:t xml:space="preserve">3 te behalen, moet je vijf kerntaken op niveau 3 beheersen. Door met succes een proeve van bekwaamheid (PVB) af te leggen, toon je aan dat je een kerntaak beheerst. </w:t>
      </w:r>
    </w:p>
    <w:p w:rsidR="00C26F9A" w:rsidRPr="00F9585B" w:rsidRDefault="00C26F9A" w:rsidP="005A5DB3">
      <w:pPr>
        <w:pStyle w:val="Kop2"/>
        <w:numPr>
          <w:ilvl w:val="0"/>
          <w:numId w:val="23"/>
        </w:numPr>
        <w:rPr>
          <w:noProof w:val="0"/>
        </w:rPr>
      </w:pPr>
      <w:bookmarkStart w:id="320" w:name="_Toc342403636"/>
      <w:bookmarkStart w:id="321" w:name="_Toc344567858"/>
      <w:bookmarkStart w:id="322" w:name="_Toc350412967"/>
      <w:r w:rsidRPr="00F9585B">
        <w:rPr>
          <w:noProof w:val="0"/>
        </w:rPr>
        <w:t>Doelstelling</w:t>
      </w:r>
      <w:bookmarkEnd w:id="320"/>
      <w:bookmarkEnd w:id="321"/>
      <w:bookmarkEnd w:id="322"/>
      <w:r w:rsidRPr="00F9585B">
        <w:rPr>
          <w:noProof w:val="0"/>
        </w:rPr>
        <w:t xml:space="preserve">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Deze PVB heeft betrekking op kerntaak 3.2, het coachen bij wedstrijden. Met deze PVB toon je aan dat je: </w:t>
      </w:r>
    </w:p>
    <w:p w:rsidR="00C26F9A" w:rsidRPr="00F9585B" w:rsidRDefault="00C26F9A" w:rsidP="00C26F9A">
      <w:pPr>
        <w:pStyle w:val="Opsomming"/>
        <w:rPr>
          <w:noProof w:val="0"/>
        </w:rPr>
      </w:pPr>
      <w:r w:rsidRPr="00F9585B">
        <w:rPr>
          <w:noProof w:val="0"/>
          <w:color w:val="FF0000"/>
        </w:rPr>
        <w:t>sporters</w:t>
      </w:r>
      <w:r w:rsidRPr="00F9585B">
        <w:rPr>
          <w:noProof w:val="0"/>
        </w:rPr>
        <w:t xml:space="preserve"> kunt begeleiden bij een wedstrijd;</w:t>
      </w:r>
    </w:p>
    <w:p w:rsidR="00C26F9A" w:rsidRPr="00F9585B" w:rsidRDefault="00C26F9A" w:rsidP="00C26F9A">
      <w:pPr>
        <w:pStyle w:val="Opsomming"/>
        <w:rPr>
          <w:noProof w:val="0"/>
        </w:rPr>
      </w:pPr>
      <w:r w:rsidRPr="00F9585B">
        <w:rPr>
          <w:noProof w:val="0"/>
        </w:rPr>
        <w:t>een wedstrijd kunt voorbereiden;</w:t>
      </w:r>
    </w:p>
    <w:p w:rsidR="00C26F9A" w:rsidRPr="00F9585B" w:rsidRDefault="00C26F9A" w:rsidP="00C26F9A">
      <w:pPr>
        <w:pStyle w:val="Opsomming"/>
        <w:rPr>
          <w:noProof w:val="0"/>
        </w:rPr>
      </w:pPr>
      <w:r w:rsidRPr="00F9585B">
        <w:rPr>
          <w:noProof w:val="0"/>
        </w:rPr>
        <w:t>aanwijzingen kunt geven;</w:t>
      </w:r>
    </w:p>
    <w:p w:rsidR="00C26F9A" w:rsidRPr="00F9585B" w:rsidRDefault="00C26F9A" w:rsidP="00C26F9A">
      <w:pPr>
        <w:pStyle w:val="Opsomming"/>
        <w:rPr>
          <w:noProof w:val="0"/>
        </w:rPr>
      </w:pPr>
      <w:r w:rsidRPr="00F9585B">
        <w:rPr>
          <w:noProof w:val="0"/>
        </w:rPr>
        <w:t xml:space="preserve">formaliteiten kunt afhandelen. </w:t>
      </w:r>
    </w:p>
    <w:p w:rsidR="00C26F9A" w:rsidRPr="00F9585B" w:rsidRDefault="00C26F9A" w:rsidP="005A5DB3">
      <w:pPr>
        <w:pStyle w:val="Kop2"/>
        <w:numPr>
          <w:ilvl w:val="0"/>
          <w:numId w:val="23"/>
        </w:numPr>
        <w:rPr>
          <w:noProof w:val="0"/>
        </w:rPr>
      </w:pPr>
      <w:bookmarkStart w:id="323" w:name="_Toc342403637"/>
      <w:bookmarkStart w:id="324" w:name="_Toc344567859"/>
      <w:bookmarkStart w:id="325" w:name="_Toc350412968"/>
      <w:r w:rsidRPr="00F9585B">
        <w:rPr>
          <w:noProof w:val="0"/>
        </w:rPr>
        <w:t>Opdracht</w:t>
      </w:r>
      <w:bookmarkEnd w:id="323"/>
      <w:bookmarkEnd w:id="324"/>
      <w:bookmarkEnd w:id="325"/>
      <w:r w:rsidRPr="00F9585B">
        <w:rPr>
          <w:noProof w:val="0"/>
        </w:rPr>
        <w:tab/>
        <w:t xml:space="preserve">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De algemene opdracht voor deze PVB is: ‘Coach bij een wedstrijd’. Deze opdracht voer je uit aan de hand van vier deelopdrachten. </w:t>
      </w:r>
    </w:p>
    <w:p w:rsidR="00C26F9A" w:rsidRPr="00F9585B" w:rsidRDefault="00C26F9A" w:rsidP="00C26F9A">
      <w:pPr>
        <w:rPr>
          <w:rFonts w:ascii="Arial" w:eastAsia="Calibri" w:hAnsi="Arial" w:cs="Arial"/>
          <w:noProof w:val="0"/>
          <w:color w:val="000000"/>
          <w:sz w:val="22"/>
          <w:szCs w:val="22"/>
          <w:lang w:eastAsia="en-US"/>
        </w:rPr>
      </w:pPr>
    </w:p>
    <w:p w:rsidR="00C26F9A" w:rsidRPr="00F9585B" w:rsidRDefault="00C26F9A" w:rsidP="00C26F9A">
      <w:pPr>
        <w:rPr>
          <w:noProof w:val="0"/>
        </w:rPr>
      </w:pPr>
      <w:r w:rsidRPr="00F9585B">
        <w:rPr>
          <w:noProof w:val="0"/>
        </w:rPr>
        <w:t xml:space="preserve">De vier deelopdrachten hebben betrekking op de volgende werkprocessen: </w:t>
      </w:r>
    </w:p>
    <w:p w:rsidR="00C26F9A" w:rsidRPr="00F9585B" w:rsidRDefault="00C26F9A" w:rsidP="00C26F9A">
      <w:pPr>
        <w:pStyle w:val="Opsomming"/>
        <w:rPr>
          <w:noProof w:val="0"/>
        </w:rPr>
      </w:pPr>
      <w:r w:rsidRPr="00F9585B">
        <w:rPr>
          <w:noProof w:val="0"/>
        </w:rPr>
        <w:t xml:space="preserve">3.2.1 Begeleidt </w:t>
      </w:r>
      <w:r w:rsidRPr="00F9585B">
        <w:rPr>
          <w:noProof w:val="0"/>
          <w:color w:val="FF0000"/>
        </w:rPr>
        <w:t>sporters</w:t>
      </w:r>
      <w:r w:rsidRPr="00F9585B">
        <w:rPr>
          <w:noProof w:val="0"/>
        </w:rPr>
        <w:t xml:space="preserve"> bij wedstrijden;</w:t>
      </w:r>
    </w:p>
    <w:p w:rsidR="00C26F9A" w:rsidRPr="00F9585B" w:rsidRDefault="00C26F9A" w:rsidP="00C26F9A">
      <w:pPr>
        <w:pStyle w:val="Opsomming"/>
        <w:rPr>
          <w:noProof w:val="0"/>
        </w:rPr>
      </w:pPr>
      <w:r w:rsidRPr="00F9585B">
        <w:rPr>
          <w:noProof w:val="0"/>
        </w:rPr>
        <w:t>3.2.2 Bereidt wedstrijden voor;</w:t>
      </w:r>
    </w:p>
    <w:p w:rsidR="00C26F9A" w:rsidRPr="00F9585B" w:rsidRDefault="00C26F9A" w:rsidP="00C26F9A">
      <w:pPr>
        <w:pStyle w:val="Opsomming"/>
        <w:rPr>
          <w:noProof w:val="0"/>
        </w:rPr>
      </w:pPr>
      <w:r w:rsidRPr="00F9585B">
        <w:rPr>
          <w:noProof w:val="0"/>
        </w:rPr>
        <w:t>3.2.3 Geeft aanwijzingen;</w:t>
      </w:r>
    </w:p>
    <w:p w:rsidR="00C26F9A" w:rsidRPr="00F9585B" w:rsidRDefault="00C26F9A" w:rsidP="00C26F9A">
      <w:pPr>
        <w:pStyle w:val="Opsomming"/>
        <w:rPr>
          <w:noProof w:val="0"/>
        </w:rPr>
      </w:pPr>
      <w:r w:rsidRPr="00F9585B">
        <w:rPr>
          <w:noProof w:val="0"/>
        </w:rPr>
        <w:t>3.2.4 Handelt formaliteiten af.</w:t>
      </w:r>
    </w:p>
    <w:p w:rsidR="00C26F9A" w:rsidRPr="00F9585B" w:rsidRDefault="00C26F9A" w:rsidP="005A5DB3">
      <w:pPr>
        <w:pStyle w:val="Kop2"/>
        <w:numPr>
          <w:ilvl w:val="0"/>
          <w:numId w:val="23"/>
        </w:numPr>
        <w:rPr>
          <w:noProof w:val="0"/>
        </w:rPr>
      </w:pPr>
      <w:bookmarkStart w:id="326" w:name="_Toc342403638"/>
      <w:bookmarkStart w:id="327" w:name="_Toc344567860"/>
      <w:bookmarkStart w:id="328" w:name="_Toc350412969"/>
      <w:r w:rsidRPr="00F9585B">
        <w:rPr>
          <w:noProof w:val="0"/>
        </w:rPr>
        <w:t>Eisen voor toelating PVB</w:t>
      </w:r>
      <w:bookmarkEnd w:id="326"/>
      <w:bookmarkEnd w:id="327"/>
      <w:bookmarkEnd w:id="328"/>
      <w:r w:rsidRPr="00F9585B">
        <w:rPr>
          <w:noProof w:val="0"/>
        </w:rPr>
        <w:t xml:space="preserve">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Je wordt toegelaten tot de PVB als je voldoet aan de volgende eisen:  </w:t>
      </w:r>
    </w:p>
    <w:p w:rsidR="00C26F9A" w:rsidRPr="00EC2179" w:rsidRDefault="00C26F9A" w:rsidP="00C26F9A">
      <w:pPr>
        <w:pStyle w:val="Opsomming"/>
        <w:rPr>
          <w:noProof w:val="0"/>
          <w:color w:val="FF0000"/>
        </w:rPr>
      </w:pPr>
      <w:r w:rsidRPr="00EC2179">
        <w:rPr>
          <w:noProof w:val="0"/>
          <w:color w:val="FF0000"/>
        </w:rPr>
        <w:t>je bent minstens 18 jaar oud;</w:t>
      </w:r>
    </w:p>
    <w:p w:rsidR="00C26F9A" w:rsidRPr="00F9585B" w:rsidRDefault="00C26F9A" w:rsidP="00C26F9A">
      <w:pPr>
        <w:pStyle w:val="Opsomming"/>
        <w:rPr>
          <w:noProof w:val="0"/>
          <w:color w:val="FF0000"/>
        </w:rPr>
      </w:pPr>
      <w:r w:rsidRPr="00F9585B">
        <w:rPr>
          <w:noProof w:val="0"/>
          <w:color w:val="FF0000"/>
        </w:rPr>
        <w:t>je bent lid van de bond;</w:t>
      </w:r>
    </w:p>
    <w:p w:rsidR="00C26F9A" w:rsidRPr="00F9585B" w:rsidRDefault="00C26F9A" w:rsidP="00C26F9A">
      <w:pPr>
        <w:pStyle w:val="Opsomming"/>
        <w:rPr>
          <w:noProof w:val="0"/>
          <w:color w:val="FF0000"/>
        </w:rPr>
      </w:pPr>
      <w:r w:rsidRPr="00F9585B">
        <w:rPr>
          <w:noProof w:val="0"/>
          <w:color w:val="FF0000"/>
        </w:rPr>
        <w:t>je beschikt over kwalificatie … , deelkwalificatie … en/of eigen vaardigheden …..;</w:t>
      </w:r>
    </w:p>
    <w:p w:rsidR="00C26F9A" w:rsidRPr="00F9585B" w:rsidRDefault="00C26F9A" w:rsidP="00C26F9A">
      <w:pPr>
        <w:pStyle w:val="Opsomming"/>
        <w:rPr>
          <w:noProof w:val="0"/>
          <w:color w:val="FF0000"/>
        </w:rPr>
      </w:pPr>
      <w:r w:rsidRPr="00F9585B">
        <w:rPr>
          <w:noProof w:val="0"/>
          <w:color w:val="FF0000"/>
        </w:rPr>
        <w:t>je hebt het inschrijfgeld voor de PVB betaald.</w:t>
      </w:r>
    </w:p>
    <w:p w:rsidR="00C26F9A" w:rsidRPr="00F9585B" w:rsidRDefault="00C26F9A" w:rsidP="005A5DB3">
      <w:pPr>
        <w:pStyle w:val="Kop2"/>
        <w:numPr>
          <w:ilvl w:val="0"/>
          <w:numId w:val="23"/>
        </w:numPr>
        <w:rPr>
          <w:noProof w:val="0"/>
        </w:rPr>
      </w:pPr>
      <w:bookmarkStart w:id="329" w:name="_Toc342403639"/>
      <w:bookmarkStart w:id="330" w:name="_Toc344567861"/>
      <w:bookmarkStart w:id="331" w:name="_Toc350412970"/>
      <w:r w:rsidRPr="00F9585B">
        <w:rPr>
          <w:noProof w:val="0"/>
        </w:rPr>
        <w:t>Onderdelen PVB</w:t>
      </w:r>
      <w:bookmarkEnd w:id="329"/>
      <w:bookmarkEnd w:id="330"/>
      <w:bookmarkEnd w:id="331"/>
      <w:r w:rsidRPr="00F9585B">
        <w:rPr>
          <w:noProof w:val="0"/>
        </w:rPr>
        <w:t xml:space="preserve"> </w:t>
      </w:r>
    </w:p>
    <w:p w:rsidR="00C26F9A" w:rsidRPr="00F9585B" w:rsidRDefault="00C26F9A" w:rsidP="00C26F9A">
      <w:pPr>
        <w:rPr>
          <w:noProof w:val="0"/>
        </w:rPr>
      </w:pPr>
    </w:p>
    <w:p w:rsidR="00C26F9A" w:rsidRPr="00F9585B" w:rsidRDefault="00C26F9A" w:rsidP="00C26F9A">
      <w:pPr>
        <w:rPr>
          <w:noProof w:val="0"/>
          <w:color w:val="FF0000"/>
        </w:rPr>
      </w:pPr>
      <w:r w:rsidRPr="00F9585B">
        <w:rPr>
          <w:noProof w:val="0"/>
        </w:rPr>
        <w:t xml:space="preserve">De PVB bestaat uit een portfoliobeoordeling. Een portfoliobeoordeling bestaat uit een beoordeling van het portfolio </w:t>
      </w:r>
      <w:r w:rsidRPr="00F9585B">
        <w:rPr>
          <w:noProof w:val="0"/>
          <w:color w:val="FF0000"/>
        </w:rPr>
        <w:t xml:space="preserve">en een aanvullend reflectie-interview van maximaal 15 minuten </w:t>
      </w:r>
      <w:r w:rsidRPr="00F9585B">
        <w:rPr>
          <w:noProof w:val="0"/>
        </w:rPr>
        <w:t xml:space="preserve">door de PVB-beoordelaar.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De beoordelingscriteria staan in het protocol van PVB 3.2. </w:t>
      </w:r>
    </w:p>
    <w:p w:rsidR="00C26F9A" w:rsidRPr="00F9585B" w:rsidRDefault="00C26F9A" w:rsidP="005A5DB3">
      <w:pPr>
        <w:pStyle w:val="Kop2"/>
        <w:numPr>
          <w:ilvl w:val="0"/>
          <w:numId w:val="23"/>
        </w:numPr>
        <w:rPr>
          <w:noProof w:val="0"/>
        </w:rPr>
      </w:pPr>
      <w:bookmarkStart w:id="332" w:name="_Toc342403640"/>
      <w:bookmarkStart w:id="333" w:name="_Toc344567862"/>
      <w:bookmarkStart w:id="334" w:name="_Toc350412971"/>
      <w:r w:rsidRPr="00F9585B">
        <w:rPr>
          <w:noProof w:val="0"/>
        </w:rPr>
        <w:t>Afnamecondities</w:t>
      </w:r>
      <w:bookmarkEnd w:id="332"/>
      <w:bookmarkEnd w:id="333"/>
      <w:bookmarkEnd w:id="334"/>
      <w:r w:rsidRPr="00F9585B">
        <w:rPr>
          <w:noProof w:val="0"/>
        </w:rPr>
        <w:t xml:space="preserve"> </w:t>
      </w:r>
    </w:p>
    <w:p w:rsidR="00C26F9A" w:rsidRPr="00F9585B" w:rsidRDefault="00C26F9A" w:rsidP="00C26F9A">
      <w:pPr>
        <w:rPr>
          <w:noProof w:val="0"/>
        </w:rPr>
      </w:pPr>
    </w:p>
    <w:p w:rsidR="00C26F9A" w:rsidRPr="00F9585B" w:rsidRDefault="00C26F9A" w:rsidP="00C26F9A">
      <w:pPr>
        <w:pStyle w:val="Standaard1"/>
        <w:rPr>
          <w:rFonts w:ascii="Segoe UI" w:eastAsiaTheme="minorHAnsi" w:hAnsi="Segoe UI" w:cs="Segoe UI"/>
          <w:color w:val="auto"/>
          <w:sz w:val="17"/>
          <w:szCs w:val="17"/>
        </w:rPr>
      </w:pPr>
      <w:r w:rsidRPr="00F9585B">
        <w:rPr>
          <w:rFonts w:ascii="Segoe UI" w:eastAsiaTheme="minorHAnsi" w:hAnsi="Segoe UI" w:cs="Segoe UI"/>
          <w:color w:val="auto"/>
          <w:sz w:val="17"/>
          <w:szCs w:val="17"/>
        </w:rPr>
        <w:t xml:space="preserve">Je coacht </w:t>
      </w:r>
      <w:r w:rsidRPr="00F9585B">
        <w:rPr>
          <w:rFonts w:ascii="Segoe UI" w:eastAsiaTheme="minorHAnsi" w:hAnsi="Segoe UI" w:cs="Segoe UI"/>
          <w:color w:val="FF0000"/>
          <w:sz w:val="17"/>
          <w:szCs w:val="17"/>
        </w:rPr>
        <w:t>sporters</w:t>
      </w:r>
      <w:r w:rsidRPr="00F9585B">
        <w:rPr>
          <w:rFonts w:ascii="Segoe UI" w:eastAsiaTheme="minorHAnsi" w:hAnsi="Segoe UI" w:cs="Segoe UI"/>
          <w:color w:val="auto"/>
          <w:sz w:val="17"/>
          <w:szCs w:val="17"/>
        </w:rPr>
        <w:t xml:space="preserve"> voor, tijdens en na een wedstrijd. De wedstrijd wordt georganiseerd door </w:t>
      </w:r>
      <w:r w:rsidRPr="00F9585B">
        <w:rPr>
          <w:rFonts w:ascii="Segoe UI" w:eastAsiaTheme="minorHAnsi" w:hAnsi="Segoe UI" w:cs="Segoe UI"/>
          <w:color w:val="FF0000"/>
          <w:sz w:val="17"/>
          <w:szCs w:val="17"/>
        </w:rPr>
        <w:t>een geleding van</w:t>
      </w:r>
      <w:r w:rsidRPr="00F9585B">
        <w:rPr>
          <w:rFonts w:ascii="Segoe UI" w:eastAsiaTheme="minorHAnsi" w:hAnsi="Segoe UI" w:cs="Segoe UI"/>
          <w:color w:val="auto"/>
          <w:sz w:val="17"/>
          <w:szCs w:val="17"/>
        </w:rPr>
        <w:t xml:space="preserve"> de bond. </w:t>
      </w:r>
    </w:p>
    <w:p w:rsidR="00C26F9A" w:rsidRPr="00F9585B" w:rsidRDefault="00C26F9A" w:rsidP="00C26F9A">
      <w:pPr>
        <w:pStyle w:val="Standaard1"/>
      </w:pPr>
    </w:p>
    <w:p w:rsidR="00C26F9A" w:rsidRPr="00F9585B" w:rsidRDefault="00C26F9A" w:rsidP="005A5DB3">
      <w:pPr>
        <w:pStyle w:val="Kop2"/>
        <w:numPr>
          <w:ilvl w:val="0"/>
          <w:numId w:val="23"/>
        </w:numPr>
        <w:rPr>
          <w:noProof w:val="0"/>
        </w:rPr>
      </w:pPr>
      <w:bookmarkStart w:id="335" w:name="_Toc342403641"/>
      <w:bookmarkStart w:id="336" w:name="_Toc344567863"/>
      <w:bookmarkStart w:id="337" w:name="_Toc350412972"/>
      <w:r w:rsidRPr="00F9585B">
        <w:rPr>
          <w:noProof w:val="0"/>
        </w:rPr>
        <w:lastRenderedPageBreak/>
        <w:t>Richtlijnen</w:t>
      </w:r>
      <w:bookmarkEnd w:id="335"/>
      <w:bookmarkEnd w:id="336"/>
      <w:bookmarkEnd w:id="337"/>
      <w:r w:rsidRPr="00F9585B">
        <w:rPr>
          <w:noProof w:val="0"/>
        </w:rPr>
        <w:t xml:space="preserve"> </w:t>
      </w:r>
    </w:p>
    <w:p w:rsidR="00C26F9A" w:rsidRPr="00F9585B" w:rsidRDefault="00C26F9A" w:rsidP="00C26F9A">
      <w:pPr>
        <w:rPr>
          <w:noProof w:val="0"/>
        </w:rPr>
      </w:pPr>
    </w:p>
    <w:p w:rsidR="00C26F9A" w:rsidRPr="00F9585B" w:rsidRDefault="00C26F9A" w:rsidP="005A5DB3">
      <w:pPr>
        <w:pStyle w:val="Kop5"/>
        <w:numPr>
          <w:ilvl w:val="1"/>
          <w:numId w:val="23"/>
        </w:numPr>
        <w:rPr>
          <w:noProof w:val="0"/>
        </w:rPr>
      </w:pPr>
      <w:r w:rsidRPr="00F9585B">
        <w:rPr>
          <w:noProof w:val="0"/>
        </w:rPr>
        <w:t>Informatie</w:t>
      </w:r>
    </w:p>
    <w:p w:rsidR="00C26F9A" w:rsidRPr="00F9585B" w:rsidRDefault="00C26F9A" w:rsidP="00C26F9A">
      <w:pPr>
        <w:rPr>
          <w:noProof w:val="0"/>
        </w:rPr>
      </w:pPr>
    </w:p>
    <w:p w:rsidR="00C26F9A" w:rsidRPr="00F9585B" w:rsidRDefault="00C26F9A" w:rsidP="00C26F9A">
      <w:pPr>
        <w:rPr>
          <w:noProof w:val="0"/>
          <w:color w:val="FF0000"/>
        </w:rPr>
      </w:pPr>
      <w:r w:rsidRPr="00F9585B">
        <w:rPr>
          <w:noProof w:val="0"/>
        </w:rPr>
        <w:t xml:space="preserve">Informatie over de PVB staat in deze PVB-beschrijving, het </w:t>
      </w:r>
      <w:proofErr w:type="spellStart"/>
      <w:r w:rsidRPr="00F9585B">
        <w:rPr>
          <w:noProof w:val="0"/>
        </w:rPr>
        <w:t>toetsplan</w:t>
      </w:r>
      <w:proofErr w:type="spellEnd"/>
      <w:r w:rsidRPr="00F9585B">
        <w:rPr>
          <w:noProof w:val="0"/>
        </w:rPr>
        <w:t xml:space="preserve"> voor kwalificatie </w:t>
      </w:r>
      <w:r w:rsidRPr="00F9585B">
        <w:rPr>
          <w:noProof w:val="0"/>
          <w:color w:val="FF0000"/>
        </w:rPr>
        <w:t>trainer-coach</w:t>
      </w:r>
      <w:r w:rsidRPr="00F9585B">
        <w:rPr>
          <w:noProof w:val="0"/>
        </w:rPr>
        <w:t xml:space="preserve"> 3 en het </w:t>
      </w:r>
      <w:proofErr w:type="spellStart"/>
      <w:r w:rsidRPr="00F9585B">
        <w:rPr>
          <w:noProof w:val="0"/>
        </w:rPr>
        <w:t>Toetsreglement</w:t>
      </w:r>
      <w:proofErr w:type="spellEnd"/>
      <w:r w:rsidRPr="00F9585B">
        <w:rPr>
          <w:noProof w:val="0"/>
        </w:rPr>
        <w:t xml:space="preserve"> sport. Deze documenten zijn te vinden op </w:t>
      </w:r>
      <w:r w:rsidRPr="00F9585B">
        <w:rPr>
          <w:rStyle w:val="Standaard1roodChar"/>
          <w:rFonts w:eastAsiaTheme="minorHAnsi"/>
          <w:noProof w:val="0"/>
        </w:rPr>
        <w:t>www. ...</w:t>
      </w:r>
      <w:r>
        <w:rPr>
          <w:rStyle w:val="Standaard1roodChar"/>
          <w:rFonts w:eastAsiaTheme="minorHAnsi"/>
          <w:noProof w:val="0"/>
        </w:rPr>
        <w:t xml:space="preserve"> </w:t>
      </w:r>
      <w:r w:rsidRPr="00F9585B">
        <w:rPr>
          <w:rStyle w:val="Standaard1roodChar"/>
          <w:rFonts w:eastAsiaTheme="minorHAnsi"/>
          <w:noProof w:val="0"/>
        </w:rPr>
        <w:t>.nl</w:t>
      </w:r>
      <w:r w:rsidRPr="00F9585B">
        <w:rPr>
          <w:noProof w:val="0"/>
          <w:color w:val="FF0000"/>
        </w:rPr>
        <w:t xml:space="preserve">. </w:t>
      </w:r>
    </w:p>
    <w:p w:rsidR="00C26F9A" w:rsidRPr="00F9585B" w:rsidRDefault="00C26F9A" w:rsidP="00C26F9A">
      <w:pPr>
        <w:pStyle w:val="Standaard1"/>
      </w:pPr>
    </w:p>
    <w:p w:rsidR="00C26F9A" w:rsidRPr="00F9585B" w:rsidRDefault="00C26F9A" w:rsidP="005A5DB3">
      <w:pPr>
        <w:pStyle w:val="Kop5"/>
        <w:numPr>
          <w:ilvl w:val="1"/>
          <w:numId w:val="23"/>
        </w:numPr>
        <w:rPr>
          <w:noProof w:val="0"/>
        </w:rPr>
      </w:pPr>
      <w:r w:rsidRPr="00F9585B">
        <w:rPr>
          <w:noProof w:val="0"/>
        </w:rPr>
        <w:t>Inschrijvingsprocedure</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Je schrijft je in voor de PVB door </w:t>
      </w:r>
      <w:r w:rsidRPr="00F9585B">
        <w:rPr>
          <w:noProof w:val="0"/>
          <w:color w:val="FF0000"/>
        </w:rPr>
        <w:t>het portfolio naar het bondsbureau te versturen</w:t>
      </w:r>
      <w:r w:rsidRPr="00F9585B">
        <w:rPr>
          <w:noProof w:val="0"/>
        </w:rPr>
        <w:t xml:space="preserve">. De toetsingscommissie bevestigt schriftelijk </w:t>
      </w:r>
      <w:r w:rsidRPr="00F9585B">
        <w:rPr>
          <w:noProof w:val="0"/>
          <w:color w:val="FF0000"/>
        </w:rPr>
        <w:t>de ontvangst van het portfolio en bevestigt daarmee</w:t>
      </w:r>
      <w:r w:rsidRPr="00F9585B">
        <w:rPr>
          <w:noProof w:val="0"/>
        </w:rPr>
        <w:t xml:space="preserve"> de inschrijving voor de PVB.</w:t>
      </w:r>
    </w:p>
    <w:p w:rsidR="00C26F9A" w:rsidRPr="00F9585B" w:rsidRDefault="00C26F9A" w:rsidP="00C26F9A">
      <w:pPr>
        <w:pStyle w:val="Standaard1"/>
      </w:pPr>
    </w:p>
    <w:p w:rsidR="00C26F9A" w:rsidRPr="00F9585B" w:rsidRDefault="00C26F9A" w:rsidP="005A5DB3">
      <w:pPr>
        <w:pStyle w:val="Kop5"/>
        <w:numPr>
          <w:ilvl w:val="1"/>
          <w:numId w:val="23"/>
        </w:numPr>
        <w:rPr>
          <w:noProof w:val="0"/>
        </w:rPr>
      </w:pPr>
      <w:r w:rsidRPr="00F9585B">
        <w:rPr>
          <w:noProof w:val="0"/>
        </w:rPr>
        <w:t>Voorbereiding kandidaat</w:t>
      </w:r>
    </w:p>
    <w:p w:rsidR="00C26F9A" w:rsidRPr="00F9585B" w:rsidRDefault="00C26F9A" w:rsidP="00C26F9A">
      <w:pPr>
        <w:rPr>
          <w:noProof w:val="0"/>
        </w:rPr>
      </w:pPr>
    </w:p>
    <w:p w:rsidR="00C26F9A" w:rsidRPr="00F9585B" w:rsidRDefault="00C26F9A" w:rsidP="00C26F9A">
      <w:pPr>
        <w:rPr>
          <w:noProof w:val="0"/>
        </w:rPr>
      </w:pPr>
      <w:r w:rsidRPr="00F9585B">
        <w:rPr>
          <w:noProof w:val="0"/>
        </w:rPr>
        <w:t>Voor de portfoliobeoordeling wordt geen voorbereiding van je verwacht.</w:t>
      </w:r>
    </w:p>
    <w:p w:rsidR="00C26F9A" w:rsidRPr="00F9585B" w:rsidRDefault="00C26F9A" w:rsidP="00C26F9A">
      <w:pPr>
        <w:pStyle w:val="Standaard1rood"/>
      </w:pPr>
    </w:p>
    <w:p w:rsidR="00C26F9A" w:rsidRPr="00F9585B" w:rsidRDefault="00C26F9A" w:rsidP="005A5DB3">
      <w:pPr>
        <w:pStyle w:val="Kop5"/>
        <w:numPr>
          <w:ilvl w:val="1"/>
          <w:numId w:val="23"/>
        </w:numPr>
        <w:rPr>
          <w:noProof w:val="0"/>
        </w:rPr>
      </w:pPr>
      <w:r w:rsidRPr="00F9585B">
        <w:rPr>
          <w:noProof w:val="0"/>
        </w:rPr>
        <w:t>PVB-beoordelaar</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De PVB wordt afgenomen door </w:t>
      </w:r>
      <w:r w:rsidRPr="00F9585B">
        <w:rPr>
          <w:noProof w:val="0"/>
          <w:color w:val="FF0000"/>
        </w:rPr>
        <w:t xml:space="preserve">één </w:t>
      </w:r>
      <w:r w:rsidRPr="00F9585B">
        <w:rPr>
          <w:noProof w:val="0"/>
        </w:rPr>
        <w:t xml:space="preserve">PVB-beoordelaar. De PVB-beoordelaar wordt aangewezen door de toetsingscommissie van de </w:t>
      </w:r>
      <w:r>
        <w:rPr>
          <w:color w:val="FF0000"/>
        </w:rPr>
        <w:t>sportbond. Indien voor meerdere PVB-beoordelaars wordt gekozen, dan moeten ze ieder voor zich en zonder overleg tot een beoordeling komen.</w:t>
      </w:r>
      <w:r w:rsidRPr="0067772C">
        <w:rPr>
          <w:color w:val="FF0000"/>
        </w:rPr>
        <w:t xml:space="preserve">  </w:t>
      </w:r>
    </w:p>
    <w:p w:rsidR="00C26F9A" w:rsidRPr="00F9585B" w:rsidRDefault="00C26F9A" w:rsidP="00C26F9A">
      <w:pPr>
        <w:pStyle w:val="Standaard1"/>
        <w:rPr>
          <w:color w:val="0070C0"/>
        </w:rPr>
      </w:pPr>
    </w:p>
    <w:p w:rsidR="00C26F9A" w:rsidRPr="00F9585B" w:rsidRDefault="00C26F9A" w:rsidP="005A5DB3">
      <w:pPr>
        <w:pStyle w:val="Kop5"/>
        <w:numPr>
          <w:ilvl w:val="1"/>
          <w:numId w:val="23"/>
        </w:numPr>
        <w:rPr>
          <w:noProof w:val="0"/>
        </w:rPr>
      </w:pPr>
      <w:r w:rsidRPr="00F9585B">
        <w:rPr>
          <w:noProof w:val="0"/>
        </w:rPr>
        <w:t>Beoordelingen</w:t>
      </w:r>
    </w:p>
    <w:p w:rsidR="00C26F9A" w:rsidRPr="00F9585B" w:rsidRDefault="00C26F9A" w:rsidP="00C26F9A">
      <w:pPr>
        <w:rPr>
          <w:noProof w:val="0"/>
        </w:rPr>
      </w:pPr>
    </w:p>
    <w:p w:rsidR="00C26F9A" w:rsidRPr="00F9585B" w:rsidRDefault="00C26F9A" w:rsidP="00C26F9A">
      <w:pPr>
        <w:rPr>
          <w:noProof w:val="0"/>
          <w:color w:val="FF0000"/>
        </w:rPr>
      </w:pPr>
      <w:r w:rsidRPr="00F9585B">
        <w:rPr>
          <w:noProof w:val="0"/>
        </w:rPr>
        <w:t xml:space="preserve">Beoordeling gebeurt aan de hand van de beoordelingscriteria die zijn opgenomen in het protocol. De beoordelingscriteria zijn geclusterd op basis van de werkprocessen. De letters van de corresponderende mbo-competenties staan vermeld in een aparte kolom. De betekenis van de letters vind je in bijlage 1. </w:t>
      </w:r>
    </w:p>
    <w:p w:rsidR="00C26F9A" w:rsidRPr="00F9585B" w:rsidRDefault="00C26F9A" w:rsidP="00C26F9A">
      <w:pPr>
        <w:pStyle w:val="Standaard1"/>
      </w:pPr>
    </w:p>
    <w:p w:rsidR="00C26F9A" w:rsidRPr="00F9585B" w:rsidRDefault="00C26F9A" w:rsidP="005A5DB3">
      <w:pPr>
        <w:pStyle w:val="Kop5"/>
        <w:numPr>
          <w:ilvl w:val="1"/>
          <w:numId w:val="23"/>
        </w:numPr>
        <w:rPr>
          <w:noProof w:val="0"/>
        </w:rPr>
      </w:pPr>
      <w:r w:rsidRPr="00F9585B">
        <w:rPr>
          <w:noProof w:val="0"/>
        </w:rPr>
        <w:t>Normering</w:t>
      </w:r>
    </w:p>
    <w:p w:rsidR="00C26F9A" w:rsidRPr="00F9585B" w:rsidRDefault="00C26F9A" w:rsidP="00C26F9A">
      <w:pPr>
        <w:rPr>
          <w:noProof w:val="0"/>
        </w:rPr>
      </w:pPr>
    </w:p>
    <w:p w:rsidR="00C26F9A" w:rsidRPr="00F9585B" w:rsidRDefault="00C26F9A" w:rsidP="00C26F9A">
      <w:pPr>
        <w:rPr>
          <w:noProof w:val="0"/>
        </w:rPr>
      </w:pPr>
      <w:r w:rsidRPr="00F9585B">
        <w:rPr>
          <w:noProof w:val="0"/>
        </w:rPr>
        <w:t>Om te slagen moet de portfoliobeoordeling voldoende zijn. Het portfolio is voldoende als</w:t>
      </w:r>
      <w:r w:rsidRPr="00F9585B">
        <w:rPr>
          <w:noProof w:val="0"/>
          <w:color w:val="FF0000"/>
        </w:rPr>
        <w:t xml:space="preserve"> </w:t>
      </w:r>
      <w:r w:rsidRPr="00F9585B">
        <w:rPr>
          <w:noProof w:val="0"/>
        </w:rPr>
        <w:t xml:space="preserve">op </w:t>
      </w:r>
      <w:r w:rsidRPr="00F9585B">
        <w:rPr>
          <w:noProof w:val="0"/>
          <w:color w:val="FF0000"/>
        </w:rPr>
        <w:t>alle</w:t>
      </w:r>
      <w:r w:rsidRPr="00F9585B">
        <w:rPr>
          <w:noProof w:val="0"/>
        </w:rPr>
        <w:t xml:space="preserve"> beoordelingscriteria </w:t>
      </w:r>
      <w:r w:rsidRPr="00F9585B">
        <w:rPr>
          <w:noProof w:val="0"/>
          <w:color w:val="FF0000"/>
        </w:rPr>
        <w:t xml:space="preserve">'voldaan' </w:t>
      </w:r>
      <w:r w:rsidRPr="00F9585B">
        <w:rPr>
          <w:noProof w:val="0"/>
        </w:rPr>
        <w:t>is gescoord.</w:t>
      </w:r>
    </w:p>
    <w:p w:rsidR="00C26F9A" w:rsidRPr="00F9585B" w:rsidRDefault="00C26F9A" w:rsidP="00C26F9A">
      <w:pPr>
        <w:pStyle w:val="Standaard1"/>
        <w:rPr>
          <w:color w:val="FF0000"/>
        </w:rPr>
      </w:pPr>
    </w:p>
    <w:p w:rsidR="00C26F9A" w:rsidRPr="00F9585B" w:rsidRDefault="00C26F9A" w:rsidP="005A5DB3">
      <w:pPr>
        <w:pStyle w:val="Kop5"/>
        <w:numPr>
          <w:ilvl w:val="1"/>
          <w:numId w:val="23"/>
        </w:numPr>
        <w:rPr>
          <w:noProof w:val="0"/>
        </w:rPr>
      </w:pPr>
      <w:r w:rsidRPr="00F9585B">
        <w:rPr>
          <w:noProof w:val="0"/>
        </w:rPr>
        <w:t>Uitslag</w:t>
      </w:r>
    </w:p>
    <w:p w:rsidR="00C26F9A" w:rsidRPr="00F9585B" w:rsidRDefault="00C26F9A" w:rsidP="00C26F9A">
      <w:pPr>
        <w:rPr>
          <w:noProof w:val="0"/>
        </w:rPr>
      </w:pPr>
    </w:p>
    <w:p w:rsidR="00C26F9A" w:rsidRPr="00F9585B" w:rsidRDefault="00C26F9A" w:rsidP="00C26F9A">
      <w:pPr>
        <w:rPr>
          <w:noProof w:val="0"/>
        </w:rPr>
      </w:pPr>
      <w:r w:rsidRPr="00F9585B">
        <w:rPr>
          <w:noProof w:val="0"/>
        </w:rPr>
        <w:t>De toetsingscommissie stelt de uitslag vast en bericht je binnen</w:t>
      </w:r>
      <w:r w:rsidRPr="00F9585B">
        <w:rPr>
          <w:noProof w:val="0"/>
          <w:color w:val="FF0000"/>
        </w:rPr>
        <w:t xml:space="preserve"> 15 </w:t>
      </w:r>
      <w:r w:rsidRPr="00F9585B">
        <w:rPr>
          <w:noProof w:val="0"/>
        </w:rPr>
        <w:t>werkdagen na de dag v</w:t>
      </w:r>
      <w:r>
        <w:rPr>
          <w:noProof w:val="0"/>
        </w:rPr>
        <w:t>an de bevestiging van de inschrijving van de PVB.</w:t>
      </w:r>
    </w:p>
    <w:p w:rsidR="00C26F9A" w:rsidRPr="00F9585B" w:rsidRDefault="00C26F9A" w:rsidP="00C26F9A">
      <w:pPr>
        <w:pStyle w:val="Standaard1"/>
        <w:rPr>
          <w:color w:val="FF0000"/>
        </w:rPr>
      </w:pPr>
    </w:p>
    <w:p w:rsidR="00C26F9A" w:rsidRPr="00F9585B" w:rsidRDefault="00C26F9A" w:rsidP="005A5DB3">
      <w:pPr>
        <w:pStyle w:val="Kop5"/>
        <w:numPr>
          <w:ilvl w:val="1"/>
          <w:numId w:val="23"/>
        </w:numPr>
        <w:rPr>
          <w:noProof w:val="0"/>
        </w:rPr>
      </w:pPr>
      <w:r w:rsidRPr="00F9585B">
        <w:rPr>
          <w:noProof w:val="0"/>
        </w:rPr>
        <w:t xml:space="preserve">Herkansing </w:t>
      </w:r>
    </w:p>
    <w:p w:rsidR="00C26F9A" w:rsidRPr="00F9585B" w:rsidRDefault="00C26F9A" w:rsidP="00C26F9A">
      <w:pPr>
        <w:rPr>
          <w:noProof w:val="0"/>
        </w:rPr>
      </w:pPr>
    </w:p>
    <w:p w:rsidR="00C26F9A" w:rsidRPr="00F9585B" w:rsidRDefault="00C26F9A" w:rsidP="00C26F9A">
      <w:pPr>
        <w:rPr>
          <w:noProof w:val="0"/>
          <w:color w:val="FF0000"/>
        </w:rPr>
      </w:pPr>
      <w:r w:rsidRPr="00F9585B">
        <w:rPr>
          <w:noProof w:val="0"/>
        </w:rPr>
        <w:t xml:space="preserve">Voorgaande richtlijnen zijn ook van toepassing op een herkansing. Het aantal herkansingen voor de portfoliobeoordeling is maximaal </w:t>
      </w:r>
      <w:r w:rsidRPr="00F9585B">
        <w:rPr>
          <w:noProof w:val="0"/>
          <w:color w:val="FF0000"/>
        </w:rPr>
        <w:t>twee</w:t>
      </w:r>
      <w:r w:rsidRPr="00F9585B">
        <w:rPr>
          <w:noProof w:val="0"/>
        </w:rPr>
        <w:t xml:space="preserve">. In totaal heb je dus </w:t>
      </w:r>
      <w:r w:rsidRPr="00F9585B">
        <w:rPr>
          <w:noProof w:val="0"/>
          <w:color w:val="FF0000"/>
        </w:rPr>
        <w:t>drie</w:t>
      </w:r>
      <w:r w:rsidRPr="00F9585B">
        <w:rPr>
          <w:noProof w:val="0"/>
        </w:rPr>
        <w:t xml:space="preserve"> kansen om PVB 3.2 te halen. </w:t>
      </w:r>
      <w:r w:rsidRPr="00F9585B">
        <w:rPr>
          <w:noProof w:val="0"/>
          <w:color w:val="FF0000"/>
        </w:rPr>
        <w:t xml:space="preserve">Hierbij geldt dat er niet langer dan een jaar mag zitten tussen de eerste aanvraag en de laatste herkansing. </w:t>
      </w:r>
    </w:p>
    <w:p w:rsidR="00C26F9A" w:rsidRPr="00F9585B" w:rsidRDefault="00C26F9A" w:rsidP="00C26F9A">
      <w:pPr>
        <w:pStyle w:val="Standaard1"/>
      </w:pPr>
    </w:p>
    <w:p w:rsidR="00C26F9A" w:rsidRPr="00F9585B" w:rsidRDefault="00C26F9A" w:rsidP="00C26F9A">
      <w:pPr>
        <w:pStyle w:val="Kop5"/>
        <w:numPr>
          <w:ilvl w:val="0"/>
          <w:numId w:val="0"/>
        </w:numPr>
        <w:rPr>
          <w:noProof w:val="0"/>
        </w:rPr>
      </w:pPr>
      <w:r w:rsidRPr="00F9585B">
        <w:rPr>
          <w:noProof w:val="0"/>
        </w:rPr>
        <w:t>6.9</w:t>
      </w:r>
      <w:r w:rsidRPr="00F9585B">
        <w:rPr>
          <w:noProof w:val="0"/>
        </w:rPr>
        <w:tab/>
        <w:t xml:space="preserve">Bezwaar of beroep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Je kunt bij de toetsingscommissie bezwaar maken tegen de gang van zaken voorafgaand aan, tijdens en na de PVB-afname en/of de uitslag van de PVB. </w:t>
      </w:r>
    </w:p>
    <w:p w:rsidR="00C26F9A" w:rsidRPr="00F9585B" w:rsidRDefault="00C26F9A" w:rsidP="00C26F9A">
      <w:pPr>
        <w:rPr>
          <w:rFonts w:ascii="Arial Narrow" w:eastAsia="Times New Roman" w:hAnsi="Arial Narrow"/>
          <w:b/>
          <w:noProof w:val="0"/>
          <w:color w:val="000080"/>
          <w:sz w:val="32"/>
        </w:rPr>
      </w:pPr>
      <w:r w:rsidRPr="00F9585B">
        <w:rPr>
          <w:noProof w:val="0"/>
        </w:rPr>
        <w:lastRenderedPageBreak/>
        <w:t xml:space="preserve">Tegen een beslissing op bezwaar van de toetsingscommissie of na een beslissing van de toetsingscommissie over fraude kun je beroep aantekenen bij de Commissie van Beroep voor Toetsing. Informatie over bezwaar en beroep staat in het </w:t>
      </w:r>
      <w:proofErr w:type="spellStart"/>
      <w:r w:rsidRPr="00F9585B">
        <w:rPr>
          <w:noProof w:val="0"/>
        </w:rPr>
        <w:t>Toetsreglement</w:t>
      </w:r>
      <w:proofErr w:type="spellEnd"/>
      <w:r w:rsidRPr="00F9585B">
        <w:rPr>
          <w:noProof w:val="0"/>
        </w:rPr>
        <w:t xml:space="preserve"> sport. </w:t>
      </w:r>
    </w:p>
    <w:p w:rsidR="00C50254" w:rsidRDefault="00C50254">
      <w:pPr>
        <w:spacing w:after="200"/>
        <w:rPr>
          <w:rFonts w:eastAsiaTheme="majorEastAsia" w:cstheme="minorHAnsi"/>
          <w:bCs/>
          <w:noProof w:val="0"/>
          <w:color w:val="EC7405"/>
          <w:sz w:val="28"/>
          <w:szCs w:val="28"/>
        </w:rPr>
      </w:pPr>
      <w:bookmarkStart w:id="338" w:name="_Toc342403642"/>
      <w:bookmarkStart w:id="339" w:name="_Toc344567864"/>
      <w:bookmarkStart w:id="340" w:name="_Toc350412973"/>
      <w:r>
        <w:rPr>
          <w:noProof w:val="0"/>
        </w:rPr>
        <w:br w:type="page"/>
      </w:r>
    </w:p>
    <w:p w:rsidR="00C26F9A" w:rsidRPr="00F9585B" w:rsidRDefault="00C26F9A" w:rsidP="00C26F9A">
      <w:pPr>
        <w:pStyle w:val="Kop2"/>
        <w:ind w:left="567" w:hanging="567"/>
        <w:rPr>
          <w:i/>
          <w:noProof w:val="0"/>
        </w:rPr>
      </w:pPr>
      <w:r w:rsidRPr="00F9585B">
        <w:rPr>
          <w:noProof w:val="0"/>
        </w:rPr>
        <w:lastRenderedPageBreak/>
        <w:t xml:space="preserve">Protocol PVB 3.2 Coachen bij wedstrijden – </w:t>
      </w:r>
      <w:r w:rsidRPr="00F9585B">
        <w:rPr>
          <w:i/>
          <w:noProof w:val="0"/>
        </w:rPr>
        <w:t>portfoliobeoordeling</w:t>
      </w:r>
      <w:bookmarkEnd w:id="338"/>
      <w:bookmarkEnd w:id="339"/>
      <w:bookmarkEnd w:id="340"/>
    </w:p>
    <w:p w:rsidR="00C26F9A" w:rsidRPr="00F9585B" w:rsidRDefault="00C26F9A" w:rsidP="00C26F9A">
      <w:pPr>
        <w:rPr>
          <w:noProof w:val="0"/>
        </w:rPr>
      </w:pPr>
    </w:p>
    <w:tbl>
      <w:tblPr>
        <w:tblStyle w:val="NOCNSF"/>
        <w:tblW w:w="9648" w:type="dxa"/>
        <w:tblLayout w:type="fixed"/>
        <w:tblLook w:val="0480" w:firstRow="0" w:lastRow="0" w:firstColumn="1" w:lastColumn="0" w:noHBand="0" w:noVBand="1"/>
      </w:tblPr>
      <w:tblGrid>
        <w:gridCol w:w="4962"/>
        <w:gridCol w:w="4686"/>
      </w:tblGrid>
      <w:tr w:rsidR="00C26F9A" w:rsidRPr="00F9585B" w:rsidTr="00E8795A">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rsidR="00C26F9A" w:rsidRPr="00F9585B" w:rsidRDefault="00C26F9A" w:rsidP="00E8795A">
            <w:pPr>
              <w:rPr>
                <w:noProof w:val="0"/>
              </w:rPr>
            </w:pPr>
            <w:r w:rsidRPr="00F9585B">
              <w:rPr>
                <w:noProof w:val="0"/>
              </w:rPr>
              <w:t>Naam kandidaat:</w:t>
            </w:r>
          </w:p>
        </w:tc>
        <w:tc>
          <w:tcPr>
            <w:tcW w:w="468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Datum:</w:t>
            </w:r>
          </w:p>
        </w:tc>
      </w:tr>
      <w:tr w:rsidR="00C26F9A" w:rsidRPr="00F9585B" w:rsidTr="00E8795A">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rsidR="00C26F9A" w:rsidRPr="00F9585B" w:rsidRDefault="00C26F9A" w:rsidP="00E8795A">
            <w:pPr>
              <w:rPr>
                <w:noProof w:val="0"/>
              </w:rPr>
            </w:pPr>
          </w:p>
        </w:tc>
        <w:tc>
          <w:tcPr>
            <w:tcW w:w="468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PVB-beoordelaar:</w:t>
            </w:r>
          </w:p>
        </w:tc>
      </w:tr>
      <w:tr w:rsidR="00C26F9A" w:rsidRPr="00F9585B"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F9585B" w:rsidRDefault="00C26F9A" w:rsidP="00E8795A">
            <w:pPr>
              <w:rPr>
                <w:noProof w:val="0"/>
              </w:rPr>
            </w:pPr>
            <w:r w:rsidRPr="00F9585B">
              <w:rPr>
                <w:noProof w:val="0"/>
              </w:rPr>
              <w:t xml:space="preserve">Voldaan aan de afnamecondities: ja / nee* </w:t>
            </w:r>
          </w:p>
          <w:p w:rsidR="00C26F9A" w:rsidRPr="00F9585B" w:rsidRDefault="00C26F9A" w:rsidP="00E8795A">
            <w:pPr>
              <w:rPr>
                <w:noProof w:val="0"/>
              </w:rPr>
            </w:pPr>
            <w:r w:rsidRPr="00F9585B">
              <w:rPr>
                <w:noProof w:val="0"/>
                <w:color w:val="FF0000"/>
              </w:rPr>
              <w:t>Portfolio bestaat uit … Het portfolio is compleet: ja / nee*</w:t>
            </w:r>
          </w:p>
        </w:tc>
      </w:tr>
      <w:tr w:rsidR="00C26F9A" w:rsidRPr="00F9585B"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F9585B" w:rsidRDefault="00C26F9A" w:rsidP="00E8795A">
            <w:pPr>
              <w:rPr>
                <w:noProof w:val="0"/>
              </w:rPr>
            </w:pPr>
            <w:r w:rsidRPr="00F9585B">
              <w:rPr>
                <w:noProof w:val="0"/>
              </w:rPr>
              <w:t>*Bij nee gaat de PVB niet door. De PVB-beoordelaar motiveert dit bij de toelichting.</w:t>
            </w:r>
          </w:p>
        </w:tc>
      </w:tr>
      <w:tr w:rsidR="00C26F9A" w:rsidRPr="00F9585B"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F9585B" w:rsidRDefault="00C26F9A" w:rsidP="00E8795A">
            <w:pPr>
              <w:rPr>
                <w:noProof w:val="0"/>
              </w:rPr>
            </w:pPr>
            <w:r w:rsidRPr="00F9585B">
              <w:rPr>
                <w:noProof w:val="0"/>
              </w:rPr>
              <w:t>Toelichting</w:t>
            </w:r>
          </w:p>
        </w:tc>
      </w:tr>
    </w:tbl>
    <w:p w:rsidR="00C26F9A" w:rsidRPr="00F9585B" w:rsidRDefault="00C26F9A" w:rsidP="00C26F9A">
      <w:pPr>
        <w:rPr>
          <w:rFonts w:cs="Arial"/>
          <w:noProof w:val="0"/>
          <w:sz w:val="16"/>
          <w:szCs w:val="16"/>
        </w:rPr>
      </w:pPr>
    </w:p>
    <w:tbl>
      <w:tblPr>
        <w:tblStyle w:val="NOCNSF"/>
        <w:tblW w:w="9610" w:type="dxa"/>
        <w:tblLayout w:type="fixed"/>
        <w:tblLook w:val="0480" w:firstRow="0" w:lastRow="0" w:firstColumn="1" w:lastColumn="0" w:noHBand="0" w:noVBand="1"/>
      </w:tblPr>
      <w:tblGrid>
        <w:gridCol w:w="622"/>
        <w:gridCol w:w="3915"/>
        <w:gridCol w:w="389"/>
        <w:gridCol w:w="331"/>
        <w:gridCol w:w="331"/>
        <w:gridCol w:w="332"/>
        <w:gridCol w:w="3690"/>
      </w:tblGrid>
      <w:tr w:rsidR="00C26F9A" w:rsidRPr="00F9585B" w:rsidTr="00E8795A">
        <w:trPr>
          <w:trHeight w:val="1228"/>
        </w:trPr>
        <w:tc>
          <w:tcPr>
            <w:cnfStyle w:val="001000000000" w:firstRow="0" w:lastRow="0" w:firstColumn="1" w:lastColumn="0" w:oddVBand="0" w:evenVBand="0" w:oddHBand="0" w:evenHBand="0" w:firstRowFirstColumn="0" w:firstRowLastColumn="0" w:lastRowFirstColumn="0" w:lastRowLastColumn="0"/>
            <w:tcW w:w="4537" w:type="dxa"/>
            <w:gridSpan w:val="2"/>
            <w:tcBorders>
              <w:top w:val="nil"/>
              <w:bottom w:val="single" w:sz="48" w:space="0" w:color="FFFFFF"/>
            </w:tcBorders>
          </w:tcPr>
          <w:p w:rsidR="00C26F9A" w:rsidRPr="00F9585B" w:rsidRDefault="00C26F9A" w:rsidP="00E8795A">
            <w:pPr>
              <w:rPr>
                <w:noProof w:val="0"/>
              </w:rPr>
            </w:pPr>
            <w:r w:rsidRPr="00F9585B">
              <w:rPr>
                <w:noProof w:val="0"/>
              </w:rPr>
              <w:t>Beoordelingscriteria</w:t>
            </w:r>
          </w:p>
          <w:p w:rsidR="00C26F9A" w:rsidRPr="00F9585B" w:rsidRDefault="00C26F9A" w:rsidP="00E8795A">
            <w:pPr>
              <w:rPr>
                <w:noProof w:val="0"/>
              </w:rPr>
            </w:pPr>
          </w:p>
        </w:tc>
        <w:tc>
          <w:tcPr>
            <w:tcW w:w="389" w:type="dxa"/>
            <w:textDirection w:val="btLr"/>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roofErr w:type="spellStart"/>
            <w:r>
              <w:rPr>
                <w:noProof w:val="0"/>
              </w:rPr>
              <w:t>Competenti</w:t>
            </w:r>
            <w:proofErr w:type="spellEnd"/>
          </w:p>
        </w:tc>
        <w:tc>
          <w:tcPr>
            <w:tcW w:w="331" w:type="dxa"/>
            <w:textDirection w:val="btLr"/>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Portfolio</w:t>
            </w:r>
          </w:p>
        </w:tc>
        <w:tc>
          <w:tcPr>
            <w:tcW w:w="331" w:type="dxa"/>
            <w:textDirection w:val="btLr"/>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color w:val="FF0000"/>
              </w:rPr>
            </w:pPr>
            <w:r w:rsidRPr="00F9585B">
              <w:rPr>
                <w:noProof w:val="0"/>
                <w:color w:val="FF0000"/>
              </w:rPr>
              <w:t xml:space="preserve">Reflectie </w:t>
            </w:r>
          </w:p>
        </w:tc>
        <w:tc>
          <w:tcPr>
            <w:tcW w:w="332" w:type="dxa"/>
            <w:textDirection w:val="btLr"/>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Voldaan</w:t>
            </w: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Bewijzen (of het weglaten daarvan) waarop score is gebaseerd </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Pr>
                <w:noProof w:val="0"/>
              </w:rPr>
              <w:t>Toelichting</w:t>
            </w:r>
          </w:p>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258"/>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F9585B" w:rsidRDefault="00C26F9A" w:rsidP="00E8795A">
            <w:pPr>
              <w:rPr>
                <w:noProof w:val="0"/>
              </w:rPr>
            </w:pPr>
            <w:r w:rsidRPr="00F9585B">
              <w:rPr>
                <w:noProof w:val="0"/>
              </w:rPr>
              <w:t xml:space="preserve">Werkproces 3.2.1 Begeleidt sporters bij wedstrijden </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F9585B" w:rsidRDefault="00C26F9A" w:rsidP="00E8795A">
            <w:pPr>
              <w:rPr>
                <w:noProof w:val="0"/>
              </w:rPr>
            </w:pPr>
            <w:r w:rsidRPr="00F9585B">
              <w:rPr>
                <w:noProof w:val="0"/>
              </w:rPr>
              <w:t>Het resultaat van dit werkproces is:</w:t>
            </w:r>
          </w:p>
          <w:p w:rsidR="00C26F9A" w:rsidRPr="00F9585B" w:rsidRDefault="00C26F9A" w:rsidP="00E8795A">
            <w:pPr>
              <w:pStyle w:val="Opsomming"/>
              <w:rPr>
                <w:noProof w:val="0"/>
              </w:rPr>
            </w:pPr>
            <w:r w:rsidRPr="00F9585B">
              <w:rPr>
                <w:noProof w:val="0"/>
              </w:rPr>
              <w:t>begeleiding doet recht aan de sportieve mogelijkheden en ambities van de sporters.</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1</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H</w:t>
            </w:r>
            <w:r w:rsidRPr="00F9585B">
              <w:rPr>
                <w:rFonts w:cs="Arial"/>
                <w:noProof w:val="0"/>
              </w:rPr>
              <w:t xml:space="preserve">oudt rekening met persoonlijke verwachtingen en motieven van de </w:t>
            </w:r>
            <w:r w:rsidRPr="00F9585B">
              <w:rPr>
                <w:rFonts w:cs="Arial"/>
                <w:noProof w:val="0"/>
                <w:color w:val="FF0000"/>
              </w:rPr>
              <w:t>sporters</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R</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2</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rFonts w:cs="Arial"/>
                <w:noProof w:val="0"/>
                <w:szCs w:val="20"/>
              </w:rPr>
              <w:t xml:space="preserve">Motiveert, stimuleert en enthousiasmeert </w:t>
            </w:r>
            <w:r w:rsidRPr="00F9585B">
              <w:rPr>
                <w:rFonts w:cs="Arial"/>
                <w:noProof w:val="0"/>
                <w:color w:val="FF0000"/>
                <w:szCs w:val="20"/>
              </w:rPr>
              <w:t>sporters</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C</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3</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rFonts w:cs="Arial"/>
                <w:noProof w:val="0"/>
                <w:szCs w:val="20"/>
              </w:rPr>
              <w:t>Bewaakt waarden en stelt normen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4</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rFonts w:cs="Arial"/>
                <w:noProof w:val="0"/>
                <w:szCs w:val="20"/>
              </w:rPr>
              <w:t xml:space="preserve">Past de omgangsvormen en taalgebruik aan bij de belevingswereld van de </w:t>
            </w:r>
            <w:r w:rsidRPr="00F9585B">
              <w:rPr>
                <w:rFonts w:cs="Arial"/>
                <w:noProof w:val="0"/>
                <w:color w:val="FF0000"/>
                <w:szCs w:val="20"/>
              </w:rPr>
              <w:t>sporters</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DR</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5</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rFonts w:cs="Arial"/>
                <w:noProof w:val="0"/>
                <w:szCs w:val="20"/>
              </w:rPr>
              <w:t>Stimuleert sportief en respectvol gedrag</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6</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rFonts w:cs="Arial"/>
                <w:noProof w:val="0"/>
                <w:szCs w:val="20"/>
              </w:rPr>
            </w:pPr>
            <w:r w:rsidRPr="00F9585B">
              <w:rPr>
                <w:rFonts w:cs="Arial"/>
                <w:noProof w:val="0"/>
                <w:szCs w:val="20"/>
              </w:rPr>
              <w:t xml:space="preserve">Treedt op als een </w:t>
            </w:r>
            <w:r w:rsidRPr="00F9585B">
              <w:rPr>
                <w:rFonts w:cs="Arial"/>
                <w:noProof w:val="0"/>
                <w:color w:val="FF0000"/>
                <w:szCs w:val="20"/>
              </w:rPr>
              <w:t>sporter</w:t>
            </w:r>
            <w:r w:rsidRPr="00F9585B">
              <w:rPr>
                <w:rFonts w:cs="Arial"/>
                <w:noProof w:val="0"/>
                <w:szCs w:val="20"/>
              </w:rPr>
              <w:t xml:space="preserve"> zich onsportief gedraagt</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C</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7</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rFonts w:cs="Arial"/>
                <w:noProof w:val="0"/>
                <w:szCs w:val="20"/>
              </w:rPr>
              <w:t xml:space="preserve">Besteedt aandacht aan het voorkomen van blessures bij de </w:t>
            </w:r>
            <w:r w:rsidRPr="00F9585B">
              <w:rPr>
                <w:rFonts w:cs="Arial"/>
                <w:noProof w:val="0"/>
                <w:color w:val="FF0000"/>
                <w:szCs w:val="20"/>
              </w:rPr>
              <w:t>sporters</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8</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rFonts w:cs="Arial"/>
                <w:noProof w:val="0"/>
                <w:szCs w:val="20"/>
              </w:rPr>
              <w:t>Treedt op bij onveilige sportsituaties</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9</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rFonts w:cs="Arial"/>
                <w:noProof w:val="0"/>
              </w:rPr>
            </w:pPr>
            <w:r w:rsidRPr="00F9585B">
              <w:rPr>
                <w:rFonts w:cs="Arial"/>
                <w:noProof w:val="0"/>
              </w:rPr>
              <w:t xml:space="preserve">Adviseert </w:t>
            </w:r>
            <w:r w:rsidRPr="00F9585B">
              <w:rPr>
                <w:rFonts w:cs="Arial"/>
                <w:noProof w:val="0"/>
                <w:color w:val="FF0000"/>
              </w:rPr>
              <w:t>sporters</w:t>
            </w:r>
            <w:r w:rsidRPr="00F9585B">
              <w:rPr>
                <w:rFonts w:cs="Arial"/>
                <w:noProof w:val="0"/>
              </w:rPr>
              <w:t xml:space="preserve"> over materiaal, voeding en hygiëne </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L</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10</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rFonts w:cs="Arial"/>
                <w:noProof w:val="0"/>
              </w:rPr>
              <w:t xml:space="preserve">Informeert </w:t>
            </w:r>
            <w:r w:rsidRPr="00F9585B">
              <w:rPr>
                <w:rFonts w:cs="Arial"/>
                <w:noProof w:val="0"/>
                <w:color w:val="FF0000"/>
              </w:rPr>
              <w:t>sporters</w:t>
            </w:r>
            <w:r w:rsidRPr="00F9585B">
              <w:rPr>
                <w:rFonts w:cs="Arial"/>
                <w:noProof w:val="0"/>
              </w:rPr>
              <w:t xml:space="preserve"> over gevaren en gevolgen van dopinggebruik</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11</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rFonts w:cs="Arial"/>
                <w:noProof w:val="0"/>
                <w:szCs w:val="20"/>
              </w:rPr>
            </w:pPr>
            <w:r w:rsidRPr="00F9585B">
              <w:rPr>
                <w:rFonts w:cs="Arial"/>
                <w:noProof w:val="0"/>
                <w:szCs w:val="20"/>
              </w:rPr>
              <w:t xml:space="preserve">Informeert en betrekt </w:t>
            </w:r>
            <w:r w:rsidRPr="00F9585B">
              <w:rPr>
                <w:rFonts w:cs="Arial"/>
                <w:noProof w:val="0"/>
                <w:color w:val="FF0000"/>
                <w:szCs w:val="20"/>
              </w:rPr>
              <w:t>sporters</w:t>
            </w:r>
            <w:r w:rsidRPr="00F9585B">
              <w:rPr>
                <w:rFonts w:cs="Arial"/>
                <w:noProof w:val="0"/>
                <w:szCs w:val="20"/>
              </w:rPr>
              <w:t xml:space="preserve"> bij verloop van de wedstrijd</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12</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 xml:space="preserve">Geeft aan de </w:t>
            </w:r>
            <w:r w:rsidRPr="00F9585B">
              <w:rPr>
                <w:noProof w:val="0"/>
                <w:color w:val="FF0000"/>
                <w:szCs w:val="22"/>
              </w:rPr>
              <w:t>sporters</w:t>
            </w:r>
            <w:r w:rsidRPr="00F9585B">
              <w:rPr>
                <w:noProof w:val="0"/>
                <w:szCs w:val="22"/>
              </w:rPr>
              <w:t xml:space="preserve"> na de wedstrijd aan wat goed ging en wat beter kan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C</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13</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Gaat sportief en respectvol om met alle betrokkenen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14</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Houdt zich aan de beroepscode</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15</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Gaat vertrouwelijk om met persoonlijke informatie</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lastRenderedPageBreak/>
              <w:t>16</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Reflecteert op eigen handelen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17</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Vraagt feedback</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18</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Verwoordt eigen leerbehoeften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F9585B" w:rsidRDefault="00C26F9A" w:rsidP="00E8795A">
            <w:pPr>
              <w:rPr>
                <w:noProof w:val="0"/>
              </w:rPr>
            </w:pPr>
            <w:r w:rsidRPr="00F9585B">
              <w:rPr>
                <w:noProof w:val="0"/>
              </w:rPr>
              <w:t xml:space="preserve">Werkproces 3.2.2 Bereidt wedstrijden voor </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F9585B" w:rsidRDefault="00C26F9A" w:rsidP="00E8795A">
            <w:pPr>
              <w:rPr>
                <w:noProof w:val="0"/>
              </w:rPr>
            </w:pPr>
            <w:r w:rsidRPr="00F9585B">
              <w:rPr>
                <w:noProof w:val="0"/>
              </w:rPr>
              <w:t>Het resultaat van dit werkproces is:</w:t>
            </w:r>
          </w:p>
          <w:p w:rsidR="00C26F9A" w:rsidRPr="00F9585B" w:rsidRDefault="00C26F9A" w:rsidP="00E8795A">
            <w:pPr>
              <w:pStyle w:val="Opsomming"/>
              <w:rPr>
                <w:noProof w:val="0"/>
              </w:rPr>
            </w:pPr>
            <w:r w:rsidRPr="00F9585B">
              <w:rPr>
                <w:noProof w:val="0"/>
              </w:rPr>
              <w:t>sporters zijn op de hoogte van het wedstrijdplan.</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19</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 xml:space="preserve">Ziet er op toe dat de </w:t>
            </w:r>
            <w:r w:rsidRPr="00F9585B">
              <w:rPr>
                <w:noProof w:val="0"/>
                <w:color w:val="FF0000"/>
                <w:szCs w:val="22"/>
              </w:rPr>
              <w:t>sporters</w:t>
            </w:r>
            <w:r w:rsidRPr="00F9585B">
              <w:rPr>
                <w:noProof w:val="0"/>
                <w:szCs w:val="22"/>
              </w:rPr>
              <w:t xml:space="preserve"> zich voorbereiden op de wedstrijd </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KQ</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20</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Houdt een bespreking voor de wedstrijd</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21</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Maakt een wedstrijdplan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J</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22</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Komt afspraken na</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Q</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F9585B" w:rsidRDefault="00C26F9A" w:rsidP="00E8795A">
            <w:pPr>
              <w:rPr>
                <w:noProof w:val="0"/>
              </w:rPr>
            </w:pPr>
            <w:r w:rsidRPr="00F9585B">
              <w:rPr>
                <w:noProof w:val="0"/>
              </w:rPr>
              <w:t xml:space="preserve">Werkproces 3.2.3 Geeft aanwijzingen </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F9585B" w:rsidRDefault="00C26F9A" w:rsidP="00E8795A">
            <w:pPr>
              <w:rPr>
                <w:noProof w:val="0"/>
              </w:rPr>
            </w:pPr>
            <w:r w:rsidRPr="00F9585B">
              <w:rPr>
                <w:noProof w:val="0"/>
              </w:rPr>
              <w:t>Het resultaat van dit werkproces is:</w:t>
            </w:r>
          </w:p>
          <w:p w:rsidR="00C26F9A" w:rsidRPr="00F9585B" w:rsidRDefault="00C26F9A" w:rsidP="00E8795A">
            <w:pPr>
              <w:pStyle w:val="Opsomming"/>
              <w:rPr>
                <w:noProof w:val="0"/>
              </w:rPr>
            </w:pPr>
            <w:r w:rsidRPr="00F9585B">
              <w:rPr>
                <w:noProof w:val="0"/>
              </w:rPr>
              <w:t>coaching is gericht op het realiseren van vooraf geformuleerde doelen.</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23</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Analyseert tijdens de wedstrijd en neemt op basis hiervan adequate maatregelen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M</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24</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szCs w:val="22"/>
              </w:rPr>
            </w:pPr>
            <w:r w:rsidRPr="00F9585B">
              <w:rPr>
                <w:noProof w:val="0"/>
                <w:szCs w:val="22"/>
              </w:rPr>
              <w:t>Coacht positief</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C</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25</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Gaat flexibel om met organisatorische veranderingen rond de wedstrijd</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U</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26</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Houdt zich aan de regels die gelden tijdens de wedstrijd</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27</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 xml:space="preserve">Zorgt dat </w:t>
            </w:r>
            <w:r w:rsidRPr="00F9585B">
              <w:rPr>
                <w:noProof w:val="0"/>
                <w:color w:val="FF0000"/>
                <w:szCs w:val="22"/>
              </w:rPr>
              <w:t>sporters</w:t>
            </w:r>
            <w:r w:rsidRPr="00F9585B">
              <w:rPr>
                <w:noProof w:val="0"/>
                <w:szCs w:val="22"/>
              </w:rPr>
              <w:t xml:space="preserve"> zich aan regels en reglementen houden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CT</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28</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Vertoont voorbeeldgedrag op en rond de sportlocatie</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29</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 xml:space="preserve">Geeft aan de </w:t>
            </w:r>
            <w:r w:rsidRPr="00F9585B">
              <w:rPr>
                <w:noProof w:val="0"/>
                <w:color w:val="FF0000"/>
                <w:szCs w:val="22"/>
              </w:rPr>
              <w:t>sporters</w:t>
            </w:r>
            <w:r w:rsidRPr="00F9585B">
              <w:rPr>
                <w:noProof w:val="0"/>
                <w:szCs w:val="22"/>
              </w:rPr>
              <w:t xml:space="preserve"> na de wedstrijd aan wat goed ging en wat beter kan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CK</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F9585B" w:rsidRDefault="00C26F9A" w:rsidP="00E8795A">
            <w:pPr>
              <w:rPr>
                <w:noProof w:val="0"/>
              </w:rPr>
            </w:pPr>
            <w:r w:rsidRPr="00F9585B">
              <w:rPr>
                <w:noProof w:val="0"/>
              </w:rPr>
              <w:t xml:space="preserve">Werkproces 3.2.4 Handelt formaliteiten af  </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F9585B" w:rsidRDefault="00C26F9A" w:rsidP="00E8795A">
            <w:pPr>
              <w:rPr>
                <w:noProof w:val="0"/>
              </w:rPr>
            </w:pPr>
            <w:r w:rsidRPr="00F9585B">
              <w:rPr>
                <w:noProof w:val="0"/>
              </w:rPr>
              <w:t>Het resultaat van dit werkproces is:</w:t>
            </w:r>
          </w:p>
          <w:p w:rsidR="00C26F9A" w:rsidRPr="00F9585B" w:rsidRDefault="00C26F9A" w:rsidP="00E8795A">
            <w:pPr>
              <w:pStyle w:val="Opsomming"/>
              <w:rPr>
                <w:noProof w:val="0"/>
              </w:rPr>
            </w:pPr>
            <w:r w:rsidRPr="00F9585B">
              <w:rPr>
                <w:noProof w:val="0"/>
              </w:rPr>
              <w:t>ingevulde wedstrijdformulieren.</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F9585B" w:rsidRDefault="00C26F9A" w:rsidP="00E8795A">
            <w:pPr>
              <w:rPr>
                <w:noProof w:val="0"/>
              </w:rPr>
            </w:pPr>
            <w:r w:rsidRPr="00F9585B">
              <w:rPr>
                <w:noProof w:val="0"/>
              </w:rPr>
              <w:t>30</w:t>
            </w:r>
          </w:p>
        </w:tc>
        <w:tc>
          <w:tcPr>
            <w:tcW w:w="3915"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 xml:space="preserve">Handelt wedstrijdformaliteiten af </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J</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w:t>
            </w: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454"/>
        </w:trPr>
        <w:tc>
          <w:tcPr>
            <w:cnfStyle w:val="001000000000" w:firstRow="0" w:lastRow="0" w:firstColumn="1" w:lastColumn="0" w:oddVBand="0" w:evenVBand="0" w:oddHBand="0" w:evenHBand="0" w:firstRowFirstColumn="0" w:firstRowLastColumn="0" w:lastRowFirstColumn="0" w:lastRowLastColumn="0"/>
            <w:tcW w:w="4537" w:type="dxa"/>
            <w:gridSpan w:val="2"/>
          </w:tcPr>
          <w:p w:rsidR="00C26F9A" w:rsidRPr="00F9585B" w:rsidRDefault="00C26F9A" w:rsidP="00E8795A">
            <w:pPr>
              <w:rPr>
                <w:noProof w:val="0"/>
              </w:rPr>
            </w:pPr>
            <w:r w:rsidRPr="00F9585B">
              <w:rPr>
                <w:noProof w:val="0"/>
              </w:rPr>
              <w:t>Resultaat van de PVB</w:t>
            </w:r>
          </w:p>
        </w:tc>
        <w:tc>
          <w:tcPr>
            <w:tcW w:w="1383" w:type="dxa"/>
            <w:gridSpan w:val="4"/>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vMerge w:val="restart"/>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Toelichting</w:t>
            </w:r>
          </w:p>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234"/>
        </w:trPr>
        <w:tc>
          <w:tcPr>
            <w:cnfStyle w:val="001000000000" w:firstRow="0" w:lastRow="0" w:firstColumn="1" w:lastColumn="0" w:oddVBand="0" w:evenVBand="0" w:oddHBand="0" w:evenHBand="0" w:firstRowFirstColumn="0" w:firstRowLastColumn="0" w:lastRowFirstColumn="0" w:lastRowLastColumn="0"/>
            <w:tcW w:w="5920" w:type="dxa"/>
            <w:gridSpan w:val="6"/>
          </w:tcPr>
          <w:p w:rsidR="00C26F9A" w:rsidRPr="00F9585B" w:rsidRDefault="00C26F9A" w:rsidP="00E8795A">
            <w:pPr>
              <w:rPr>
                <w:noProof w:val="0"/>
              </w:rPr>
            </w:pPr>
            <w:r w:rsidRPr="00F9585B">
              <w:rPr>
                <w:noProof w:val="0"/>
              </w:rPr>
              <w:t>Handtekening PVB-beoordelaar:</w:t>
            </w:r>
          </w:p>
          <w:p w:rsidR="00C26F9A" w:rsidRPr="00F9585B" w:rsidRDefault="00C26F9A" w:rsidP="00E8795A">
            <w:pPr>
              <w:rPr>
                <w:noProof w:val="0"/>
              </w:rPr>
            </w:pPr>
          </w:p>
          <w:p w:rsidR="00C26F9A" w:rsidRPr="00F9585B" w:rsidRDefault="00C26F9A" w:rsidP="00E8795A">
            <w:pPr>
              <w:rPr>
                <w:noProof w:val="0"/>
              </w:rPr>
            </w:pPr>
          </w:p>
          <w:p w:rsidR="00C26F9A" w:rsidRPr="00F9585B" w:rsidRDefault="00C26F9A" w:rsidP="00E8795A">
            <w:pPr>
              <w:rPr>
                <w:noProof w:val="0"/>
              </w:rPr>
            </w:pPr>
          </w:p>
        </w:tc>
        <w:tc>
          <w:tcPr>
            <w:tcW w:w="3690" w:type="dxa"/>
            <w:vMerge/>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5920" w:type="dxa"/>
            <w:gridSpan w:val="6"/>
          </w:tcPr>
          <w:p w:rsidR="00C26F9A" w:rsidRPr="00F9585B" w:rsidRDefault="00C26F9A" w:rsidP="00E8795A">
            <w:pPr>
              <w:pStyle w:val="Rodetekst"/>
              <w:rPr>
                <w:noProof w:val="0"/>
              </w:rPr>
            </w:pPr>
            <w:r w:rsidRPr="00F9585B">
              <w:rPr>
                <w:noProof w:val="0"/>
              </w:rPr>
              <w:t>Akkoord toetsingscommissie</w:t>
            </w:r>
          </w:p>
        </w:tc>
        <w:tc>
          <w:tcPr>
            <w:tcW w:w="3690"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F9585B" w:rsidRDefault="00C26F9A" w:rsidP="00C26F9A">
      <w:pPr>
        <w:pStyle w:val="Standaard1"/>
      </w:pPr>
    </w:p>
    <w:p w:rsidR="00C26F9A" w:rsidRPr="00F9585B" w:rsidRDefault="00C26F9A" w:rsidP="00C26F9A">
      <w:pPr>
        <w:rPr>
          <w:noProof w:val="0"/>
        </w:rPr>
        <w:sectPr w:rsidR="00C26F9A" w:rsidRPr="00F9585B" w:rsidSect="00E8795A">
          <w:footerReference w:type="default" r:id="rId41"/>
          <w:pgSz w:w="11906" w:h="16838"/>
          <w:pgMar w:top="1134" w:right="1418" w:bottom="1134" w:left="1418" w:header="709" w:footer="709" w:gutter="0"/>
          <w:cols w:space="708"/>
        </w:sectPr>
      </w:pPr>
    </w:p>
    <w:p w:rsidR="00C26F9A" w:rsidRPr="00F9585B" w:rsidRDefault="00C26F9A" w:rsidP="00046915">
      <w:pPr>
        <w:pStyle w:val="Hoofdstuk"/>
      </w:pPr>
      <w:bookmarkStart w:id="341" w:name="_Toc344567865"/>
      <w:bookmarkStart w:id="342" w:name="_Toc350412974"/>
      <w:bookmarkStart w:id="343" w:name="_Toc366590680"/>
      <w:r w:rsidRPr="00F9585B">
        <w:lastRenderedPageBreak/>
        <w:t>PVB 3.3 Organiseren van activiteiten</w:t>
      </w:r>
      <w:bookmarkEnd w:id="316"/>
      <w:bookmarkEnd w:id="341"/>
      <w:bookmarkEnd w:id="342"/>
      <w:bookmarkEnd w:id="343"/>
      <w:r w:rsidRPr="00F9585B">
        <w:t xml:space="preserve"> </w:t>
      </w:r>
    </w:p>
    <w:p w:rsidR="00C26F9A" w:rsidRPr="00F9585B" w:rsidRDefault="00C26F9A" w:rsidP="00C26F9A">
      <w:pPr>
        <w:pStyle w:val="KopOngenummerd"/>
        <w:rPr>
          <w:noProof w:val="0"/>
        </w:rPr>
      </w:pPr>
      <w:r w:rsidRPr="00F9585B">
        <w:rPr>
          <w:noProof w:val="0"/>
        </w:rPr>
        <w:t xml:space="preserve">Deelkwalificatie van trainer-coach 3 </w:t>
      </w:r>
    </w:p>
    <w:p w:rsidR="00C26F9A" w:rsidRPr="00F9585B" w:rsidRDefault="00C26F9A" w:rsidP="00C26F9A">
      <w:pPr>
        <w:pStyle w:val="Kop2"/>
        <w:ind w:left="567" w:hanging="567"/>
        <w:rPr>
          <w:rFonts w:eastAsia="Times New Roman"/>
          <w:noProof w:val="0"/>
        </w:rPr>
      </w:pPr>
      <w:bookmarkStart w:id="344" w:name="_Toc342341219"/>
      <w:bookmarkStart w:id="345" w:name="_Toc344567866"/>
      <w:bookmarkStart w:id="346" w:name="_Toc350412975"/>
      <w:r w:rsidRPr="00F9585B">
        <w:rPr>
          <w:rFonts w:eastAsia="Times New Roman"/>
          <w:noProof w:val="0"/>
        </w:rPr>
        <w:t>Inleiding</w:t>
      </w:r>
      <w:bookmarkEnd w:id="344"/>
      <w:bookmarkEnd w:id="345"/>
      <w:bookmarkEnd w:id="346"/>
      <w:r w:rsidRPr="00F9585B">
        <w:rPr>
          <w:rFonts w:eastAsia="Times New Roman"/>
          <w:noProof w:val="0"/>
        </w:rPr>
        <w:t xml:space="preserve">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Om het door </w:t>
      </w:r>
      <w:r w:rsidRPr="00F9585B">
        <w:rPr>
          <w:noProof w:val="0"/>
          <w:color w:val="FF0000"/>
        </w:rPr>
        <w:t>de eigen sportbond</w:t>
      </w:r>
      <w:r w:rsidRPr="00F9585B">
        <w:rPr>
          <w:noProof w:val="0"/>
        </w:rPr>
        <w:t xml:space="preserve"> </w:t>
      </w:r>
      <w:r w:rsidRPr="00F9585B">
        <w:rPr>
          <w:noProof w:val="0"/>
          <w:color w:val="FF0000"/>
        </w:rPr>
        <w:t>en</w:t>
      </w:r>
      <w:r w:rsidRPr="00F9585B">
        <w:rPr>
          <w:noProof w:val="0"/>
        </w:rPr>
        <w:t xml:space="preserve"> NOC*NSF erkende diploma </w:t>
      </w:r>
      <w:r w:rsidRPr="00F9585B">
        <w:rPr>
          <w:noProof w:val="0"/>
          <w:color w:val="FF0000"/>
        </w:rPr>
        <w:t xml:space="preserve">trainer-coach </w:t>
      </w:r>
      <w:r w:rsidRPr="00F9585B">
        <w:rPr>
          <w:noProof w:val="0"/>
        </w:rPr>
        <w:t xml:space="preserve">3 te behalen, moet je vijf kerntaken op niveau 3 beheersen. Door met succes een proeve van bekwaamheid (PVB) af te leggen, toon je aan dat je een kerntaak beheerst. </w:t>
      </w:r>
    </w:p>
    <w:p w:rsidR="00C26F9A" w:rsidRPr="00F9585B" w:rsidRDefault="00C26F9A" w:rsidP="00C50254">
      <w:pPr>
        <w:pStyle w:val="Kop2"/>
        <w:numPr>
          <w:ilvl w:val="0"/>
          <w:numId w:val="34"/>
        </w:numPr>
        <w:rPr>
          <w:noProof w:val="0"/>
        </w:rPr>
      </w:pPr>
      <w:bookmarkStart w:id="347" w:name="_Toc342341220"/>
      <w:bookmarkStart w:id="348" w:name="_Toc344567867"/>
      <w:bookmarkStart w:id="349" w:name="_Toc350412976"/>
      <w:r w:rsidRPr="00F9585B">
        <w:rPr>
          <w:noProof w:val="0"/>
        </w:rPr>
        <w:t>Doelstelling</w:t>
      </w:r>
      <w:bookmarkEnd w:id="347"/>
      <w:bookmarkEnd w:id="348"/>
      <w:bookmarkEnd w:id="349"/>
      <w:r w:rsidRPr="00F9585B">
        <w:rPr>
          <w:noProof w:val="0"/>
        </w:rPr>
        <w:t xml:space="preserve">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Deze PVB heeft betrekking op kerntaak 3.3, het organiseren van activiteiten. Met deze PVB toon je aan dat je: </w:t>
      </w:r>
    </w:p>
    <w:p w:rsidR="00C26F9A" w:rsidRPr="00F9585B" w:rsidRDefault="00C26F9A" w:rsidP="00C26F9A">
      <w:pPr>
        <w:pStyle w:val="Opsomming"/>
        <w:rPr>
          <w:noProof w:val="0"/>
        </w:rPr>
      </w:pPr>
      <w:r w:rsidRPr="00F9585B">
        <w:rPr>
          <w:noProof w:val="0"/>
          <w:color w:val="FF0000"/>
        </w:rPr>
        <w:t>sporters</w:t>
      </w:r>
      <w:r w:rsidRPr="00F9585B">
        <w:rPr>
          <w:noProof w:val="0"/>
        </w:rPr>
        <w:t xml:space="preserve"> kunt begeleiden bij een activiteit;</w:t>
      </w:r>
    </w:p>
    <w:p w:rsidR="00C26F9A" w:rsidRPr="00F9585B" w:rsidRDefault="00C26F9A" w:rsidP="00C26F9A">
      <w:pPr>
        <w:pStyle w:val="Opsomming"/>
        <w:rPr>
          <w:noProof w:val="0"/>
        </w:rPr>
      </w:pPr>
      <w:r w:rsidRPr="00F9585B">
        <w:rPr>
          <w:noProof w:val="0"/>
        </w:rPr>
        <w:t>activiteiten kunt voorbereiden;</w:t>
      </w:r>
    </w:p>
    <w:p w:rsidR="00C26F9A" w:rsidRPr="00F9585B" w:rsidRDefault="00C26F9A" w:rsidP="00C26F9A">
      <w:pPr>
        <w:pStyle w:val="Opsomming"/>
        <w:rPr>
          <w:noProof w:val="0"/>
        </w:rPr>
      </w:pPr>
      <w:r w:rsidRPr="00F9585B">
        <w:rPr>
          <w:noProof w:val="0"/>
        </w:rPr>
        <w:t xml:space="preserve">activiteiten kunt uitvoeren en evalueren. </w:t>
      </w:r>
    </w:p>
    <w:p w:rsidR="00C26F9A" w:rsidRPr="00F9585B" w:rsidRDefault="00C26F9A" w:rsidP="00C50254">
      <w:pPr>
        <w:pStyle w:val="Kop2"/>
        <w:numPr>
          <w:ilvl w:val="0"/>
          <w:numId w:val="34"/>
        </w:numPr>
        <w:rPr>
          <w:noProof w:val="0"/>
        </w:rPr>
      </w:pPr>
      <w:bookmarkStart w:id="350" w:name="_Toc342341221"/>
      <w:bookmarkStart w:id="351" w:name="_Toc344567868"/>
      <w:bookmarkStart w:id="352" w:name="_Toc350412977"/>
      <w:r w:rsidRPr="00F9585B">
        <w:rPr>
          <w:noProof w:val="0"/>
        </w:rPr>
        <w:t>Opdracht</w:t>
      </w:r>
      <w:bookmarkEnd w:id="350"/>
      <w:bookmarkEnd w:id="351"/>
      <w:bookmarkEnd w:id="352"/>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De algemene opdracht voor deze PVB is: ‘Organiseer een activiteit’. Deze opdracht voer je uit aan de hand van drie deelopdrachten.  </w:t>
      </w:r>
    </w:p>
    <w:p w:rsidR="00C26F9A" w:rsidRPr="00F9585B" w:rsidRDefault="00C26F9A" w:rsidP="00C26F9A">
      <w:pPr>
        <w:rPr>
          <w:noProof w:val="0"/>
        </w:rPr>
      </w:pPr>
    </w:p>
    <w:p w:rsidR="00C26F9A" w:rsidRPr="00F9585B" w:rsidRDefault="00C26F9A" w:rsidP="00C26F9A">
      <w:pPr>
        <w:rPr>
          <w:noProof w:val="0"/>
        </w:rPr>
      </w:pPr>
      <w:r w:rsidRPr="00F9585B">
        <w:rPr>
          <w:noProof w:val="0"/>
        </w:rPr>
        <w:t>De drie deelopdrachten hebben betrekking op de werkprocessen:</w:t>
      </w:r>
    </w:p>
    <w:p w:rsidR="00C26F9A" w:rsidRPr="00F9585B" w:rsidRDefault="00C26F9A" w:rsidP="00C26F9A">
      <w:pPr>
        <w:pStyle w:val="Opsomming"/>
        <w:rPr>
          <w:noProof w:val="0"/>
        </w:rPr>
      </w:pPr>
      <w:r w:rsidRPr="00F9585B">
        <w:rPr>
          <w:noProof w:val="0"/>
        </w:rPr>
        <w:t xml:space="preserve">3.3.1 Begeleidt </w:t>
      </w:r>
      <w:r w:rsidRPr="00F9585B">
        <w:rPr>
          <w:noProof w:val="0"/>
          <w:color w:val="FF0000"/>
        </w:rPr>
        <w:t>sporters</w:t>
      </w:r>
      <w:r w:rsidRPr="00F9585B">
        <w:rPr>
          <w:noProof w:val="0"/>
        </w:rPr>
        <w:t xml:space="preserve"> bij activiteiten; </w:t>
      </w:r>
    </w:p>
    <w:p w:rsidR="00C26F9A" w:rsidRPr="00F9585B" w:rsidRDefault="00C26F9A" w:rsidP="00C26F9A">
      <w:pPr>
        <w:pStyle w:val="Opsomming"/>
        <w:rPr>
          <w:noProof w:val="0"/>
        </w:rPr>
      </w:pPr>
      <w:r w:rsidRPr="00F9585B">
        <w:rPr>
          <w:noProof w:val="0"/>
        </w:rPr>
        <w:t xml:space="preserve">3.3.2 Bereidt activiteiten voor; </w:t>
      </w:r>
    </w:p>
    <w:p w:rsidR="00C26F9A" w:rsidRPr="00F9585B" w:rsidRDefault="00C26F9A" w:rsidP="00C26F9A">
      <w:pPr>
        <w:pStyle w:val="Opsomming"/>
        <w:rPr>
          <w:noProof w:val="0"/>
        </w:rPr>
      </w:pPr>
      <w:r w:rsidRPr="00F9585B">
        <w:rPr>
          <w:noProof w:val="0"/>
        </w:rPr>
        <w:t xml:space="preserve">3.3.3 Voert uit en evalueert activiteiten. </w:t>
      </w:r>
    </w:p>
    <w:p w:rsidR="00C26F9A" w:rsidRPr="00F9585B" w:rsidRDefault="00C26F9A" w:rsidP="00C50254">
      <w:pPr>
        <w:pStyle w:val="Kop2"/>
        <w:numPr>
          <w:ilvl w:val="0"/>
          <w:numId w:val="34"/>
        </w:numPr>
        <w:rPr>
          <w:noProof w:val="0"/>
        </w:rPr>
      </w:pPr>
      <w:bookmarkStart w:id="353" w:name="_Toc342341222"/>
      <w:bookmarkStart w:id="354" w:name="_Toc344567869"/>
      <w:bookmarkStart w:id="355" w:name="_Toc350412978"/>
      <w:r w:rsidRPr="00F9585B">
        <w:rPr>
          <w:noProof w:val="0"/>
        </w:rPr>
        <w:t>Eisen voor toelating PVB</w:t>
      </w:r>
      <w:bookmarkEnd w:id="353"/>
      <w:bookmarkEnd w:id="354"/>
      <w:bookmarkEnd w:id="355"/>
      <w:r w:rsidRPr="00F9585B">
        <w:rPr>
          <w:noProof w:val="0"/>
        </w:rPr>
        <w:t xml:space="preserve">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Je kan je portfolio ter beoordeling aanbieden als je voldoet aan de volgende eisen: </w:t>
      </w:r>
    </w:p>
    <w:p w:rsidR="00C26F9A" w:rsidRPr="00EC2179" w:rsidRDefault="00C26F9A" w:rsidP="00C26F9A">
      <w:pPr>
        <w:pStyle w:val="Opsomming"/>
        <w:rPr>
          <w:noProof w:val="0"/>
          <w:color w:val="FF0000"/>
        </w:rPr>
      </w:pPr>
      <w:r w:rsidRPr="00EC2179">
        <w:rPr>
          <w:noProof w:val="0"/>
          <w:color w:val="FF0000"/>
        </w:rPr>
        <w:t>je bent minstens 18 jaar oud;</w:t>
      </w:r>
    </w:p>
    <w:p w:rsidR="00C26F9A" w:rsidRPr="00F9585B" w:rsidRDefault="00C26F9A" w:rsidP="00C26F9A">
      <w:pPr>
        <w:pStyle w:val="Opsomming"/>
        <w:rPr>
          <w:noProof w:val="0"/>
          <w:color w:val="FF0000"/>
        </w:rPr>
      </w:pPr>
      <w:r w:rsidRPr="00F9585B">
        <w:rPr>
          <w:noProof w:val="0"/>
          <w:color w:val="FF0000"/>
        </w:rPr>
        <w:t>je bent lid van de bond;</w:t>
      </w:r>
    </w:p>
    <w:p w:rsidR="00C26F9A" w:rsidRPr="00F9585B" w:rsidRDefault="00C26F9A" w:rsidP="00C26F9A">
      <w:pPr>
        <w:pStyle w:val="Opsomming"/>
        <w:rPr>
          <w:noProof w:val="0"/>
          <w:color w:val="FF0000"/>
        </w:rPr>
      </w:pPr>
      <w:r w:rsidRPr="00F9585B">
        <w:rPr>
          <w:noProof w:val="0"/>
          <w:color w:val="FF0000"/>
        </w:rPr>
        <w:t>je beschikt over kwalificatie …. deelkwalificaties en/of eigen vaardigheden ……;</w:t>
      </w:r>
    </w:p>
    <w:p w:rsidR="00C26F9A" w:rsidRPr="00F9585B" w:rsidRDefault="00C26F9A" w:rsidP="00C26F9A">
      <w:pPr>
        <w:pStyle w:val="Opsomming"/>
        <w:rPr>
          <w:noProof w:val="0"/>
          <w:color w:val="FF0000"/>
        </w:rPr>
      </w:pPr>
      <w:r w:rsidRPr="00F9585B">
        <w:rPr>
          <w:noProof w:val="0"/>
          <w:color w:val="FF0000"/>
        </w:rPr>
        <w:t>je hebt het inschrijfgeld voor de PVB betaald.</w:t>
      </w:r>
    </w:p>
    <w:p w:rsidR="00C26F9A" w:rsidRPr="00F9585B" w:rsidRDefault="00C26F9A" w:rsidP="00C50254">
      <w:pPr>
        <w:pStyle w:val="Kop2"/>
        <w:numPr>
          <w:ilvl w:val="0"/>
          <w:numId w:val="34"/>
        </w:numPr>
        <w:rPr>
          <w:noProof w:val="0"/>
        </w:rPr>
      </w:pPr>
      <w:bookmarkStart w:id="356" w:name="_Toc342341223"/>
      <w:bookmarkStart w:id="357" w:name="_Toc344567870"/>
      <w:bookmarkStart w:id="358" w:name="_Toc350412979"/>
      <w:r w:rsidRPr="00F9585B">
        <w:rPr>
          <w:noProof w:val="0"/>
        </w:rPr>
        <w:t>Onderdelen PVB</w:t>
      </w:r>
      <w:bookmarkEnd w:id="356"/>
      <w:bookmarkEnd w:id="357"/>
      <w:bookmarkEnd w:id="358"/>
      <w:r w:rsidRPr="00F9585B">
        <w:rPr>
          <w:noProof w:val="0"/>
        </w:rPr>
        <w:t xml:space="preserve"> </w:t>
      </w:r>
    </w:p>
    <w:p w:rsidR="00C26F9A" w:rsidRPr="00F9585B" w:rsidRDefault="00C26F9A" w:rsidP="00C26F9A">
      <w:pPr>
        <w:rPr>
          <w:noProof w:val="0"/>
        </w:rPr>
      </w:pPr>
    </w:p>
    <w:p w:rsidR="00C26F9A" w:rsidRPr="00F9585B" w:rsidRDefault="00C26F9A" w:rsidP="00C26F9A">
      <w:pPr>
        <w:rPr>
          <w:noProof w:val="0"/>
          <w:color w:val="FF0000"/>
        </w:rPr>
      </w:pPr>
      <w:r w:rsidRPr="00F9585B">
        <w:rPr>
          <w:noProof w:val="0"/>
        </w:rPr>
        <w:t xml:space="preserve">De PVB bestaat uit een portfoliobeoordeling. Een portfoliobeoordeling bestaat uit een beoordeling van het portfolio </w:t>
      </w:r>
      <w:r w:rsidRPr="00F9585B">
        <w:rPr>
          <w:noProof w:val="0"/>
          <w:color w:val="FF0000"/>
        </w:rPr>
        <w:t xml:space="preserve">en een aanvullend reflectie-interview van maximaal 15 minuten </w:t>
      </w:r>
      <w:r w:rsidRPr="00F9585B">
        <w:rPr>
          <w:noProof w:val="0"/>
        </w:rPr>
        <w:t xml:space="preserve">door de PVB-beoordelaar.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De beoordelingscriteria staan in het protocol van PVB 3.3. </w:t>
      </w:r>
    </w:p>
    <w:p w:rsidR="00C26F9A" w:rsidRPr="00F9585B" w:rsidRDefault="00C26F9A" w:rsidP="00C50254">
      <w:pPr>
        <w:pStyle w:val="Kop2"/>
        <w:numPr>
          <w:ilvl w:val="0"/>
          <w:numId w:val="34"/>
        </w:numPr>
        <w:rPr>
          <w:noProof w:val="0"/>
        </w:rPr>
      </w:pPr>
      <w:bookmarkStart w:id="359" w:name="_Toc342341224"/>
      <w:bookmarkStart w:id="360" w:name="_Toc344567871"/>
      <w:bookmarkStart w:id="361" w:name="_Toc350412980"/>
      <w:r w:rsidRPr="00F9585B">
        <w:rPr>
          <w:noProof w:val="0"/>
        </w:rPr>
        <w:t>Afnamecondities</w:t>
      </w:r>
      <w:bookmarkEnd w:id="359"/>
      <w:bookmarkEnd w:id="360"/>
      <w:bookmarkEnd w:id="361"/>
      <w:r w:rsidRPr="00F9585B">
        <w:rPr>
          <w:noProof w:val="0"/>
        </w:rPr>
        <w:t xml:space="preserve">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De activiteit die je organiseert is gericht op </w:t>
      </w:r>
      <w:r w:rsidRPr="00F9585B">
        <w:rPr>
          <w:noProof w:val="0"/>
          <w:color w:val="FF0000"/>
        </w:rPr>
        <w:t>het werven en behouden van leden</w:t>
      </w:r>
      <w:r w:rsidRPr="00F9585B">
        <w:rPr>
          <w:noProof w:val="0"/>
        </w:rPr>
        <w:t xml:space="preserve">. De activiteit heeft betrekking op </w:t>
      </w:r>
      <w:r w:rsidRPr="00F9585B">
        <w:rPr>
          <w:noProof w:val="0"/>
          <w:color w:val="FF0000"/>
        </w:rPr>
        <w:t>minimaal … deelnemers en duurt minimaal … uur.</w:t>
      </w:r>
      <w:r w:rsidRPr="00F9585B">
        <w:rPr>
          <w:noProof w:val="0"/>
        </w:rPr>
        <w:t xml:space="preserve"> De activiteit is géén training of wedstrijd.</w:t>
      </w:r>
    </w:p>
    <w:p w:rsidR="00C26F9A" w:rsidRPr="00F9585B" w:rsidRDefault="00C26F9A" w:rsidP="00C26F9A">
      <w:pPr>
        <w:rPr>
          <w:noProof w:val="0"/>
        </w:rPr>
      </w:pPr>
    </w:p>
    <w:p w:rsidR="00C26F9A" w:rsidRPr="00F9585B" w:rsidRDefault="00C26F9A" w:rsidP="00C26F9A">
      <w:pPr>
        <w:rPr>
          <w:noProof w:val="0"/>
        </w:rPr>
      </w:pPr>
    </w:p>
    <w:p w:rsidR="00C26F9A" w:rsidRPr="00F9585B" w:rsidRDefault="00C26F9A" w:rsidP="00C50254">
      <w:pPr>
        <w:pStyle w:val="Kop2"/>
        <w:numPr>
          <w:ilvl w:val="0"/>
          <w:numId w:val="34"/>
        </w:numPr>
        <w:rPr>
          <w:noProof w:val="0"/>
        </w:rPr>
      </w:pPr>
      <w:bookmarkStart w:id="362" w:name="_Toc342341225"/>
      <w:bookmarkStart w:id="363" w:name="_Toc344567872"/>
      <w:bookmarkStart w:id="364" w:name="_Toc350412981"/>
      <w:r w:rsidRPr="00F9585B">
        <w:rPr>
          <w:noProof w:val="0"/>
        </w:rPr>
        <w:lastRenderedPageBreak/>
        <w:t>Richtlijnen</w:t>
      </w:r>
      <w:bookmarkEnd w:id="362"/>
      <w:bookmarkEnd w:id="363"/>
      <w:bookmarkEnd w:id="364"/>
      <w:r w:rsidRPr="00F9585B">
        <w:rPr>
          <w:noProof w:val="0"/>
        </w:rPr>
        <w:t xml:space="preserve"> </w:t>
      </w:r>
    </w:p>
    <w:p w:rsidR="00C26F9A" w:rsidRPr="00F9585B" w:rsidRDefault="00C26F9A" w:rsidP="00C26F9A">
      <w:pPr>
        <w:rPr>
          <w:noProof w:val="0"/>
        </w:rPr>
      </w:pPr>
    </w:p>
    <w:p w:rsidR="00C26F9A" w:rsidRPr="00F9585B" w:rsidRDefault="00C26F9A" w:rsidP="00C50254">
      <w:pPr>
        <w:pStyle w:val="Kop5"/>
        <w:numPr>
          <w:ilvl w:val="1"/>
          <w:numId w:val="34"/>
        </w:numPr>
        <w:rPr>
          <w:noProof w:val="0"/>
        </w:rPr>
      </w:pPr>
      <w:r w:rsidRPr="00F9585B">
        <w:rPr>
          <w:noProof w:val="0"/>
        </w:rPr>
        <w:t>Informatie</w:t>
      </w:r>
    </w:p>
    <w:p w:rsidR="00C26F9A" w:rsidRPr="00F9585B" w:rsidRDefault="00C26F9A" w:rsidP="00C26F9A">
      <w:pPr>
        <w:rPr>
          <w:noProof w:val="0"/>
        </w:rPr>
      </w:pPr>
    </w:p>
    <w:p w:rsidR="00C26F9A" w:rsidRPr="00F9585B" w:rsidRDefault="00C26F9A" w:rsidP="00C26F9A">
      <w:pPr>
        <w:rPr>
          <w:noProof w:val="0"/>
          <w:color w:val="FF0000"/>
        </w:rPr>
      </w:pPr>
      <w:r w:rsidRPr="00F9585B">
        <w:rPr>
          <w:noProof w:val="0"/>
        </w:rPr>
        <w:t xml:space="preserve">Informatie over de PVB staat in deze PVB-beschrijving, het </w:t>
      </w:r>
      <w:proofErr w:type="spellStart"/>
      <w:r w:rsidRPr="00F9585B">
        <w:rPr>
          <w:noProof w:val="0"/>
        </w:rPr>
        <w:t>toetsplan</w:t>
      </w:r>
      <w:proofErr w:type="spellEnd"/>
      <w:r w:rsidRPr="00F9585B">
        <w:rPr>
          <w:noProof w:val="0"/>
        </w:rPr>
        <w:t xml:space="preserve"> voor kwalificatie </w:t>
      </w:r>
      <w:r w:rsidRPr="00F9585B">
        <w:rPr>
          <w:noProof w:val="0"/>
          <w:color w:val="FF0000"/>
        </w:rPr>
        <w:t>trainer-coach</w:t>
      </w:r>
      <w:r w:rsidRPr="00F9585B">
        <w:rPr>
          <w:noProof w:val="0"/>
        </w:rPr>
        <w:t xml:space="preserve"> 3 en het </w:t>
      </w:r>
      <w:proofErr w:type="spellStart"/>
      <w:r w:rsidRPr="00F9585B">
        <w:rPr>
          <w:noProof w:val="0"/>
        </w:rPr>
        <w:t>Toetsreglement</w:t>
      </w:r>
      <w:proofErr w:type="spellEnd"/>
      <w:r w:rsidRPr="00F9585B">
        <w:rPr>
          <w:noProof w:val="0"/>
        </w:rPr>
        <w:t xml:space="preserve"> sport. Deze documenten zijn te vinden op </w:t>
      </w:r>
      <w:r w:rsidRPr="00F9585B">
        <w:rPr>
          <w:rStyle w:val="Standaard1roodChar"/>
          <w:rFonts w:eastAsiaTheme="minorHAnsi"/>
          <w:noProof w:val="0"/>
        </w:rPr>
        <w:t>www. ...</w:t>
      </w:r>
      <w:r>
        <w:rPr>
          <w:rStyle w:val="Standaard1roodChar"/>
          <w:rFonts w:eastAsiaTheme="minorHAnsi"/>
          <w:noProof w:val="0"/>
        </w:rPr>
        <w:t xml:space="preserve"> </w:t>
      </w:r>
      <w:r w:rsidRPr="00F9585B">
        <w:rPr>
          <w:rStyle w:val="Standaard1roodChar"/>
          <w:rFonts w:eastAsiaTheme="minorHAnsi"/>
          <w:noProof w:val="0"/>
        </w:rPr>
        <w:t>.nl</w:t>
      </w:r>
      <w:r w:rsidRPr="00F9585B">
        <w:rPr>
          <w:noProof w:val="0"/>
          <w:color w:val="FF0000"/>
        </w:rPr>
        <w:t xml:space="preserve">. </w:t>
      </w:r>
    </w:p>
    <w:p w:rsidR="00C26F9A" w:rsidRPr="00F9585B" w:rsidRDefault="00C26F9A" w:rsidP="00C26F9A">
      <w:pPr>
        <w:pStyle w:val="Standaard1"/>
      </w:pPr>
    </w:p>
    <w:p w:rsidR="00C26F9A" w:rsidRPr="00F9585B" w:rsidRDefault="00C26F9A" w:rsidP="00C50254">
      <w:pPr>
        <w:pStyle w:val="Kop5"/>
        <w:numPr>
          <w:ilvl w:val="1"/>
          <w:numId w:val="34"/>
        </w:numPr>
        <w:rPr>
          <w:noProof w:val="0"/>
        </w:rPr>
      </w:pPr>
      <w:r w:rsidRPr="00F9585B">
        <w:rPr>
          <w:noProof w:val="0"/>
        </w:rPr>
        <w:t>Inschrijvingsprocedure</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Je schrijft je in voor de PVB door </w:t>
      </w:r>
      <w:r w:rsidRPr="00F9585B">
        <w:rPr>
          <w:noProof w:val="0"/>
          <w:color w:val="FF0000"/>
        </w:rPr>
        <w:t>het portfolio naar het bondsbureau te versturen</w:t>
      </w:r>
      <w:r w:rsidRPr="00F9585B">
        <w:rPr>
          <w:noProof w:val="0"/>
        </w:rPr>
        <w:t xml:space="preserve">. De toetsingscommissie bevestigt schriftelijk </w:t>
      </w:r>
      <w:r w:rsidRPr="00F9585B">
        <w:rPr>
          <w:noProof w:val="0"/>
          <w:color w:val="FF0000"/>
        </w:rPr>
        <w:t>de ontvangst van het portfolio en bevestigt daarmee</w:t>
      </w:r>
      <w:r w:rsidRPr="00F9585B">
        <w:rPr>
          <w:noProof w:val="0"/>
        </w:rPr>
        <w:t xml:space="preserve"> de inschrijving voor de PVB.</w:t>
      </w:r>
    </w:p>
    <w:p w:rsidR="00C26F9A" w:rsidRPr="00F9585B" w:rsidRDefault="00C26F9A" w:rsidP="00C26F9A">
      <w:pPr>
        <w:pStyle w:val="Standaard1"/>
      </w:pPr>
    </w:p>
    <w:p w:rsidR="00C26F9A" w:rsidRPr="00F9585B" w:rsidRDefault="00C26F9A" w:rsidP="00C50254">
      <w:pPr>
        <w:pStyle w:val="Kop5"/>
        <w:numPr>
          <w:ilvl w:val="1"/>
          <w:numId w:val="34"/>
        </w:numPr>
        <w:rPr>
          <w:noProof w:val="0"/>
        </w:rPr>
      </w:pPr>
      <w:r w:rsidRPr="00F9585B">
        <w:rPr>
          <w:noProof w:val="0"/>
        </w:rPr>
        <w:t>Voorbereiding kandidaat</w:t>
      </w:r>
    </w:p>
    <w:p w:rsidR="00C26F9A" w:rsidRPr="00F9585B" w:rsidRDefault="00C26F9A" w:rsidP="00C26F9A">
      <w:pPr>
        <w:rPr>
          <w:noProof w:val="0"/>
        </w:rPr>
      </w:pPr>
    </w:p>
    <w:p w:rsidR="00C26F9A" w:rsidRPr="00F9585B" w:rsidRDefault="00C26F9A" w:rsidP="00C26F9A">
      <w:pPr>
        <w:rPr>
          <w:noProof w:val="0"/>
        </w:rPr>
      </w:pPr>
      <w:r w:rsidRPr="00F9585B">
        <w:rPr>
          <w:noProof w:val="0"/>
        </w:rPr>
        <w:t>Voor de portfoliobeoordeling wordt geen voorbereiding van je verwacht.</w:t>
      </w:r>
    </w:p>
    <w:p w:rsidR="00C26F9A" w:rsidRPr="00F9585B" w:rsidRDefault="00C26F9A" w:rsidP="00C26F9A">
      <w:pPr>
        <w:pStyle w:val="Standaard1rood"/>
      </w:pPr>
    </w:p>
    <w:p w:rsidR="00C26F9A" w:rsidRPr="00F9585B" w:rsidRDefault="00C26F9A" w:rsidP="00C50254">
      <w:pPr>
        <w:pStyle w:val="Kop5"/>
        <w:numPr>
          <w:ilvl w:val="1"/>
          <w:numId w:val="34"/>
        </w:numPr>
        <w:rPr>
          <w:noProof w:val="0"/>
        </w:rPr>
      </w:pPr>
      <w:r w:rsidRPr="00F9585B">
        <w:rPr>
          <w:noProof w:val="0"/>
        </w:rPr>
        <w:t>PVB-beoordelaar</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De PVB wordt afgenomen door </w:t>
      </w:r>
      <w:r w:rsidRPr="00F9585B">
        <w:rPr>
          <w:noProof w:val="0"/>
          <w:color w:val="FF0000"/>
        </w:rPr>
        <w:t xml:space="preserve">één </w:t>
      </w:r>
      <w:r w:rsidRPr="00F9585B">
        <w:rPr>
          <w:noProof w:val="0"/>
        </w:rPr>
        <w:t xml:space="preserve">PVB-beoordelaar. De PVB-beoordelaar wordt aangewezen door de toetsingscommissie van de </w:t>
      </w:r>
      <w:r>
        <w:rPr>
          <w:color w:val="FF0000"/>
        </w:rPr>
        <w:t>sportbond. Indien voor meerdere PVB-beoordelaars wordt gekozen, dan moeten ze ieder voor zich en zonder overleg tot een beoordeling komen.</w:t>
      </w:r>
      <w:r w:rsidRPr="0067772C">
        <w:rPr>
          <w:color w:val="FF0000"/>
        </w:rPr>
        <w:t xml:space="preserve">  </w:t>
      </w:r>
    </w:p>
    <w:p w:rsidR="00C26F9A" w:rsidRPr="00F9585B" w:rsidRDefault="00C26F9A" w:rsidP="00C26F9A">
      <w:pPr>
        <w:pStyle w:val="Standaard1rood"/>
      </w:pPr>
    </w:p>
    <w:p w:rsidR="00C26F9A" w:rsidRPr="00F9585B" w:rsidRDefault="00C26F9A" w:rsidP="00C50254">
      <w:pPr>
        <w:pStyle w:val="Kop5"/>
        <w:numPr>
          <w:ilvl w:val="1"/>
          <w:numId w:val="34"/>
        </w:numPr>
        <w:rPr>
          <w:noProof w:val="0"/>
        </w:rPr>
      </w:pPr>
      <w:r w:rsidRPr="00F9585B">
        <w:rPr>
          <w:noProof w:val="0"/>
        </w:rPr>
        <w:t>Beoordelingen</w:t>
      </w:r>
    </w:p>
    <w:p w:rsidR="00C26F9A" w:rsidRPr="00F9585B" w:rsidRDefault="00C26F9A" w:rsidP="00C26F9A">
      <w:pPr>
        <w:rPr>
          <w:noProof w:val="0"/>
        </w:rPr>
      </w:pPr>
    </w:p>
    <w:p w:rsidR="00C26F9A" w:rsidRPr="00F9585B" w:rsidRDefault="00C26F9A" w:rsidP="00C26F9A">
      <w:pPr>
        <w:rPr>
          <w:noProof w:val="0"/>
          <w:color w:val="FF0000"/>
        </w:rPr>
      </w:pPr>
      <w:r w:rsidRPr="00F9585B">
        <w:rPr>
          <w:noProof w:val="0"/>
        </w:rPr>
        <w:t>Beoordeling gebeurt aan de hand van de beoordelingscriteria die zijn opgenomen in het protocol. De beoordelingscriteria zijn geclusterd op basis van de werkprocessen. De letters van de corresponderende mbo-competenties staan vermeld in een aparte kolom. De betekenis van de letters vind je in bijlage 1.</w:t>
      </w:r>
    </w:p>
    <w:p w:rsidR="00C26F9A" w:rsidRPr="00F9585B" w:rsidRDefault="00C26F9A" w:rsidP="00C26F9A">
      <w:pPr>
        <w:pStyle w:val="Standaard1"/>
      </w:pPr>
    </w:p>
    <w:p w:rsidR="00C26F9A" w:rsidRPr="00F9585B" w:rsidRDefault="00C26F9A" w:rsidP="00C50254">
      <w:pPr>
        <w:pStyle w:val="Kop5"/>
        <w:numPr>
          <w:ilvl w:val="1"/>
          <w:numId w:val="34"/>
        </w:numPr>
        <w:rPr>
          <w:noProof w:val="0"/>
        </w:rPr>
      </w:pPr>
      <w:r w:rsidRPr="00F9585B">
        <w:rPr>
          <w:noProof w:val="0"/>
        </w:rPr>
        <w:t>Normering</w:t>
      </w:r>
    </w:p>
    <w:p w:rsidR="00C26F9A" w:rsidRPr="00F9585B" w:rsidRDefault="00C26F9A" w:rsidP="00C26F9A">
      <w:pPr>
        <w:rPr>
          <w:noProof w:val="0"/>
        </w:rPr>
      </w:pPr>
    </w:p>
    <w:p w:rsidR="00C26F9A" w:rsidRPr="00F9585B" w:rsidRDefault="00C26F9A" w:rsidP="00C26F9A">
      <w:pPr>
        <w:rPr>
          <w:noProof w:val="0"/>
        </w:rPr>
      </w:pPr>
      <w:r w:rsidRPr="00F9585B">
        <w:rPr>
          <w:noProof w:val="0"/>
        </w:rPr>
        <w:t>Om te slagen moet de portfoliobeoordeling voldoende zijn. Het portfolio is voldoende als</w:t>
      </w:r>
      <w:r w:rsidRPr="00F9585B">
        <w:rPr>
          <w:noProof w:val="0"/>
          <w:color w:val="FF0000"/>
        </w:rPr>
        <w:t xml:space="preserve"> </w:t>
      </w:r>
      <w:r w:rsidRPr="00F9585B">
        <w:rPr>
          <w:noProof w:val="0"/>
        </w:rPr>
        <w:t xml:space="preserve">op </w:t>
      </w:r>
      <w:r w:rsidRPr="00F9585B">
        <w:rPr>
          <w:noProof w:val="0"/>
          <w:color w:val="FF0000"/>
        </w:rPr>
        <w:t>alle</w:t>
      </w:r>
      <w:r w:rsidRPr="00F9585B">
        <w:rPr>
          <w:noProof w:val="0"/>
        </w:rPr>
        <w:t xml:space="preserve"> beoordelingscriteria </w:t>
      </w:r>
      <w:r w:rsidRPr="00F9585B">
        <w:rPr>
          <w:noProof w:val="0"/>
          <w:color w:val="FF0000"/>
        </w:rPr>
        <w:t>'voldaan'</w:t>
      </w:r>
      <w:r w:rsidRPr="00F9585B">
        <w:rPr>
          <w:noProof w:val="0"/>
        </w:rPr>
        <w:t xml:space="preserve"> is gescoord.</w:t>
      </w:r>
    </w:p>
    <w:p w:rsidR="00C26F9A" w:rsidRPr="00F9585B" w:rsidRDefault="00C26F9A" w:rsidP="00C26F9A">
      <w:pPr>
        <w:pStyle w:val="Standaard1"/>
        <w:rPr>
          <w:color w:val="FF0000"/>
        </w:rPr>
      </w:pPr>
    </w:p>
    <w:p w:rsidR="00C26F9A" w:rsidRPr="00F9585B" w:rsidRDefault="00C26F9A" w:rsidP="00C50254">
      <w:pPr>
        <w:pStyle w:val="Kop5"/>
        <w:numPr>
          <w:ilvl w:val="1"/>
          <w:numId w:val="34"/>
        </w:numPr>
        <w:rPr>
          <w:noProof w:val="0"/>
        </w:rPr>
      </w:pPr>
      <w:r w:rsidRPr="00F9585B">
        <w:rPr>
          <w:noProof w:val="0"/>
        </w:rPr>
        <w:t>Uitslag</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De toetsingscommissie stelt de uitslag vast en bericht je binnen </w:t>
      </w:r>
      <w:r w:rsidRPr="00F9585B">
        <w:rPr>
          <w:noProof w:val="0"/>
          <w:color w:val="FF0000"/>
        </w:rPr>
        <w:t xml:space="preserve">15 </w:t>
      </w:r>
      <w:r w:rsidRPr="00F9585B">
        <w:rPr>
          <w:noProof w:val="0"/>
        </w:rPr>
        <w:t>werkdagen na de dag van bevestig</w:t>
      </w:r>
      <w:r>
        <w:rPr>
          <w:noProof w:val="0"/>
        </w:rPr>
        <w:t>ing van de inschrijving van de PVB.</w:t>
      </w:r>
    </w:p>
    <w:p w:rsidR="00C26F9A" w:rsidRPr="00F9585B" w:rsidRDefault="00C26F9A" w:rsidP="00C26F9A">
      <w:pPr>
        <w:pStyle w:val="Standaard1"/>
        <w:rPr>
          <w:color w:val="FF0000"/>
        </w:rPr>
      </w:pPr>
    </w:p>
    <w:p w:rsidR="00C26F9A" w:rsidRPr="00F9585B" w:rsidRDefault="00C26F9A" w:rsidP="00C50254">
      <w:pPr>
        <w:pStyle w:val="Kop5"/>
        <w:numPr>
          <w:ilvl w:val="1"/>
          <w:numId w:val="34"/>
        </w:numPr>
        <w:rPr>
          <w:noProof w:val="0"/>
        </w:rPr>
      </w:pPr>
      <w:r w:rsidRPr="00F9585B">
        <w:rPr>
          <w:noProof w:val="0"/>
        </w:rPr>
        <w:t xml:space="preserve">Herkansing </w:t>
      </w:r>
    </w:p>
    <w:p w:rsidR="00C26F9A" w:rsidRPr="00F9585B" w:rsidRDefault="00C26F9A" w:rsidP="00C26F9A">
      <w:pPr>
        <w:rPr>
          <w:noProof w:val="0"/>
        </w:rPr>
      </w:pPr>
    </w:p>
    <w:p w:rsidR="00C26F9A" w:rsidRPr="00F9585B" w:rsidRDefault="00C26F9A" w:rsidP="00C26F9A">
      <w:pPr>
        <w:rPr>
          <w:noProof w:val="0"/>
          <w:color w:val="FF0000"/>
        </w:rPr>
      </w:pPr>
      <w:r w:rsidRPr="00F9585B">
        <w:rPr>
          <w:noProof w:val="0"/>
        </w:rPr>
        <w:t xml:space="preserve">Voorgaande richtlijnen zijn ook van toepassing op een herkansing. Je hebt recht op </w:t>
      </w:r>
      <w:r w:rsidRPr="00F9585B">
        <w:rPr>
          <w:noProof w:val="0"/>
          <w:color w:val="FF0000"/>
        </w:rPr>
        <w:t>een onbeperkt aantal</w:t>
      </w:r>
      <w:r w:rsidRPr="00F9585B">
        <w:rPr>
          <w:noProof w:val="0"/>
        </w:rPr>
        <w:t xml:space="preserve"> herkansingen. </w:t>
      </w:r>
      <w:r w:rsidRPr="00F9585B">
        <w:rPr>
          <w:noProof w:val="0"/>
          <w:color w:val="FF0000"/>
        </w:rPr>
        <w:t xml:space="preserve">Hierbij geldt dat er niet langer dan een jaar mag zitten tussen de eerste aanvraag en de laatste herkansing. </w:t>
      </w:r>
    </w:p>
    <w:p w:rsidR="00C26F9A" w:rsidRPr="00F9585B" w:rsidRDefault="00C26F9A" w:rsidP="00C26F9A">
      <w:pPr>
        <w:rPr>
          <w:noProof w:val="0"/>
        </w:rPr>
      </w:pPr>
    </w:p>
    <w:p w:rsidR="00C26F9A" w:rsidRPr="00F9585B" w:rsidRDefault="00C26F9A" w:rsidP="00C26F9A">
      <w:pPr>
        <w:pStyle w:val="Kop5"/>
        <w:numPr>
          <w:ilvl w:val="0"/>
          <w:numId w:val="0"/>
        </w:numPr>
        <w:rPr>
          <w:noProof w:val="0"/>
        </w:rPr>
      </w:pPr>
      <w:r w:rsidRPr="00F9585B">
        <w:rPr>
          <w:noProof w:val="0"/>
        </w:rPr>
        <w:t>6.9</w:t>
      </w:r>
      <w:r w:rsidRPr="00F9585B">
        <w:rPr>
          <w:noProof w:val="0"/>
        </w:rPr>
        <w:tab/>
        <w:t xml:space="preserve">Bezwaar of beroep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Je kunt bij de toetsingscommissie bezwaar maken tegen de gang van zaken voorafgaand aan, tijdens en na de PVB-afname en/of de uitslag van de PVB. </w:t>
      </w:r>
    </w:p>
    <w:p w:rsidR="00C26F9A" w:rsidRPr="00F9585B" w:rsidRDefault="00C26F9A" w:rsidP="00C26F9A">
      <w:pPr>
        <w:rPr>
          <w:rFonts w:ascii="Arial Narrow" w:eastAsia="Times New Roman" w:hAnsi="Arial Narrow"/>
          <w:b/>
          <w:noProof w:val="0"/>
          <w:color w:val="000080"/>
          <w:sz w:val="32"/>
        </w:rPr>
      </w:pPr>
      <w:r w:rsidRPr="00F9585B">
        <w:rPr>
          <w:noProof w:val="0"/>
        </w:rPr>
        <w:t xml:space="preserve">Tegen een beslissing op bezwaar van de toetsingscommissie of na een beslissing van de toetsingscommissie over fraude kun je beroep aantekenen bij de Commissie van Beroep voor Toetsing. Informatie over bezwaar en beroep staat in het </w:t>
      </w:r>
      <w:proofErr w:type="spellStart"/>
      <w:r w:rsidRPr="00F9585B">
        <w:rPr>
          <w:noProof w:val="0"/>
        </w:rPr>
        <w:t>Toetsreglement</w:t>
      </w:r>
      <w:proofErr w:type="spellEnd"/>
      <w:r w:rsidRPr="00F9585B">
        <w:rPr>
          <w:noProof w:val="0"/>
        </w:rPr>
        <w:t xml:space="preserve"> sport. </w:t>
      </w:r>
    </w:p>
    <w:p w:rsidR="00C26F9A" w:rsidRPr="00F9585B" w:rsidRDefault="00C26F9A" w:rsidP="00C26F9A">
      <w:pPr>
        <w:pStyle w:val="Kop2"/>
        <w:ind w:left="567" w:hanging="567"/>
        <w:rPr>
          <w:i/>
          <w:noProof w:val="0"/>
        </w:rPr>
      </w:pPr>
      <w:bookmarkStart w:id="365" w:name="_Toc342341226"/>
      <w:bookmarkStart w:id="366" w:name="_Toc344567873"/>
      <w:bookmarkStart w:id="367" w:name="_Toc350412982"/>
      <w:r w:rsidRPr="00F9585B">
        <w:rPr>
          <w:noProof w:val="0"/>
        </w:rPr>
        <w:lastRenderedPageBreak/>
        <w:t xml:space="preserve">Protocol PVB 3.3 Organiseren van activiteiten – </w:t>
      </w:r>
      <w:r w:rsidRPr="00F9585B">
        <w:rPr>
          <w:i/>
          <w:noProof w:val="0"/>
        </w:rPr>
        <w:t>portfoliobeoordeling</w:t>
      </w:r>
      <w:bookmarkEnd w:id="365"/>
      <w:bookmarkEnd w:id="366"/>
      <w:bookmarkEnd w:id="367"/>
    </w:p>
    <w:p w:rsidR="00C26F9A" w:rsidRPr="00F9585B" w:rsidRDefault="00C26F9A" w:rsidP="00C26F9A">
      <w:pPr>
        <w:rPr>
          <w:noProof w:val="0"/>
        </w:rPr>
      </w:pPr>
    </w:p>
    <w:tbl>
      <w:tblPr>
        <w:tblStyle w:val="NOCNSF"/>
        <w:tblW w:w="9648" w:type="dxa"/>
        <w:tblLayout w:type="fixed"/>
        <w:tblLook w:val="0480" w:firstRow="0" w:lastRow="0" w:firstColumn="1" w:lastColumn="0" w:noHBand="0" w:noVBand="1"/>
      </w:tblPr>
      <w:tblGrid>
        <w:gridCol w:w="4962"/>
        <w:gridCol w:w="4686"/>
      </w:tblGrid>
      <w:tr w:rsidR="00C26F9A" w:rsidRPr="00F9585B" w:rsidTr="00E8795A">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rsidR="00C26F9A" w:rsidRPr="00F9585B" w:rsidRDefault="00C26F9A" w:rsidP="00E8795A">
            <w:pPr>
              <w:rPr>
                <w:noProof w:val="0"/>
              </w:rPr>
            </w:pPr>
            <w:r w:rsidRPr="00F9585B">
              <w:rPr>
                <w:noProof w:val="0"/>
              </w:rPr>
              <w:t>Naam kandidaat:</w:t>
            </w:r>
          </w:p>
        </w:tc>
        <w:tc>
          <w:tcPr>
            <w:tcW w:w="468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Datum:</w:t>
            </w:r>
          </w:p>
        </w:tc>
      </w:tr>
      <w:tr w:rsidR="00C26F9A" w:rsidRPr="00F9585B" w:rsidTr="00E8795A">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rsidR="00C26F9A" w:rsidRPr="00F9585B" w:rsidRDefault="00C26F9A" w:rsidP="00E8795A">
            <w:pPr>
              <w:rPr>
                <w:noProof w:val="0"/>
              </w:rPr>
            </w:pPr>
          </w:p>
        </w:tc>
        <w:tc>
          <w:tcPr>
            <w:tcW w:w="468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PVB-beoordelaar:</w:t>
            </w:r>
          </w:p>
        </w:tc>
      </w:tr>
      <w:tr w:rsidR="00C26F9A" w:rsidRPr="00F9585B"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F9585B" w:rsidRDefault="00C26F9A" w:rsidP="00E8795A">
            <w:pPr>
              <w:rPr>
                <w:noProof w:val="0"/>
              </w:rPr>
            </w:pPr>
            <w:r w:rsidRPr="00F9585B">
              <w:rPr>
                <w:noProof w:val="0"/>
              </w:rPr>
              <w:t>Voldaan aan de afnamecondities: ja / nee*</w:t>
            </w:r>
          </w:p>
          <w:p w:rsidR="00C26F9A" w:rsidRPr="00F9585B" w:rsidRDefault="00C26F9A" w:rsidP="00E8795A">
            <w:pPr>
              <w:rPr>
                <w:noProof w:val="0"/>
              </w:rPr>
            </w:pPr>
            <w:r w:rsidRPr="00F9585B">
              <w:rPr>
                <w:noProof w:val="0"/>
                <w:color w:val="FF0000"/>
              </w:rPr>
              <w:t>Portfolio bestaat uit … Het portfolio is compleet: ja / nee*</w:t>
            </w:r>
          </w:p>
        </w:tc>
      </w:tr>
      <w:tr w:rsidR="00C26F9A" w:rsidRPr="00F9585B"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F9585B" w:rsidRDefault="00C26F9A" w:rsidP="00E8795A">
            <w:pPr>
              <w:rPr>
                <w:noProof w:val="0"/>
              </w:rPr>
            </w:pPr>
            <w:r w:rsidRPr="00F9585B">
              <w:rPr>
                <w:noProof w:val="0"/>
              </w:rPr>
              <w:t>*Bij nee gaat de PVB niet door. De PVB-beoordelaar motiveert dit bij de toelichting.</w:t>
            </w:r>
          </w:p>
        </w:tc>
      </w:tr>
      <w:tr w:rsidR="00C26F9A" w:rsidRPr="00F9585B"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F9585B" w:rsidRDefault="00C26F9A" w:rsidP="00E8795A">
            <w:pPr>
              <w:rPr>
                <w:noProof w:val="0"/>
              </w:rPr>
            </w:pPr>
            <w:r w:rsidRPr="00F9585B">
              <w:rPr>
                <w:noProof w:val="0"/>
              </w:rPr>
              <w:t>Toelichting</w:t>
            </w:r>
          </w:p>
        </w:tc>
      </w:tr>
    </w:tbl>
    <w:p w:rsidR="00C26F9A" w:rsidRPr="00F9585B" w:rsidRDefault="00C26F9A" w:rsidP="00C26F9A">
      <w:pPr>
        <w:pStyle w:val="Standaard1"/>
      </w:pPr>
    </w:p>
    <w:tbl>
      <w:tblPr>
        <w:tblStyle w:val="NOCNSF"/>
        <w:tblW w:w="9610" w:type="dxa"/>
        <w:tblLayout w:type="fixed"/>
        <w:tblLook w:val="0480" w:firstRow="0" w:lastRow="0" w:firstColumn="1" w:lastColumn="0" w:noHBand="0" w:noVBand="1"/>
      </w:tblPr>
      <w:tblGrid>
        <w:gridCol w:w="496"/>
        <w:gridCol w:w="4041"/>
        <w:gridCol w:w="389"/>
        <w:gridCol w:w="378"/>
        <w:gridCol w:w="379"/>
        <w:gridCol w:w="379"/>
        <w:gridCol w:w="3548"/>
      </w:tblGrid>
      <w:tr w:rsidR="00C26F9A" w:rsidRPr="00F9585B" w:rsidTr="00E8795A">
        <w:trPr>
          <w:trHeight w:val="1333"/>
        </w:trPr>
        <w:tc>
          <w:tcPr>
            <w:cnfStyle w:val="001000000000" w:firstRow="0" w:lastRow="0" w:firstColumn="1" w:lastColumn="0" w:oddVBand="0" w:evenVBand="0" w:oddHBand="0" w:evenHBand="0" w:firstRowFirstColumn="0" w:firstRowLastColumn="0" w:lastRowFirstColumn="0" w:lastRowLastColumn="0"/>
            <w:tcW w:w="4537" w:type="dxa"/>
            <w:gridSpan w:val="2"/>
            <w:tcBorders>
              <w:top w:val="nil"/>
              <w:bottom w:val="single" w:sz="48" w:space="0" w:color="FFFFFF"/>
            </w:tcBorders>
          </w:tcPr>
          <w:p w:rsidR="00C26F9A" w:rsidRPr="00F9585B" w:rsidRDefault="00C26F9A" w:rsidP="00E8795A">
            <w:pPr>
              <w:rPr>
                <w:noProof w:val="0"/>
              </w:rPr>
            </w:pPr>
            <w:r w:rsidRPr="00F9585B">
              <w:rPr>
                <w:noProof w:val="0"/>
              </w:rPr>
              <w:t>Beoordelingscriteria</w:t>
            </w:r>
          </w:p>
        </w:tc>
        <w:tc>
          <w:tcPr>
            <w:tcW w:w="389" w:type="dxa"/>
            <w:textDirection w:val="btLr"/>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Competent</w:t>
            </w:r>
            <w:r>
              <w:rPr>
                <w:noProof w:val="0"/>
              </w:rPr>
              <w:t>ie</w:t>
            </w:r>
          </w:p>
        </w:tc>
        <w:tc>
          <w:tcPr>
            <w:tcW w:w="378" w:type="dxa"/>
            <w:textDirection w:val="btLr"/>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Portfolio </w:t>
            </w:r>
          </w:p>
        </w:tc>
        <w:tc>
          <w:tcPr>
            <w:tcW w:w="379" w:type="dxa"/>
            <w:textDirection w:val="btLr"/>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color w:val="FF0000"/>
              </w:rPr>
            </w:pPr>
            <w:r w:rsidRPr="00F9585B">
              <w:rPr>
                <w:noProof w:val="0"/>
                <w:color w:val="FF0000"/>
              </w:rPr>
              <w:t>Reflectie</w:t>
            </w:r>
          </w:p>
        </w:tc>
        <w:tc>
          <w:tcPr>
            <w:tcW w:w="379" w:type="dxa"/>
            <w:textDirection w:val="btLr"/>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Voldaan</w:t>
            </w:r>
          </w:p>
        </w:tc>
        <w:tc>
          <w:tcPr>
            <w:tcW w:w="354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Bewijzen (of het weglaten daarvan) waarop score is gebaseerd </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Toelichting</w:t>
            </w:r>
          </w:p>
        </w:tc>
      </w:tr>
      <w:tr w:rsidR="00C26F9A" w:rsidRPr="00F9585B" w:rsidTr="00E8795A">
        <w:trPr>
          <w:trHeight w:val="258"/>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F9585B" w:rsidRDefault="00C26F9A" w:rsidP="00E8795A">
            <w:pPr>
              <w:rPr>
                <w:noProof w:val="0"/>
              </w:rPr>
            </w:pPr>
            <w:r w:rsidRPr="00F9585B">
              <w:rPr>
                <w:noProof w:val="0"/>
              </w:rPr>
              <w:t>Werkproces 3.3.1 Begeleidt sporters bij activiteiten</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F9585B" w:rsidRDefault="00C26F9A" w:rsidP="00E8795A">
            <w:pPr>
              <w:rPr>
                <w:noProof w:val="0"/>
              </w:rPr>
            </w:pPr>
            <w:r w:rsidRPr="00F9585B">
              <w:rPr>
                <w:noProof w:val="0"/>
              </w:rPr>
              <w:t>Het resultaat van het werkproces is:</w:t>
            </w:r>
          </w:p>
          <w:p w:rsidR="00C26F9A" w:rsidRPr="00F9585B" w:rsidRDefault="00C26F9A" w:rsidP="00E8795A">
            <w:pPr>
              <w:pStyle w:val="Opsomming"/>
              <w:rPr>
                <w:noProof w:val="0"/>
              </w:rPr>
            </w:pPr>
            <w:r w:rsidRPr="00F9585B">
              <w:rPr>
                <w:noProof w:val="0"/>
              </w:rPr>
              <w:t>begeleiding sluit aan bij de interesse van (potentiele) sporters.</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w:t>
            </w:r>
          </w:p>
        </w:tc>
        <w:tc>
          <w:tcPr>
            <w:tcW w:w="4041" w:type="dxa"/>
          </w:tcPr>
          <w:p w:rsidR="00C26F9A" w:rsidRPr="00F9585B" w:rsidRDefault="00C26F9A" w:rsidP="00E8795A">
            <w:pPr>
              <w:pStyle w:val="Tekstzonderopmaak"/>
              <w:cnfStyle w:val="000000000000" w:firstRow="0" w:lastRow="0" w:firstColumn="0" w:lastColumn="0" w:oddVBand="0" w:evenVBand="0" w:oddHBand="0" w:evenHBand="0" w:firstRowFirstColumn="0" w:firstRowLastColumn="0" w:lastRowFirstColumn="0" w:lastRowLastColumn="0"/>
              <w:rPr>
                <w:rFonts w:ascii="Segoe UI" w:eastAsiaTheme="minorHAnsi" w:hAnsi="Segoe UI" w:cs="Segoe UI"/>
                <w:sz w:val="17"/>
                <w:szCs w:val="17"/>
              </w:rPr>
            </w:pPr>
            <w:r w:rsidRPr="00F9585B">
              <w:rPr>
                <w:rFonts w:ascii="Segoe UI" w:eastAsiaTheme="minorHAnsi" w:hAnsi="Segoe UI" w:cs="Segoe UI"/>
                <w:sz w:val="17"/>
                <w:szCs w:val="17"/>
              </w:rPr>
              <w:t>Bewaakt waarden en stelt normen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C</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w:t>
            </w:r>
          </w:p>
        </w:tc>
        <w:tc>
          <w:tcPr>
            <w:tcW w:w="37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2</w:t>
            </w:r>
          </w:p>
        </w:tc>
        <w:tc>
          <w:tcPr>
            <w:tcW w:w="4041" w:type="dxa"/>
          </w:tcPr>
          <w:p w:rsidR="00C26F9A" w:rsidRPr="00F9585B" w:rsidRDefault="00C26F9A" w:rsidP="00E8795A">
            <w:pPr>
              <w:pStyle w:val="Tekstzonderopmaak"/>
              <w:cnfStyle w:val="000000000000" w:firstRow="0" w:lastRow="0" w:firstColumn="0" w:lastColumn="0" w:oddVBand="0" w:evenVBand="0" w:oddHBand="0" w:evenHBand="0" w:firstRowFirstColumn="0" w:firstRowLastColumn="0" w:lastRowFirstColumn="0" w:lastRowLastColumn="0"/>
              <w:rPr>
                <w:rFonts w:ascii="Segoe UI" w:eastAsiaTheme="minorHAnsi" w:hAnsi="Segoe UI" w:cs="Segoe UI"/>
                <w:sz w:val="17"/>
                <w:szCs w:val="17"/>
              </w:rPr>
            </w:pPr>
            <w:r w:rsidRPr="00F9585B">
              <w:rPr>
                <w:rFonts w:ascii="Segoe UI" w:eastAsiaTheme="minorHAnsi" w:hAnsi="Segoe UI" w:cs="Segoe UI"/>
                <w:sz w:val="17"/>
                <w:szCs w:val="17"/>
              </w:rPr>
              <w:t>Treedt op bij onveilige situaties</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w:t>
            </w:r>
          </w:p>
        </w:tc>
        <w:tc>
          <w:tcPr>
            <w:tcW w:w="37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3</w:t>
            </w:r>
          </w:p>
        </w:tc>
        <w:tc>
          <w:tcPr>
            <w:tcW w:w="4041" w:type="dxa"/>
          </w:tcPr>
          <w:p w:rsidR="00C26F9A" w:rsidRPr="00F9585B" w:rsidRDefault="00C26F9A" w:rsidP="00E8795A">
            <w:pPr>
              <w:pStyle w:val="Tekstzonderopmaak"/>
              <w:cnfStyle w:val="000000000000" w:firstRow="0" w:lastRow="0" w:firstColumn="0" w:lastColumn="0" w:oddVBand="0" w:evenVBand="0" w:oddHBand="0" w:evenHBand="0" w:firstRowFirstColumn="0" w:firstRowLastColumn="0" w:lastRowFirstColumn="0" w:lastRowLastColumn="0"/>
              <w:rPr>
                <w:rFonts w:ascii="Segoe UI" w:eastAsiaTheme="minorHAnsi" w:hAnsi="Segoe UI" w:cs="Segoe UI"/>
                <w:sz w:val="17"/>
                <w:szCs w:val="17"/>
              </w:rPr>
            </w:pPr>
            <w:r w:rsidRPr="00F9585B">
              <w:rPr>
                <w:rFonts w:ascii="Segoe UI" w:eastAsiaTheme="minorHAnsi" w:hAnsi="Segoe UI" w:cs="Segoe UI"/>
                <w:sz w:val="17"/>
                <w:szCs w:val="17"/>
              </w:rPr>
              <w:t>Gaat sportief en respectvol om met alle betrokkenen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w:t>
            </w:r>
          </w:p>
        </w:tc>
        <w:tc>
          <w:tcPr>
            <w:tcW w:w="37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4</w:t>
            </w:r>
          </w:p>
        </w:tc>
        <w:tc>
          <w:tcPr>
            <w:tcW w:w="4041" w:type="dxa"/>
          </w:tcPr>
          <w:p w:rsidR="00C26F9A" w:rsidRPr="00F9585B" w:rsidRDefault="00C26F9A" w:rsidP="00E8795A">
            <w:pPr>
              <w:pStyle w:val="Tekstzonderopmaak"/>
              <w:cnfStyle w:val="000000000000" w:firstRow="0" w:lastRow="0" w:firstColumn="0" w:lastColumn="0" w:oddVBand="0" w:evenVBand="0" w:oddHBand="0" w:evenHBand="0" w:firstRowFirstColumn="0" w:firstRowLastColumn="0" w:lastRowFirstColumn="0" w:lastRowLastColumn="0"/>
              <w:rPr>
                <w:rFonts w:ascii="Segoe UI" w:eastAsiaTheme="minorHAnsi" w:hAnsi="Segoe UI" w:cs="Segoe UI"/>
                <w:sz w:val="17"/>
                <w:szCs w:val="17"/>
              </w:rPr>
            </w:pPr>
            <w:r w:rsidRPr="00F9585B">
              <w:rPr>
                <w:rFonts w:ascii="Segoe UI" w:eastAsiaTheme="minorHAnsi" w:hAnsi="Segoe UI" w:cs="Segoe UI"/>
                <w:sz w:val="17"/>
                <w:szCs w:val="17"/>
              </w:rPr>
              <w:t>Houdt zich aan de beroepscode</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w:t>
            </w:r>
          </w:p>
        </w:tc>
        <w:tc>
          <w:tcPr>
            <w:tcW w:w="37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5</w:t>
            </w:r>
          </w:p>
        </w:tc>
        <w:tc>
          <w:tcPr>
            <w:tcW w:w="4041" w:type="dxa"/>
          </w:tcPr>
          <w:p w:rsidR="00C26F9A" w:rsidRPr="00F9585B" w:rsidRDefault="00C26F9A" w:rsidP="00E8795A">
            <w:pPr>
              <w:pStyle w:val="Tekstzonderopmaak"/>
              <w:cnfStyle w:val="000000000000" w:firstRow="0" w:lastRow="0" w:firstColumn="0" w:lastColumn="0" w:oddVBand="0" w:evenVBand="0" w:oddHBand="0" w:evenHBand="0" w:firstRowFirstColumn="0" w:firstRowLastColumn="0" w:lastRowFirstColumn="0" w:lastRowLastColumn="0"/>
              <w:rPr>
                <w:rFonts w:ascii="Segoe UI" w:eastAsiaTheme="minorHAnsi" w:hAnsi="Segoe UI" w:cs="Segoe UI"/>
                <w:sz w:val="17"/>
                <w:szCs w:val="17"/>
              </w:rPr>
            </w:pPr>
            <w:r w:rsidRPr="00F9585B">
              <w:rPr>
                <w:rFonts w:ascii="Segoe UI" w:eastAsiaTheme="minorHAnsi" w:hAnsi="Segoe UI" w:cs="Segoe UI"/>
                <w:sz w:val="17"/>
                <w:szCs w:val="17"/>
              </w:rPr>
              <w:t>Gaat vertrouwelijk om met persoonlijke informatie</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w:t>
            </w:r>
          </w:p>
        </w:tc>
        <w:tc>
          <w:tcPr>
            <w:tcW w:w="37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F9585B" w:rsidRDefault="00C26F9A" w:rsidP="00E8795A">
            <w:pPr>
              <w:rPr>
                <w:noProof w:val="0"/>
              </w:rPr>
            </w:pPr>
            <w:r w:rsidRPr="00F9585B">
              <w:rPr>
                <w:noProof w:val="0"/>
              </w:rPr>
              <w:t xml:space="preserve">Werkproces 3.3.2 Bereidt activiteiten voor </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F9585B" w:rsidRDefault="00C26F9A" w:rsidP="00E8795A">
            <w:pPr>
              <w:rPr>
                <w:noProof w:val="0"/>
              </w:rPr>
            </w:pPr>
            <w:r w:rsidRPr="00F9585B">
              <w:rPr>
                <w:noProof w:val="0"/>
              </w:rPr>
              <w:t>Het resultaat van het werkproces is:</w:t>
            </w:r>
          </w:p>
          <w:p w:rsidR="00C26F9A" w:rsidRPr="00F9585B" w:rsidRDefault="00C26F9A" w:rsidP="00E8795A">
            <w:pPr>
              <w:pStyle w:val="Opsomming"/>
              <w:rPr>
                <w:noProof w:val="0"/>
              </w:rPr>
            </w:pPr>
            <w:r w:rsidRPr="00F9585B">
              <w:rPr>
                <w:noProof w:val="0"/>
              </w:rPr>
              <w:t>de activiteit is afgestemd op de randvoorwaarden.</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6</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Maakt bij de organisatie gebruik van een draaiboek</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Q</w:t>
            </w:r>
          </w:p>
        </w:tc>
        <w:tc>
          <w:tcPr>
            <w:tcW w:w="37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7</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Houdt rekening met beschikbare middelen en materialen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L</w:t>
            </w:r>
          </w:p>
        </w:tc>
        <w:tc>
          <w:tcPr>
            <w:tcW w:w="37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8</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Zorgt dat iedereen weet wat er van hen wordt verwacht</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B</w:t>
            </w:r>
          </w:p>
        </w:tc>
        <w:tc>
          <w:tcPr>
            <w:tcW w:w="37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F9585B" w:rsidRDefault="00C26F9A" w:rsidP="00E8795A">
            <w:pPr>
              <w:rPr>
                <w:noProof w:val="0"/>
              </w:rPr>
            </w:pPr>
            <w:r w:rsidRPr="00F9585B">
              <w:rPr>
                <w:noProof w:val="0"/>
              </w:rPr>
              <w:t xml:space="preserve">Werkproces 3.3.3 Voert uit en evalueert activiteiten </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F9585B" w:rsidRDefault="00C26F9A" w:rsidP="00E8795A">
            <w:pPr>
              <w:rPr>
                <w:noProof w:val="0"/>
              </w:rPr>
            </w:pPr>
            <w:r w:rsidRPr="00F9585B">
              <w:rPr>
                <w:noProof w:val="0"/>
              </w:rPr>
              <w:t>De resultaten van het werkproces zijn:</w:t>
            </w:r>
          </w:p>
          <w:p w:rsidR="00C26F9A" w:rsidRPr="00F9585B" w:rsidRDefault="00C26F9A" w:rsidP="00E8795A">
            <w:pPr>
              <w:pStyle w:val="Opsomming"/>
              <w:rPr>
                <w:noProof w:val="0"/>
              </w:rPr>
            </w:pPr>
            <w:r w:rsidRPr="00F9585B">
              <w:rPr>
                <w:noProof w:val="0"/>
              </w:rPr>
              <w:t xml:space="preserve">activiteit is uitgevoerd; </w:t>
            </w:r>
          </w:p>
          <w:p w:rsidR="00C26F9A" w:rsidRPr="00F9585B" w:rsidRDefault="00C26F9A" w:rsidP="00E8795A">
            <w:pPr>
              <w:pStyle w:val="Opsomming"/>
              <w:rPr>
                <w:noProof w:val="0"/>
              </w:rPr>
            </w:pPr>
            <w:r w:rsidRPr="00F9585B">
              <w:rPr>
                <w:noProof w:val="0"/>
              </w:rPr>
              <w:t>activiteit is geëvalueerd.</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9</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Draagt verantwoordelijkheid en neemt beslissingen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B</w:t>
            </w:r>
          </w:p>
        </w:tc>
        <w:tc>
          <w:tcPr>
            <w:tcW w:w="37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10</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Werkt samen met anderen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E</w:t>
            </w:r>
          </w:p>
        </w:tc>
        <w:tc>
          <w:tcPr>
            <w:tcW w:w="37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11</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Komt afspraken na</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EQ</w:t>
            </w:r>
          </w:p>
        </w:tc>
        <w:tc>
          <w:tcPr>
            <w:tcW w:w="37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12</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Rondt activiteit af</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J</w:t>
            </w:r>
          </w:p>
        </w:tc>
        <w:tc>
          <w:tcPr>
            <w:tcW w:w="37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lastRenderedPageBreak/>
              <w:t>13</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szCs w:val="20"/>
              </w:rPr>
            </w:pPr>
            <w:r w:rsidRPr="00F9585B">
              <w:rPr>
                <w:noProof w:val="0"/>
                <w:szCs w:val="22"/>
              </w:rPr>
              <w:t>Rapporteert over de voorbereiding, uitvoering en evaluatie van de activiteit</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J</w:t>
            </w:r>
          </w:p>
        </w:tc>
        <w:tc>
          <w:tcPr>
            <w:tcW w:w="37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14</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szCs w:val="20"/>
              </w:rPr>
            </w:pPr>
            <w:r w:rsidRPr="00F9585B">
              <w:rPr>
                <w:noProof w:val="0"/>
                <w:szCs w:val="22"/>
              </w:rPr>
              <w:t>Vertoont voorbeeldgedrag op en rond de sportlocatie</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w:t>
            </w:r>
          </w:p>
        </w:tc>
        <w:tc>
          <w:tcPr>
            <w:tcW w:w="37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15</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szCs w:val="20"/>
              </w:rPr>
            </w:pPr>
            <w:r w:rsidRPr="00F9585B">
              <w:rPr>
                <w:noProof w:val="0"/>
                <w:szCs w:val="22"/>
              </w:rPr>
              <w:t>Reflecteert op eigen handelen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w:t>
            </w:r>
          </w:p>
        </w:tc>
        <w:tc>
          <w:tcPr>
            <w:tcW w:w="37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16</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szCs w:val="20"/>
              </w:rPr>
            </w:pPr>
            <w:r w:rsidRPr="00F9585B">
              <w:rPr>
                <w:noProof w:val="0"/>
                <w:szCs w:val="22"/>
              </w:rPr>
              <w:t>Vraagt feedback</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w:t>
            </w:r>
          </w:p>
        </w:tc>
        <w:tc>
          <w:tcPr>
            <w:tcW w:w="37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17</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Verwoordt eigen leerbehoeften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w:t>
            </w:r>
          </w:p>
        </w:tc>
        <w:tc>
          <w:tcPr>
            <w:tcW w:w="37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454"/>
        </w:trPr>
        <w:tc>
          <w:tcPr>
            <w:cnfStyle w:val="001000000000" w:firstRow="0" w:lastRow="0" w:firstColumn="1" w:lastColumn="0" w:oddVBand="0" w:evenVBand="0" w:oddHBand="0" w:evenHBand="0" w:firstRowFirstColumn="0" w:firstRowLastColumn="0" w:lastRowFirstColumn="0" w:lastRowLastColumn="0"/>
            <w:tcW w:w="4537" w:type="dxa"/>
            <w:gridSpan w:val="2"/>
          </w:tcPr>
          <w:p w:rsidR="00C26F9A" w:rsidRPr="00F9585B" w:rsidRDefault="00C26F9A" w:rsidP="00E8795A">
            <w:pPr>
              <w:rPr>
                <w:noProof w:val="0"/>
              </w:rPr>
            </w:pPr>
            <w:r w:rsidRPr="00F9585B">
              <w:rPr>
                <w:noProof w:val="0"/>
              </w:rPr>
              <w:t>Resultaat van de PVB</w:t>
            </w:r>
          </w:p>
        </w:tc>
        <w:tc>
          <w:tcPr>
            <w:tcW w:w="1525" w:type="dxa"/>
            <w:gridSpan w:val="4"/>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vMerge w:val="restart"/>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Toelichting</w:t>
            </w:r>
          </w:p>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234"/>
        </w:trPr>
        <w:tc>
          <w:tcPr>
            <w:cnfStyle w:val="001000000000" w:firstRow="0" w:lastRow="0" w:firstColumn="1" w:lastColumn="0" w:oddVBand="0" w:evenVBand="0" w:oddHBand="0" w:evenHBand="0" w:firstRowFirstColumn="0" w:firstRowLastColumn="0" w:lastRowFirstColumn="0" w:lastRowLastColumn="0"/>
            <w:tcW w:w="6062" w:type="dxa"/>
            <w:gridSpan w:val="6"/>
          </w:tcPr>
          <w:p w:rsidR="00C26F9A" w:rsidRPr="00F9585B" w:rsidRDefault="00C26F9A" w:rsidP="00E8795A">
            <w:pPr>
              <w:rPr>
                <w:noProof w:val="0"/>
              </w:rPr>
            </w:pPr>
            <w:r w:rsidRPr="00F9585B">
              <w:rPr>
                <w:noProof w:val="0"/>
              </w:rPr>
              <w:t>Handtekening PVB-beoordelaar:</w:t>
            </w:r>
          </w:p>
          <w:p w:rsidR="00C26F9A" w:rsidRPr="00F9585B" w:rsidRDefault="00C26F9A" w:rsidP="00E8795A">
            <w:pPr>
              <w:rPr>
                <w:noProof w:val="0"/>
              </w:rPr>
            </w:pPr>
          </w:p>
          <w:p w:rsidR="00C26F9A" w:rsidRPr="00F9585B" w:rsidRDefault="00C26F9A" w:rsidP="00E8795A">
            <w:pPr>
              <w:rPr>
                <w:noProof w:val="0"/>
              </w:rPr>
            </w:pPr>
          </w:p>
          <w:p w:rsidR="00C26F9A" w:rsidRPr="00F9585B" w:rsidRDefault="00C26F9A" w:rsidP="00E8795A">
            <w:pPr>
              <w:rPr>
                <w:noProof w:val="0"/>
              </w:rPr>
            </w:pPr>
          </w:p>
        </w:tc>
        <w:tc>
          <w:tcPr>
            <w:tcW w:w="3548" w:type="dxa"/>
            <w:vMerge/>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062" w:type="dxa"/>
            <w:gridSpan w:val="6"/>
          </w:tcPr>
          <w:p w:rsidR="00C26F9A" w:rsidRPr="00F9585B" w:rsidRDefault="00C26F9A" w:rsidP="00E8795A">
            <w:pPr>
              <w:pStyle w:val="Rodetekst"/>
              <w:rPr>
                <w:noProof w:val="0"/>
              </w:rPr>
            </w:pPr>
            <w:r w:rsidRPr="00F9585B">
              <w:rPr>
                <w:noProof w:val="0"/>
              </w:rPr>
              <w:t>Akkoord toetsingscommissie</w:t>
            </w:r>
          </w:p>
        </w:tc>
        <w:tc>
          <w:tcPr>
            <w:tcW w:w="3548"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F9585B" w:rsidRDefault="00C26F9A" w:rsidP="00C26F9A">
      <w:pPr>
        <w:rPr>
          <w:noProof w:val="0"/>
        </w:rPr>
      </w:pPr>
    </w:p>
    <w:p w:rsidR="00C26F9A" w:rsidRPr="00F9585B" w:rsidRDefault="00C26F9A" w:rsidP="00C26F9A">
      <w:pPr>
        <w:spacing w:after="200"/>
        <w:rPr>
          <w:noProof w:val="0"/>
        </w:rPr>
        <w:sectPr w:rsidR="00C26F9A" w:rsidRPr="00F9585B" w:rsidSect="00E8795A">
          <w:footerReference w:type="default" r:id="rId42"/>
          <w:pgSz w:w="11906" w:h="16838"/>
          <w:pgMar w:top="1134" w:right="1418" w:bottom="1134" w:left="1418" w:header="709" w:footer="709" w:gutter="0"/>
          <w:cols w:space="708"/>
        </w:sectPr>
      </w:pPr>
    </w:p>
    <w:p w:rsidR="00C26F9A" w:rsidRPr="00F9585B" w:rsidRDefault="00C26F9A" w:rsidP="00046915">
      <w:pPr>
        <w:pStyle w:val="Hoofdstuk"/>
      </w:pPr>
      <w:bookmarkStart w:id="368" w:name="_Toc342341227"/>
      <w:bookmarkStart w:id="369" w:name="_Toc344567874"/>
      <w:bookmarkStart w:id="370" w:name="_Toc350412983"/>
      <w:bookmarkStart w:id="371" w:name="_Toc366590681"/>
      <w:r w:rsidRPr="00F9585B">
        <w:lastRenderedPageBreak/>
        <w:t>PVB 3.4 Aansturen van sportkader</w:t>
      </w:r>
      <w:bookmarkEnd w:id="368"/>
      <w:bookmarkEnd w:id="369"/>
      <w:bookmarkEnd w:id="370"/>
      <w:bookmarkEnd w:id="371"/>
      <w:r w:rsidRPr="00F9585B">
        <w:t xml:space="preserve"> </w:t>
      </w:r>
    </w:p>
    <w:p w:rsidR="00C26F9A" w:rsidRPr="00F9585B" w:rsidRDefault="00C26F9A" w:rsidP="00C26F9A">
      <w:pPr>
        <w:pStyle w:val="KopOngenummerd"/>
        <w:rPr>
          <w:noProof w:val="0"/>
        </w:rPr>
      </w:pPr>
      <w:r w:rsidRPr="00F9585B">
        <w:rPr>
          <w:noProof w:val="0"/>
        </w:rPr>
        <w:t xml:space="preserve">Deelkwalificatie van trainer-coach 3 </w:t>
      </w:r>
    </w:p>
    <w:p w:rsidR="00C26F9A" w:rsidRPr="00F9585B" w:rsidRDefault="00C26F9A" w:rsidP="00C26F9A">
      <w:pPr>
        <w:pStyle w:val="Kop2"/>
        <w:ind w:left="567" w:hanging="567"/>
        <w:rPr>
          <w:rFonts w:eastAsia="Times New Roman"/>
          <w:noProof w:val="0"/>
        </w:rPr>
      </w:pPr>
      <w:bookmarkStart w:id="372" w:name="_Toc342341228"/>
      <w:bookmarkStart w:id="373" w:name="_Toc344567875"/>
      <w:bookmarkStart w:id="374" w:name="_Toc350412984"/>
      <w:r w:rsidRPr="00F9585B">
        <w:rPr>
          <w:rFonts w:eastAsia="Times New Roman"/>
          <w:noProof w:val="0"/>
        </w:rPr>
        <w:t>Inleiding</w:t>
      </w:r>
      <w:bookmarkEnd w:id="372"/>
      <w:bookmarkEnd w:id="373"/>
      <w:bookmarkEnd w:id="374"/>
      <w:r w:rsidRPr="00F9585B">
        <w:rPr>
          <w:rFonts w:eastAsia="Times New Roman"/>
          <w:noProof w:val="0"/>
        </w:rPr>
        <w:t xml:space="preserve">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Om het door </w:t>
      </w:r>
      <w:r w:rsidRPr="00F9585B">
        <w:rPr>
          <w:noProof w:val="0"/>
          <w:color w:val="FF0000"/>
        </w:rPr>
        <w:t>de eigen sportbond</w:t>
      </w:r>
      <w:r w:rsidRPr="00F9585B">
        <w:rPr>
          <w:noProof w:val="0"/>
        </w:rPr>
        <w:t xml:space="preserve"> </w:t>
      </w:r>
      <w:r w:rsidRPr="00F9585B">
        <w:rPr>
          <w:noProof w:val="0"/>
          <w:color w:val="FF0000"/>
        </w:rPr>
        <w:t>en</w:t>
      </w:r>
      <w:r w:rsidRPr="00F9585B">
        <w:rPr>
          <w:noProof w:val="0"/>
        </w:rPr>
        <w:t xml:space="preserve"> NOC*NSF erkende diploma </w:t>
      </w:r>
      <w:r w:rsidRPr="00F9585B">
        <w:rPr>
          <w:noProof w:val="0"/>
          <w:color w:val="FF0000"/>
        </w:rPr>
        <w:t xml:space="preserve">trainer-coach </w:t>
      </w:r>
      <w:r w:rsidRPr="00F9585B">
        <w:rPr>
          <w:noProof w:val="0"/>
        </w:rPr>
        <w:t xml:space="preserve">3 te behalen, moet je vijf kerntaken op niveau 3 beheersen. Door met succes een proeve van bekwaamheid (PVB) af te leggen, toon je aan dat je een kerntaak beheerst. </w:t>
      </w:r>
    </w:p>
    <w:p w:rsidR="00C26F9A" w:rsidRPr="00F9585B" w:rsidRDefault="00C26F9A" w:rsidP="005A5DB3">
      <w:pPr>
        <w:pStyle w:val="Kop2"/>
        <w:numPr>
          <w:ilvl w:val="0"/>
          <w:numId w:val="21"/>
        </w:numPr>
        <w:rPr>
          <w:noProof w:val="0"/>
        </w:rPr>
      </w:pPr>
      <w:bookmarkStart w:id="375" w:name="_Toc342341229"/>
      <w:bookmarkStart w:id="376" w:name="_Toc344567876"/>
      <w:bookmarkStart w:id="377" w:name="_Toc350412985"/>
      <w:r w:rsidRPr="00F9585B">
        <w:rPr>
          <w:noProof w:val="0"/>
        </w:rPr>
        <w:t>Doelstelling</w:t>
      </w:r>
      <w:bookmarkEnd w:id="375"/>
      <w:bookmarkEnd w:id="376"/>
      <w:bookmarkEnd w:id="377"/>
      <w:r w:rsidRPr="00F9585B">
        <w:rPr>
          <w:noProof w:val="0"/>
        </w:rPr>
        <w:t xml:space="preserve">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Deze PVB heeft betrekking op kerntaak 3.4, het aansturen van sportkader. Met deze PVB toon je aan dat je: </w:t>
      </w:r>
    </w:p>
    <w:p w:rsidR="00C26F9A" w:rsidRPr="00F9585B" w:rsidRDefault="00C26F9A" w:rsidP="00C26F9A">
      <w:pPr>
        <w:pStyle w:val="Opsomming"/>
        <w:rPr>
          <w:noProof w:val="0"/>
        </w:rPr>
      </w:pPr>
      <w:r w:rsidRPr="00F9585B">
        <w:rPr>
          <w:noProof w:val="0"/>
        </w:rPr>
        <w:t>assisterend sportkader kunt informeren;</w:t>
      </w:r>
    </w:p>
    <w:p w:rsidR="00C26F9A" w:rsidRPr="00F9585B" w:rsidRDefault="00C26F9A" w:rsidP="00C26F9A">
      <w:pPr>
        <w:pStyle w:val="Opsomming"/>
        <w:rPr>
          <w:noProof w:val="0"/>
        </w:rPr>
      </w:pPr>
      <w:r w:rsidRPr="00F9585B">
        <w:rPr>
          <w:noProof w:val="0"/>
        </w:rPr>
        <w:t>assisterend sportkader opdrachten kunt geven;</w:t>
      </w:r>
    </w:p>
    <w:p w:rsidR="00C26F9A" w:rsidRPr="00F9585B" w:rsidRDefault="00C26F9A" w:rsidP="00C26F9A">
      <w:pPr>
        <w:pStyle w:val="Opsomming"/>
        <w:rPr>
          <w:noProof w:val="0"/>
        </w:rPr>
      </w:pPr>
      <w:r w:rsidRPr="00F9585B">
        <w:rPr>
          <w:noProof w:val="0"/>
        </w:rPr>
        <w:t xml:space="preserve">assisterend kader kunt begeleiden. </w:t>
      </w:r>
    </w:p>
    <w:p w:rsidR="00C26F9A" w:rsidRPr="00F9585B" w:rsidRDefault="00C26F9A" w:rsidP="005A5DB3">
      <w:pPr>
        <w:pStyle w:val="Kop2"/>
        <w:numPr>
          <w:ilvl w:val="0"/>
          <w:numId w:val="21"/>
        </w:numPr>
        <w:rPr>
          <w:noProof w:val="0"/>
        </w:rPr>
      </w:pPr>
      <w:bookmarkStart w:id="378" w:name="_Toc342341230"/>
      <w:bookmarkStart w:id="379" w:name="_Toc344567877"/>
      <w:bookmarkStart w:id="380" w:name="_Toc350412986"/>
      <w:r w:rsidRPr="00F9585B">
        <w:rPr>
          <w:noProof w:val="0"/>
        </w:rPr>
        <w:t>Opdracht</w:t>
      </w:r>
      <w:bookmarkEnd w:id="378"/>
      <w:bookmarkEnd w:id="379"/>
      <w:bookmarkEnd w:id="380"/>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De algemene opdracht voor deze PVB is: ‘Stuur sportkader aan’. Deze opdracht voer je uit aan de hand van drie deelopdrachten.  </w:t>
      </w:r>
    </w:p>
    <w:p w:rsidR="00C26F9A" w:rsidRPr="00F9585B" w:rsidRDefault="00C26F9A" w:rsidP="00C26F9A">
      <w:pPr>
        <w:rPr>
          <w:noProof w:val="0"/>
        </w:rPr>
      </w:pPr>
    </w:p>
    <w:p w:rsidR="00C26F9A" w:rsidRPr="00F9585B" w:rsidRDefault="00C26F9A" w:rsidP="00C26F9A">
      <w:pPr>
        <w:rPr>
          <w:noProof w:val="0"/>
        </w:rPr>
      </w:pPr>
      <w:r w:rsidRPr="00F9585B">
        <w:rPr>
          <w:noProof w:val="0"/>
        </w:rPr>
        <w:t>De drie deelopdrachten hebben betrekking op de werkprocessen:</w:t>
      </w:r>
    </w:p>
    <w:p w:rsidR="00C26F9A" w:rsidRPr="00F9585B" w:rsidRDefault="00C26F9A" w:rsidP="00C26F9A">
      <w:pPr>
        <w:pStyle w:val="Opsomming"/>
        <w:rPr>
          <w:noProof w:val="0"/>
        </w:rPr>
      </w:pPr>
      <w:r w:rsidRPr="00F9585B">
        <w:rPr>
          <w:noProof w:val="0"/>
        </w:rPr>
        <w:t xml:space="preserve">3.4.1 Informeert assisterend sportkader; </w:t>
      </w:r>
    </w:p>
    <w:p w:rsidR="00C26F9A" w:rsidRPr="00F9585B" w:rsidRDefault="00C26F9A" w:rsidP="00C26F9A">
      <w:pPr>
        <w:pStyle w:val="Opsomming"/>
        <w:rPr>
          <w:noProof w:val="0"/>
        </w:rPr>
      </w:pPr>
      <w:r w:rsidRPr="00F9585B">
        <w:rPr>
          <w:noProof w:val="0"/>
        </w:rPr>
        <w:t xml:space="preserve">3.4.2 Geeft opdrachten aan assisterend sportkader; </w:t>
      </w:r>
    </w:p>
    <w:p w:rsidR="00C26F9A" w:rsidRPr="00F9585B" w:rsidRDefault="00C26F9A" w:rsidP="00C26F9A">
      <w:pPr>
        <w:pStyle w:val="Opsomming"/>
        <w:rPr>
          <w:noProof w:val="0"/>
        </w:rPr>
      </w:pPr>
      <w:r w:rsidRPr="00F9585B">
        <w:rPr>
          <w:noProof w:val="0"/>
        </w:rPr>
        <w:t xml:space="preserve">3.4.3 Begeleidt assisterend sportkader. </w:t>
      </w:r>
    </w:p>
    <w:p w:rsidR="00C26F9A" w:rsidRPr="00F9585B" w:rsidRDefault="00C26F9A" w:rsidP="005A5DB3">
      <w:pPr>
        <w:pStyle w:val="Kop2"/>
        <w:numPr>
          <w:ilvl w:val="0"/>
          <w:numId w:val="21"/>
        </w:numPr>
        <w:rPr>
          <w:noProof w:val="0"/>
        </w:rPr>
      </w:pPr>
      <w:bookmarkStart w:id="381" w:name="_Toc342341231"/>
      <w:bookmarkStart w:id="382" w:name="_Toc344567878"/>
      <w:bookmarkStart w:id="383" w:name="_Toc350412987"/>
      <w:r w:rsidRPr="00F9585B">
        <w:rPr>
          <w:noProof w:val="0"/>
        </w:rPr>
        <w:t>Eisen voor toelating PVB</w:t>
      </w:r>
      <w:bookmarkEnd w:id="381"/>
      <w:bookmarkEnd w:id="382"/>
      <w:bookmarkEnd w:id="383"/>
      <w:r w:rsidRPr="00F9585B">
        <w:rPr>
          <w:noProof w:val="0"/>
        </w:rPr>
        <w:t xml:space="preserve">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Je kan je portfolio ter beoordeling aanbieden als je voldoet aan de volgende eisen: </w:t>
      </w:r>
    </w:p>
    <w:p w:rsidR="00C26F9A" w:rsidRPr="00EC2179" w:rsidRDefault="00C26F9A" w:rsidP="00C26F9A">
      <w:pPr>
        <w:pStyle w:val="Opsomming"/>
        <w:rPr>
          <w:noProof w:val="0"/>
          <w:color w:val="FF0000"/>
        </w:rPr>
      </w:pPr>
      <w:r w:rsidRPr="00EC2179">
        <w:rPr>
          <w:noProof w:val="0"/>
          <w:color w:val="FF0000"/>
        </w:rPr>
        <w:t>je bent minstens 18 jaar oud;</w:t>
      </w:r>
    </w:p>
    <w:p w:rsidR="00C26F9A" w:rsidRPr="00F9585B" w:rsidRDefault="00C26F9A" w:rsidP="00C26F9A">
      <w:pPr>
        <w:pStyle w:val="Opsomming"/>
        <w:rPr>
          <w:noProof w:val="0"/>
          <w:color w:val="FF0000"/>
        </w:rPr>
      </w:pPr>
      <w:r w:rsidRPr="00F9585B">
        <w:rPr>
          <w:noProof w:val="0"/>
          <w:color w:val="FF0000"/>
        </w:rPr>
        <w:t>je bent lid van de bond;</w:t>
      </w:r>
    </w:p>
    <w:p w:rsidR="00C26F9A" w:rsidRPr="00F9585B" w:rsidRDefault="00C26F9A" w:rsidP="00C26F9A">
      <w:pPr>
        <w:pStyle w:val="Opsomming"/>
        <w:rPr>
          <w:noProof w:val="0"/>
          <w:color w:val="FF0000"/>
        </w:rPr>
      </w:pPr>
      <w:r w:rsidRPr="00F9585B">
        <w:rPr>
          <w:noProof w:val="0"/>
          <w:color w:val="FF0000"/>
        </w:rPr>
        <w:t>je beschikt over kwalificatie …. deelkwalificaties en/of eigen vaardigheden ……;</w:t>
      </w:r>
    </w:p>
    <w:p w:rsidR="00C26F9A" w:rsidRPr="00F9585B" w:rsidRDefault="00C26F9A" w:rsidP="00C26F9A">
      <w:pPr>
        <w:pStyle w:val="Opsomming"/>
        <w:rPr>
          <w:noProof w:val="0"/>
          <w:color w:val="FF0000"/>
        </w:rPr>
      </w:pPr>
      <w:r w:rsidRPr="00F9585B">
        <w:rPr>
          <w:noProof w:val="0"/>
          <w:color w:val="FF0000"/>
        </w:rPr>
        <w:t>je hebt het inschrijfgeld voor de PVB betaald.</w:t>
      </w:r>
    </w:p>
    <w:p w:rsidR="00C26F9A" w:rsidRPr="00F9585B" w:rsidRDefault="00C26F9A" w:rsidP="005A5DB3">
      <w:pPr>
        <w:pStyle w:val="Kop2"/>
        <w:numPr>
          <w:ilvl w:val="0"/>
          <w:numId w:val="21"/>
        </w:numPr>
        <w:rPr>
          <w:noProof w:val="0"/>
        </w:rPr>
      </w:pPr>
      <w:bookmarkStart w:id="384" w:name="_Toc342341232"/>
      <w:bookmarkStart w:id="385" w:name="_Toc344567879"/>
      <w:bookmarkStart w:id="386" w:name="_Toc350412988"/>
      <w:r w:rsidRPr="00F9585B">
        <w:rPr>
          <w:noProof w:val="0"/>
        </w:rPr>
        <w:t>Onderdelen PVB</w:t>
      </w:r>
      <w:bookmarkEnd w:id="384"/>
      <w:bookmarkEnd w:id="385"/>
      <w:bookmarkEnd w:id="386"/>
      <w:r w:rsidRPr="00F9585B">
        <w:rPr>
          <w:noProof w:val="0"/>
        </w:rPr>
        <w:t xml:space="preserve"> </w:t>
      </w:r>
    </w:p>
    <w:p w:rsidR="00C26F9A" w:rsidRPr="00F9585B" w:rsidRDefault="00C26F9A" w:rsidP="00C26F9A">
      <w:pPr>
        <w:rPr>
          <w:noProof w:val="0"/>
        </w:rPr>
      </w:pPr>
    </w:p>
    <w:p w:rsidR="00C26F9A" w:rsidRPr="00F9585B" w:rsidRDefault="00C26F9A" w:rsidP="00C26F9A">
      <w:pPr>
        <w:rPr>
          <w:noProof w:val="0"/>
          <w:color w:val="FF0000"/>
        </w:rPr>
      </w:pPr>
      <w:r w:rsidRPr="00F9585B">
        <w:rPr>
          <w:noProof w:val="0"/>
        </w:rPr>
        <w:t xml:space="preserve">De PVB bestaat uit een portfoliobeoordeling. Een portfoliobeoordeling bestaat uit een beoordeling van het portfolio </w:t>
      </w:r>
      <w:r w:rsidRPr="00F9585B">
        <w:rPr>
          <w:noProof w:val="0"/>
          <w:color w:val="FF0000"/>
        </w:rPr>
        <w:t>en een aanvullend reflectie-interview van maximaal 15 minuten</w:t>
      </w:r>
      <w:r w:rsidRPr="00F9585B">
        <w:rPr>
          <w:noProof w:val="0"/>
        </w:rPr>
        <w:t xml:space="preserve"> door de PVB-beoordelaar.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De beoordelingscriteria staan in het protocol van PVB 3.4. </w:t>
      </w:r>
    </w:p>
    <w:p w:rsidR="00C26F9A" w:rsidRPr="00F9585B" w:rsidRDefault="00C26F9A" w:rsidP="005A5DB3">
      <w:pPr>
        <w:pStyle w:val="Kop2"/>
        <w:numPr>
          <w:ilvl w:val="0"/>
          <w:numId w:val="21"/>
        </w:numPr>
        <w:rPr>
          <w:noProof w:val="0"/>
        </w:rPr>
      </w:pPr>
      <w:bookmarkStart w:id="387" w:name="_Toc342341233"/>
      <w:bookmarkStart w:id="388" w:name="_Toc344567880"/>
      <w:bookmarkStart w:id="389" w:name="_Toc350412989"/>
      <w:r w:rsidRPr="00F9585B">
        <w:rPr>
          <w:noProof w:val="0"/>
        </w:rPr>
        <w:t>Afnamecondities</w:t>
      </w:r>
      <w:bookmarkEnd w:id="387"/>
      <w:bookmarkEnd w:id="388"/>
      <w:bookmarkEnd w:id="389"/>
      <w:r w:rsidRPr="00F9585B">
        <w:rPr>
          <w:noProof w:val="0"/>
        </w:rPr>
        <w:t xml:space="preserve"> </w:t>
      </w:r>
    </w:p>
    <w:p w:rsidR="00C26F9A" w:rsidRPr="00F9585B" w:rsidRDefault="00C26F9A" w:rsidP="00C26F9A">
      <w:pPr>
        <w:rPr>
          <w:noProof w:val="0"/>
        </w:rPr>
      </w:pPr>
    </w:p>
    <w:p w:rsidR="00C26F9A" w:rsidRPr="00F9585B" w:rsidRDefault="00C26F9A" w:rsidP="00C26F9A">
      <w:pPr>
        <w:rPr>
          <w:noProof w:val="0"/>
          <w:color w:val="FF0000"/>
        </w:rPr>
      </w:pPr>
      <w:r w:rsidRPr="00F9585B">
        <w:rPr>
          <w:noProof w:val="0"/>
        </w:rPr>
        <w:t xml:space="preserve">Je stuurt minimaal </w:t>
      </w:r>
      <w:r w:rsidRPr="00F9585B">
        <w:rPr>
          <w:noProof w:val="0"/>
          <w:color w:val="FF0000"/>
        </w:rPr>
        <w:t>één</w:t>
      </w:r>
      <w:r w:rsidRPr="00F9585B">
        <w:rPr>
          <w:noProof w:val="0"/>
        </w:rPr>
        <w:t xml:space="preserve"> </w:t>
      </w:r>
      <w:r w:rsidRPr="00F9585B">
        <w:rPr>
          <w:noProof w:val="0"/>
          <w:color w:val="FF0000"/>
        </w:rPr>
        <w:t>trainer-coach</w:t>
      </w:r>
      <w:r w:rsidRPr="00F9585B">
        <w:rPr>
          <w:noProof w:val="0"/>
        </w:rPr>
        <w:t xml:space="preserve"> van </w:t>
      </w:r>
      <w:proofErr w:type="spellStart"/>
      <w:r w:rsidRPr="00F9585B">
        <w:rPr>
          <w:noProof w:val="0"/>
        </w:rPr>
        <w:t>bijvoorkeur</w:t>
      </w:r>
      <w:proofErr w:type="spellEnd"/>
      <w:r w:rsidRPr="00F9585B">
        <w:rPr>
          <w:noProof w:val="0"/>
        </w:rPr>
        <w:t xml:space="preserve"> niveau </w:t>
      </w:r>
      <w:r w:rsidRPr="00F9585B">
        <w:rPr>
          <w:noProof w:val="0"/>
          <w:color w:val="FF0000"/>
        </w:rPr>
        <w:t>2</w:t>
      </w:r>
      <w:r w:rsidRPr="00F9585B">
        <w:rPr>
          <w:noProof w:val="0"/>
        </w:rPr>
        <w:t xml:space="preserve"> aan</w:t>
      </w:r>
      <w:r w:rsidRPr="00F9585B">
        <w:rPr>
          <w:noProof w:val="0"/>
          <w:color w:val="FF0000"/>
        </w:rPr>
        <w:t xml:space="preserve">. Je stelt een trainingsvoorbereiding voor de trainer-coach die je aanstuurt op. </w:t>
      </w:r>
    </w:p>
    <w:p w:rsidR="00C26F9A" w:rsidRPr="00F9585B" w:rsidRDefault="00C26F9A" w:rsidP="005A5DB3">
      <w:pPr>
        <w:pStyle w:val="Kop2"/>
        <w:numPr>
          <w:ilvl w:val="0"/>
          <w:numId w:val="21"/>
        </w:numPr>
        <w:rPr>
          <w:noProof w:val="0"/>
        </w:rPr>
      </w:pPr>
      <w:bookmarkStart w:id="390" w:name="_Toc342341234"/>
      <w:bookmarkStart w:id="391" w:name="_Toc344567881"/>
      <w:bookmarkStart w:id="392" w:name="_Toc350412990"/>
      <w:r w:rsidRPr="00F9585B">
        <w:rPr>
          <w:noProof w:val="0"/>
        </w:rPr>
        <w:lastRenderedPageBreak/>
        <w:t>Richtlijnen</w:t>
      </w:r>
      <w:bookmarkEnd w:id="390"/>
      <w:bookmarkEnd w:id="391"/>
      <w:bookmarkEnd w:id="392"/>
      <w:r w:rsidRPr="00F9585B">
        <w:rPr>
          <w:noProof w:val="0"/>
        </w:rPr>
        <w:t xml:space="preserve"> </w:t>
      </w:r>
    </w:p>
    <w:p w:rsidR="00C26F9A" w:rsidRPr="00F9585B" w:rsidRDefault="00C26F9A" w:rsidP="00C26F9A">
      <w:pPr>
        <w:rPr>
          <w:noProof w:val="0"/>
        </w:rPr>
      </w:pPr>
    </w:p>
    <w:p w:rsidR="00C26F9A" w:rsidRPr="00F9585B" w:rsidRDefault="00C26F9A" w:rsidP="005A5DB3">
      <w:pPr>
        <w:pStyle w:val="Kop5"/>
        <w:numPr>
          <w:ilvl w:val="1"/>
          <w:numId w:val="21"/>
        </w:numPr>
        <w:rPr>
          <w:noProof w:val="0"/>
        </w:rPr>
      </w:pPr>
      <w:r w:rsidRPr="00F9585B">
        <w:rPr>
          <w:noProof w:val="0"/>
        </w:rPr>
        <w:t>Informatie</w:t>
      </w:r>
    </w:p>
    <w:p w:rsidR="00C26F9A" w:rsidRPr="00F9585B" w:rsidRDefault="00C26F9A" w:rsidP="00C26F9A">
      <w:pPr>
        <w:rPr>
          <w:noProof w:val="0"/>
        </w:rPr>
      </w:pPr>
    </w:p>
    <w:p w:rsidR="00C26F9A" w:rsidRPr="00F9585B" w:rsidRDefault="00C26F9A" w:rsidP="00C26F9A">
      <w:pPr>
        <w:rPr>
          <w:noProof w:val="0"/>
          <w:color w:val="FF0000"/>
        </w:rPr>
      </w:pPr>
      <w:r w:rsidRPr="00F9585B">
        <w:rPr>
          <w:noProof w:val="0"/>
        </w:rPr>
        <w:t xml:space="preserve">Informatie over de PVB staat in deze PVB-beschrijving, het </w:t>
      </w:r>
      <w:proofErr w:type="spellStart"/>
      <w:r w:rsidRPr="00F9585B">
        <w:rPr>
          <w:noProof w:val="0"/>
        </w:rPr>
        <w:t>toetsplan</w:t>
      </w:r>
      <w:proofErr w:type="spellEnd"/>
      <w:r w:rsidRPr="00F9585B">
        <w:rPr>
          <w:noProof w:val="0"/>
        </w:rPr>
        <w:t xml:space="preserve"> voor kwalificatie </w:t>
      </w:r>
      <w:r w:rsidRPr="00F9585B">
        <w:rPr>
          <w:noProof w:val="0"/>
          <w:color w:val="FF0000"/>
        </w:rPr>
        <w:t>trainer-coach</w:t>
      </w:r>
      <w:r w:rsidRPr="00F9585B">
        <w:rPr>
          <w:noProof w:val="0"/>
        </w:rPr>
        <w:t xml:space="preserve"> 3 en het </w:t>
      </w:r>
      <w:proofErr w:type="spellStart"/>
      <w:r w:rsidRPr="00F9585B">
        <w:rPr>
          <w:noProof w:val="0"/>
        </w:rPr>
        <w:t>Toetsreglement</w:t>
      </w:r>
      <w:proofErr w:type="spellEnd"/>
      <w:r w:rsidRPr="00F9585B">
        <w:rPr>
          <w:noProof w:val="0"/>
        </w:rPr>
        <w:t xml:space="preserve"> sport. Deze documenten zijn te vinden op </w:t>
      </w:r>
      <w:r w:rsidRPr="00F9585B">
        <w:rPr>
          <w:rStyle w:val="Standaard1roodChar"/>
          <w:rFonts w:eastAsiaTheme="minorHAnsi"/>
          <w:noProof w:val="0"/>
        </w:rPr>
        <w:t>www. ...</w:t>
      </w:r>
      <w:r>
        <w:rPr>
          <w:rStyle w:val="Standaard1roodChar"/>
          <w:rFonts w:eastAsiaTheme="minorHAnsi"/>
          <w:noProof w:val="0"/>
        </w:rPr>
        <w:t xml:space="preserve"> </w:t>
      </w:r>
      <w:r w:rsidRPr="00F9585B">
        <w:rPr>
          <w:rStyle w:val="Standaard1roodChar"/>
          <w:rFonts w:eastAsiaTheme="minorHAnsi"/>
          <w:noProof w:val="0"/>
        </w:rPr>
        <w:t>.nl</w:t>
      </w:r>
      <w:r w:rsidRPr="00F9585B">
        <w:rPr>
          <w:noProof w:val="0"/>
          <w:color w:val="FF0000"/>
        </w:rPr>
        <w:t xml:space="preserve">. </w:t>
      </w:r>
    </w:p>
    <w:p w:rsidR="00C26F9A" w:rsidRPr="00F9585B" w:rsidRDefault="00C26F9A" w:rsidP="00C26F9A">
      <w:pPr>
        <w:pStyle w:val="Standaard1"/>
      </w:pPr>
    </w:p>
    <w:p w:rsidR="00C26F9A" w:rsidRPr="00F9585B" w:rsidRDefault="00C26F9A" w:rsidP="005A5DB3">
      <w:pPr>
        <w:pStyle w:val="Kop5"/>
        <w:numPr>
          <w:ilvl w:val="1"/>
          <w:numId w:val="21"/>
        </w:numPr>
        <w:rPr>
          <w:noProof w:val="0"/>
        </w:rPr>
      </w:pPr>
      <w:r w:rsidRPr="00F9585B">
        <w:rPr>
          <w:noProof w:val="0"/>
        </w:rPr>
        <w:t>Inschrijvingsprocedure</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Je schrijft je in voor de PVB door </w:t>
      </w:r>
      <w:r w:rsidRPr="00F9585B">
        <w:rPr>
          <w:noProof w:val="0"/>
          <w:color w:val="FF0000"/>
        </w:rPr>
        <w:t>het portfolio naar het bondsbureau te versturen</w:t>
      </w:r>
      <w:r w:rsidRPr="00F9585B">
        <w:rPr>
          <w:noProof w:val="0"/>
        </w:rPr>
        <w:t xml:space="preserve">. De toetsingscommissie bevestigt schriftelijk </w:t>
      </w:r>
      <w:r w:rsidRPr="00F9585B">
        <w:rPr>
          <w:noProof w:val="0"/>
          <w:color w:val="FF0000"/>
        </w:rPr>
        <w:t>de ontvangst van het portfolio en bevestigt daarmee</w:t>
      </w:r>
      <w:r w:rsidRPr="00F9585B">
        <w:rPr>
          <w:noProof w:val="0"/>
        </w:rPr>
        <w:t xml:space="preserve"> de inschrijving voor de PVB.</w:t>
      </w:r>
    </w:p>
    <w:p w:rsidR="00C26F9A" w:rsidRPr="00F9585B" w:rsidRDefault="00C26F9A" w:rsidP="00C26F9A">
      <w:pPr>
        <w:pStyle w:val="Standaard1"/>
      </w:pPr>
    </w:p>
    <w:p w:rsidR="00C26F9A" w:rsidRPr="00F9585B" w:rsidRDefault="00C26F9A" w:rsidP="005A5DB3">
      <w:pPr>
        <w:pStyle w:val="Kop5"/>
        <w:numPr>
          <w:ilvl w:val="1"/>
          <w:numId w:val="21"/>
        </w:numPr>
        <w:rPr>
          <w:noProof w:val="0"/>
        </w:rPr>
      </w:pPr>
      <w:r w:rsidRPr="00F9585B">
        <w:rPr>
          <w:noProof w:val="0"/>
        </w:rPr>
        <w:t>Voorbereiding kandidaat</w:t>
      </w:r>
    </w:p>
    <w:p w:rsidR="00C26F9A" w:rsidRPr="00F9585B" w:rsidRDefault="00C26F9A" w:rsidP="00C26F9A">
      <w:pPr>
        <w:rPr>
          <w:noProof w:val="0"/>
        </w:rPr>
      </w:pPr>
    </w:p>
    <w:p w:rsidR="00C26F9A" w:rsidRPr="00F9585B" w:rsidRDefault="00C26F9A" w:rsidP="00C26F9A">
      <w:pPr>
        <w:rPr>
          <w:noProof w:val="0"/>
        </w:rPr>
      </w:pPr>
      <w:r w:rsidRPr="00F9585B">
        <w:rPr>
          <w:noProof w:val="0"/>
        </w:rPr>
        <w:t>Voor de portfoliobeoordeling wordt geen voorbereiding van je verwacht.</w:t>
      </w:r>
    </w:p>
    <w:p w:rsidR="00C26F9A" w:rsidRPr="00F9585B" w:rsidRDefault="00C26F9A" w:rsidP="00C26F9A">
      <w:pPr>
        <w:pStyle w:val="Standaard1rood"/>
      </w:pPr>
    </w:p>
    <w:p w:rsidR="00C26F9A" w:rsidRPr="00F9585B" w:rsidRDefault="00C26F9A" w:rsidP="005A5DB3">
      <w:pPr>
        <w:pStyle w:val="Kop5"/>
        <w:numPr>
          <w:ilvl w:val="1"/>
          <w:numId w:val="21"/>
        </w:numPr>
        <w:rPr>
          <w:noProof w:val="0"/>
        </w:rPr>
      </w:pPr>
      <w:r w:rsidRPr="00F9585B">
        <w:rPr>
          <w:noProof w:val="0"/>
        </w:rPr>
        <w:t>PVB-beoordelaar</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De PVB wordt afgenomen door </w:t>
      </w:r>
      <w:r w:rsidRPr="00F9585B">
        <w:rPr>
          <w:noProof w:val="0"/>
          <w:color w:val="FF0000"/>
        </w:rPr>
        <w:t xml:space="preserve">één </w:t>
      </w:r>
      <w:r w:rsidRPr="00F9585B">
        <w:rPr>
          <w:noProof w:val="0"/>
        </w:rPr>
        <w:t xml:space="preserve">PVB-beoordelaar. De PVB-beoordelaar wordt aangewezen door de toetsingscommissie van de </w:t>
      </w:r>
      <w:r>
        <w:rPr>
          <w:color w:val="FF0000"/>
        </w:rPr>
        <w:t>sportbond. Indien voor meerdere PVB-beoordelaars wordt gekozen, dan moeten ze ieder voor zich en zonder overleg tot een beoordeling komen.</w:t>
      </w:r>
      <w:r w:rsidRPr="0067772C">
        <w:rPr>
          <w:color w:val="FF0000"/>
        </w:rPr>
        <w:t xml:space="preserve">  </w:t>
      </w:r>
    </w:p>
    <w:p w:rsidR="00C26F9A" w:rsidRPr="00F9585B" w:rsidRDefault="00C26F9A" w:rsidP="00C26F9A">
      <w:pPr>
        <w:pStyle w:val="Standaard1rood"/>
      </w:pPr>
    </w:p>
    <w:p w:rsidR="00C26F9A" w:rsidRPr="00F9585B" w:rsidRDefault="00C26F9A" w:rsidP="005A5DB3">
      <w:pPr>
        <w:pStyle w:val="Kop5"/>
        <w:numPr>
          <w:ilvl w:val="1"/>
          <w:numId w:val="21"/>
        </w:numPr>
        <w:rPr>
          <w:noProof w:val="0"/>
        </w:rPr>
      </w:pPr>
      <w:r w:rsidRPr="00F9585B">
        <w:rPr>
          <w:noProof w:val="0"/>
        </w:rPr>
        <w:t>Beoordelingen</w:t>
      </w:r>
    </w:p>
    <w:p w:rsidR="00C26F9A" w:rsidRPr="00F9585B" w:rsidRDefault="00C26F9A" w:rsidP="00C26F9A">
      <w:pPr>
        <w:rPr>
          <w:noProof w:val="0"/>
        </w:rPr>
      </w:pPr>
    </w:p>
    <w:p w:rsidR="00C26F9A" w:rsidRPr="00F9585B" w:rsidRDefault="00C26F9A" w:rsidP="00C26F9A">
      <w:pPr>
        <w:rPr>
          <w:noProof w:val="0"/>
          <w:color w:val="FF0000"/>
        </w:rPr>
      </w:pPr>
      <w:r w:rsidRPr="00F9585B">
        <w:rPr>
          <w:noProof w:val="0"/>
        </w:rPr>
        <w:t>Beoordeling gebeurt aan de hand van de beoordelingscriteria die zijn opgenomen in het protocol. De beoordelingscriteria zijn geclusterd op basis van de werkprocessen. De letters van de corresponderende mbo-competenties staan vermeld in een aparte kolom. De betekenis van de letters vind je in bijlage 1.</w:t>
      </w:r>
    </w:p>
    <w:p w:rsidR="00C26F9A" w:rsidRPr="00F9585B" w:rsidRDefault="00C26F9A" w:rsidP="00C26F9A">
      <w:pPr>
        <w:pStyle w:val="Standaard1"/>
      </w:pPr>
    </w:p>
    <w:p w:rsidR="00C26F9A" w:rsidRPr="00F9585B" w:rsidRDefault="00C26F9A" w:rsidP="005A5DB3">
      <w:pPr>
        <w:pStyle w:val="Kop5"/>
        <w:numPr>
          <w:ilvl w:val="1"/>
          <w:numId w:val="21"/>
        </w:numPr>
        <w:rPr>
          <w:noProof w:val="0"/>
        </w:rPr>
      </w:pPr>
      <w:r w:rsidRPr="00F9585B">
        <w:rPr>
          <w:noProof w:val="0"/>
        </w:rPr>
        <w:t>Normering</w:t>
      </w:r>
    </w:p>
    <w:p w:rsidR="00C26F9A" w:rsidRPr="00F9585B" w:rsidRDefault="00C26F9A" w:rsidP="00C26F9A">
      <w:pPr>
        <w:rPr>
          <w:noProof w:val="0"/>
        </w:rPr>
      </w:pPr>
    </w:p>
    <w:p w:rsidR="00C26F9A" w:rsidRPr="00F9585B" w:rsidRDefault="00C26F9A" w:rsidP="00C26F9A">
      <w:pPr>
        <w:rPr>
          <w:noProof w:val="0"/>
        </w:rPr>
      </w:pPr>
      <w:r w:rsidRPr="00F9585B">
        <w:rPr>
          <w:noProof w:val="0"/>
        </w:rPr>
        <w:t>Om te slagen moet de portfoliobeoordeling voldoende zijn. Het portfolio is voldoende als</w:t>
      </w:r>
      <w:r w:rsidRPr="00F9585B">
        <w:rPr>
          <w:noProof w:val="0"/>
          <w:color w:val="FF0000"/>
        </w:rPr>
        <w:t xml:space="preserve"> </w:t>
      </w:r>
      <w:r w:rsidRPr="00F9585B">
        <w:rPr>
          <w:noProof w:val="0"/>
        </w:rPr>
        <w:t xml:space="preserve">op </w:t>
      </w:r>
      <w:r w:rsidRPr="00F9585B">
        <w:rPr>
          <w:noProof w:val="0"/>
          <w:color w:val="FF0000"/>
        </w:rPr>
        <w:t>alle</w:t>
      </w:r>
      <w:r w:rsidRPr="00F9585B">
        <w:rPr>
          <w:noProof w:val="0"/>
        </w:rPr>
        <w:t xml:space="preserve"> beoordelingscriteria </w:t>
      </w:r>
      <w:r w:rsidRPr="00F9585B">
        <w:rPr>
          <w:noProof w:val="0"/>
          <w:color w:val="FF0000"/>
        </w:rPr>
        <w:t>'voldaan'</w:t>
      </w:r>
      <w:r w:rsidRPr="00F9585B">
        <w:rPr>
          <w:noProof w:val="0"/>
        </w:rPr>
        <w:t xml:space="preserve"> is gescoord.</w:t>
      </w:r>
    </w:p>
    <w:p w:rsidR="00C26F9A" w:rsidRPr="00F9585B" w:rsidRDefault="00C26F9A" w:rsidP="00C26F9A">
      <w:pPr>
        <w:pStyle w:val="Standaard1"/>
        <w:rPr>
          <w:color w:val="FF0000"/>
        </w:rPr>
      </w:pPr>
    </w:p>
    <w:p w:rsidR="00C26F9A" w:rsidRPr="00F9585B" w:rsidRDefault="00C26F9A" w:rsidP="005A5DB3">
      <w:pPr>
        <w:pStyle w:val="Kop5"/>
        <w:numPr>
          <w:ilvl w:val="1"/>
          <w:numId w:val="21"/>
        </w:numPr>
        <w:rPr>
          <w:noProof w:val="0"/>
        </w:rPr>
      </w:pPr>
      <w:r w:rsidRPr="00F9585B">
        <w:rPr>
          <w:noProof w:val="0"/>
        </w:rPr>
        <w:t>Uitslag</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De toetsingscommissie stelt de uitslag vast en bericht je binnen </w:t>
      </w:r>
      <w:r w:rsidRPr="00F9585B">
        <w:rPr>
          <w:noProof w:val="0"/>
          <w:color w:val="FF0000"/>
        </w:rPr>
        <w:t xml:space="preserve">15 </w:t>
      </w:r>
      <w:r w:rsidRPr="00F9585B">
        <w:rPr>
          <w:noProof w:val="0"/>
        </w:rPr>
        <w:t>werk</w:t>
      </w:r>
      <w:r>
        <w:rPr>
          <w:noProof w:val="0"/>
        </w:rPr>
        <w:t>dagen na de dag van bevestiging van de inschrijving van de PVB.</w:t>
      </w:r>
    </w:p>
    <w:p w:rsidR="00C26F9A" w:rsidRPr="00F9585B" w:rsidRDefault="00C26F9A" w:rsidP="00C26F9A">
      <w:pPr>
        <w:pStyle w:val="Standaard1"/>
        <w:rPr>
          <w:color w:val="FF0000"/>
        </w:rPr>
      </w:pPr>
    </w:p>
    <w:p w:rsidR="00C26F9A" w:rsidRPr="00F9585B" w:rsidRDefault="00C26F9A" w:rsidP="005A5DB3">
      <w:pPr>
        <w:pStyle w:val="Kop5"/>
        <w:numPr>
          <w:ilvl w:val="1"/>
          <w:numId w:val="21"/>
        </w:numPr>
        <w:rPr>
          <w:noProof w:val="0"/>
        </w:rPr>
      </w:pPr>
      <w:r w:rsidRPr="00F9585B">
        <w:rPr>
          <w:noProof w:val="0"/>
        </w:rPr>
        <w:t xml:space="preserve">Herkansing </w:t>
      </w:r>
    </w:p>
    <w:p w:rsidR="00C26F9A" w:rsidRPr="00F9585B" w:rsidRDefault="00C26F9A" w:rsidP="00C26F9A">
      <w:pPr>
        <w:rPr>
          <w:noProof w:val="0"/>
        </w:rPr>
      </w:pPr>
    </w:p>
    <w:p w:rsidR="00C26F9A" w:rsidRPr="00F9585B" w:rsidRDefault="00C26F9A" w:rsidP="00C26F9A">
      <w:pPr>
        <w:rPr>
          <w:noProof w:val="0"/>
          <w:color w:val="FF0000"/>
        </w:rPr>
      </w:pPr>
      <w:r w:rsidRPr="00F9585B">
        <w:rPr>
          <w:noProof w:val="0"/>
        </w:rPr>
        <w:t xml:space="preserve">Voorgaande richtlijnen zijn ook van toepassing op een herkansing. Je hebt recht op </w:t>
      </w:r>
      <w:r w:rsidRPr="00F9585B">
        <w:rPr>
          <w:noProof w:val="0"/>
          <w:color w:val="FF0000"/>
        </w:rPr>
        <w:t>een onbeperkt aantal</w:t>
      </w:r>
      <w:r w:rsidRPr="00F9585B">
        <w:rPr>
          <w:noProof w:val="0"/>
        </w:rPr>
        <w:t xml:space="preserve"> herkansingen. </w:t>
      </w:r>
      <w:r w:rsidRPr="00F9585B">
        <w:rPr>
          <w:noProof w:val="0"/>
          <w:color w:val="FF0000"/>
        </w:rPr>
        <w:t xml:space="preserve">Hierbij geldt dat er niet langer dan een jaar mag zitten tussen de eerste aanvraag en de laatste herkansing. </w:t>
      </w:r>
    </w:p>
    <w:p w:rsidR="00C26F9A" w:rsidRPr="00F9585B" w:rsidRDefault="00C26F9A" w:rsidP="00C26F9A">
      <w:pPr>
        <w:rPr>
          <w:noProof w:val="0"/>
        </w:rPr>
      </w:pPr>
    </w:p>
    <w:p w:rsidR="00C26F9A" w:rsidRPr="00F9585B" w:rsidRDefault="00C26F9A" w:rsidP="00C26F9A">
      <w:pPr>
        <w:pStyle w:val="Kop5"/>
        <w:numPr>
          <w:ilvl w:val="0"/>
          <w:numId w:val="0"/>
        </w:numPr>
        <w:rPr>
          <w:noProof w:val="0"/>
        </w:rPr>
      </w:pPr>
      <w:r w:rsidRPr="00F9585B">
        <w:rPr>
          <w:noProof w:val="0"/>
        </w:rPr>
        <w:t>6.9</w:t>
      </w:r>
      <w:r w:rsidRPr="00F9585B">
        <w:rPr>
          <w:noProof w:val="0"/>
        </w:rPr>
        <w:tab/>
        <w:t xml:space="preserve">Bezwaar of beroep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Je kunt bij de toetsingscommissie bezwaar maken tegen de gang van zaken voorafgaand aan, tijdens en na de PVB-afname en/of de uitslag van de PVB. </w:t>
      </w:r>
    </w:p>
    <w:p w:rsidR="00C26F9A" w:rsidRPr="00F9585B" w:rsidRDefault="00C26F9A" w:rsidP="00C26F9A">
      <w:pPr>
        <w:rPr>
          <w:rFonts w:ascii="Arial Narrow" w:eastAsia="Times New Roman" w:hAnsi="Arial Narrow"/>
          <w:b/>
          <w:noProof w:val="0"/>
          <w:color w:val="000080"/>
          <w:sz w:val="32"/>
        </w:rPr>
      </w:pPr>
      <w:r w:rsidRPr="00F9585B">
        <w:rPr>
          <w:noProof w:val="0"/>
        </w:rPr>
        <w:t xml:space="preserve">Tegen een beslissing op bezwaar van de toetsingscommissie of na een beslissing van de toetsingscommissie over fraude kun je beroep aantekenen bij de Commissie van Beroep voor Toetsing. Informatie over bezwaar en beroep staat in het </w:t>
      </w:r>
      <w:proofErr w:type="spellStart"/>
      <w:r w:rsidRPr="00F9585B">
        <w:rPr>
          <w:noProof w:val="0"/>
        </w:rPr>
        <w:t>Toetsreglement</w:t>
      </w:r>
      <w:proofErr w:type="spellEnd"/>
      <w:r w:rsidRPr="00F9585B">
        <w:rPr>
          <w:noProof w:val="0"/>
        </w:rPr>
        <w:t xml:space="preserve"> sport. </w:t>
      </w:r>
    </w:p>
    <w:p w:rsidR="00C26F9A" w:rsidRPr="00F9585B" w:rsidRDefault="00C26F9A" w:rsidP="00C50254">
      <w:pPr>
        <w:pStyle w:val="Kop2"/>
        <w:rPr>
          <w:i/>
          <w:noProof w:val="0"/>
        </w:rPr>
      </w:pPr>
      <w:bookmarkStart w:id="393" w:name="_Toc342341235"/>
      <w:bookmarkStart w:id="394" w:name="_Toc344567882"/>
      <w:bookmarkStart w:id="395" w:name="_Toc350412991"/>
      <w:r w:rsidRPr="00F9585B">
        <w:rPr>
          <w:noProof w:val="0"/>
        </w:rPr>
        <w:lastRenderedPageBreak/>
        <w:t xml:space="preserve">Protocol PVB 3.4 </w:t>
      </w:r>
      <w:r w:rsidRPr="00F9585B">
        <w:rPr>
          <w:caps/>
          <w:noProof w:val="0"/>
        </w:rPr>
        <w:t>a</w:t>
      </w:r>
      <w:r w:rsidRPr="00F9585B">
        <w:rPr>
          <w:noProof w:val="0"/>
        </w:rPr>
        <w:t xml:space="preserve">ansturen van sportkader – </w:t>
      </w:r>
      <w:r w:rsidRPr="00F9585B">
        <w:rPr>
          <w:i/>
          <w:noProof w:val="0"/>
        </w:rPr>
        <w:t>portfoliobeoordeling</w:t>
      </w:r>
      <w:bookmarkEnd w:id="393"/>
      <w:bookmarkEnd w:id="394"/>
      <w:bookmarkEnd w:id="395"/>
    </w:p>
    <w:p w:rsidR="00C26F9A" w:rsidRPr="00F9585B" w:rsidRDefault="00C26F9A" w:rsidP="00C26F9A">
      <w:pPr>
        <w:rPr>
          <w:noProof w:val="0"/>
        </w:rPr>
      </w:pPr>
    </w:p>
    <w:tbl>
      <w:tblPr>
        <w:tblStyle w:val="NOCNSF"/>
        <w:tblW w:w="9648" w:type="dxa"/>
        <w:tblLayout w:type="fixed"/>
        <w:tblLook w:val="0480" w:firstRow="0" w:lastRow="0" w:firstColumn="1" w:lastColumn="0" w:noHBand="0" w:noVBand="1"/>
      </w:tblPr>
      <w:tblGrid>
        <w:gridCol w:w="4962"/>
        <w:gridCol w:w="4686"/>
      </w:tblGrid>
      <w:tr w:rsidR="00C26F9A" w:rsidRPr="00F9585B" w:rsidTr="00E8795A">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rsidR="00C26F9A" w:rsidRPr="00F9585B" w:rsidRDefault="00C26F9A" w:rsidP="00E8795A">
            <w:pPr>
              <w:rPr>
                <w:noProof w:val="0"/>
              </w:rPr>
            </w:pPr>
            <w:r w:rsidRPr="00F9585B">
              <w:rPr>
                <w:noProof w:val="0"/>
              </w:rPr>
              <w:t>Naam kandidaat:</w:t>
            </w:r>
          </w:p>
        </w:tc>
        <w:tc>
          <w:tcPr>
            <w:tcW w:w="468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Datum:</w:t>
            </w:r>
          </w:p>
        </w:tc>
      </w:tr>
      <w:tr w:rsidR="00C26F9A" w:rsidRPr="00F9585B" w:rsidTr="00E8795A">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rsidR="00C26F9A" w:rsidRPr="00F9585B" w:rsidRDefault="00C26F9A" w:rsidP="00E8795A">
            <w:pPr>
              <w:rPr>
                <w:noProof w:val="0"/>
              </w:rPr>
            </w:pPr>
          </w:p>
        </w:tc>
        <w:tc>
          <w:tcPr>
            <w:tcW w:w="468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PVB-beoordelaar:</w:t>
            </w:r>
          </w:p>
        </w:tc>
      </w:tr>
      <w:tr w:rsidR="00C26F9A" w:rsidRPr="00F9585B"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F9585B" w:rsidRDefault="00C26F9A" w:rsidP="00E8795A">
            <w:pPr>
              <w:rPr>
                <w:noProof w:val="0"/>
              </w:rPr>
            </w:pPr>
            <w:r w:rsidRPr="00F9585B">
              <w:rPr>
                <w:noProof w:val="0"/>
              </w:rPr>
              <w:t>Voldaan aan de a</w:t>
            </w:r>
            <w:r w:rsidRPr="00F9585B">
              <w:rPr>
                <w:noProof w:val="0"/>
                <w:vanish/>
              </w:rPr>
              <w:t>e uten maal 15 ge documenten) we dat in de toelichgen stond in rood assen)</w:t>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vanish/>
              </w:rPr>
              <w:pgNum/>
            </w:r>
            <w:r w:rsidRPr="00F9585B">
              <w:rPr>
                <w:noProof w:val="0"/>
              </w:rPr>
              <w:t>fnamecondities: ja / nee*</w:t>
            </w:r>
          </w:p>
          <w:p w:rsidR="00C26F9A" w:rsidRPr="00F9585B" w:rsidRDefault="00C26F9A" w:rsidP="00E8795A">
            <w:pPr>
              <w:rPr>
                <w:noProof w:val="0"/>
              </w:rPr>
            </w:pPr>
            <w:r w:rsidRPr="00F9585B">
              <w:rPr>
                <w:noProof w:val="0"/>
                <w:color w:val="FF0000"/>
              </w:rPr>
              <w:t>Portfolio bestaat uit … Het portfolio is compleet: ja / nee*</w:t>
            </w:r>
          </w:p>
        </w:tc>
      </w:tr>
      <w:tr w:rsidR="00C26F9A" w:rsidRPr="00F9585B"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F9585B" w:rsidRDefault="00C26F9A" w:rsidP="00E8795A">
            <w:pPr>
              <w:rPr>
                <w:noProof w:val="0"/>
              </w:rPr>
            </w:pPr>
            <w:r w:rsidRPr="00F9585B">
              <w:rPr>
                <w:noProof w:val="0"/>
              </w:rPr>
              <w:t>*Bij nee gaat de PVB niet door. De PVB-beoordelaar motiveert dit bij de toelichting.</w:t>
            </w:r>
          </w:p>
        </w:tc>
      </w:tr>
      <w:tr w:rsidR="00C26F9A" w:rsidRPr="00F9585B"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F9585B" w:rsidRDefault="00C26F9A" w:rsidP="00E8795A">
            <w:pPr>
              <w:rPr>
                <w:noProof w:val="0"/>
              </w:rPr>
            </w:pPr>
            <w:r w:rsidRPr="00F9585B">
              <w:rPr>
                <w:noProof w:val="0"/>
              </w:rPr>
              <w:t>Toelichting</w:t>
            </w:r>
          </w:p>
        </w:tc>
      </w:tr>
    </w:tbl>
    <w:p w:rsidR="00C26F9A" w:rsidRPr="00F9585B" w:rsidRDefault="00C26F9A" w:rsidP="00C26F9A">
      <w:pPr>
        <w:pStyle w:val="Standaard1"/>
      </w:pPr>
    </w:p>
    <w:tbl>
      <w:tblPr>
        <w:tblStyle w:val="NOCNSF"/>
        <w:tblW w:w="9610" w:type="dxa"/>
        <w:tblLayout w:type="fixed"/>
        <w:tblLook w:val="0480" w:firstRow="0" w:lastRow="0" w:firstColumn="1" w:lastColumn="0" w:noHBand="0" w:noVBand="1"/>
      </w:tblPr>
      <w:tblGrid>
        <w:gridCol w:w="496"/>
        <w:gridCol w:w="4041"/>
        <w:gridCol w:w="389"/>
        <w:gridCol w:w="426"/>
        <w:gridCol w:w="426"/>
        <w:gridCol w:w="426"/>
        <w:gridCol w:w="3406"/>
      </w:tblGrid>
      <w:tr w:rsidR="00C26F9A" w:rsidRPr="00F9585B" w:rsidTr="00E8795A">
        <w:trPr>
          <w:trHeight w:val="1333"/>
        </w:trPr>
        <w:tc>
          <w:tcPr>
            <w:cnfStyle w:val="001000000000" w:firstRow="0" w:lastRow="0" w:firstColumn="1" w:lastColumn="0" w:oddVBand="0" w:evenVBand="0" w:oddHBand="0" w:evenHBand="0" w:firstRowFirstColumn="0" w:firstRowLastColumn="0" w:lastRowFirstColumn="0" w:lastRowLastColumn="0"/>
            <w:tcW w:w="4537" w:type="dxa"/>
            <w:gridSpan w:val="2"/>
            <w:tcBorders>
              <w:top w:val="nil"/>
              <w:bottom w:val="single" w:sz="48" w:space="0" w:color="FFFFFF"/>
            </w:tcBorders>
          </w:tcPr>
          <w:p w:rsidR="00C26F9A" w:rsidRPr="00F9585B" w:rsidRDefault="00C26F9A" w:rsidP="00E8795A">
            <w:pPr>
              <w:rPr>
                <w:noProof w:val="0"/>
              </w:rPr>
            </w:pPr>
            <w:r w:rsidRPr="00F9585B">
              <w:rPr>
                <w:noProof w:val="0"/>
              </w:rPr>
              <w:t>Beoordelingscriteria</w:t>
            </w:r>
          </w:p>
        </w:tc>
        <w:tc>
          <w:tcPr>
            <w:tcW w:w="389" w:type="dxa"/>
            <w:textDirection w:val="btLr"/>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Competentie</w:t>
            </w:r>
          </w:p>
        </w:tc>
        <w:tc>
          <w:tcPr>
            <w:tcW w:w="426" w:type="dxa"/>
            <w:textDirection w:val="btLr"/>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Portfolio</w:t>
            </w:r>
          </w:p>
        </w:tc>
        <w:tc>
          <w:tcPr>
            <w:tcW w:w="426" w:type="dxa"/>
            <w:textDirection w:val="btLr"/>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color w:val="FF0000"/>
              </w:rPr>
            </w:pPr>
            <w:r w:rsidRPr="00F9585B">
              <w:rPr>
                <w:noProof w:val="0"/>
                <w:color w:val="FF0000"/>
              </w:rPr>
              <w:t>Reflectie</w:t>
            </w:r>
          </w:p>
        </w:tc>
        <w:tc>
          <w:tcPr>
            <w:tcW w:w="426" w:type="dxa"/>
            <w:textDirection w:val="btLr"/>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Voldaan</w:t>
            </w: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Bewijzen (of het weglaten daarvan) waarop score is gebaseerd </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Toelichting</w:t>
            </w:r>
          </w:p>
        </w:tc>
      </w:tr>
      <w:tr w:rsidR="00C26F9A" w:rsidRPr="00F9585B" w:rsidTr="00E8795A">
        <w:trPr>
          <w:trHeight w:val="258"/>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F9585B" w:rsidRDefault="00C26F9A" w:rsidP="00E8795A">
            <w:pPr>
              <w:rPr>
                <w:noProof w:val="0"/>
              </w:rPr>
            </w:pPr>
            <w:r w:rsidRPr="00F9585B">
              <w:rPr>
                <w:noProof w:val="0"/>
              </w:rPr>
              <w:t>Werkproces 3.4.1 Informeert assisterend sportkader</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F9585B" w:rsidRDefault="00C26F9A" w:rsidP="00E8795A">
            <w:pPr>
              <w:rPr>
                <w:noProof w:val="0"/>
              </w:rPr>
            </w:pPr>
            <w:r w:rsidRPr="00F9585B">
              <w:rPr>
                <w:noProof w:val="0"/>
              </w:rPr>
              <w:t>Het resultaat van het werkproces is:</w:t>
            </w:r>
          </w:p>
          <w:p w:rsidR="00C26F9A" w:rsidRPr="00F9585B" w:rsidRDefault="00C26F9A" w:rsidP="00E8795A">
            <w:pPr>
              <w:pStyle w:val="Opsomming"/>
              <w:rPr>
                <w:noProof w:val="0"/>
              </w:rPr>
            </w:pPr>
            <w:r w:rsidRPr="00F9585B">
              <w:rPr>
                <w:noProof w:val="0"/>
              </w:rPr>
              <w:t>assisterend sportkader is bekend met de taak die hij moet uitvoeren.</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w:t>
            </w:r>
          </w:p>
        </w:tc>
        <w:tc>
          <w:tcPr>
            <w:tcW w:w="4041" w:type="dxa"/>
          </w:tcPr>
          <w:p w:rsidR="00C26F9A" w:rsidRPr="00F9585B" w:rsidRDefault="00C26F9A" w:rsidP="00E8795A">
            <w:pPr>
              <w:pStyle w:val="Tekstzonderopmaak"/>
              <w:cnfStyle w:val="000000000000" w:firstRow="0" w:lastRow="0" w:firstColumn="0" w:lastColumn="0" w:oddVBand="0" w:evenVBand="0" w:oddHBand="0" w:evenHBand="0" w:firstRowFirstColumn="0" w:firstRowLastColumn="0" w:lastRowFirstColumn="0" w:lastRowLastColumn="0"/>
              <w:rPr>
                <w:rFonts w:ascii="Segoe UI" w:eastAsiaTheme="minorHAnsi" w:hAnsi="Segoe UI" w:cs="Segoe UI"/>
                <w:sz w:val="17"/>
                <w:szCs w:val="17"/>
              </w:rPr>
            </w:pPr>
            <w:r w:rsidRPr="00F9585B">
              <w:rPr>
                <w:rFonts w:ascii="Segoe UI" w:eastAsiaTheme="minorHAnsi" w:hAnsi="Segoe UI" w:cs="Segoe UI"/>
                <w:sz w:val="17"/>
                <w:szCs w:val="17"/>
              </w:rPr>
              <w:t>I</w:t>
            </w:r>
            <w:r w:rsidRPr="00F9585B">
              <w:rPr>
                <w:rFonts w:ascii="Segoe UI" w:eastAsia="Segoe UI" w:hAnsi="Segoe UI" w:cs="Segoe UI"/>
                <w:sz w:val="17"/>
                <w:szCs w:val="17"/>
              </w:rPr>
              <w:t>nformeert assisterend sportkader over de inhoud van de training</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BK</w:t>
            </w: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2</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rFonts w:ascii="Arial" w:hAnsi="Arial" w:cs="Arial"/>
                <w:noProof w:val="0"/>
                <w:szCs w:val="22"/>
              </w:rPr>
              <w:t>K</w:t>
            </w:r>
            <w:r w:rsidRPr="00F9585B">
              <w:rPr>
                <w:rFonts w:ascii="Arial" w:eastAsia="Segoe UI" w:hAnsi="Arial" w:cs="Arial"/>
                <w:noProof w:val="0"/>
                <w:szCs w:val="22"/>
              </w:rPr>
              <w:t>omt afspraken na</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E</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Q</w:t>
            </w: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F9585B" w:rsidRDefault="00C26F9A" w:rsidP="00E8795A">
            <w:pPr>
              <w:rPr>
                <w:noProof w:val="0"/>
              </w:rPr>
            </w:pPr>
            <w:r w:rsidRPr="00F9585B">
              <w:rPr>
                <w:noProof w:val="0"/>
              </w:rPr>
              <w:t>Werkproces 3.4.2 Geeft opdrachten aan assisterend sportkader</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F9585B" w:rsidRDefault="00C26F9A" w:rsidP="00E8795A">
            <w:pPr>
              <w:rPr>
                <w:noProof w:val="0"/>
              </w:rPr>
            </w:pPr>
            <w:r w:rsidRPr="00F9585B">
              <w:rPr>
                <w:noProof w:val="0"/>
              </w:rPr>
              <w:t>Het resultaat van het werkproces is:</w:t>
            </w:r>
          </w:p>
          <w:p w:rsidR="00C26F9A" w:rsidRPr="00F9585B" w:rsidRDefault="00C26F9A" w:rsidP="00E8795A">
            <w:pPr>
              <w:pStyle w:val="Opsomming"/>
              <w:rPr>
                <w:noProof w:val="0"/>
              </w:rPr>
            </w:pPr>
            <w:r w:rsidRPr="00F9585B">
              <w:rPr>
                <w:noProof w:val="0"/>
              </w:rPr>
              <w:t>assisterend sportkader voert gegeven opdrachten uit.</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3</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Geeft assisterend kader opdrachten die bij zijn taak passen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A</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B</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KQ</w:t>
            </w: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F9585B" w:rsidRDefault="00C26F9A" w:rsidP="00E8795A">
            <w:pPr>
              <w:rPr>
                <w:noProof w:val="0"/>
              </w:rPr>
            </w:pPr>
            <w:r w:rsidRPr="00F9585B">
              <w:rPr>
                <w:noProof w:val="0"/>
              </w:rPr>
              <w:t xml:space="preserve">Werkproces 3.4.3 Begeleidt assisterend sportkader </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F9585B" w:rsidRDefault="00C26F9A" w:rsidP="00E8795A">
            <w:pPr>
              <w:rPr>
                <w:noProof w:val="0"/>
              </w:rPr>
            </w:pPr>
            <w:r w:rsidRPr="00F9585B">
              <w:rPr>
                <w:noProof w:val="0"/>
              </w:rPr>
              <w:t>Het resultaat van het werkproces is:</w:t>
            </w:r>
          </w:p>
          <w:p w:rsidR="00C26F9A" w:rsidRPr="00F9585B" w:rsidRDefault="00C26F9A" w:rsidP="00E8795A">
            <w:pPr>
              <w:pStyle w:val="Opsomming"/>
              <w:rPr>
                <w:noProof w:val="0"/>
              </w:rPr>
            </w:pPr>
            <w:r w:rsidRPr="00F9585B">
              <w:rPr>
                <w:noProof w:val="0"/>
              </w:rPr>
              <w:t>enthousiast en op zijn taak berekend assisterend sportkader.</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4</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B</w:t>
            </w:r>
            <w:r w:rsidRPr="00F9585B">
              <w:rPr>
                <w:rFonts w:eastAsia="Segoe UI"/>
                <w:noProof w:val="0"/>
                <w:szCs w:val="22"/>
              </w:rPr>
              <w:t>espreekt met het assisterende sportkader wat er goed ging en wat de verbeterpunten zijn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B</w:t>
            </w: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5</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M</w:t>
            </w:r>
            <w:r w:rsidRPr="00F9585B">
              <w:rPr>
                <w:rFonts w:eastAsia="Segoe UI"/>
                <w:noProof w:val="0"/>
                <w:szCs w:val="22"/>
              </w:rPr>
              <w:t>otiveert assisterend sportkader</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C</w:t>
            </w: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6</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A</w:t>
            </w:r>
            <w:r w:rsidRPr="00F9585B">
              <w:rPr>
                <w:rFonts w:eastAsia="Segoe UI"/>
                <w:noProof w:val="0"/>
                <w:szCs w:val="22"/>
              </w:rPr>
              <w:t>nalyseert het handelen van het assisterende sportkader en neemt op basis hiervan adequate maatregelen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MU</w:t>
            </w: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7</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H</w:t>
            </w:r>
            <w:r w:rsidRPr="00F9585B">
              <w:rPr>
                <w:rFonts w:eastAsia="Segoe UI"/>
                <w:noProof w:val="0"/>
                <w:szCs w:val="22"/>
              </w:rPr>
              <w:t xml:space="preserve">oudt toezicht op wijze van begeleiden van </w:t>
            </w:r>
            <w:r w:rsidRPr="00F9585B">
              <w:rPr>
                <w:rFonts w:eastAsia="Segoe UI"/>
                <w:noProof w:val="0"/>
                <w:color w:val="FF0000"/>
                <w:szCs w:val="22"/>
              </w:rPr>
              <w:t>sporters</w:t>
            </w:r>
            <w:r w:rsidRPr="00F9585B">
              <w:rPr>
                <w:rFonts w:eastAsia="Segoe UI"/>
                <w:noProof w:val="0"/>
                <w:szCs w:val="22"/>
              </w:rPr>
              <w:t xml:space="preserve"> door assisterend sportkader </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BC</w:t>
            </w: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8</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G</w:t>
            </w:r>
            <w:r w:rsidRPr="00F9585B">
              <w:rPr>
                <w:rFonts w:eastAsia="Segoe UI"/>
                <w:noProof w:val="0"/>
                <w:szCs w:val="22"/>
              </w:rPr>
              <w:t>aat sportief en respectvol om met alle betrokkenen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w:t>
            </w: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9</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H</w:t>
            </w:r>
            <w:r w:rsidRPr="00F9585B">
              <w:rPr>
                <w:rFonts w:eastAsia="Segoe UI"/>
                <w:noProof w:val="0"/>
                <w:szCs w:val="22"/>
              </w:rPr>
              <w:t>oudt zich aan de beroepscode</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w:t>
            </w: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10</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V</w:t>
            </w:r>
            <w:r w:rsidRPr="00F9585B">
              <w:rPr>
                <w:rFonts w:eastAsia="Segoe UI"/>
                <w:noProof w:val="0"/>
                <w:szCs w:val="22"/>
              </w:rPr>
              <w:t>ertoont voorbeeldgedrag op en rond de sportlocatie</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w:t>
            </w: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11</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G</w:t>
            </w:r>
            <w:r w:rsidRPr="00F9585B">
              <w:rPr>
                <w:rFonts w:eastAsia="Segoe UI"/>
                <w:noProof w:val="0"/>
                <w:szCs w:val="22"/>
              </w:rPr>
              <w:t>aat vertrouwelijk om met persoonlijke informatie</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w:t>
            </w: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lastRenderedPageBreak/>
              <w:t>12</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R</w:t>
            </w:r>
            <w:r w:rsidRPr="00F9585B">
              <w:rPr>
                <w:rFonts w:eastAsia="Segoe UI"/>
                <w:noProof w:val="0"/>
                <w:szCs w:val="22"/>
              </w:rPr>
              <w:t>eflecteert op het eigen handelen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w:t>
            </w: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13</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V</w:t>
            </w:r>
            <w:r w:rsidRPr="00F9585B">
              <w:rPr>
                <w:rFonts w:eastAsia="Segoe UI"/>
                <w:noProof w:val="0"/>
                <w:szCs w:val="22"/>
              </w:rPr>
              <w:t>raagt feedback</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w:t>
            </w: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14</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2"/>
              </w:rPr>
              <w:t>V</w:t>
            </w:r>
            <w:r w:rsidRPr="00F9585B">
              <w:rPr>
                <w:rFonts w:eastAsia="Segoe UI"/>
                <w:noProof w:val="0"/>
                <w:szCs w:val="22"/>
              </w:rPr>
              <w:t>erwoordt eigen leerbehoeften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w:t>
            </w: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454"/>
        </w:trPr>
        <w:tc>
          <w:tcPr>
            <w:cnfStyle w:val="001000000000" w:firstRow="0" w:lastRow="0" w:firstColumn="1" w:lastColumn="0" w:oddVBand="0" w:evenVBand="0" w:oddHBand="0" w:evenHBand="0" w:firstRowFirstColumn="0" w:firstRowLastColumn="0" w:lastRowFirstColumn="0" w:lastRowLastColumn="0"/>
            <w:tcW w:w="4537" w:type="dxa"/>
            <w:gridSpan w:val="2"/>
          </w:tcPr>
          <w:p w:rsidR="00C26F9A" w:rsidRPr="00F9585B" w:rsidRDefault="00C26F9A" w:rsidP="00E8795A">
            <w:pPr>
              <w:rPr>
                <w:noProof w:val="0"/>
              </w:rPr>
            </w:pPr>
            <w:r w:rsidRPr="00F9585B">
              <w:rPr>
                <w:noProof w:val="0"/>
              </w:rPr>
              <w:t>Resultaat van de PVB</w:t>
            </w:r>
          </w:p>
        </w:tc>
        <w:tc>
          <w:tcPr>
            <w:tcW w:w="1667" w:type="dxa"/>
            <w:gridSpan w:val="4"/>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vMerge w:val="restart"/>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Toelichting</w:t>
            </w:r>
          </w:p>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234"/>
        </w:trPr>
        <w:tc>
          <w:tcPr>
            <w:cnfStyle w:val="001000000000" w:firstRow="0" w:lastRow="0" w:firstColumn="1" w:lastColumn="0" w:oddVBand="0" w:evenVBand="0" w:oddHBand="0" w:evenHBand="0" w:firstRowFirstColumn="0" w:firstRowLastColumn="0" w:lastRowFirstColumn="0" w:lastRowLastColumn="0"/>
            <w:tcW w:w="6204" w:type="dxa"/>
            <w:gridSpan w:val="6"/>
          </w:tcPr>
          <w:p w:rsidR="00C26F9A" w:rsidRPr="00F9585B" w:rsidRDefault="00C26F9A" w:rsidP="00E8795A">
            <w:pPr>
              <w:rPr>
                <w:noProof w:val="0"/>
              </w:rPr>
            </w:pPr>
            <w:r w:rsidRPr="00F9585B">
              <w:rPr>
                <w:noProof w:val="0"/>
              </w:rPr>
              <w:t>Handtekening PVB-beoordelaar:</w:t>
            </w:r>
          </w:p>
          <w:p w:rsidR="00C26F9A" w:rsidRPr="00F9585B" w:rsidRDefault="00C26F9A" w:rsidP="00E8795A">
            <w:pPr>
              <w:rPr>
                <w:noProof w:val="0"/>
              </w:rPr>
            </w:pPr>
          </w:p>
          <w:p w:rsidR="00C26F9A" w:rsidRPr="00F9585B" w:rsidRDefault="00C26F9A" w:rsidP="00E8795A">
            <w:pPr>
              <w:rPr>
                <w:noProof w:val="0"/>
              </w:rPr>
            </w:pPr>
          </w:p>
          <w:p w:rsidR="00C26F9A" w:rsidRPr="00F9585B" w:rsidRDefault="00C26F9A" w:rsidP="00E8795A">
            <w:pPr>
              <w:rPr>
                <w:noProof w:val="0"/>
              </w:rPr>
            </w:pPr>
          </w:p>
        </w:tc>
        <w:tc>
          <w:tcPr>
            <w:tcW w:w="3406" w:type="dxa"/>
            <w:vMerge/>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04" w:type="dxa"/>
            <w:gridSpan w:val="6"/>
          </w:tcPr>
          <w:p w:rsidR="00C26F9A" w:rsidRPr="00F9585B" w:rsidRDefault="00C26F9A" w:rsidP="00E8795A">
            <w:pPr>
              <w:pStyle w:val="Rodetekst"/>
              <w:rPr>
                <w:noProof w:val="0"/>
              </w:rPr>
            </w:pPr>
            <w:r w:rsidRPr="00F9585B">
              <w:rPr>
                <w:noProof w:val="0"/>
              </w:rPr>
              <w:t>Akkoord toetsingscommissie</w:t>
            </w: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F9585B" w:rsidRDefault="00C26F9A" w:rsidP="00C26F9A">
      <w:pPr>
        <w:rPr>
          <w:noProof w:val="0"/>
        </w:rPr>
      </w:pPr>
    </w:p>
    <w:p w:rsidR="00C26F9A" w:rsidRPr="00F9585B" w:rsidRDefault="00C26F9A" w:rsidP="00C26F9A">
      <w:pPr>
        <w:spacing w:after="200"/>
        <w:rPr>
          <w:noProof w:val="0"/>
        </w:rPr>
        <w:sectPr w:rsidR="00C26F9A" w:rsidRPr="00F9585B" w:rsidSect="00E8795A">
          <w:footerReference w:type="default" r:id="rId43"/>
          <w:pgSz w:w="11906" w:h="16838"/>
          <w:pgMar w:top="1134" w:right="1418" w:bottom="1134" w:left="1418" w:header="709" w:footer="709" w:gutter="0"/>
          <w:cols w:space="708"/>
        </w:sectPr>
      </w:pPr>
    </w:p>
    <w:p w:rsidR="00C26F9A" w:rsidRPr="00F9585B" w:rsidRDefault="00C26F9A" w:rsidP="00046915">
      <w:pPr>
        <w:pStyle w:val="Hoofdstuk"/>
      </w:pPr>
      <w:bookmarkStart w:id="396" w:name="_Toc342341236"/>
      <w:bookmarkStart w:id="397" w:name="_Toc344567883"/>
      <w:bookmarkStart w:id="398" w:name="_Toc350412992"/>
      <w:bookmarkStart w:id="399" w:name="_Toc366590682"/>
      <w:r w:rsidRPr="00F9585B">
        <w:lastRenderedPageBreak/>
        <w:t>PVB 3.5 Afnemen van vaardigheidstoetsen</w:t>
      </w:r>
      <w:bookmarkEnd w:id="396"/>
      <w:bookmarkEnd w:id="397"/>
      <w:bookmarkEnd w:id="398"/>
      <w:bookmarkEnd w:id="399"/>
      <w:r w:rsidRPr="00F9585B">
        <w:t xml:space="preserve">  </w:t>
      </w:r>
    </w:p>
    <w:p w:rsidR="00C26F9A" w:rsidRPr="00F9585B" w:rsidRDefault="00C26F9A" w:rsidP="00C26F9A">
      <w:pPr>
        <w:pStyle w:val="KopOngenummerd"/>
        <w:rPr>
          <w:noProof w:val="0"/>
        </w:rPr>
      </w:pPr>
      <w:r w:rsidRPr="00F9585B">
        <w:rPr>
          <w:noProof w:val="0"/>
        </w:rPr>
        <w:t xml:space="preserve">Deelkwalificatie van trainer-coach 3 </w:t>
      </w:r>
    </w:p>
    <w:p w:rsidR="00C26F9A" w:rsidRPr="00F9585B" w:rsidRDefault="00C26F9A" w:rsidP="00C26F9A">
      <w:pPr>
        <w:pStyle w:val="Kop2"/>
        <w:ind w:left="567" w:hanging="567"/>
        <w:rPr>
          <w:rFonts w:eastAsia="Times New Roman"/>
          <w:noProof w:val="0"/>
        </w:rPr>
      </w:pPr>
      <w:bookmarkStart w:id="400" w:name="_Toc342341237"/>
      <w:bookmarkStart w:id="401" w:name="_Toc344567884"/>
      <w:bookmarkStart w:id="402" w:name="_Toc350412993"/>
      <w:r w:rsidRPr="00F9585B">
        <w:rPr>
          <w:rFonts w:eastAsia="Times New Roman"/>
          <w:noProof w:val="0"/>
        </w:rPr>
        <w:t>Inleiding</w:t>
      </w:r>
      <w:bookmarkEnd w:id="400"/>
      <w:bookmarkEnd w:id="401"/>
      <w:bookmarkEnd w:id="402"/>
      <w:r w:rsidRPr="00F9585B">
        <w:rPr>
          <w:rFonts w:eastAsia="Times New Roman"/>
          <w:noProof w:val="0"/>
        </w:rPr>
        <w:t xml:space="preserve">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Om het door </w:t>
      </w:r>
      <w:r w:rsidRPr="00F9585B">
        <w:rPr>
          <w:noProof w:val="0"/>
          <w:color w:val="FF0000"/>
        </w:rPr>
        <w:t>de eigen sportbond</w:t>
      </w:r>
      <w:r w:rsidRPr="00F9585B">
        <w:rPr>
          <w:noProof w:val="0"/>
        </w:rPr>
        <w:t xml:space="preserve"> </w:t>
      </w:r>
      <w:r w:rsidRPr="00F9585B">
        <w:rPr>
          <w:noProof w:val="0"/>
          <w:color w:val="FF0000"/>
        </w:rPr>
        <w:t>en</w:t>
      </w:r>
      <w:r w:rsidRPr="00F9585B">
        <w:rPr>
          <w:noProof w:val="0"/>
        </w:rPr>
        <w:t xml:space="preserve"> NOC*NSF erkende diploma </w:t>
      </w:r>
      <w:r w:rsidRPr="00F9585B">
        <w:rPr>
          <w:noProof w:val="0"/>
          <w:color w:val="FF0000"/>
        </w:rPr>
        <w:t xml:space="preserve">trainer-coach </w:t>
      </w:r>
      <w:r w:rsidRPr="00F9585B">
        <w:rPr>
          <w:noProof w:val="0"/>
        </w:rPr>
        <w:t xml:space="preserve">3 te behalen, moet je vijf kerntaken op niveau 3 beheersen. Door met succes een proeve van bekwaamheid (PVB) af te leggen, toon je aan dat je een kerntaak beheerst. </w:t>
      </w:r>
    </w:p>
    <w:p w:rsidR="00C26F9A" w:rsidRPr="00F9585B" w:rsidRDefault="00C26F9A" w:rsidP="005A5DB3">
      <w:pPr>
        <w:pStyle w:val="Kop2"/>
        <w:numPr>
          <w:ilvl w:val="0"/>
          <w:numId w:val="22"/>
        </w:numPr>
        <w:rPr>
          <w:noProof w:val="0"/>
        </w:rPr>
      </w:pPr>
      <w:bookmarkStart w:id="403" w:name="_Toc342341238"/>
      <w:bookmarkStart w:id="404" w:name="_Toc344567885"/>
      <w:bookmarkStart w:id="405" w:name="_Toc350412994"/>
      <w:r w:rsidRPr="00F9585B">
        <w:rPr>
          <w:noProof w:val="0"/>
        </w:rPr>
        <w:t>Doelstelling</w:t>
      </w:r>
      <w:bookmarkEnd w:id="403"/>
      <w:bookmarkEnd w:id="404"/>
      <w:bookmarkEnd w:id="405"/>
      <w:r w:rsidRPr="00F9585B">
        <w:rPr>
          <w:noProof w:val="0"/>
        </w:rPr>
        <w:t xml:space="preserve">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Deze PVB heeft betrekking op kerntaak 3.5, het afnemen van vaardigheidstoetsen. Met deze PVB toon je aan dat je: </w:t>
      </w:r>
    </w:p>
    <w:p w:rsidR="00C26F9A" w:rsidRPr="00F9585B" w:rsidRDefault="00C26F9A" w:rsidP="00C26F9A">
      <w:pPr>
        <w:pStyle w:val="Opsomming"/>
        <w:rPr>
          <w:noProof w:val="0"/>
        </w:rPr>
      </w:pPr>
      <w:r w:rsidRPr="00F9585B">
        <w:rPr>
          <w:noProof w:val="0"/>
          <w:color w:val="FF0000"/>
        </w:rPr>
        <w:t>sporters</w:t>
      </w:r>
      <w:r w:rsidRPr="00F9585B">
        <w:rPr>
          <w:noProof w:val="0"/>
        </w:rPr>
        <w:t xml:space="preserve"> bij vaardigheidstoetsen kunt begeleiden;</w:t>
      </w:r>
    </w:p>
    <w:p w:rsidR="00C26F9A" w:rsidRPr="00F9585B" w:rsidRDefault="00C26F9A" w:rsidP="00C26F9A">
      <w:pPr>
        <w:pStyle w:val="Opsomming"/>
        <w:rPr>
          <w:noProof w:val="0"/>
        </w:rPr>
      </w:pPr>
      <w:r w:rsidRPr="00F9585B">
        <w:rPr>
          <w:noProof w:val="0"/>
        </w:rPr>
        <w:t xml:space="preserve">afnames van </w:t>
      </w:r>
      <w:proofErr w:type="spellStart"/>
      <w:r w:rsidRPr="00F9585B">
        <w:rPr>
          <w:noProof w:val="0"/>
        </w:rPr>
        <w:t>vaardigheidsrtoetsen</w:t>
      </w:r>
      <w:proofErr w:type="spellEnd"/>
      <w:r w:rsidRPr="00F9585B">
        <w:rPr>
          <w:noProof w:val="0"/>
        </w:rPr>
        <w:t xml:space="preserve"> kunt voorbereiden;</w:t>
      </w:r>
    </w:p>
    <w:p w:rsidR="00C26F9A" w:rsidRPr="00F9585B" w:rsidRDefault="00C26F9A" w:rsidP="00C26F9A">
      <w:pPr>
        <w:pStyle w:val="Opsomming"/>
        <w:rPr>
          <w:noProof w:val="0"/>
        </w:rPr>
      </w:pPr>
      <w:r w:rsidRPr="00F9585B">
        <w:rPr>
          <w:noProof w:val="0"/>
        </w:rPr>
        <w:t xml:space="preserve">vaardigheidsniveau van </w:t>
      </w:r>
      <w:r w:rsidRPr="00F9585B">
        <w:rPr>
          <w:noProof w:val="0"/>
          <w:color w:val="FF0000"/>
        </w:rPr>
        <w:t>sporters</w:t>
      </w:r>
      <w:r w:rsidRPr="00F9585B">
        <w:rPr>
          <w:noProof w:val="0"/>
        </w:rPr>
        <w:t xml:space="preserve"> kunt beoordelen. </w:t>
      </w:r>
    </w:p>
    <w:p w:rsidR="00C26F9A" w:rsidRPr="00F9585B" w:rsidRDefault="00C26F9A" w:rsidP="005A5DB3">
      <w:pPr>
        <w:pStyle w:val="Kop2"/>
        <w:numPr>
          <w:ilvl w:val="0"/>
          <w:numId w:val="22"/>
        </w:numPr>
        <w:rPr>
          <w:noProof w:val="0"/>
        </w:rPr>
      </w:pPr>
      <w:bookmarkStart w:id="406" w:name="_Toc342341239"/>
      <w:bookmarkStart w:id="407" w:name="_Toc344567886"/>
      <w:bookmarkStart w:id="408" w:name="_Toc350412995"/>
      <w:r w:rsidRPr="00F9585B">
        <w:rPr>
          <w:noProof w:val="0"/>
        </w:rPr>
        <w:t>Opdracht</w:t>
      </w:r>
      <w:bookmarkEnd w:id="406"/>
      <w:bookmarkEnd w:id="407"/>
      <w:bookmarkEnd w:id="408"/>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De algemene opdracht voor deze PVB is: ‘Neem een vaardigheidstoets af’. Deze opdracht voer je uit aan de hand van drie deelopdrachten.  </w:t>
      </w:r>
    </w:p>
    <w:p w:rsidR="00C26F9A" w:rsidRPr="00F9585B" w:rsidRDefault="00C26F9A" w:rsidP="00C26F9A">
      <w:pPr>
        <w:rPr>
          <w:noProof w:val="0"/>
        </w:rPr>
      </w:pPr>
    </w:p>
    <w:p w:rsidR="00C26F9A" w:rsidRPr="00F9585B" w:rsidRDefault="00C26F9A" w:rsidP="00C26F9A">
      <w:pPr>
        <w:rPr>
          <w:noProof w:val="0"/>
        </w:rPr>
      </w:pPr>
      <w:r w:rsidRPr="00F9585B">
        <w:rPr>
          <w:noProof w:val="0"/>
        </w:rPr>
        <w:t>De drie deelopdrachten hebben betrekking op de werkprocessen:</w:t>
      </w:r>
    </w:p>
    <w:p w:rsidR="00C26F9A" w:rsidRPr="00F9585B" w:rsidRDefault="00C26F9A" w:rsidP="00C26F9A">
      <w:pPr>
        <w:pStyle w:val="Opsomming"/>
        <w:rPr>
          <w:noProof w:val="0"/>
        </w:rPr>
      </w:pPr>
      <w:r w:rsidRPr="00F9585B">
        <w:rPr>
          <w:noProof w:val="0"/>
        </w:rPr>
        <w:t xml:space="preserve">3.5.1 Begeleidt </w:t>
      </w:r>
      <w:r w:rsidRPr="00F9585B">
        <w:rPr>
          <w:noProof w:val="0"/>
          <w:color w:val="FF0000"/>
        </w:rPr>
        <w:t>sporters</w:t>
      </w:r>
      <w:r w:rsidRPr="00F9585B">
        <w:rPr>
          <w:noProof w:val="0"/>
        </w:rPr>
        <w:t xml:space="preserve"> bij vaardigheidstoetsen; </w:t>
      </w:r>
    </w:p>
    <w:p w:rsidR="00C26F9A" w:rsidRPr="00F9585B" w:rsidRDefault="00C26F9A" w:rsidP="00C26F9A">
      <w:pPr>
        <w:pStyle w:val="Opsomming"/>
        <w:rPr>
          <w:noProof w:val="0"/>
        </w:rPr>
      </w:pPr>
      <w:r w:rsidRPr="00F9585B">
        <w:rPr>
          <w:noProof w:val="0"/>
        </w:rPr>
        <w:t xml:space="preserve">3.5.2 Bereidt afname van vaardigheidstoetsen voor; </w:t>
      </w:r>
    </w:p>
    <w:p w:rsidR="00C26F9A" w:rsidRPr="00F9585B" w:rsidRDefault="00C26F9A" w:rsidP="00C26F9A">
      <w:pPr>
        <w:pStyle w:val="Opsomming"/>
        <w:rPr>
          <w:noProof w:val="0"/>
        </w:rPr>
      </w:pPr>
      <w:r w:rsidRPr="00F9585B">
        <w:rPr>
          <w:noProof w:val="0"/>
        </w:rPr>
        <w:t xml:space="preserve">3.5.3 Beoordeelt vaardigheidsniveau </w:t>
      </w:r>
      <w:r w:rsidRPr="00F9585B">
        <w:rPr>
          <w:noProof w:val="0"/>
          <w:color w:val="FF0000"/>
        </w:rPr>
        <w:t>sporters</w:t>
      </w:r>
      <w:r w:rsidRPr="00F9585B">
        <w:rPr>
          <w:noProof w:val="0"/>
        </w:rPr>
        <w:t xml:space="preserve">. </w:t>
      </w:r>
    </w:p>
    <w:p w:rsidR="00C26F9A" w:rsidRPr="00F9585B" w:rsidRDefault="00C26F9A" w:rsidP="005A5DB3">
      <w:pPr>
        <w:pStyle w:val="Kop2"/>
        <w:numPr>
          <w:ilvl w:val="0"/>
          <w:numId w:val="22"/>
        </w:numPr>
        <w:rPr>
          <w:noProof w:val="0"/>
        </w:rPr>
      </w:pPr>
      <w:bookmarkStart w:id="409" w:name="_Toc342341240"/>
      <w:bookmarkStart w:id="410" w:name="_Toc344567887"/>
      <w:bookmarkStart w:id="411" w:name="_Toc350412996"/>
      <w:r w:rsidRPr="00F9585B">
        <w:rPr>
          <w:noProof w:val="0"/>
        </w:rPr>
        <w:t>Eisen voor toelating PVB</w:t>
      </w:r>
      <w:bookmarkEnd w:id="409"/>
      <w:bookmarkEnd w:id="410"/>
      <w:bookmarkEnd w:id="411"/>
      <w:r w:rsidRPr="00F9585B">
        <w:rPr>
          <w:noProof w:val="0"/>
        </w:rPr>
        <w:t xml:space="preserve">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Je kan je portfolio ter beoordeling aanbieden als je voldoet aan de volgende eisen: </w:t>
      </w:r>
    </w:p>
    <w:p w:rsidR="00C26F9A" w:rsidRPr="00EC2179" w:rsidRDefault="00C26F9A" w:rsidP="00C26F9A">
      <w:pPr>
        <w:pStyle w:val="Opsomming"/>
        <w:rPr>
          <w:noProof w:val="0"/>
          <w:color w:val="FF0000"/>
        </w:rPr>
      </w:pPr>
      <w:r w:rsidRPr="00EC2179">
        <w:rPr>
          <w:noProof w:val="0"/>
          <w:color w:val="FF0000"/>
        </w:rPr>
        <w:t>je bent minstens 18 jaar oud;</w:t>
      </w:r>
    </w:p>
    <w:p w:rsidR="00C26F9A" w:rsidRPr="00F9585B" w:rsidRDefault="00C26F9A" w:rsidP="00C26F9A">
      <w:pPr>
        <w:pStyle w:val="Opsomming"/>
        <w:rPr>
          <w:noProof w:val="0"/>
          <w:color w:val="FF0000"/>
        </w:rPr>
      </w:pPr>
      <w:r w:rsidRPr="00F9585B">
        <w:rPr>
          <w:noProof w:val="0"/>
          <w:color w:val="FF0000"/>
        </w:rPr>
        <w:t>je bent lid van de bond;</w:t>
      </w:r>
    </w:p>
    <w:p w:rsidR="00C26F9A" w:rsidRPr="00F9585B" w:rsidRDefault="00C26F9A" w:rsidP="00C26F9A">
      <w:pPr>
        <w:pStyle w:val="Opsomming"/>
        <w:rPr>
          <w:noProof w:val="0"/>
          <w:color w:val="FF0000"/>
        </w:rPr>
      </w:pPr>
      <w:r w:rsidRPr="00F9585B">
        <w:rPr>
          <w:noProof w:val="0"/>
          <w:color w:val="FF0000"/>
        </w:rPr>
        <w:t>je beschikt over kwalificatie …. deelkwalificaties en/of eigen vaardigheden ……;</w:t>
      </w:r>
    </w:p>
    <w:p w:rsidR="00C26F9A" w:rsidRPr="00F9585B" w:rsidRDefault="00C26F9A" w:rsidP="00C26F9A">
      <w:pPr>
        <w:pStyle w:val="Opsomming"/>
        <w:rPr>
          <w:noProof w:val="0"/>
          <w:color w:val="FF0000"/>
        </w:rPr>
      </w:pPr>
      <w:r w:rsidRPr="00F9585B">
        <w:rPr>
          <w:noProof w:val="0"/>
          <w:color w:val="FF0000"/>
        </w:rPr>
        <w:t>je hebt het inschrijfgeld voor de PVB betaald.</w:t>
      </w:r>
    </w:p>
    <w:p w:rsidR="00C26F9A" w:rsidRPr="00F9585B" w:rsidRDefault="00C26F9A" w:rsidP="005A5DB3">
      <w:pPr>
        <w:pStyle w:val="Kop2"/>
        <w:numPr>
          <w:ilvl w:val="0"/>
          <w:numId w:val="22"/>
        </w:numPr>
        <w:rPr>
          <w:noProof w:val="0"/>
        </w:rPr>
      </w:pPr>
      <w:bookmarkStart w:id="412" w:name="_Toc342341241"/>
      <w:bookmarkStart w:id="413" w:name="_Toc344567888"/>
      <w:bookmarkStart w:id="414" w:name="_Toc350412997"/>
      <w:r w:rsidRPr="00F9585B">
        <w:rPr>
          <w:noProof w:val="0"/>
        </w:rPr>
        <w:t>Onderdelen PVB</w:t>
      </w:r>
      <w:bookmarkEnd w:id="412"/>
      <w:bookmarkEnd w:id="413"/>
      <w:bookmarkEnd w:id="414"/>
      <w:r w:rsidRPr="00F9585B">
        <w:rPr>
          <w:noProof w:val="0"/>
        </w:rPr>
        <w:t xml:space="preserve"> </w:t>
      </w:r>
    </w:p>
    <w:p w:rsidR="00C26F9A" w:rsidRPr="00F9585B" w:rsidRDefault="00C26F9A" w:rsidP="00C26F9A">
      <w:pPr>
        <w:rPr>
          <w:noProof w:val="0"/>
        </w:rPr>
      </w:pPr>
    </w:p>
    <w:p w:rsidR="00C26F9A" w:rsidRPr="00F9585B" w:rsidRDefault="00C26F9A" w:rsidP="00C26F9A">
      <w:pPr>
        <w:rPr>
          <w:noProof w:val="0"/>
          <w:color w:val="FF0000"/>
        </w:rPr>
      </w:pPr>
      <w:r w:rsidRPr="00F9585B">
        <w:rPr>
          <w:noProof w:val="0"/>
        </w:rPr>
        <w:t xml:space="preserve">De PVB bestaat uit een portfoliobeoordeling. Een portfoliobeoordeling bestaat uit een beoordeling van het portfolio </w:t>
      </w:r>
      <w:r w:rsidRPr="00F9585B">
        <w:rPr>
          <w:noProof w:val="0"/>
          <w:color w:val="FF0000"/>
        </w:rPr>
        <w:t xml:space="preserve">en een aanvullend reflectie-interview van maximaal 15 minuten </w:t>
      </w:r>
      <w:r w:rsidRPr="00F9585B">
        <w:rPr>
          <w:noProof w:val="0"/>
        </w:rPr>
        <w:t xml:space="preserve">door de PVB-beoordelaar.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De beoordelingscriteria staan in het protocol van PVB 3.5. </w:t>
      </w:r>
    </w:p>
    <w:p w:rsidR="00C26F9A" w:rsidRPr="00F9585B" w:rsidRDefault="00C26F9A" w:rsidP="005A5DB3">
      <w:pPr>
        <w:pStyle w:val="Kop2"/>
        <w:numPr>
          <w:ilvl w:val="0"/>
          <w:numId w:val="22"/>
        </w:numPr>
        <w:rPr>
          <w:noProof w:val="0"/>
        </w:rPr>
      </w:pPr>
      <w:bookmarkStart w:id="415" w:name="_Toc342341242"/>
      <w:bookmarkStart w:id="416" w:name="_Toc344567889"/>
      <w:bookmarkStart w:id="417" w:name="_Toc350412998"/>
      <w:r w:rsidRPr="00F9585B">
        <w:rPr>
          <w:noProof w:val="0"/>
        </w:rPr>
        <w:t>Afnamecondities</w:t>
      </w:r>
      <w:bookmarkEnd w:id="415"/>
      <w:bookmarkEnd w:id="416"/>
      <w:bookmarkEnd w:id="417"/>
      <w:r w:rsidRPr="00F9585B">
        <w:rPr>
          <w:noProof w:val="0"/>
        </w:rPr>
        <w:t xml:space="preserve">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Je neemt een vaardigheidstoets af </w:t>
      </w:r>
      <w:r w:rsidRPr="00F9585B">
        <w:rPr>
          <w:noProof w:val="0"/>
          <w:color w:val="FF0000"/>
        </w:rPr>
        <w:t>op… niveau bij een groep van ten minste … sporters die toe zijn aan … toets</w:t>
      </w:r>
      <w:r w:rsidRPr="00F9585B">
        <w:rPr>
          <w:noProof w:val="0"/>
        </w:rPr>
        <w:t xml:space="preserve">. </w:t>
      </w:r>
    </w:p>
    <w:p w:rsidR="00C26F9A" w:rsidRDefault="00C26F9A" w:rsidP="00C26F9A">
      <w:pPr>
        <w:rPr>
          <w:noProof w:val="0"/>
          <w:color w:val="FF0000"/>
        </w:rPr>
      </w:pPr>
      <w:r w:rsidRPr="00F9585B">
        <w:rPr>
          <w:noProof w:val="0"/>
          <w:color w:val="FF0000"/>
        </w:rPr>
        <w:t>Je hebt de verantwoordelijkheid ervoor te zorgen dat de groep aan deze criteria voldoet.</w:t>
      </w:r>
      <w:r w:rsidRPr="00F9585B">
        <w:rPr>
          <w:noProof w:val="0"/>
        </w:rPr>
        <w:t xml:space="preserve"> </w:t>
      </w:r>
      <w:r w:rsidRPr="00F9585B">
        <w:rPr>
          <w:noProof w:val="0"/>
          <w:color w:val="FF0000"/>
        </w:rPr>
        <w:t xml:space="preserve">De weersomstandigheden zijn geschikt om effectief en veilig te kunnen toetsen. </w:t>
      </w:r>
    </w:p>
    <w:p w:rsidR="00C26F9A" w:rsidRPr="00F9585B" w:rsidRDefault="00C26F9A" w:rsidP="00C26F9A">
      <w:pPr>
        <w:rPr>
          <w:noProof w:val="0"/>
          <w:color w:val="FF0000"/>
        </w:rPr>
      </w:pPr>
    </w:p>
    <w:p w:rsidR="00C26F9A" w:rsidRPr="00F9585B" w:rsidRDefault="00C26F9A" w:rsidP="005A5DB3">
      <w:pPr>
        <w:pStyle w:val="Kop2"/>
        <w:numPr>
          <w:ilvl w:val="0"/>
          <w:numId w:val="22"/>
        </w:numPr>
        <w:rPr>
          <w:noProof w:val="0"/>
        </w:rPr>
      </w:pPr>
      <w:bookmarkStart w:id="418" w:name="_Toc342341243"/>
      <w:bookmarkStart w:id="419" w:name="_Toc344567890"/>
      <w:bookmarkStart w:id="420" w:name="_Toc350412999"/>
      <w:r w:rsidRPr="00F9585B">
        <w:rPr>
          <w:noProof w:val="0"/>
        </w:rPr>
        <w:lastRenderedPageBreak/>
        <w:t>Richtlijnen</w:t>
      </w:r>
      <w:bookmarkEnd w:id="418"/>
      <w:bookmarkEnd w:id="419"/>
      <w:bookmarkEnd w:id="420"/>
      <w:r w:rsidRPr="00F9585B">
        <w:rPr>
          <w:noProof w:val="0"/>
        </w:rPr>
        <w:t xml:space="preserve"> </w:t>
      </w:r>
    </w:p>
    <w:p w:rsidR="00C26F9A" w:rsidRPr="00F9585B" w:rsidRDefault="00C26F9A" w:rsidP="00C26F9A">
      <w:pPr>
        <w:rPr>
          <w:noProof w:val="0"/>
        </w:rPr>
      </w:pPr>
    </w:p>
    <w:p w:rsidR="00C26F9A" w:rsidRPr="00F9585B" w:rsidRDefault="00C26F9A" w:rsidP="005A5DB3">
      <w:pPr>
        <w:pStyle w:val="Kop5"/>
        <w:numPr>
          <w:ilvl w:val="1"/>
          <w:numId w:val="22"/>
        </w:numPr>
        <w:rPr>
          <w:noProof w:val="0"/>
        </w:rPr>
      </w:pPr>
      <w:r w:rsidRPr="00F9585B">
        <w:rPr>
          <w:noProof w:val="0"/>
        </w:rPr>
        <w:t>Informatie</w:t>
      </w:r>
    </w:p>
    <w:p w:rsidR="00C26F9A" w:rsidRPr="00F9585B" w:rsidRDefault="00C26F9A" w:rsidP="00C26F9A">
      <w:pPr>
        <w:rPr>
          <w:noProof w:val="0"/>
        </w:rPr>
      </w:pPr>
    </w:p>
    <w:p w:rsidR="00C26F9A" w:rsidRPr="00F9585B" w:rsidRDefault="00C26F9A" w:rsidP="00C26F9A">
      <w:pPr>
        <w:rPr>
          <w:noProof w:val="0"/>
          <w:color w:val="FF0000"/>
        </w:rPr>
      </w:pPr>
      <w:r w:rsidRPr="00F9585B">
        <w:rPr>
          <w:noProof w:val="0"/>
        </w:rPr>
        <w:t xml:space="preserve">Informatie over de PVB staat in deze PVB-beschrijving, het </w:t>
      </w:r>
      <w:proofErr w:type="spellStart"/>
      <w:r w:rsidRPr="00F9585B">
        <w:rPr>
          <w:noProof w:val="0"/>
        </w:rPr>
        <w:t>toetsplan</w:t>
      </w:r>
      <w:proofErr w:type="spellEnd"/>
      <w:r w:rsidRPr="00F9585B">
        <w:rPr>
          <w:noProof w:val="0"/>
        </w:rPr>
        <w:t xml:space="preserve"> voor kwalificatie </w:t>
      </w:r>
      <w:r w:rsidRPr="00F9585B">
        <w:rPr>
          <w:noProof w:val="0"/>
          <w:color w:val="FF0000"/>
        </w:rPr>
        <w:t>trainer-coach</w:t>
      </w:r>
      <w:r w:rsidRPr="00F9585B">
        <w:rPr>
          <w:noProof w:val="0"/>
        </w:rPr>
        <w:t xml:space="preserve"> 3 en het </w:t>
      </w:r>
      <w:proofErr w:type="spellStart"/>
      <w:r w:rsidRPr="00F9585B">
        <w:rPr>
          <w:noProof w:val="0"/>
        </w:rPr>
        <w:t>Toetsreglement</w:t>
      </w:r>
      <w:proofErr w:type="spellEnd"/>
      <w:r w:rsidRPr="00F9585B">
        <w:rPr>
          <w:noProof w:val="0"/>
        </w:rPr>
        <w:t xml:space="preserve"> sport. Deze documenten zijn te vinden op </w:t>
      </w:r>
      <w:r w:rsidRPr="00F9585B">
        <w:rPr>
          <w:rStyle w:val="Standaard1roodChar"/>
          <w:rFonts w:eastAsiaTheme="minorHAnsi"/>
          <w:noProof w:val="0"/>
        </w:rPr>
        <w:t>www. ...</w:t>
      </w:r>
      <w:r>
        <w:rPr>
          <w:rStyle w:val="Standaard1roodChar"/>
          <w:rFonts w:eastAsiaTheme="minorHAnsi"/>
          <w:noProof w:val="0"/>
        </w:rPr>
        <w:t xml:space="preserve"> </w:t>
      </w:r>
      <w:r w:rsidRPr="00F9585B">
        <w:rPr>
          <w:rStyle w:val="Standaard1roodChar"/>
          <w:rFonts w:eastAsiaTheme="minorHAnsi"/>
          <w:noProof w:val="0"/>
        </w:rPr>
        <w:t>.nl</w:t>
      </w:r>
      <w:r w:rsidRPr="00F9585B">
        <w:rPr>
          <w:noProof w:val="0"/>
          <w:color w:val="FF0000"/>
        </w:rPr>
        <w:t xml:space="preserve">. </w:t>
      </w:r>
    </w:p>
    <w:p w:rsidR="00C26F9A" w:rsidRPr="00F9585B" w:rsidRDefault="00C26F9A" w:rsidP="00C26F9A">
      <w:pPr>
        <w:pStyle w:val="Standaard1"/>
      </w:pPr>
    </w:p>
    <w:p w:rsidR="00C26F9A" w:rsidRPr="00F9585B" w:rsidRDefault="00C26F9A" w:rsidP="005A5DB3">
      <w:pPr>
        <w:pStyle w:val="Kop5"/>
        <w:numPr>
          <w:ilvl w:val="1"/>
          <w:numId w:val="22"/>
        </w:numPr>
        <w:rPr>
          <w:noProof w:val="0"/>
        </w:rPr>
      </w:pPr>
      <w:r w:rsidRPr="00F9585B">
        <w:rPr>
          <w:noProof w:val="0"/>
        </w:rPr>
        <w:t>Inschrijvingsprocedure</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Je schrijft je in voor de PVB door </w:t>
      </w:r>
      <w:r w:rsidRPr="00F9585B">
        <w:rPr>
          <w:noProof w:val="0"/>
          <w:color w:val="FF0000"/>
        </w:rPr>
        <w:t>het portfolio naar het bondsbureau te versturen</w:t>
      </w:r>
      <w:r w:rsidRPr="00F9585B">
        <w:rPr>
          <w:noProof w:val="0"/>
        </w:rPr>
        <w:t xml:space="preserve">. De toetsingscommissie bevestigt schriftelijk </w:t>
      </w:r>
      <w:r w:rsidRPr="00F9585B">
        <w:rPr>
          <w:noProof w:val="0"/>
          <w:color w:val="FF0000"/>
        </w:rPr>
        <w:t>de ontvangst van het portfolio en bevestigt daarmee</w:t>
      </w:r>
      <w:r w:rsidRPr="00F9585B">
        <w:rPr>
          <w:noProof w:val="0"/>
        </w:rPr>
        <w:t xml:space="preserve"> de inschrijving voor de PVB.</w:t>
      </w:r>
    </w:p>
    <w:p w:rsidR="00C26F9A" w:rsidRPr="00F9585B" w:rsidRDefault="00C26F9A" w:rsidP="00C26F9A">
      <w:pPr>
        <w:pStyle w:val="Standaard1"/>
      </w:pPr>
    </w:p>
    <w:p w:rsidR="00C26F9A" w:rsidRPr="00F9585B" w:rsidRDefault="00C26F9A" w:rsidP="005A5DB3">
      <w:pPr>
        <w:pStyle w:val="Kop5"/>
        <w:numPr>
          <w:ilvl w:val="1"/>
          <w:numId w:val="22"/>
        </w:numPr>
        <w:rPr>
          <w:noProof w:val="0"/>
        </w:rPr>
      </w:pPr>
      <w:r w:rsidRPr="00F9585B">
        <w:rPr>
          <w:noProof w:val="0"/>
        </w:rPr>
        <w:t>Voorbereiding kandidaat</w:t>
      </w:r>
    </w:p>
    <w:p w:rsidR="00C26F9A" w:rsidRPr="00F9585B" w:rsidRDefault="00C26F9A" w:rsidP="00C26F9A">
      <w:pPr>
        <w:rPr>
          <w:noProof w:val="0"/>
        </w:rPr>
      </w:pPr>
    </w:p>
    <w:p w:rsidR="00C26F9A" w:rsidRPr="00F9585B" w:rsidRDefault="00C26F9A" w:rsidP="00C26F9A">
      <w:pPr>
        <w:rPr>
          <w:noProof w:val="0"/>
        </w:rPr>
      </w:pPr>
      <w:r w:rsidRPr="00F9585B">
        <w:rPr>
          <w:noProof w:val="0"/>
        </w:rPr>
        <w:t>Voor de portfoliobeoordeling wordt geen voorbereiding van je verwacht.</w:t>
      </w:r>
    </w:p>
    <w:p w:rsidR="00C26F9A" w:rsidRPr="00F9585B" w:rsidRDefault="00C26F9A" w:rsidP="00C26F9A">
      <w:pPr>
        <w:pStyle w:val="Standaard1rood"/>
      </w:pPr>
    </w:p>
    <w:p w:rsidR="00C26F9A" w:rsidRPr="00F9585B" w:rsidRDefault="00C26F9A" w:rsidP="005A5DB3">
      <w:pPr>
        <w:pStyle w:val="Kop5"/>
        <w:numPr>
          <w:ilvl w:val="1"/>
          <w:numId w:val="22"/>
        </w:numPr>
        <w:rPr>
          <w:noProof w:val="0"/>
        </w:rPr>
      </w:pPr>
      <w:r w:rsidRPr="00F9585B">
        <w:rPr>
          <w:noProof w:val="0"/>
        </w:rPr>
        <w:t>PVB-beoordelaar</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De PVB wordt afgenomen door </w:t>
      </w:r>
      <w:r w:rsidRPr="00F9585B">
        <w:rPr>
          <w:noProof w:val="0"/>
          <w:color w:val="FF0000"/>
        </w:rPr>
        <w:t xml:space="preserve">één </w:t>
      </w:r>
      <w:r w:rsidRPr="00F9585B">
        <w:rPr>
          <w:noProof w:val="0"/>
        </w:rPr>
        <w:t xml:space="preserve">PVB-beoordelaar. De PVB-beoordelaar wordt aangewezen door de toetsingscommissie van de </w:t>
      </w:r>
      <w:r>
        <w:rPr>
          <w:color w:val="FF0000"/>
        </w:rPr>
        <w:t>sportbond. Indien voor meerdere PVB-beoordelaars wordt gekozen, dan moeten ze ieder voor zich en zonder overleg tot een beoordeling komen.</w:t>
      </w:r>
      <w:r w:rsidRPr="0067772C">
        <w:rPr>
          <w:color w:val="FF0000"/>
        </w:rPr>
        <w:t xml:space="preserve">  </w:t>
      </w:r>
    </w:p>
    <w:p w:rsidR="00C26F9A" w:rsidRPr="00F9585B" w:rsidRDefault="00C26F9A" w:rsidP="00C26F9A">
      <w:pPr>
        <w:pStyle w:val="Standaard1rood"/>
      </w:pPr>
    </w:p>
    <w:p w:rsidR="00C26F9A" w:rsidRPr="00F9585B" w:rsidRDefault="00C26F9A" w:rsidP="005A5DB3">
      <w:pPr>
        <w:pStyle w:val="Kop5"/>
        <w:numPr>
          <w:ilvl w:val="1"/>
          <w:numId w:val="22"/>
        </w:numPr>
        <w:rPr>
          <w:noProof w:val="0"/>
        </w:rPr>
      </w:pPr>
      <w:r w:rsidRPr="00F9585B">
        <w:rPr>
          <w:noProof w:val="0"/>
        </w:rPr>
        <w:t>Beoordelingen</w:t>
      </w:r>
    </w:p>
    <w:p w:rsidR="00C26F9A" w:rsidRPr="00F9585B" w:rsidRDefault="00C26F9A" w:rsidP="00C26F9A">
      <w:pPr>
        <w:rPr>
          <w:noProof w:val="0"/>
        </w:rPr>
      </w:pPr>
    </w:p>
    <w:p w:rsidR="00C26F9A" w:rsidRPr="00F9585B" w:rsidRDefault="00C26F9A" w:rsidP="00C26F9A">
      <w:pPr>
        <w:rPr>
          <w:noProof w:val="0"/>
          <w:color w:val="FF0000"/>
        </w:rPr>
      </w:pPr>
      <w:r w:rsidRPr="00F9585B">
        <w:rPr>
          <w:noProof w:val="0"/>
        </w:rPr>
        <w:t>Beoordeling gebeurt aan de hand van de beoordelingscriteria die zijn opgenomen in het protocol. De beoordelingscriteria zijn geclusterd op basis van de werkprocessen. De letters van de corresponderende mbo-competenties staan vermeld in een aparte kolom. De betekenis van de letters vind je in bijlage 1.</w:t>
      </w:r>
    </w:p>
    <w:p w:rsidR="00C26F9A" w:rsidRPr="00F9585B" w:rsidRDefault="00C26F9A" w:rsidP="00C26F9A">
      <w:pPr>
        <w:pStyle w:val="Standaard1"/>
      </w:pPr>
    </w:p>
    <w:p w:rsidR="00C26F9A" w:rsidRPr="00F9585B" w:rsidRDefault="00C26F9A" w:rsidP="005A5DB3">
      <w:pPr>
        <w:pStyle w:val="Kop5"/>
        <w:numPr>
          <w:ilvl w:val="1"/>
          <w:numId w:val="22"/>
        </w:numPr>
        <w:rPr>
          <w:noProof w:val="0"/>
        </w:rPr>
      </w:pPr>
      <w:r w:rsidRPr="00F9585B">
        <w:rPr>
          <w:noProof w:val="0"/>
        </w:rPr>
        <w:t>Normering</w:t>
      </w:r>
    </w:p>
    <w:p w:rsidR="00C26F9A" w:rsidRPr="00F9585B" w:rsidRDefault="00C26F9A" w:rsidP="00C26F9A">
      <w:pPr>
        <w:rPr>
          <w:noProof w:val="0"/>
        </w:rPr>
      </w:pPr>
    </w:p>
    <w:p w:rsidR="00C26F9A" w:rsidRPr="00F9585B" w:rsidRDefault="00C26F9A" w:rsidP="00C26F9A">
      <w:pPr>
        <w:rPr>
          <w:noProof w:val="0"/>
        </w:rPr>
      </w:pPr>
      <w:r w:rsidRPr="00F9585B">
        <w:rPr>
          <w:noProof w:val="0"/>
        </w:rPr>
        <w:t>Om te slagen moet de portfoliobeoordeling voldoende zijn. Het portfolio is voldoende als</w:t>
      </w:r>
      <w:r w:rsidRPr="00F9585B">
        <w:rPr>
          <w:noProof w:val="0"/>
          <w:color w:val="FF0000"/>
        </w:rPr>
        <w:t xml:space="preserve"> </w:t>
      </w:r>
      <w:r w:rsidRPr="00F9585B">
        <w:rPr>
          <w:noProof w:val="0"/>
        </w:rPr>
        <w:t xml:space="preserve">op </w:t>
      </w:r>
      <w:r w:rsidRPr="00F9585B">
        <w:rPr>
          <w:noProof w:val="0"/>
          <w:color w:val="FF0000"/>
        </w:rPr>
        <w:t>alle</w:t>
      </w:r>
      <w:r w:rsidRPr="00F9585B">
        <w:rPr>
          <w:noProof w:val="0"/>
        </w:rPr>
        <w:t xml:space="preserve"> beoordelingscriteria </w:t>
      </w:r>
      <w:r w:rsidRPr="00F9585B">
        <w:rPr>
          <w:noProof w:val="0"/>
          <w:color w:val="FF0000"/>
        </w:rPr>
        <w:t>'voldaan'</w:t>
      </w:r>
      <w:r w:rsidRPr="00F9585B">
        <w:rPr>
          <w:noProof w:val="0"/>
        </w:rPr>
        <w:t xml:space="preserve"> is gescoord.</w:t>
      </w:r>
    </w:p>
    <w:p w:rsidR="00C26F9A" w:rsidRPr="00F9585B" w:rsidRDefault="00C26F9A" w:rsidP="00C26F9A">
      <w:pPr>
        <w:pStyle w:val="Standaard1"/>
        <w:rPr>
          <w:color w:val="FF0000"/>
        </w:rPr>
      </w:pPr>
    </w:p>
    <w:p w:rsidR="00C26F9A" w:rsidRPr="00F9585B" w:rsidRDefault="00C26F9A" w:rsidP="005A5DB3">
      <w:pPr>
        <w:pStyle w:val="Kop5"/>
        <w:numPr>
          <w:ilvl w:val="1"/>
          <w:numId w:val="22"/>
        </w:numPr>
        <w:rPr>
          <w:noProof w:val="0"/>
        </w:rPr>
      </w:pPr>
      <w:r w:rsidRPr="00F9585B">
        <w:rPr>
          <w:noProof w:val="0"/>
        </w:rPr>
        <w:t>Uitslag</w:t>
      </w:r>
    </w:p>
    <w:p w:rsidR="00C26F9A" w:rsidRPr="00F9585B" w:rsidRDefault="00C26F9A" w:rsidP="00C26F9A">
      <w:pPr>
        <w:rPr>
          <w:noProof w:val="0"/>
        </w:rPr>
      </w:pPr>
    </w:p>
    <w:p w:rsidR="00C26F9A" w:rsidRPr="00F9585B" w:rsidRDefault="00C26F9A" w:rsidP="00C26F9A">
      <w:pPr>
        <w:rPr>
          <w:noProof w:val="0"/>
        </w:rPr>
      </w:pPr>
      <w:r w:rsidRPr="00F9585B">
        <w:rPr>
          <w:noProof w:val="0"/>
        </w:rPr>
        <w:t>De toetsingscommissie stelt de uitslag vast en bericht je binnen</w:t>
      </w:r>
      <w:r w:rsidRPr="00F9585B">
        <w:rPr>
          <w:noProof w:val="0"/>
          <w:color w:val="FF0000"/>
        </w:rPr>
        <w:t xml:space="preserve"> 15 </w:t>
      </w:r>
      <w:r w:rsidRPr="00F9585B">
        <w:rPr>
          <w:noProof w:val="0"/>
        </w:rPr>
        <w:t>werk</w:t>
      </w:r>
      <w:r>
        <w:rPr>
          <w:noProof w:val="0"/>
        </w:rPr>
        <w:t>dagen na de dag van bevestiging van de inschrijving van de PVB.</w:t>
      </w:r>
    </w:p>
    <w:p w:rsidR="00C26F9A" w:rsidRPr="00F9585B" w:rsidRDefault="00C26F9A" w:rsidP="00C26F9A">
      <w:pPr>
        <w:pStyle w:val="Standaard1"/>
        <w:rPr>
          <w:color w:val="FF0000"/>
        </w:rPr>
      </w:pPr>
    </w:p>
    <w:p w:rsidR="00C26F9A" w:rsidRPr="00F9585B" w:rsidRDefault="00C26F9A" w:rsidP="005A5DB3">
      <w:pPr>
        <w:pStyle w:val="Kop5"/>
        <w:numPr>
          <w:ilvl w:val="1"/>
          <w:numId w:val="22"/>
        </w:numPr>
        <w:rPr>
          <w:noProof w:val="0"/>
        </w:rPr>
      </w:pPr>
      <w:r w:rsidRPr="00F9585B">
        <w:rPr>
          <w:noProof w:val="0"/>
        </w:rPr>
        <w:t xml:space="preserve">Herkansing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Voorgaande richtlijnen zijn ook van toepassing op een herkansing. Je hebt recht op </w:t>
      </w:r>
      <w:r w:rsidRPr="00F9585B">
        <w:rPr>
          <w:noProof w:val="0"/>
          <w:color w:val="FF0000"/>
        </w:rPr>
        <w:t>een onbeperkt aantal</w:t>
      </w:r>
      <w:r w:rsidRPr="00F9585B">
        <w:rPr>
          <w:noProof w:val="0"/>
        </w:rPr>
        <w:t xml:space="preserve"> herkansingen. </w:t>
      </w:r>
    </w:p>
    <w:p w:rsidR="00C26F9A" w:rsidRPr="00F9585B" w:rsidRDefault="00C26F9A" w:rsidP="00C26F9A">
      <w:pPr>
        <w:rPr>
          <w:noProof w:val="0"/>
          <w:color w:val="FF0000"/>
        </w:rPr>
      </w:pPr>
      <w:r w:rsidRPr="00F9585B">
        <w:rPr>
          <w:noProof w:val="0"/>
          <w:color w:val="FF0000"/>
        </w:rPr>
        <w:t xml:space="preserve">Hierbij geldt dat er niet langer dan een jaar mag zitten </w:t>
      </w:r>
      <w:proofErr w:type="spellStart"/>
      <w:r w:rsidRPr="00F9585B">
        <w:rPr>
          <w:noProof w:val="0"/>
          <w:color w:val="FF0000"/>
        </w:rPr>
        <w:t>tusssen</w:t>
      </w:r>
      <w:proofErr w:type="spellEnd"/>
      <w:r w:rsidRPr="00F9585B">
        <w:rPr>
          <w:noProof w:val="0"/>
          <w:color w:val="FF0000"/>
        </w:rPr>
        <w:t xml:space="preserve"> de eerste aanvraag en de laatste herkansing. </w:t>
      </w:r>
    </w:p>
    <w:p w:rsidR="00C26F9A" w:rsidRPr="00F9585B" w:rsidRDefault="00C26F9A" w:rsidP="00C26F9A">
      <w:pPr>
        <w:rPr>
          <w:noProof w:val="0"/>
        </w:rPr>
      </w:pPr>
    </w:p>
    <w:p w:rsidR="00C26F9A" w:rsidRPr="00F9585B" w:rsidRDefault="00C26F9A" w:rsidP="00C26F9A">
      <w:pPr>
        <w:pStyle w:val="Kop5"/>
        <w:numPr>
          <w:ilvl w:val="0"/>
          <w:numId w:val="0"/>
        </w:numPr>
        <w:rPr>
          <w:noProof w:val="0"/>
        </w:rPr>
      </w:pPr>
      <w:r w:rsidRPr="00F9585B">
        <w:rPr>
          <w:noProof w:val="0"/>
        </w:rPr>
        <w:t>6.9</w:t>
      </w:r>
      <w:r w:rsidRPr="00F9585B">
        <w:rPr>
          <w:noProof w:val="0"/>
        </w:rPr>
        <w:tab/>
        <w:t xml:space="preserve">Bezwaar of beroep </w:t>
      </w:r>
    </w:p>
    <w:p w:rsidR="00C26F9A" w:rsidRPr="00F9585B" w:rsidRDefault="00C26F9A" w:rsidP="00C26F9A">
      <w:pPr>
        <w:rPr>
          <w:noProof w:val="0"/>
        </w:rPr>
      </w:pPr>
    </w:p>
    <w:p w:rsidR="00C26F9A" w:rsidRPr="00F9585B" w:rsidRDefault="00C26F9A" w:rsidP="00C26F9A">
      <w:pPr>
        <w:rPr>
          <w:noProof w:val="0"/>
        </w:rPr>
      </w:pPr>
      <w:r w:rsidRPr="00F9585B">
        <w:rPr>
          <w:noProof w:val="0"/>
        </w:rPr>
        <w:t xml:space="preserve">Je kunt bij de toetsingscommissie bezwaar maken tegen de gang van zaken voorafgaand aan, tijdens en na de PVB-afname en/of de uitslag van de PVB. </w:t>
      </w:r>
    </w:p>
    <w:p w:rsidR="00C26F9A" w:rsidRPr="00197120" w:rsidRDefault="00C26F9A" w:rsidP="00197120">
      <w:pPr>
        <w:rPr>
          <w:rFonts w:ascii="Arial Narrow" w:eastAsia="Times New Roman" w:hAnsi="Arial Narrow"/>
          <w:b/>
          <w:noProof w:val="0"/>
          <w:color w:val="000080"/>
          <w:sz w:val="32"/>
        </w:rPr>
      </w:pPr>
      <w:r w:rsidRPr="00F9585B">
        <w:rPr>
          <w:noProof w:val="0"/>
        </w:rPr>
        <w:t xml:space="preserve">Tegen een beslissing op bezwaar van de toetsingscommissie of na een beslissing van de toetsingscommissie over fraude kun je beroep aantekenen bij de Commissie van Beroep voor Toetsing. Informatie over bezwaar en beroep staat in het </w:t>
      </w:r>
      <w:proofErr w:type="spellStart"/>
      <w:r w:rsidRPr="00F9585B">
        <w:rPr>
          <w:noProof w:val="0"/>
        </w:rPr>
        <w:t>Toetsreglement</w:t>
      </w:r>
      <w:proofErr w:type="spellEnd"/>
      <w:r w:rsidRPr="00F9585B">
        <w:rPr>
          <w:noProof w:val="0"/>
        </w:rPr>
        <w:t xml:space="preserve"> sport. </w:t>
      </w:r>
    </w:p>
    <w:p w:rsidR="00C26F9A" w:rsidRPr="00F9585B" w:rsidRDefault="00C26F9A" w:rsidP="00C26F9A">
      <w:pPr>
        <w:pStyle w:val="Kop2"/>
        <w:ind w:left="567" w:hanging="567"/>
        <w:rPr>
          <w:i/>
          <w:noProof w:val="0"/>
        </w:rPr>
      </w:pPr>
      <w:bookmarkStart w:id="421" w:name="_Toc342341244"/>
      <w:bookmarkStart w:id="422" w:name="_Toc344567891"/>
      <w:bookmarkStart w:id="423" w:name="_Toc350413000"/>
      <w:r w:rsidRPr="00F9585B">
        <w:rPr>
          <w:noProof w:val="0"/>
        </w:rPr>
        <w:lastRenderedPageBreak/>
        <w:t xml:space="preserve">Protocol PVB 3.5 Afnemen van vaardigheidstoetsen – </w:t>
      </w:r>
      <w:r w:rsidRPr="00F9585B">
        <w:rPr>
          <w:i/>
          <w:noProof w:val="0"/>
        </w:rPr>
        <w:t>portfoliobeoordeling</w:t>
      </w:r>
      <w:bookmarkEnd w:id="421"/>
      <w:bookmarkEnd w:id="422"/>
      <w:bookmarkEnd w:id="423"/>
    </w:p>
    <w:p w:rsidR="00C26F9A" w:rsidRPr="00F9585B" w:rsidRDefault="00C26F9A" w:rsidP="00C26F9A">
      <w:pPr>
        <w:rPr>
          <w:noProof w:val="0"/>
        </w:rPr>
      </w:pPr>
    </w:p>
    <w:tbl>
      <w:tblPr>
        <w:tblStyle w:val="NOCNSF"/>
        <w:tblW w:w="9648" w:type="dxa"/>
        <w:tblLayout w:type="fixed"/>
        <w:tblLook w:val="0480" w:firstRow="0" w:lastRow="0" w:firstColumn="1" w:lastColumn="0" w:noHBand="0" w:noVBand="1"/>
      </w:tblPr>
      <w:tblGrid>
        <w:gridCol w:w="4962"/>
        <w:gridCol w:w="4686"/>
      </w:tblGrid>
      <w:tr w:rsidR="00C26F9A" w:rsidRPr="00F9585B" w:rsidTr="00E8795A">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rsidR="00C26F9A" w:rsidRPr="00F9585B" w:rsidRDefault="00C26F9A" w:rsidP="00E8795A">
            <w:pPr>
              <w:rPr>
                <w:noProof w:val="0"/>
              </w:rPr>
            </w:pPr>
            <w:r w:rsidRPr="00F9585B">
              <w:rPr>
                <w:noProof w:val="0"/>
              </w:rPr>
              <w:t>Naam kandidaat:</w:t>
            </w:r>
          </w:p>
        </w:tc>
        <w:tc>
          <w:tcPr>
            <w:tcW w:w="468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Datum:</w:t>
            </w:r>
          </w:p>
        </w:tc>
      </w:tr>
      <w:tr w:rsidR="00C26F9A" w:rsidRPr="00F9585B" w:rsidTr="00E8795A">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rsidR="00C26F9A" w:rsidRPr="00F9585B" w:rsidRDefault="00C26F9A" w:rsidP="00E8795A">
            <w:pPr>
              <w:rPr>
                <w:noProof w:val="0"/>
              </w:rPr>
            </w:pPr>
          </w:p>
        </w:tc>
        <w:tc>
          <w:tcPr>
            <w:tcW w:w="468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PVB-beoordelaar:</w:t>
            </w:r>
          </w:p>
        </w:tc>
      </w:tr>
      <w:tr w:rsidR="00C26F9A" w:rsidRPr="00F9585B"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F9585B" w:rsidRDefault="00C26F9A" w:rsidP="00E8795A">
            <w:pPr>
              <w:rPr>
                <w:noProof w:val="0"/>
              </w:rPr>
            </w:pPr>
            <w:r w:rsidRPr="00F9585B">
              <w:rPr>
                <w:noProof w:val="0"/>
              </w:rPr>
              <w:t>Voldaan aan de afnamecondities: ja / nee*</w:t>
            </w:r>
          </w:p>
          <w:p w:rsidR="00C26F9A" w:rsidRPr="00F9585B" w:rsidRDefault="00C26F9A" w:rsidP="00E8795A">
            <w:pPr>
              <w:rPr>
                <w:noProof w:val="0"/>
                <w:color w:val="FF0000"/>
              </w:rPr>
            </w:pPr>
            <w:r w:rsidRPr="00F9585B">
              <w:rPr>
                <w:noProof w:val="0"/>
                <w:color w:val="FF0000"/>
              </w:rPr>
              <w:t>Portfolio bestaat uit … Het portfolio is compleet: ja / nee*</w:t>
            </w:r>
          </w:p>
        </w:tc>
      </w:tr>
      <w:tr w:rsidR="00C26F9A" w:rsidRPr="00F9585B"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F9585B" w:rsidRDefault="00C26F9A" w:rsidP="00E8795A">
            <w:pPr>
              <w:rPr>
                <w:noProof w:val="0"/>
              </w:rPr>
            </w:pPr>
            <w:r w:rsidRPr="00F9585B">
              <w:rPr>
                <w:noProof w:val="0"/>
              </w:rPr>
              <w:t>*Bij nee gaat de PVB niet door. De PVB-beoordelaar motiveert dit bij de toelichting.</w:t>
            </w:r>
          </w:p>
        </w:tc>
      </w:tr>
      <w:tr w:rsidR="00C26F9A" w:rsidRPr="00F9585B"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F9585B" w:rsidRDefault="00C26F9A" w:rsidP="00E8795A">
            <w:pPr>
              <w:rPr>
                <w:noProof w:val="0"/>
              </w:rPr>
            </w:pPr>
            <w:r w:rsidRPr="00F9585B">
              <w:rPr>
                <w:noProof w:val="0"/>
              </w:rPr>
              <w:t>Toelichting</w:t>
            </w:r>
          </w:p>
        </w:tc>
      </w:tr>
    </w:tbl>
    <w:p w:rsidR="00C26F9A" w:rsidRPr="00F9585B" w:rsidRDefault="00C26F9A" w:rsidP="00C26F9A">
      <w:pPr>
        <w:pStyle w:val="Standaard1"/>
      </w:pPr>
    </w:p>
    <w:tbl>
      <w:tblPr>
        <w:tblStyle w:val="NOCNSF"/>
        <w:tblW w:w="9610" w:type="dxa"/>
        <w:tblLayout w:type="fixed"/>
        <w:tblLook w:val="0480" w:firstRow="0" w:lastRow="0" w:firstColumn="1" w:lastColumn="0" w:noHBand="0" w:noVBand="1"/>
      </w:tblPr>
      <w:tblGrid>
        <w:gridCol w:w="496"/>
        <w:gridCol w:w="4041"/>
        <w:gridCol w:w="389"/>
        <w:gridCol w:w="426"/>
        <w:gridCol w:w="426"/>
        <w:gridCol w:w="426"/>
        <w:gridCol w:w="3406"/>
      </w:tblGrid>
      <w:tr w:rsidR="00C26F9A" w:rsidRPr="00F9585B" w:rsidTr="00E8795A">
        <w:trPr>
          <w:trHeight w:val="1333"/>
        </w:trPr>
        <w:tc>
          <w:tcPr>
            <w:cnfStyle w:val="001000000000" w:firstRow="0" w:lastRow="0" w:firstColumn="1" w:lastColumn="0" w:oddVBand="0" w:evenVBand="0" w:oddHBand="0" w:evenHBand="0" w:firstRowFirstColumn="0" w:firstRowLastColumn="0" w:lastRowFirstColumn="0" w:lastRowLastColumn="0"/>
            <w:tcW w:w="4537" w:type="dxa"/>
            <w:gridSpan w:val="2"/>
            <w:tcBorders>
              <w:top w:val="nil"/>
              <w:bottom w:val="single" w:sz="48" w:space="0" w:color="FFFFFF"/>
            </w:tcBorders>
          </w:tcPr>
          <w:p w:rsidR="00C26F9A" w:rsidRPr="00F9585B" w:rsidRDefault="00C26F9A" w:rsidP="00E8795A">
            <w:pPr>
              <w:rPr>
                <w:noProof w:val="0"/>
              </w:rPr>
            </w:pPr>
            <w:r w:rsidRPr="00F9585B">
              <w:rPr>
                <w:noProof w:val="0"/>
              </w:rPr>
              <w:t>Beoordelingscriteria</w:t>
            </w:r>
          </w:p>
        </w:tc>
        <w:tc>
          <w:tcPr>
            <w:tcW w:w="389" w:type="dxa"/>
            <w:textDirection w:val="btLr"/>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Competentie</w:t>
            </w:r>
          </w:p>
        </w:tc>
        <w:tc>
          <w:tcPr>
            <w:tcW w:w="426" w:type="dxa"/>
            <w:textDirection w:val="btLr"/>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Portfolio</w:t>
            </w:r>
          </w:p>
        </w:tc>
        <w:tc>
          <w:tcPr>
            <w:tcW w:w="426" w:type="dxa"/>
            <w:textDirection w:val="btLr"/>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color w:val="FF0000"/>
              </w:rPr>
            </w:pPr>
            <w:r w:rsidRPr="00F9585B">
              <w:rPr>
                <w:noProof w:val="0"/>
                <w:color w:val="FF0000"/>
              </w:rPr>
              <w:t>Reflectie</w:t>
            </w:r>
          </w:p>
        </w:tc>
        <w:tc>
          <w:tcPr>
            <w:tcW w:w="426" w:type="dxa"/>
            <w:textDirection w:val="btLr"/>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Voldaan</w:t>
            </w: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Bewijzen (of het weglaten daarvan) waarop score is gebaseerd </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Toelichting</w:t>
            </w:r>
          </w:p>
        </w:tc>
      </w:tr>
      <w:tr w:rsidR="00C26F9A" w:rsidRPr="00F9585B" w:rsidTr="00E8795A">
        <w:trPr>
          <w:trHeight w:val="258"/>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F9585B" w:rsidRDefault="00C26F9A" w:rsidP="00E8795A">
            <w:pPr>
              <w:rPr>
                <w:noProof w:val="0"/>
              </w:rPr>
            </w:pPr>
            <w:r w:rsidRPr="00F9585B">
              <w:rPr>
                <w:noProof w:val="0"/>
              </w:rPr>
              <w:t xml:space="preserve">Werkproces 3.5.1 Begeleidt sporters bij vaardigheidstoetsen </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F9585B" w:rsidRDefault="00C26F9A" w:rsidP="00E8795A">
            <w:pPr>
              <w:rPr>
                <w:noProof w:val="0"/>
              </w:rPr>
            </w:pPr>
            <w:r w:rsidRPr="00F9585B">
              <w:rPr>
                <w:noProof w:val="0"/>
              </w:rPr>
              <w:t>Het resultaat van het werkproces is:</w:t>
            </w:r>
          </w:p>
          <w:p w:rsidR="00C26F9A" w:rsidRPr="00F9585B" w:rsidRDefault="00C26F9A" w:rsidP="00E8795A">
            <w:pPr>
              <w:pStyle w:val="Opsomming"/>
              <w:rPr>
                <w:noProof w:val="0"/>
              </w:rPr>
            </w:pPr>
            <w:r w:rsidRPr="00F9585B">
              <w:rPr>
                <w:noProof w:val="0"/>
              </w:rPr>
              <w:t>begeleiding doet recht aan de sportieve mogelijkheden en ambities van de sporters.</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rFonts w:cs="Arial"/>
                <w:noProof w:val="0"/>
              </w:rPr>
            </w:pPr>
            <w:r w:rsidRPr="00F9585B">
              <w:rPr>
                <w:rFonts w:cs="Arial"/>
                <w:noProof w:val="0"/>
                <w:szCs w:val="20"/>
              </w:rPr>
              <w:t>M</w:t>
            </w:r>
            <w:r w:rsidRPr="00F9585B">
              <w:rPr>
                <w:rFonts w:eastAsia="Segoe UI" w:cs="Arial"/>
                <w:noProof w:val="0"/>
                <w:szCs w:val="20"/>
              </w:rPr>
              <w:t xml:space="preserve">otiveert, stimuleert en enthousiasmeert </w:t>
            </w:r>
            <w:r w:rsidRPr="00F9585B">
              <w:rPr>
                <w:rFonts w:eastAsia="Segoe UI" w:cs="Arial"/>
                <w:noProof w:val="0"/>
                <w:color w:val="FF0000"/>
                <w:szCs w:val="20"/>
              </w:rPr>
              <w:t>sporters</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C</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2</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rFonts w:cs="Arial"/>
                <w:noProof w:val="0"/>
              </w:rPr>
            </w:pPr>
            <w:r w:rsidRPr="00F9585B">
              <w:rPr>
                <w:rFonts w:cs="Arial"/>
                <w:noProof w:val="0"/>
                <w:szCs w:val="20"/>
              </w:rPr>
              <w:t>B</w:t>
            </w:r>
            <w:r w:rsidRPr="00F9585B">
              <w:rPr>
                <w:rFonts w:eastAsia="Segoe UI" w:cs="Arial"/>
                <w:noProof w:val="0"/>
                <w:szCs w:val="20"/>
              </w:rPr>
              <w:t>ewaakt waarden en stelt normen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w:t>
            </w: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3</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rFonts w:cs="Arial"/>
                <w:noProof w:val="0"/>
              </w:rPr>
            </w:pPr>
            <w:r w:rsidRPr="00F9585B">
              <w:rPr>
                <w:rFonts w:cs="Arial"/>
                <w:noProof w:val="0"/>
                <w:szCs w:val="20"/>
              </w:rPr>
              <w:t>P</w:t>
            </w:r>
            <w:r w:rsidRPr="00F9585B">
              <w:rPr>
                <w:rFonts w:eastAsia="Segoe UI" w:cs="Arial"/>
                <w:noProof w:val="0"/>
                <w:szCs w:val="20"/>
              </w:rPr>
              <w:t xml:space="preserve">ast de omgangsvormen en taalgebruik aan bij de belevingswereld van de </w:t>
            </w:r>
            <w:r w:rsidRPr="00F9585B">
              <w:rPr>
                <w:rFonts w:eastAsia="Segoe UI" w:cs="Arial"/>
                <w:noProof w:val="0"/>
                <w:color w:val="FF0000"/>
                <w:szCs w:val="20"/>
              </w:rPr>
              <w:t>sporters</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D</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R</w:t>
            </w: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4</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rFonts w:cs="Arial"/>
                <w:noProof w:val="0"/>
              </w:rPr>
            </w:pPr>
            <w:r w:rsidRPr="00F9585B">
              <w:rPr>
                <w:rFonts w:cs="Arial"/>
                <w:noProof w:val="0"/>
                <w:szCs w:val="20"/>
              </w:rPr>
              <w:t>T</w:t>
            </w:r>
            <w:r w:rsidRPr="00F9585B">
              <w:rPr>
                <w:rFonts w:eastAsia="Segoe UI" w:cs="Arial"/>
                <w:noProof w:val="0"/>
                <w:szCs w:val="20"/>
              </w:rPr>
              <w:t xml:space="preserve">reedt op als een </w:t>
            </w:r>
            <w:r w:rsidRPr="00F9585B">
              <w:rPr>
                <w:rFonts w:eastAsia="Segoe UI" w:cs="Arial"/>
                <w:noProof w:val="0"/>
                <w:color w:val="FF0000"/>
                <w:szCs w:val="20"/>
              </w:rPr>
              <w:t>sporter</w:t>
            </w:r>
            <w:r w:rsidRPr="00F9585B">
              <w:rPr>
                <w:rFonts w:eastAsia="Segoe UI" w:cs="Arial"/>
                <w:noProof w:val="0"/>
                <w:szCs w:val="20"/>
              </w:rPr>
              <w:t xml:space="preserve"> zich onsportief gedraagt</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C</w:t>
            </w: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5</w:t>
            </w:r>
          </w:p>
        </w:tc>
        <w:tc>
          <w:tcPr>
            <w:tcW w:w="4041" w:type="dxa"/>
          </w:tcPr>
          <w:p w:rsidR="00C26F9A" w:rsidRPr="00F9585B" w:rsidRDefault="00C26F9A" w:rsidP="00E8795A">
            <w:pPr>
              <w:pStyle w:val="Tekstzonderopmaak"/>
              <w:cnfStyle w:val="000000000000" w:firstRow="0" w:lastRow="0" w:firstColumn="0" w:lastColumn="0" w:oddVBand="0" w:evenVBand="0" w:oddHBand="0" w:evenHBand="0" w:firstRowFirstColumn="0" w:firstRowLastColumn="0" w:lastRowFirstColumn="0" w:lastRowLastColumn="0"/>
              <w:rPr>
                <w:rFonts w:ascii="Segoe UI" w:eastAsiaTheme="minorHAnsi" w:hAnsi="Segoe UI" w:cs="Arial"/>
                <w:sz w:val="17"/>
              </w:rPr>
            </w:pPr>
            <w:r w:rsidRPr="00F9585B">
              <w:rPr>
                <w:rFonts w:ascii="Segoe UI" w:eastAsiaTheme="minorHAnsi" w:hAnsi="Segoe UI" w:cs="Arial"/>
                <w:sz w:val="17"/>
              </w:rPr>
              <w:t>T</w:t>
            </w:r>
            <w:r w:rsidRPr="00F9585B">
              <w:rPr>
                <w:rFonts w:ascii="Segoe UI" w:eastAsia="Segoe UI" w:hAnsi="Segoe UI" w:cs="Arial"/>
                <w:sz w:val="17"/>
              </w:rPr>
              <w:t>reedt op bij onveilige situaties</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w:t>
            </w: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6</w:t>
            </w:r>
          </w:p>
        </w:tc>
        <w:tc>
          <w:tcPr>
            <w:tcW w:w="4041" w:type="dxa"/>
          </w:tcPr>
          <w:p w:rsidR="00C26F9A" w:rsidRPr="00F9585B" w:rsidRDefault="00C26F9A" w:rsidP="00E8795A">
            <w:pPr>
              <w:pStyle w:val="Tekstzonderopmaak"/>
              <w:cnfStyle w:val="000000000000" w:firstRow="0" w:lastRow="0" w:firstColumn="0" w:lastColumn="0" w:oddVBand="0" w:evenVBand="0" w:oddHBand="0" w:evenHBand="0" w:firstRowFirstColumn="0" w:firstRowLastColumn="0" w:lastRowFirstColumn="0" w:lastRowLastColumn="0"/>
              <w:rPr>
                <w:rFonts w:ascii="Segoe UI" w:eastAsiaTheme="minorHAnsi" w:hAnsi="Segoe UI" w:cs="Arial"/>
                <w:sz w:val="17"/>
              </w:rPr>
            </w:pPr>
            <w:r w:rsidRPr="00F9585B">
              <w:rPr>
                <w:rFonts w:ascii="Segoe UI" w:eastAsiaTheme="minorHAnsi" w:hAnsi="Segoe UI" w:cs="Arial"/>
                <w:sz w:val="17"/>
              </w:rPr>
              <w:t>G</w:t>
            </w:r>
            <w:r w:rsidRPr="00F9585B">
              <w:rPr>
                <w:rFonts w:ascii="Segoe UI" w:eastAsia="Segoe UI" w:hAnsi="Segoe UI" w:cs="Arial"/>
                <w:sz w:val="17"/>
              </w:rPr>
              <w:t>aat sportief en respectvol om met alle betrokkenen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w:t>
            </w: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7</w:t>
            </w:r>
          </w:p>
        </w:tc>
        <w:tc>
          <w:tcPr>
            <w:tcW w:w="4041" w:type="dxa"/>
          </w:tcPr>
          <w:p w:rsidR="00C26F9A" w:rsidRPr="00F9585B" w:rsidRDefault="00C26F9A" w:rsidP="00E8795A">
            <w:pPr>
              <w:pStyle w:val="Tekstzonderopmaak"/>
              <w:cnfStyle w:val="000000000000" w:firstRow="0" w:lastRow="0" w:firstColumn="0" w:lastColumn="0" w:oddVBand="0" w:evenVBand="0" w:oddHBand="0" w:evenHBand="0" w:firstRowFirstColumn="0" w:firstRowLastColumn="0" w:lastRowFirstColumn="0" w:lastRowLastColumn="0"/>
              <w:rPr>
                <w:rFonts w:ascii="Segoe UI" w:eastAsiaTheme="minorHAnsi" w:hAnsi="Segoe UI" w:cs="Arial"/>
                <w:sz w:val="17"/>
              </w:rPr>
            </w:pPr>
            <w:r w:rsidRPr="00F9585B">
              <w:rPr>
                <w:rFonts w:ascii="Segoe UI" w:eastAsiaTheme="minorHAnsi" w:hAnsi="Segoe UI" w:cs="Arial"/>
                <w:sz w:val="17"/>
              </w:rPr>
              <w:t>K</w:t>
            </w:r>
            <w:r w:rsidRPr="00F9585B">
              <w:rPr>
                <w:rFonts w:ascii="Segoe UI" w:eastAsia="Segoe UI" w:hAnsi="Segoe UI" w:cs="Arial"/>
                <w:sz w:val="17"/>
              </w:rPr>
              <w:t>omt afspraken na</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E</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Q</w:t>
            </w: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8</w:t>
            </w:r>
          </w:p>
        </w:tc>
        <w:tc>
          <w:tcPr>
            <w:tcW w:w="4041" w:type="dxa"/>
          </w:tcPr>
          <w:p w:rsidR="00C26F9A" w:rsidRPr="00F9585B" w:rsidRDefault="00C26F9A" w:rsidP="00E8795A">
            <w:pPr>
              <w:pStyle w:val="Tekstzonderopmaak"/>
              <w:cnfStyle w:val="000000000000" w:firstRow="0" w:lastRow="0" w:firstColumn="0" w:lastColumn="0" w:oddVBand="0" w:evenVBand="0" w:oddHBand="0" w:evenHBand="0" w:firstRowFirstColumn="0" w:firstRowLastColumn="0" w:lastRowFirstColumn="0" w:lastRowLastColumn="0"/>
              <w:rPr>
                <w:rFonts w:ascii="Segoe UI" w:eastAsiaTheme="minorHAnsi" w:hAnsi="Segoe UI" w:cs="Arial"/>
                <w:sz w:val="17"/>
              </w:rPr>
            </w:pPr>
            <w:r w:rsidRPr="00F9585B">
              <w:rPr>
                <w:rFonts w:ascii="Segoe UI" w:eastAsiaTheme="minorHAnsi" w:hAnsi="Segoe UI" w:cs="Arial"/>
                <w:sz w:val="17"/>
              </w:rPr>
              <w:t>H</w:t>
            </w:r>
            <w:r w:rsidRPr="00F9585B">
              <w:rPr>
                <w:rFonts w:ascii="Segoe UI" w:eastAsia="Segoe UI" w:hAnsi="Segoe UI" w:cs="Arial"/>
                <w:sz w:val="17"/>
              </w:rPr>
              <w:t>oudt zich aan de beroepscode</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w:t>
            </w: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9</w:t>
            </w:r>
          </w:p>
        </w:tc>
        <w:tc>
          <w:tcPr>
            <w:tcW w:w="4041" w:type="dxa"/>
          </w:tcPr>
          <w:p w:rsidR="00C26F9A" w:rsidRPr="00F9585B" w:rsidRDefault="00C26F9A" w:rsidP="00E8795A">
            <w:pPr>
              <w:pStyle w:val="Tekstzonderopmaak"/>
              <w:cnfStyle w:val="000000000000" w:firstRow="0" w:lastRow="0" w:firstColumn="0" w:lastColumn="0" w:oddVBand="0" w:evenVBand="0" w:oddHBand="0" w:evenHBand="0" w:firstRowFirstColumn="0" w:firstRowLastColumn="0" w:lastRowFirstColumn="0" w:lastRowLastColumn="0"/>
              <w:rPr>
                <w:rFonts w:ascii="Segoe UI" w:eastAsiaTheme="minorHAnsi" w:hAnsi="Segoe UI" w:cs="Arial"/>
                <w:sz w:val="17"/>
              </w:rPr>
            </w:pPr>
            <w:r w:rsidRPr="00F9585B">
              <w:rPr>
                <w:rFonts w:ascii="Segoe UI" w:eastAsiaTheme="minorHAnsi" w:hAnsi="Segoe UI" w:cs="Arial"/>
                <w:sz w:val="17"/>
              </w:rPr>
              <w:t>G</w:t>
            </w:r>
            <w:r w:rsidRPr="00F9585B">
              <w:rPr>
                <w:rFonts w:ascii="Segoe UI" w:eastAsia="Segoe UI" w:hAnsi="Segoe UI" w:cs="Arial"/>
                <w:sz w:val="17"/>
              </w:rPr>
              <w:t>aat vertrouwelijk om met persoonlijke informatie</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F</w:t>
            </w: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F9585B" w:rsidRDefault="00C26F9A" w:rsidP="00E8795A">
            <w:pPr>
              <w:rPr>
                <w:noProof w:val="0"/>
              </w:rPr>
            </w:pPr>
            <w:r w:rsidRPr="00F9585B">
              <w:rPr>
                <w:noProof w:val="0"/>
              </w:rPr>
              <w:t xml:space="preserve">Werkproces 3.5.2 Bereidt afname van vaardigheidstoetsen voor </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F9585B" w:rsidRDefault="00C26F9A" w:rsidP="00E8795A">
            <w:pPr>
              <w:rPr>
                <w:noProof w:val="0"/>
              </w:rPr>
            </w:pPr>
            <w:r w:rsidRPr="00F9585B">
              <w:rPr>
                <w:noProof w:val="0"/>
              </w:rPr>
              <w:t>Het resultaat van het werkproces is:</w:t>
            </w:r>
          </w:p>
          <w:p w:rsidR="00C26F9A" w:rsidRPr="00F9585B" w:rsidRDefault="00C26F9A" w:rsidP="00E8795A">
            <w:pPr>
              <w:pStyle w:val="Opsomming"/>
              <w:rPr>
                <w:noProof w:val="0"/>
              </w:rPr>
            </w:pPr>
            <w:r w:rsidRPr="00F9585B">
              <w:rPr>
                <w:noProof w:val="0"/>
              </w:rPr>
              <w:t>de afname van de vaardigheidstoets is voorbereid.</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10</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0"/>
              </w:rPr>
              <w:t>B</w:t>
            </w:r>
            <w:r w:rsidRPr="00F9585B">
              <w:rPr>
                <w:rFonts w:eastAsia="Segoe UI"/>
                <w:noProof w:val="0"/>
                <w:szCs w:val="20"/>
              </w:rPr>
              <w:t xml:space="preserve">eoordeelt of </w:t>
            </w:r>
            <w:r w:rsidRPr="00F9585B">
              <w:rPr>
                <w:rFonts w:eastAsia="Segoe UI"/>
                <w:noProof w:val="0"/>
                <w:color w:val="FF0000"/>
                <w:szCs w:val="20"/>
              </w:rPr>
              <w:t>sporter</w:t>
            </w:r>
            <w:r w:rsidRPr="00F9585B">
              <w:rPr>
                <w:rFonts w:eastAsia="Segoe UI"/>
                <w:noProof w:val="0"/>
                <w:szCs w:val="20"/>
              </w:rPr>
              <w:t xml:space="preserve"> klaar is voor een toets</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11</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0"/>
              </w:rPr>
              <w:t>R</w:t>
            </w:r>
            <w:r w:rsidRPr="00F9585B">
              <w:rPr>
                <w:rFonts w:eastAsia="Segoe UI"/>
                <w:noProof w:val="0"/>
                <w:szCs w:val="20"/>
              </w:rPr>
              <w:t>icht de situatie zodanig in dat beoordeling mogelijk is</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Q</w:t>
            </w: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12</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szCs w:val="20"/>
              </w:rPr>
            </w:pPr>
            <w:r w:rsidRPr="00F9585B">
              <w:rPr>
                <w:noProof w:val="0"/>
                <w:szCs w:val="20"/>
              </w:rPr>
              <w:t>L</w:t>
            </w:r>
            <w:r w:rsidRPr="00F9585B">
              <w:rPr>
                <w:rFonts w:eastAsia="Segoe UI"/>
                <w:noProof w:val="0"/>
                <w:szCs w:val="20"/>
              </w:rPr>
              <w:t>egt vooraf de eisen en het verloop van de toets uit</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w:t>
            </w: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13</w:t>
            </w:r>
          </w:p>
        </w:tc>
        <w:tc>
          <w:tcPr>
            <w:tcW w:w="4041" w:type="dxa"/>
          </w:tcPr>
          <w:p w:rsidR="00C26F9A" w:rsidRDefault="00C26F9A" w:rsidP="00E8795A">
            <w:pPr>
              <w:cnfStyle w:val="000000000000" w:firstRow="0" w:lastRow="0" w:firstColumn="0" w:lastColumn="0" w:oddVBand="0" w:evenVBand="0" w:oddHBand="0" w:evenHBand="0" w:firstRowFirstColumn="0" w:firstRowLastColumn="0" w:lastRowFirstColumn="0" w:lastRowLastColumn="0"/>
              <w:rPr>
                <w:rFonts w:eastAsia="Segoe UI"/>
                <w:noProof w:val="0"/>
                <w:szCs w:val="20"/>
              </w:rPr>
            </w:pPr>
            <w:r w:rsidRPr="00F9585B">
              <w:rPr>
                <w:noProof w:val="0"/>
                <w:szCs w:val="20"/>
              </w:rPr>
              <w:t>V</w:t>
            </w:r>
            <w:r w:rsidRPr="00F9585B">
              <w:rPr>
                <w:rFonts w:eastAsia="Segoe UI"/>
                <w:noProof w:val="0"/>
                <w:szCs w:val="20"/>
              </w:rPr>
              <w:t>ertoont voorbeeldgedrag op en rond de sportlocatie</w:t>
            </w:r>
          </w:p>
          <w:p w:rsidR="00C26F9A" w:rsidRDefault="00C26F9A" w:rsidP="00E8795A">
            <w:pPr>
              <w:cnfStyle w:val="000000000000" w:firstRow="0" w:lastRow="0" w:firstColumn="0" w:lastColumn="0" w:oddVBand="0" w:evenVBand="0" w:oddHBand="0" w:evenHBand="0" w:firstRowFirstColumn="0" w:firstRowLastColumn="0" w:lastRowFirstColumn="0" w:lastRowLastColumn="0"/>
              <w:rPr>
                <w:rFonts w:eastAsia="Segoe UI"/>
                <w:noProof w:val="0"/>
                <w:szCs w:val="20"/>
              </w:rPr>
            </w:pPr>
          </w:p>
          <w:p w:rsidR="00C26F9A" w:rsidRDefault="00C26F9A" w:rsidP="00E8795A">
            <w:pPr>
              <w:cnfStyle w:val="000000000000" w:firstRow="0" w:lastRow="0" w:firstColumn="0" w:lastColumn="0" w:oddVBand="0" w:evenVBand="0" w:oddHBand="0" w:evenHBand="0" w:firstRowFirstColumn="0" w:firstRowLastColumn="0" w:lastRowFirstColumn="0" w:lastRowLastColumn="0"/>
              <w:rPr>
                <w:rFonts w:eastAsia="Segoe UI"/>
                <w:noProof w:val="0"/>
                <w:szCs w:val="20"/>
              </w:rPr>
            </w:pPr>
          </w:p>
          <w:p w:rsidR="00C26F9A" w:rsidRDefault="00C26F9A" w:rsidP="00E8795A">
            <w:pPr>
              <w:cnfStyle w:val="000000000000" w:firstRow="0" w:lastRow="0" w:firstColumn="0" w:lastColumn="0" w:oddVBand="0" w:evenVBand="0" w:oddHBand="0" w:evenHBand="0" w:firstRowFirstColumn="0" w:firstRowLastColumn="0" w:lastRowFirstColumn="0" w:lastRowLastColumn="0"/>
              <w:rPr>
                <w:rFonts w:eastAsia="Segoe UI"/>
                <w:noProof w:val="0"/>
                <w:szCs w:val="20"/>
              </w:rPr>
            </w:pPr>
          </w:p>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szCs w:val="20"/>
              </w:rPr>
            </w:pP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lastRenderedPageBreak/>
              <w:t>F</w:t>
            </w: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F9585B" w:rsidRDefault="00C26F9A" w:rsidP="00E8795A">
            <w:pPr>
              <w:rPr>
                <w:noProof w:val="0"/>
              </w:rPr>
            </w:pPr>
            <w:r w:rsidRPr="00F9585B">
              <w:rPr>
                <w:noProof w:val="0"/>
              </w:rPr>
              <w:lastRenderedPageBreak/>
              <w:t xml:space="preserve">Werkproces 3.5.3 Beoordeelt vaardigheidsniveau sporters </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F9585B" w:rsidRDefault="00C26F9A" w:rsidP="00E8795A">
            <w:pPr>
              <w:rPr>
                <w:noProof w:val="0"/>
              </w:rPr>
            </w:pPr>
            <w:r w:rsidRPr="00F9585B">
              <w:rPr>
                <w:noProof w:val="0"/>
              </w:rPr>
              <w:t>Het resultaat van het werkproces is:</w:t>
            </w:r>
          </w:p>
          <w:p w:rsidR="00C26F9A" w:rsidRPr="00F9585B" w:rsidRDefault="00C26F9A" w:rsidP="00E8795A">
            <w:pPr>
              <w:pStyle w:val="Opsomming"/>
              <w:rPr>
                <w:noProof w:val="0"/>
              </w:rPr>
            </w:pPr>
            <w:r w:rsidRPr="00F9585B">
              <w:rPr>
                <w:noProof w:val="0"/>
              </w:rPr>
              <w:t>objectieve beoordeling.</w:t>
            </w: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14</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0"/>
              </w:rPr>
              <w:t>Beoordeelt aan de hand van de criteria van de toets</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KM</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w:t>
            </w: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15</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0"/>
              </w:rPr>
              <w:t xml:space="preserve">Kent vaardigheidscertificaat al dan niet toe </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p>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M</w:t>
            </w: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16</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szCs w:val="20"/>
              </w:rPr>
              <w:t xml:space="preserve">Licht de uitslag van de toets aan de </w:t>
            </w:r>
            <w:r w:rsidRPr="00F9585B">
              <w:rPr>
                <w:noProof w:val="0"/>
                <w:color w:val="FF0000"/>
                <w:szCs w:val="20"/>
              </w:rPr>
              <w:t>sporter</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J</w:t>
            </w: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17</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szCs w:val="20"/>
              </w:rPr>
            </w:pPr>
            <w:r w:rsidRPr="00F9585B">
              <w:rPr>
                <w:noProof w:val="0"/>
                <w:szCs w:val="20"/>
              </w:rPr>
              <w:t>Analyseert de toets en neemt op basis hiervan adequate maatregelen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JM</w:t>
            </w: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18</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szCs w:val="20"/>
              </w:rPr>
            </w:pPr>
            <w:r w:rsidRPr="00F9585B">
              <w:rPr>
                <w:noProof w:val="0"/>
                <w:szCs w:val="20"/>
              </w:rPr>
              <w:t>Reflecteert op eigen handelen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w:t>
            </w: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19</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szCs w:val="20"/>
              </w:rPr>
            </w:pPr>
            <w:r w:rsidRPr="00F9585B">
              <w:rPr>
                <w:noProof w:val="0"/>
                <w:szCs w:val="20"/>
              </w:rPr>
              <w:t>Vraagt feedback</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w:t>
            </w: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F9585B" w:rsidRDefault="00C26F9A" w:rsidP="00E8795A">
            <w:pPr>
              <w:rPr>
                <w:noProof w:val="0"/>
              </w:rPr>
            </w:pPr>
            <w:r w:rsidRPr="00F9585B">
              <w:rPr>
                <w:noProof w:val="0"/>
              </w:rPr>
              <w:t>20</w:t>
            </w:r>
          </w:p>
        </w:tc>
        <w:tc>
          <w:tcPr>
            <w:tcW w:w="4041"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szCs w:val="20"/>
              </w:rPr>
            </w:pPr>
            <w:r w:rsidRPr="00F9585B">
              <w:rPr>
                <w:noProof w:val="0"/>
                <w:szCs w:val="20"/>
              </w:rPr>
              <w:t>Verwoordt eigen leerbehoeften</w:t>
            </w:r>
          </w:p>
        </w:tc>
        <w:tc>
          <w:tcPr>
            <w:tcW w:w="389" w:type="dxa"/>
          </w:tcPr>
          <w:p w:rsidR="00C26F9A" w:rsidRPr="00F9585B"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w:t>
            </w: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454"/>
        </w:trPr>
        <w:tc>
          <w:tcPr>
            <w:cnfStyle w:val="001000000000" w:firstRow="0" w:lastRow="0" w:firstColumn="1" w:lastColumn="0" w:oddVBand="0" w:evenVBand="0" w:oddHBand="0" w:evenHBand="0" w:firstRowFirstColumn="0" w:firstRowLastColumn="0" w:lastRowFirstColumn="0" w:lastRowLastColumn="0"/>
            <w:tcW w:w="4537" w:type="dxa"/>
            <w:gridSpan w:val="2"/>
          </w:tcPr>
          <w:p w:rsidR="00C26F9A" w:rsidRPr="00F9585B" w:rsidRDefault="00C26F9A" w:rsidP="00E8795A">
            <w:pPr>
              <w:rPr>
                <w:noProof w:val="0"/>
              </w:rPr>
            </w:pPr>
            <w:r w:rsidRPr="00F9585B">
              <w:rPr>
                <w:noProof w:val="0"/>
              </w:rPr>
              <w:t>Resultaat van de PVB</w:t>
            </w:r>
          </w:p>
        </w:tc>
        <w:tc>
          <w:tcPr>
            <w:tcW w:w="1667" w:type="dxa"/>
            <w:gridSpan w:val="4"/>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vMerge w:val="restart"/>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Toelichting</w:t>
            </w:r>
          </w:p>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234"/>
        </w:trPr>
        <w:tc>
          <w:tcPr>
            <w:cnfStyle w:val="001000000000" w:firstRow="0" w:lastRow="0" w:firstColumn="1" w:lastColumn="0" w:oddVBand="0" w:evenVBand="0" w:oddHBand="0" w:evenHBand="0" w:firstRowFirstColumn="0" w:firstRowLastColumn="0" w:lastRowFirstColumn="0" w:lastRowLastColumn="0"/>
            <w:tcW w:w="6204" w:type="dxa"/>
            <w:gridSpan w:val="6"/>
          </w:tcPr>
          <w:p w:rsidR="00C26F9A" w:rsidRPr="00F9585B" w:rsidRDefault="00C26F9A" w:rsidP="00E8795A">
            <w:pPr>
              <w:rPr>
                <w:noProof w:val="0"/>
              </w:rPr>
            </w:pPr>
            <w:r w:rsidRPr="00F9585B">
              <w:rPr>
                <w:noProof w:val="0"/>
              </w:rPr>
              <w:t>Handtekening PVB-beoordelaar:</w:t>
            </w:r>
          </w:p>
          <w:p w:rsidR="00C26F9A" w:rsidRPr="00F9585B" w:rsidRDefault="00C26F9A" w:rsidP="00E8795A">
            <w:pPr>
              <w:rPr>
                <w:noProof w:val="0"/>
              </w:rPr>
            </w:pPr>
          </w:p>
          <w:p w:rsidR="00C26F9A" w:rsidRPr="00F9585B" w:rsidRDefault="00C26F9A" w:rsidP="00E8795A">
            <w:pPr>
              <w:rPr>
                <w:noProof w:val="0"/>
              </w:rPr>
            </w:pPr>
          </w:p>
          <w:p w:rsidR="00C26F9A" w:rsidRPr="00F9585B" w:rsidRDefault="00C26F9A" w:rsidP="00E8795A">
            <w:pPr>
              <w:rPr>
                <w:noProof w:val="0"/>
              </w:rPr>
            </w:pPr>
          </w:p>
        </w:tc>
        <w:tc>
          <w:tcPr>
            <w:tcW w:w="3406" w:type="dxa"/>
            <w:vMerge/>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F9585B" w:rsidTr="00E8795A">
        <w:trPr>
          <w:trHeight w:val="567"/>
        </w:trPr>
        <w:tc>
          <w:tcPr>
            <w:cnfStyle w:val="001000000000" w:firstRow="0" w:lastRow="0" w:firstColumn="1" w:lastColumn="0" w:oddVBand="0" w:evenVBand="0" w:oddHBand="0" w:evenHBand="0" w:firstRowFirstColumn="0" w:firstRowLastColumn="0" w:lastRowFirstColumn="0" w:lastRowLastColumn="0"/>
            <w:tcW w:w="6204" w:type="dxa"/>
            <w:gridSpan w:val="6"/>
          </w:tcPr>
          <w:p w:rsidR="00C26F9A" w:rsidRPr="00F9585B" w:rsidRDefault="00C26F9A" w:rsidP="00E8795A">
            <w:pPr>
              <w:pStyle w:val="Rodetekst"/>
              <w:rPr>
                <w:noProof w:val="0"/>
              </w:rPr>
            </w:pPr>
            <w:r w:rsidRPr="00F9585B">
              <w:rPr>
                <w:noProof w:val="0"/>
              </w:rPr>
              <w:t>Akkoord toetsingscommissie</w:t>
            </w:r>
          </w:p>
        </w:tc>
        <w:tc>
          <w:tcPr>
            <w:tcW w:w="3406" w:type="dxa"/>
          </w:tcPr>
          <w:p w:rsidR="00C26F9A" w:rsidRPr="00F9585B"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F9585B" w:rsidRDefault="00C26F9A" w:rsidP="00C26F9A">
      <w:pPr>
        <w:rPr>
          <w:noProof w:val="0"/>
        </w:rPr>
      </w:pPr>
    </w:p>
    <w:p w:rsidR="00C160E5" w:rsidRDefault="00C160E5">
      <w:pPr>
        <w:spacing w:after="200"/>
        <w:rPr>
          <w:noProof w:val="0"/>
        </w:rPr>
      </w:pPr>
      <w:r>
        <w:rPr>
          <w:noProof w:val="0"/>
        </w:rPr>
        <w:br w:type="page"/>
      </w:r>
    </w:p>
    <w:p w:rsidR="00197120" w:rsidRDefault="00197120" w:rsidP="00197120">
      <w:pPr>
        <w:pStyle w:val="Hoofdstuk"/>
      </w:pPr>
      <w:bookmarkStart w:id="424" w:name="_Toc366590683"/>
      <w:r w:rsidRPr="00F9585B">
        <w:lastRenderedPageBreak/>
        <w:t>Bijlage 1 Overzicht mbo-competenties voor traine</w:t>
      </w:r>
      <w:r>
        <w:t>r-coach 3</w:t>
      </w:r>
      <w:bookmarkEnd w:id="424"/>
    </w:p>
    <w:p w:rsidR="00C160E5" w:rsidRPr="00F9585B" w:rsidRDefault="00C160E5" w:rsidP="00C160E5">
      <w:pPr>
        <w:rPr>
          <w:noProof w:val="0"/>
        </w:rPr>
      </w:pPr>
      <w:r w:rsidRPr="00F9585B">
        <w:rPr>
          <w:noProof w:val="0"/>
        </w:rPr>
        <w:t xml:space="preserve">In onderstaand schema zie je een totaaloverzicht van de mbo-competenties die aangewend worden bij de uitvoering van de werkprocessen van de vijf kerntaken voor </w:t>
      </w:r>
      <w:r w:rsidRPr="00F9585B">
        <w:rPr>
          <w:noProof w:val="0"/>
          <w:color w:val="FF0000"/>
        </w:rPr>
        <w:t>trainer-coach</w:t>
      </w:r>
      <w:r w:rsidRPr="00F9585B">
        <w:rPr>
          <w:noProof w:val="0"/>
        </w:rPr>
        <w:t xml:space="preserve"> niveau 3. </w:t>
      </w:r>
    </w:p>
    <w:p w:rsidR="00C160E5" w:rsidRPr="00F9585B" w:rsidRDefault="00C160E5" w:rsidP="00C160E5">
      <w:pPr>
        <w:rPr>
          <w:rFonts w:cs="Arial"/>
          <w:noProof w:val="0"/>
          <w:szCs w:val="22"/>
        </w:rPr>
      </w:pPr>
    </w:p>
    <w:tbl>
      <w:tblPr>
        <w:tblStyle w:val="NOCNSF"/>
        <w:tblW w:w="9220" w:type="dxa"/>
        <w:tblLayout w:type="fixed"/>
        <w:tblLook w:val="0420" w:firstRow="1" w:lastRow="0" w:firstColumn="0" w:lastColumn="0" w:noHBand="0" w:noVBand="1"/>
      </w:tblPr>
      <w:tblGrid>
        <w:gridCol w:w="661"/>
        <w:gridCol w:w="6251"/>
        <w:gridCol w:w="2308"/>
      </w:tblGrid>
      <w:tr w:rsidR="00C160E5" w:rsidRPr="00F9585B" w:rsidTr="0061221C">
        <w:trPr>
          <w:cnfStyle w:val="100000000000" w:firstRow="1" w:lastRow="0" w:firstColumn="0" w:lastColumn="0" w:oddVBand="0" w:evenVBand="0" w:oddHBand="0" w:evenHBand="0" w:firstRowFirstColumn="0" w:firstRowLastColumn="0" w:lastRowFirstColumn="0" w:lastRowLastColumn="0"/>
        </w:trPr>
        <w:tc>
          <w:tcPr>
            <w:tcW w:w="661" w:type="dxa"/>
            <w:tcBorders>
              <w:top w:val="single" w:sz="48" w:space="0" w:color="FFFFFF"/>
              <w:right w:val="single" w:sz="48" w:space="0" w:color="FFFFFF"/>
            </w:tcBorders>
          </w:tcPr>
          <w:p w:rsidR="00C160E5" w:rsidRPr="00F9585B" w:rsidRDefault="00C160E5" w:rsidP="0061221C">
            <w:pPr>
              <w:rPr>
                <w:b w:val="0"/>
                <w:noProof w:val="0"/>
              </w:rPr>
            </w:pPr>
            <w:r w:rsidRPr="00F9585B">
              <w:rPr>
                <w:b w:val="0"/>
                <w:noProof w:val="0"/>
              </w:rPr>
              <w:t>A</w:t>
            </w:r>
          </w:p>
        </w:tc>
        <w:tc>
          <w:tcPr>
            <w:tcW w:w="6251" w:type="dxa"/>
            <w:tcBorders>
              <w:top w:val="single" w:sz="48" w:space="0" w:color="FFFFFF"/>
              <w:left w:val="single" w:sz="48" w:space="0" w:color="FFFFFF"/>
              <w:right w:val="single" w:sz="48" w:space="0" w:color="FFFFFF"/>
            </w:tcBorders>
          </w:tcPr>
          <w:p w:rsidR="00C160E5" w:rsidRPr="00F9585B" w:rsidRDefault="00C160E5" w:rsidP="0061221C">
            <w:pPr>
              <w:rPr>
                <w:b w:val="0"/>
                <w:noProof w:val="0"/>
              </w:rPr>
            </w:pPr>
            <w:r w:rsidRPr="00F9585B">
              <w:rPr>
                <w:b w:val="0"/>
                <w:noProof w:val="0"/>
              </w:rPr>
              <w:t>Beslissen en activiteiten initiëren</w:t>
            </w:r>
          </w:p>
        </w:tc>
        <w:tc>
          <w:tcPr>
            <w:tcW w:w="2308" w:type="dxa"/>
            <w:tcBorders>
              <w:top w:val="single" w:sz="48" w:space="0" w:color="FFFFFF"/>
              <w:left w:val="single" w:sz="48" w:space="0" w:color="FFFFFF"/>
            </w:tcBorders>
          </w:tcPr>
          <w:p w:rsidR="00C160E5" w:rsidRPr="00F9585B" w:rsidRDefault="00C160E5" w:rsidP="0061221C">
            <w:pPr>
              <w:rPr>
                <w:b w:val="0"/>
                <w:noProof w:val="0"/>
              </w:rPr>
            </w:pPr>
            <w:r w:rsidRPr="00F9585B">
              <w:rPr>
                <w:b w:val="0"/>
                <w:noProof w:val="0"/>
              </w:rPr>
              <w:t>X</w:t>
            </w:r>
          </w:p>
        </w:tc>
      </w:tr>
      <w:tr w:rsidR="00C160E5" w:rsidRPr="00F9585B" w:rsidTr="0061221C">
        <w:tc>
          <w:tcPr>
            <w:tcW w:w="661" w:type="dxa"/>
            <w:tcBorders>
              <w:right w:val="single" w:sz="48" w:space="0" w:color="FFFFFF"/>
            </w:tcBorders>
          </w:tcPr>
          <w:p w:rsidR="00C160E5" w:rsidRPr="00F9585B" w:rsidRDefault="00C160E5" w:rsidP="0061221C">
            <w:pPr>
              <w:rPr>
                <w:noProof w:val="0"/>
              </w:rPr>
            </w:pPr>
            <w:r w:rsidRPr="00F9585B">
              <w:rPr>
                <w:noProof w:val="0"/>
              </w:rPr>
              <w:t>B</w:t>
            </w:r>
          </w:p>
        </w:tc>
        <w:tc>
          <w:tcPr>
            <w:tcW w:w="6251" w:type="dxa"/>
            <w:tcBorders>
              <w:left w:val="single" w:sz="48" w:space="0" w:color="FFFFFF"/>
              <w:right w:val="single" w:sz="48" w:space="0" w:color="FFFFFF"/>
            </w:tcBorders>
          </w:tcPr>
          <w:p w:rsidR="00C160E5" w:rsidRPr="00F9585B" w:rsidRDefault="00C160E5" w:rsidP="0061221C">
            <w:pPr>
              <w:rPr>
                <w:noProof w:val="0"/>
              </w:rPr>
            </w:pPr>
            <w:r w:rsidRPr="00F9585B">
              <w:rPr>
                <w:noProof w:val="0"/>
              </w:rPr>
              <w:t>Aansturen</w:t>
            </w:r>
          </w:p>
        </w:tc>
        <w:tc>
          <w:tcPr>
            <w:tcW w:w="2308" w:type="dxa"/>
            <w:tcBorders>
              <w:left w:val="single" w:sz="48" w:space="0" w:color="FFFFFF"/>
            </w:tcBorders>
          </w:tcPr>
          <w:p w:rsidR="00C160E5" w:rsidRPr="00F9585B" w:rsidRDefault="00C160E5" w:rsidP="0061221C">
            <w:pPr>
              <w:rPr>
                <w:noProof w:val="0"/>
              </w:rPr>
            </w:pPr>
            <w:r w:rsidRPr="00F9585B">
              <w:rPr>
                <w:noProof w:val="0"/>
              </w:rPr>
              <w:t>X</w:t>
            </w:r>
          </w:p>
        </w:tc>
      </w:tr>
      <w:tr w:rsidR="00C160E5" w:rsidRPr="00F9585B" w:rsidTr="0061221C">
        <w:tc>
          <w:tcPr>
            <w:tcW w:w="661" w:type="dxa"/>
            <w:tcBorders>
              <w:right w:val="single" w:sz="48" w:space="0" w:color="FFFFFF"/>
            </w:tcBorders>
          </w:tcPr>
          <w:p w:rsidR="00C160E5" w:rsidRPr="00F9585B" w:rsidRDefault="00C160E5" w:rsidP="0061221C">
            <w:pPr>
              <w:rPr>
                <w:noProof w:val="0"/>
              </w:rPr>
            </w:pPr>
            <w:r w:rsidRPr="00F9585B">
              <w:rPr>
                <w:noProof w:val="0"/>
              </w:rPr>
              <w:t>C</w:t>
            </w:r>
          </w:p>
        </w:tc>
        <w:tc>
          <w:tcPr>
            <w:tcW w:w="6251" w:type="dxa"/>
            <w:tcBorders>
              <w:left w:val="single" w:sz="48" w:space="0" w:color="FFFFFF"/>
              <w:right w:val="single" w:sz="48" w:space="0" w:color="FFFFFF"/>
            </w:tcBorders>
          </w:tcPr>
          <w:p w:rsidR="00C160E5" w:rsidRPr="00F9585B" w:rsidRDefault="00C160E5" w:rsidP="0061221C">
            <w:pPr>
              <w:rPr>
                <w:noProof w:val="0"/>
              </w:rPr>
            </w:pPr>
            <w:r w:rsidRPr="00F9585B">
              <w:rPr>
                <w:noProof w:val="0"/>
              </w:rPr>
              <w:t>Begeleiden</w:t>
            </w:r>
          </w:p>
        </w:tc>
        <w:tc>
          <w:tcPr>
            <w:tcW w:w="2308" w:type="dxa"/>
            <w:tcBorders>
              <w:left w:val="single" w:sz="48" w:space="0" w:color="FFFFFF"/>
            </w:tcBorders>
          </w:tcPr>
          <w:p w:rsidR="00C160E5" w:rsidRPr="00F9585B" w:rsidRDefault="00C160E5" w:rsidP="0061221C">
            <w:pPr>
              <w:rPr>
                <w:noProof w:val="0"/>
              </w:rPr>
            </w:pPr>
            <w:r w:rsidRPr="00F9585B">
              <w:rPr>
                <w:noProof w:val="0"/>
              </w:rPr>
              <w:t>X</w:t>
            </w:r>
          </w:p>
        </w:tc>
      </w:tr>
      <w:tr w:rsidR="00C160E5" w:rsidRPr="00F9585B" w:rsidTr="0061221C">
        <w:tc>
          <w:tcPr>
            <w:tcW w:w="661" w:type="dxa"/>
            <w:tcBorders>
              <w:right w:val="single" w:sz="48" w:space="0" w:color="FFFFFF"/>
            </w:tcBorders>
          </w:tcPr>
          <w:p w:rsidR="00C160E5" w:rsidRPr="00F9585B" w:rsidRDefault="00C160E5" w:rsidP="0061221C">
            <w:pPr>
              <w:rPr>
                <w:noProof w:val="0"/>
              </w:rPr>
            </w:pPr>
            <w:r w:rsidRPr="00F9585B">
              <w:rPr>
                <w:noProof w:val="0"/>
              </w:rPr>
              <w:t>D</w:t>
            </w:r>
          </w:p>
        </w:tc>
        <w:tc>
          <w:tcPr>
            <w:tcW w:w="6251" w:type="dxa"/>
            <w:tcBorders>
              <w:left w:val="single" w:sz="48" w:space="0" w:color="FFFFFF"/>
              <w:right w:val="single" w:sz="48" w:space="0" w:color="FFFFFF"/>
            </w:tcBorders>
          </w:tcPr>
          <w:p w:rsidR="00C160E5" w:rsidRPr="00F9585B" w:rsidRDefault="00C160E5" w:rsidP="0061221C">
            <w:pPr>
              <w:rPr>
                <w:noProof w:val="0"/>
              </w:rPr>
            </w:pPr>
            <w:r w:rsidRPr="00F9585B">
              <w:rPr>
                <w:noProof w:val="0"/>
              </w:rPr>
              <w:t>Aandacht en begrip tonen</w:t>
            </w:r>
          </w:p>
        </w:tc>
        <w:tc>
          <w:tcPr>
            <w:tcW w:w="2308" w:type="dxa"/>
            <w:tcBorders>
              <w:left w:val="single" w:sz="48" w:space="0" w:color="FFFFFF"/>
            </w:tcBorders>
          </w:tcPr>
          <w:p w:rsidR="00C160E5" w:rsidRPr="00F9585B" w:rsidRDefault="00C160E5" w:rsidP="0061221C">
            <w:pPr>
              <w:rPr>
                <w:noProof w:val="0"/>
              </w:rPr>
            </w:pPr>
            <w:r w:rsidRPr="00F9585B">
              <w:rPr>
                <w:noProof w:val="0"/>
              </w:rPr>
              <w:t>X</w:t>
            </w:r>
          </w:p>
        </w:tc>
      </w:tr>
      <w:tr w:rsidR="00C160E5" w:rsidRPr="00F9585B" w:rsidTr="0061221C">
        <w:tc>
          <w:tcPr>
            <w:tcW w:w="661" w:type="dxa"/>
            <w:tcBorders>
              <w:right w:val="single" w:sz="48" w:space="0" w:color="FFFFFF"/>
            </w:tcBorders>
          </w:tcPr>
          <w:p w:rsidR="00C160E5" w:rsidRPr="00F9585B" w:rsidRDefault="00C160E5" w:rsidP="0061221C">
            <w:pPr>
              <w:rPr>
                <w:noProof w:val="0"/>
              </w:rPr>
            </w:pPr>
            <w:r w:rsidRPr="00F9585B">
              <w:rPr>
                <w:noProof w:val="0"/>
              </w:rPr>
              <w:t>E</w:t>
            </w:r>
          </w:p>
        </w:tc>
        <w:tc>
          <w:tcPr>
            <w:tcW w:w="6251" w:type="dxa"/>
            <w:tcBorders>
              <w:left w:val="single" w:sz="48" w:space="0" w:color="FFFFFF"/>
              <w:right w:val="single" w:sz="48" w:space="0" w:color="FFFFFF"/>
            </w:tcBorders>
          </w:tcPr>
          <w:p w:rsidR="00C160E5" w:rsidRPr="00F9585B" w:rsidRDefault="00C160E5" w:rsidP="0061221C">
            <w:pPr>
              <w:rPr>
                <w:noProof w:val="0"/>
              </w:rPr>
            </w:pPr>
            <w:r w:rsidRPr="00F9585B">
              <w:rPr>
                <w:noProof w:val="0"/>
              </w:rPr>
              <w:t>Samenwerken en overleggen</w:t>
            </w:r>
          </w:p>
        </w:tc>
        <w:tc>
          <w:tcPr>
            <w:tcW w:w="2308" w:type="dxa"/>
            <w:tcBorders>
              <w:left w:val="single" w:sz="48" w:space="0" w:color="FFFFFF"/>
            </w:tcBorders>
          </w:tcPr>
          <w:p w:rsidR="00C160E5" w:rsidRPr="00F9585B" w:rsidRDefault="00C160E5" w:rsidP="0061221C">
            <w:pPr>
              <w:rPr>
                <w:noProof w:val="0"/>
              </w:rPr>
            </w:pPr>
            <w:r w:rsidRPr="00F9585B">
              <w:rPr>
                <w:noProof w:val="0"/>
              </w:rPr>
              <w:t>X</w:t>
            </w:r>
          </w:p>
        </w:tc>
      </w:tr>
      <w:tr w:rsidR="00C160E5" w:rsidRPr="00F9585B" w:rsidTr="0061221C">
        <w:tc>
          <w:tcPr>
            <w:tcW w:w="661" w:type="dxa"/>
            <w:tcBorders>
              <w:right w:val="single" w:sz="48" w:space="0" w:color="FFFFFF"/>
            </w:tcBorders>
          </w:tcPr>
          <w:p w:rsidR="00C160E5" w:rsidRPr="00F9585B" w:rsidRDefault="00C160E5" w:rsidP="0061221C">
            <w:pPr>
              <w:rPr>
                <w:noProof w:val="0"/>
              </w:rPr>
            </w:pPr>
            <w:r w:rsidRPr="00F9585B">
              <w:rPr>
                <w:noProof w:val="0"/>
              </w:rPr>
              <w:t>F</w:t>
            </w:r>
          </w:p>
        </w:tc>
        <w:tc>
          <w:tcPr>
            <w:tcW w:w="6251" w:type="dxa"/>
            <w:tcBorders>
              <w:left w:val="single" w:sz="48" w:space="0" w:color="FFFFFF"/>
              <w:right w:val="single" w:sz="48" w:space="0" w:color="FFFFFF"/>
            </w:tcBorders>
          </w:tcPr>
          <w:p w:rsidR="00C160E5" w:rsidRPr="00F9585B" w:rsidRDefault="00C160E5" w:rsidP="0061221C">
            <w:pPr>
              <w:rPr>
                <w:noProof w:val="0"/>
              </w:rPr>
            </w:pPr>
            <w:r w:rsidRPr="00F9585B">
              <w:rPr>
                <w:noProof w:val="0"/>
              </w:rPr>
              <w:t>Ethisch en integer handelen</w:t>
            </w:r>
          </w:p>
        </w:tc>
        <w:tc>
          <w:tcPr>
            <w:tcW w:w="2308" w:type="dxa"/>
            <w:tcBorders>
              <w:left w:val="single" w:sz="48" w:space="0" w:color="FFFFFF"/>
            </w:tcBorders>
          </w:tcPr>
          <w:p w:rsidR="00C160E5" w:rsidRPr="00F9585B" w:rsidRDefault="00C160E5" w:rsidP="0061221C">
            <w:pPr>
              <w:rPr>
                <w:noProof w:val="0"/>
              </w:rPr>
            </w:pPr>
            <w:r w:rsidRPr="00F9585B">
              <w:rPr>
                <w:noProof w:val="0"/>
              </w:rPr>
              <w:t>X</w:t>
            </w:r>
          </w:p>
        </w:tc>
      </w:tr>
      <w:tr w:rsidR="00C160E5" w:rsidRPr="00F9585B" w:rsidTr="0061221C">
        <w:tc>
          <w:tcPr>
            <w:tcW w:w="661" w:type="dxa"/>
            <w:tcBorders>
              <w:right w:val="single" w:sz="48" w:space="0" w:color="FFFFFF"/>
            </w:tcBorders>
          </w:tcPr>
          <w:p w:rsidR="00C160E5" w:rsidRPr="00F9585B" w:rsidRDefault="00C160E5" w:rsidP="0061221C">
            <w:pPr>
              <w:rPr>
                <w:noProof w:val="0"/>
              </w:rPr>
            </w:pPr>
            <w:r w:rsidRPr="00F9585B">
              <w:rPr>
                <w:noProof w:val="0"/>
              </w:rPr>
              <w:t>G</w:t>
            </w:r>
          </w:p>
        </w:tc>
        <w:tc>
          <w:tcPr>
            <w:tcW w:w="6251" w:type="dxa"/>
            <w:tcBorders>
              <w:left w:val="single" w:sz="48" w:space="0" w:color="FFFFFF"/>
              <w:right w:val="single" w:sz="48" w:space="0" w:color="FFFFFF"/>
            </w:tcBorders>
          </w:tcPr>
          <w:p w:rsidR="00C160E5" w:rsidRPr="00F9585B" w:rsidRDefault="00C160E5" w:rsidP="0061221C">
            <w:pPr>
              <w:rPr>
                <w:noProof w:val="0"/>
              </w:rPr>
            </w:pPr>
            <w:r w:rsidRPr="00F9585B">
              <w:rPr>
                <w:noProof w:val="0"/>
              </w:rPr>
              <w:t>Relaties opbouwen en netwerken</w:t>
            </w:r>
          </w:p>
        </w:tc>
        <w:tc>
          <w:tcPr>
            <w:tcW w:w="2308" w:type="dxa"/>
            <w:tcBorders>
              <w:left w:val="single" w:sz="48" w:space="0" w:color="FFFFFF"/>
            </w:tcBorders>
          </w:tcPr>
          <w:p w:rsidR="00C160E5" w:rsidRPr="00F9585B" w:rsidRDefault="00C160E5" w:rsidP="0061221C">
            <w:pPr>
              <w:rPr>
                <w:noProof w:val="0"/>
              </w:rPr>
            </w:pPr>
          </w:p>
        </w:tc>
      </w:tr>
      <w:tr w:rsidR="00C160E5" w:rsidRPr="00F9585B" w:rsidTr="0061221C">
        <w:tc>
          <w:tcPr>
            <w:tcW w:w="661" w:type="dxa"/>
            <w:tcBorders>
              <w:right w:val="single" w:sz="48" w:space="0" w:color="FFFFFF"/>
            </w:tcBorders>
          </w:tcPr>
          <w:p w:rsidR="00C160E5" w:rsidRPr="00F9585B" w:rsidRDefault="00C160E5" w:rsidP="0061221C">
            <w:pPr>
              <w:rPr>
                <w:noProof w:val="0"/>
              </w:rPr>
            </w:pPr>
            <w:r w:rsidRPr="00F9585B">
              <w:rPr>
                <w:noProof w:val="0"/>
              </w:rPr>
              <w:t>H</w:t>
            </w:r>
          </w:p>
        </w:tc>
        <w:tc>
          <w:tcPr>
            <w:tcW w:w="6251" w:type="dxa"/>
            <w:tcBorders>
              <w:left w:val="single" w:sz="48" w:space="0" w:color="FFFFFF"/>
              <w:right w:val="single" w:sz="48" w:space="0" w:color="FFFFFF"/>
            </w:tcBorders>
          </w:tcPr>
          <w:p w:rsidR="00C160E5" w:rsidRPr="00F9585B" w:rsidRDefault="00C160E5" w:rsidP="0061221C">
            <w:pPr>
              <w:rPr>
                <w:noProof w:val="0"/>
              </w:rPr>
            </w:pPr>
            <w:r w:rsidRPr="00F9585B">
              <w:rPr>
                <w:noProof w:val="0"/>
              </w:rPr>
              <w:t>Overtuigen en beïnvloeden</w:t>
            </w:r>
          </w:p>
        </w:tc>
        <w:tc>
          <w:tcPr>
            <w:tcW w:w="2308" w:type="dxa"/>
            <w:tcBorders>
              <w:left w:val="single" w:sz="48" w:space="0" w:color="FFFFFF"/>
            </w:tcBorders>
          </w:tcPr>
          <w:p w:rsidR="00C160E5" w:rsidRPr="00F9585B" w:rsidRDefault="00C160E5" w:rsidP="0061221C">
            <w:pPr>
              <w:rPr>
                <w:noProof w:val="0"/>
              </w:rPr>
            </w:pPr>
          </w:p>
        </w:tc>
      </w:tr>
      <w:tr w:rsidR="00C160E5" w:rsidRPr="00F9585B" w:rsidTr="0061221C">
        <w:tc>
          <w:tcPr>
            <w:tcW w:w="661" w:type="dxa"/>
            <w:tcBorders>
              <w:right w:val="single" w:sz="48" w:space="0" w:color="FFFFFF"/>
            </w:tcBorders>
          </w:tcPr>
          <w:p w:rsidR="00C160E5" w:rsidRPr="00F9585B" w:rsidRDefault="00C160E5" w:rsidP="0061221C">
            <w:pPr>
              <w:rPr>
                <w:noProof w:val="0"/>
              </w:rPr>
            </w:pPr>
            <w:r w:rsidRPr="00F9585B">
              <w:rPr>
                <w:noProof w:val="0"/>
              </w:rPr>
              <w:t>I</w:t>
            </w:r>
          </w:p>
        </w:tc>
        <w:tc>
          <w:tcPr>
            <w:tcW w:w="6251" w:type="dxa"/>
            <w:tcBorders>
              <w:left w:val="single" w:sz="48" w:space="0" w:color="FFFFFF"/>
              <w:right w:val="single" w:sz="48" w:space="0" w:color="FFFFFF"/>
            </w:tcBorders>
          </w:tcPr>
          <w:p w:rsidR="00C160E5" w:rsidRPr="00F9585B" w:rsidRDefault="00C160E5" w:rsidP="0061221C">
            <w:pPr>
              <w:rPr>
                <w:noProof w:val="0"/>
              </w:rPr>
            </w:pPr>
            <w:r w:rsidRPr="00F9585B">
              <w:rPr>
                <w:noProof w:val="0"/>
              </w:rPr>
              <w:t>Presenteren</w:t>
            </w:r>
          </w:p>
        </w:tc>
        <w:tc>
          <w:tcPr>
            <w:tcW w:w="2308" w:type="dxa"/>
            <w:tcBorders>
              <w:left w:val="single" w:sz="48" w:space="0" w:color="FFFFFF"/>
            </w:tcBorders>
          </w:tcPr>
          <w:p w:rsidR="00C160E5" w:rsidRPr="00F9585B" w:rsidRDefault="00C160E5" w:rsidP="0061221C">
            <w:pPr>
              <w:rPr>
                <w:noProof w:val="0"/>
              </w:rPr>
            </w:pPr>
            <w:r w:rsidRPr="00F9585B">
              <w:rPr>
                <w:noProof w:val="0"/>
              </w:rPr>
              <w:t>X</w:t>
            </w:r>
          </w:p>
        </w:tc>
      </w:tr>
      <w:tr w:rsidR="00C160E5" w:rsidRPr="00F9585B" w:rsidTr="0061221C">
        <w:tc>
          <w:tcPr>
            <w:tcW w:w="661" w:type="dxa"/>
            <w:tcBorders>
              <w:right w:val="single" w:sz="48" w:space="0" w:color="FFFFFF"/>
            </w:tcBorders>
          </w:tcPr>
          <w:p w:rsidR="00C160E5" w:rsidRPr="00F9585B" w:rsidRDefault="00C160E5" w:rsidP="0061221C">
            <w:pPr>
              <w:rPr>
                <w:noProof w:val="0"/>
              </w:rPr>
            </w:pPr>
            <w:r w:rsidRPr="00F9585B">
              <w:rPr>
                <w:noProof w:val="0"/>
              </w:rPr>
              <w:t>J</w:t>
            </w:r>
          </w:p>
        </w:tc>
        <w:tc>
          <w:tcPr>
            <w:tcW w:w="6251" w:type="dxa"/>
            <w:tcBorders>
              <w:left w:val="single" w:sz="48" w:space="0" w:color="FFFFFF"/>
              <w:right w:val="single" w:sz="48" w:space="0" w:color="FFFFFF"/>
            </w:tcBorders>
          </w:tcPr>
          <w:p w:rsidR="00C160E5" w:rsidRPr="00F9585B" w:rsidRDefault="00C160E5" w:rsidP="0061221C">
            <w:pPr>
              <w:rPr>
                <w:noProof w:val="0"/>
              </w:rPr>
            </w:pPr>
            <w:r w:rsidRPr="00F9585B">
              <w:rPr>
                <w:noProof w:val="0"/>
              </w:rPr>
              <w:t>Formuleren en rapporteren</w:t>
            </w:r>
          </w:p>
        </w:tc>
        <w:tc>
          <w:tcPr>
            <w:tcW w:w="2308" w:type="dxa"/>
            <w:tcBorders>
              <w:left w:val="single" w:sz="48" w:space="0" w:color="FFFFFF"/>
            </w:tcBorders>
          </w:tcPr>
          <w:p w:rsidR="00C160E5" w:rsidRPr="00F9585B" w:rsidRDefault="00C160E5" w:rsidP="0061221C">
            <w:pPr>
              <w:rPr>
                <w:noProof w:val="0"/>
              </w:rPr>
            </w:pPr>
            <w:r w:rsidRPr="00F9585B">
              <w:rPr>
                <w:noProof w:val="0"/>
              </w:rPr>
              <w:t>X</w:t>
            </w:r>
          </w:p>
        </w:tc>
      </w:tr>
      <w:tr w:rsidR="00C160E5" w:rsidRPr="00F9585B" w:rsidTr="0061221C">
        <w:tc>
          <w:tcPr>
            <w:tcW w:w="661" w:type="dxa"/>
            <w:tcBorders>
              <w:right w:val="single" w:sz="48" w:space="0" w:color="FFFFFF"/>
            </w:tcBorders>
          </w:tcPr>
          <w:p w:rsidR="00C160E5" w:rsidRPr="00F9585B" w:rsidRDefault="00C160E5" w:rsidP="0061221C">
            <w:pPr>
              <w:rPr>
                <w:noProof w:val="0"/>
              </w:rPr>
            </w:pPr>
            <w:r w:rsidRPr="00F9585B">
              <w:rPr>
                <w:noProof w:val="0"/>
              </w:rPr>
              <w:t>K</w:t>
            </w:r>
          </w:p>
        </w:tc>
        <w:tc>
          <w:tcPr>
            <w:tcW w:w="6251" w:type="dxa"/>
            <w:tcBorders>
              <w:left w:val="single" w:sz="48" w:space="0" w:color="FFFFFF"/>
              <w:right w:val="single" w:sz="48" w:space="0" w:color="FFFFFF"/>
            </w:tcBorders>
          </w:tcPr>
          <w:p w:rsidR="00C160E5" w:rsidRPr="00F9585B" w:rsidRDefault="00C160E5" w:rsidP="0061221C">
            <w:pPr>
              <w:rPr>
                <w:noProof w:val="0"/>
              </w:rPr>
            </w:pPr>
            <w:r w:rsidRPr="00F9585B">
              <w:rPr>
                <w:noProof w:val="0"/>
              </w:rPr>
              <w:t>Vakdeskundigheid toepassen</w:t>
            </w:r>
          </w:p>
        </w:tc>
        <w:tc>
          <w:tcPr>
            <w:tcW w:w="2308" w:type="dxa"/>
            <w:tcBorders>
              <w:left w:val="single" w:sz="48" w:space="0" w:color="FFFFFF"/>
            </w:tcBorders>
          </w:tcPr>
          <w:p w:rsidR="00C160E5" w:rsidRPr="00F9585B" w:rsidRDefault="00C160E5" w:rsidP="0061221C">
            <w:pPr>
              <w:rPr>
                <w:noProof w:val="0"/>
              </w:rPr>
            </w:pPr>
            <w:r w:rsidRPr="00F9585B">
              <w:rPr>
                <w:noProof w:val="0"/>
              </w:rPr>
              <w:t>X</w:t>
            </w:r>
          </w:p>
        </w:tc>
      </w:tr>
      <w:tr w:rsidR="00C160E5" w:rsidRPr="00F9585B" w:rsidTr="0061221C">
        <w:tc>
          <w:tcPr>
            <w:tcW w:w="661" w:type="dxa"/>
            <w:tcBorders>
              <w:right w:val="single" w:sz="48" w:space="0" w:color="FFFFFF"/>
            </w:tcBorders>
          </w:tcPr>
          <w:p w:rsidR="00C160E5" w:rsidRPr="00F9585B" w:rsidRDefault="00C160E5" w:rsidP="0061221C">
            <w:pPr>
              <w:rPr>
                <w:noProof w:val="0"/>
              </w:rPr>
            </w:pPr>
            <w:r w:rsidRPr="00F9585B">
              <w:rPr>
                <w:noProof w:val="0"/>
              </w:rPr>
              <w:t>L</w:t>
            </w:r>
          </w:p>
        </w:tc>
        <w:tc>
          <w:tcPr>
            <w:tcW w:w="6251" w:type="dxa"/>
            <w:tcBorders>
              <w:left w:val="single" w:sz="48" w:space="0" w:color="FFFFFF"/>
              <w:right w:val="single" w:sz="48" w:space="0" w:color="FFFFFF"/>
            </w:tcBorders>
          </w:tcPr>
          <w:p w:rsidR="00C160E5" w:rsidRPr="00F9585B" w:rsidRDefault="00C160E5" w:rsidP="0061221C">
            <w:pPr>
              <w:rPr>
                <w:noProof w:val="0"/>
              </w:rPr>
            </w:pPr>
            <w:r w:rsidRPr="00F9585B">
              <w:rPr>
                <w:noProof w:val="0"/>
              </w:rPr>
              <w:t>Materialen en middelen inzetten</w:t>
            </w:r>
          </w:p>
        </w:tc>
        <w:tc>
          <w:tcPr>
            <w:tcW w:w="2308" w:type="dxa"/>
            <w:tcBorders>
              <w:left w:val="single" w:sz="48" w:space="0" w:color="FFFFFF"/>
            </w:tcBorders>
          </w:tcPr>
          <w:p w:rsidR="00C160E5" w:rsidRPr="00F9585B" w:rsidRDefault="00C160E5" w:rsidP="0061221C">
            <w:pPr>
              <w:rPr>
                <w:noProof w:val="0"/>
              </w:rPr>
            </w:pPr>
            <w:r w:rsidRPr="00F9585B">
              <w:rPr>
                <w:noProof w:val="0"/>
              </w:rPr>
              <w:t>X</w:t>
            </w:r>
          </w:p>
        </w:tc>
      </w:tr>
      <w:tr w:rsidR="00C160E5" w:rsidRPr="00F9585B" w:rsidTr="0061221C">
        <w:tc>
          <w:tcPr>
            <w:tcW w:w="661" w:type="dxa"/>
            <w:tcBorders>
              <w:right w:val="single" w:sz="48" w:space="0" w:color="FFFFFF"/>
            </w:tcBorders>
          </w:tcPr>
          <w:p w:rsidR="00C160E5" w:rsidRPr="00F9585B" w:rsidRDefault="00C160E5" w:rsidP="0061221C">
            <w:pPr>
              <w:rPr>
                <w:noProof w:val="0"/>
              </w:rPr>
            </w:pPr>
            <w:r w:rsidRPr="00F9585B">
              <w:rPr>
                <w:noProof w:val="0"/>
              </w:rPr>
              <w:t>M</w:t>
            </w:r>
          </w:p>
        </w:tc>
        <w:tc>
          <w:tcPr>
            <w:tcW w:w="6251" w:type="dxa"/>
            <w:tcBorders>
              <w:left w:val="single" w:sz="48" w:space="0" w:color="FFFFFF"/>
              <w:right w:val="single" w:sz="48" w:space="0" w:color="FFFFFF"/>
            </w:tcBorders>
          </w:tcPr>
          <w:p w:rsidR="00C160E5" w:rsidRPr="00F9585B" w:rsidRDefault="00C160E5" w:rsidP="0061221C">
            <w:pPr>
              <w:rPr>
                <w:noProof w:val="0"/>
              </w:rPr>
            </w:pPr>
            <w:r w:rsidRPr="00F9585B">
              <w:rPr>
                <w:noProof w:val="0"/>
              </w:rPr>
              <w:t>Analyseren</w:t>
            </w:r>
          </w:p>
        </w:tc>
        <w:tc>
          <w:tcPr>
            <w:tcW w:w="2308" w:type="dxa"/>
            <w:tcBorders>
              <w:left w:val="single" w:sz="48" w:space="0" w:color="FFFFFF"/>
            </w:tcBorders>
          </w:tcPr>
          <w:p w:rsidR="00C160E5" w:rsidRPr="00F9585B" w:rsidRDefault="00C160E5" w:rsidP="0061221C">
            <w:pPr>
              <w:rPr>
                <w:noProof w:val="0"/>
              </w:rPr>
            </w:pPr>
            <w:r w:rsidRPr="00F9585B">
              <w:rPr>
                <w:noProof w:val="0"/>
              </w:rPr>
              <w:t>X</w:t>
            </w:r>
          </w:p>
        </w:tc>
      </w:tr>
      <w:tr w:rsidR="00C160E5" w:rsidRPr="00F9585B" w:rsidTr="0061221C">
        <w:tc>
          <w:tcPr>
            <w:tcW w:w="661" w:type="dxa"/>
            <w:tcBorders>
              <w:right w:val="single" w:sz="48" w:space="0" w:color="FFFFFF"/>
            </w:tcBorders>
          </w:tcPr>
          <w:p w:rsidR="00C160E5" w:rsidRPr="00F9585B" w:rsidRDefault="00C160E5" w:rsidP="0061221C">
            <w:pPr>
              <w:rPr>
                <w:noProof w:val="0"/>
              </w:rPr>
            </w:pPr>
            <w:r w:rsidRPr="00F9585B">
              <w:rPr>
                <w:noProof w:val="0"/>
              </w:rPr>
              <w:t>N</w:t>
            </w:r>
          </w:p>
        </w:tc>
        <w:tc>
          <w:tcPr>
            <w:tcW w:w="6251" w:type="dxa"/>
            <w:tcBorders>
              <w:left w:val="single" w:sz="48" w:space="0" w:color="FFFFFF"/>
              <w:right w:val="single" w:sz="48" w:space="0" w:color="FFFFFF"/>
            </w:tcBorders>
          </w:tcPr>
          <w:p w:rsidR="00C160E5" w:rsidRPr="00F9585B" w:rsidRDefault="00C160E5" w:rsidP="0061221C">
            <w:pPr>
              <w:rPr>
                <w:noProof w:val="0"/>
              </w:rPr>
            </w:pPr>
            <w:r w:rsidRPr="00F9585B">
              <w:rPr>
                <w:noProof w:val="0"/>
              </w:rPr>
              <w:t>Onderzoeken</w:t>
            </w:r>
          </w:p>
        </w:tc>
        <w:tc>
          <w:tcPr>
            <w:tcW w:w="2308" w:type="dxa"/>
            <w:tcBorders>
              <w:left w:val="single" w:sz="48" w:space="0" w:color="FFFFFF"/>
            </w:tcBorders>
          </w:tcPr>
          <w:p w:rsidR="00C160E5" w:rsidRPr="00F9585B" w:rsidRDefault="00C160E5" w:rsidP="0061221C">
            <w:pPr>
              <w:rPr>
                <w:noProof w:val="0"/>
              </w:rPr>
            </w:pPr>
          </w:p>
        </w:tc>
      </w:tr>
      <w:tr w:rsidR="00C160E5" w:rsidRPr="00F9585B" w:rsidTr="0061221C">
        <w:tc>
          <w:tcPr>
            <w:tcW w:w="661" w:type="dxa"/>
            <w:tcBorders>
              <w:right w:val="single" w:sz="48" w:space="0" w:color="FFFFFF"/>
            </w:tcBorders>
          </w:tcPr>
          <w:p w:rsidR="00C160E5" w:rsidRPr="00F9585B" w:rsidRDefault="00C160E5" w:rsidP="0061221C">
            <w:pPr>
              <w:rPr>
                <w:noProof w:val="0"/>
              </w:rPr>
            </w:pPr>
            <w:r w:rsidRPr="00F9585B">
              <w:rPr>
                <w:noProof w:val="0"/>
              </w:rPr>
              <w:t>O</w:t>
            </w:r>
          </w:p>
        </w:tc>
        <w:tc>
          <w:tcPr>
            <w:tcW w:w="6251" w:type="dxa"/>
            <w:tcBorders>
              <w:left w:val="single" w:sz="48" w:space="0" w:color="FFFFFF"/>
              <w:right w:val="single" w:sz="48" w:space="0" w:color="FFFFFF"/>
            </w:tcBorders>
          </w:tcPr>
          <w:p w:rsidR="00C160E5" w:rsidRPr="00F9585B" w:rsidRDefault="00C160E5" w:rsidP="0061221C">
            <w:pPr>
              <w:rPr>
                <w:noProof w:val="0"/>
              </w:rPr>
            </w:pPr>
            <w:r w:rsidRPr="00F9585B">
              <w:rPr>
                <w:noProof w:val="0"/>
              </w:rPr>
              <w:t>Creëren en innoveren</w:t>
            </w:r>
          </w:p>
        </w:tc>
        <w:tc>
          <w:tcPr>
            <w:tcW w:w="2308" w:type="dxa"/>
            <w:tcBorders>
              <w:left w:val="single" w:sz="48" w:space="0" w:color="FFFFFF"/>
            </w:tcBorders>
          </w:tcPr>
          <w:p w:rsidR="00C160E5" w:rsidRPr="00F9585B" w:rsidRDefault="00C160E5" w:rsidP="0061221C">
            <w:pPr>
              <w:rPr>
                <w:noProof w:val="0"/>
              </w:rPr>
            </w:pPr>
          </w:p>
        </w:tc>
      </w:tr>
      <w:tr w:rsidR="00C160E5" w:rsidRPr="00F9585B" w:rsidTr="0061221C">
        <w:tc>
          <w:tcPr>
            <w:tcW w:w="661" w:type="dxa"/>
            <w:tcBorders>
              <w:right w:val="single" w:sz="48" w:space="0" w:color="FFFFFF"/>
            </w:tcBorders>
          </w:tcPr>
          <w:p w:rsidR="00C160E5" w:rsidRPr="00F9585B" w:rsidRDefault="00C160E5" w:rsidP="0061221C">
            <w:pPr>
              <w:rPr>
                <w:noProof w:val="0"/>
              </w:rPr>
            </w:pPr>
            <w:r w:rsidRPr="00F9585B">
              <w:rPr>
                <w:noProof w:val="0"/>
              </w:rPr>
              <w:t>P</w:t>
            </w:r>
          </w:p>
        </w:tc>
        <w:tc>
          <w:tcPr>
            <w:tcW w:w="6251" w:type="dxa"/>
            <w:tcBorders>
              <w:left w:val="single" w:sz="48" w:space="0" w:color="FFFFFF"/>
              <w:right w:val="single" w:sz="48" w:space="0" w:color="FFFFFF"/>
            </w:tcBorders>
          </w:tcPr>
          <w:p w:rsidR="00C160E5" w:rsidRPr="00F9585B" w:rsidRDefault="00C160E5" w:rsidP="0061221C">
            <w:pPr>
              <w:rPr>
                <w:noProof w:val="0"/>
              </w:rPr>
            </w:pPr>
            <w:r w:rsidRPr="00F9585B">
              <w:rPr>
                <w:noProof w:val="0"/>
              </w:rPr>
              <w:t>Leren</w:t>
            </w:r>
          </w:p>
        </w:tc>
        <w:tc>
          <w:tcPr>
            <w:tcW w:w="2308" w:type="dxa"/>
            <w:tcBorders>
              <w:left w:val="single" w:sz="48" w:space="0" w:color="FFFFFF"/>
            </w:tcBorders>
          </w:tcPr>
          <w:p w:rsidR="00C160E5" w:rsidRPr="00F9585B" w:rsidRDefault="00C160E5" w:rsidP="0061221C">
            <w:pPr>
              <w:rPr>
                <w:noProof w:val="0"/>
              </w:rPr>
            </w:pPr>
            <w:r w:rsidRPr="00F9585B">
              <w:rPr>
                <w:noProof w:val="0"/>
              </w:rPr>
              <w:t>X</w:t>
            </w:r>
          </w:p>
        </w:tc>
      </w:tr>
      <w:tr w:rsidR="00C160E5" w:rsidRPr="00F9585B" w:rsidTr="0061221C">
        <w:tc>
          <w:tcPr>
            <w:tcW w:w="661" w:type="dxa"/>
            <w:tcBorders>
              <w:right w:val="single" w:sz="48" w:space="0" w:color="FFFFFF"/>
            </w:tcBorders>
          </w:tcPr>
          <w:p w:rsidR="00C160E5" w:rsidRPr="00F9585B" w:rsidRDefault="00C160E5" w:rsidP="0061221C">
            <w:pPr>
              <w:rPr>
                <w:noProof w:val="0"/>
              </w:rPr>
            </w:pPr>
            <w:r w:rsidRPr="00F9585B">
              <w:rPr>
                <w:noProof w:val="0"/>
              </w:rPr>
              <w:t>Q</w:t>
            </w:r>
          </w:p>
        </w:tc>
        <w:tc>
          <w:tcPr>
            <w:tcW w:w="6251" w:type="dxa"/>
            <w:tcBorders>
              <w:left w:val="single" w:sz="48" w:space="0" w:color="FFFFFF"/>
              <w:right w:val="single" w:sz="48" w:space="0" w:color="FFFFFF"/>
            </w:tcBorders>
          </w:tcPr>
          <w:p w:rsidR="00C160E5" w:rsidRPr="00F9585B" w:rsidRDefault="00C160E5" w:rsidP="0061221C">
            <w:pPr>
              <w:rPr>
                <w:noProof w:val="0"/>
              </w:rPr>
            </w:pPr>
            <w:r w:rsidRPr="00F9585B">
              <w:rPr>
                <w:noProof w:val="0"/>
              </w:rPr>
              <w:t>Plannen en organiseren</w:t>
            </w:r>
          </w:p>
        </w:tc>
        <w:tc>
          <w:tcPr>
            <w:tcW w:w="2308" w:type="dxa"/>
            <w:tcBorders>
              <w:left w:val="single" w:sz="48" w:space="0" w:color="FFFFFF"/>
            </w:tcBorders>
          </w:tcPr>
          <w:p w:rsidR="00C160E5" w:rsidRPr="00F9585B" w:rsidRDefault="00C160E5" w:rsidP="0061221C">
            <w:pPr>
              <w:rPr>
                <w:noProof w:val="0"/>
              </w:rPr>
            </w:pPr>
            <w:r w:rsidRPr="00F9585B">
              <w:rPr>
                <w:noProof w:val="0"/>
              </w:rPr>
              <w:t>X</w:t>
            </w:r>
          </w:p>
        </w:tc>
      </w:tr>
      <w:tr w:rsidR="00C160E5" w:rsidRPr="00F9585B" w:rsidTr="0061221C">
        <w:tc>
          <w:tcPr>
            <w:tcW w:w="661" w:type="dxa"/>
            <w:tcBorders>
              <w:right w:val="single" w:sz="48" w:space="0" w:color="FFFFFF"/>
            </w:tcBorders>
          </w:tcPr>
          <w:p w:rsidR="00C160E5" w:rsidRPr="00F9585B" w:rsidRDefault="00C160E5" w:rsidP="0061221C">
            <w:pPr>
              <w:rPr>
                <w:noProof w:val="0"/>
              </w:rPr>
            </w:pPr>
            <w:r w:rsidRPr="00F9585B">
              <w:rPr>
                <w:noProof w:val="0"/>
              </w:rPr>
              <w:t>R</w:t>
            </w:r>
          </w:p>
        </w:tc>
        <w:tc>
          <w:tcPr>
            <w:tcW w:w="6251" w:type="dxa"/>
            <w:tcBorders>
              <w:left w:val="single" w:sz="48" w:space="0" w:color="FFFFFF"/>
              <w:right w:val="single" w:sz="48" w:space="0" w:color="FFFFFF"/>
            </w:tcBorders>
          </w:tcPr>
          <w:p w:rsidR="00C160E5" w:rsidRPr="00F9585B" w:rsidRDefault="00C160E5" w:rsidP="0061221C">
            <w:pPr>
              <w:rPr>
                <w:noProof w:val="0"/>
              </w:rPr>
            </w:pPr>
            <w:r w:rsidRPr="00F9585B">
              <w:rPr>
                <w:noProof w:val="0"/>
              </w:rPr>
              <w:t>Op de behoeften en verwachtingen van de klant richten</w:t>
            </w:r>
          </w:p>
        </w:tc>
        <w:tc>
          <w:tcPr>
            <w:tcW w:w="2308" w:type="dxa"/>
            <w:tcBorders>
              <w:left w:val="single" w:sz="48" w:space="0" w:color="FFFFFF"/>
            </w:tcBorders>
          </w:tcPr>
          <w:p w:rsidR="00C160E5" w:rsidRPr="00F9585B" w:rsidRDefault="00C160E5" w:rsidP="0061221C">
            <w:pPr>
              <w:rPr>
                <w:noProof w:val="0"/>
              </w:rPr>
            </w:pPr>
            <w:r w:rsidRPr="00F9585B">
              <w:rPr>
                <w:noProof w:val="0"/>
              </w:rPr>
              <w:t>X</w:t>
            </w:r>
          </w:p>
        </w:tc>
      </w:tr>
      <w:tr w:rsidR="00C160E5" w:rsidRPr="00F9585B" w:rsidTr="0061221C">
        <w:tc>
          <w:tcPr>
            <w:tcW w:w="661" w:type="dxa"/>
            <w:tcBorders>
              <w:right w:val="single" w:sz="48" w:space="0" w:color="FFFFFF"/>
            </w:tcBorders>
          </w:tcPr>
          <w:p w:rsidR="00C160E5" w:rsidRPr="00F9585B" w:rsidRDefault="00C160E5" w:rsidP="0061221C">
            <w:pPr>
              <w:rPr>
                <w:noProof w:val="0"/>
              </w:rPr>
            </w:pPr>
            <w:r w:rsidRPr="00F9585B">
              <w:rPr>
                <w:noProof w:val="0"/>
              </w:rPr>
              <w:t>S</w:t>
            </w:r>
          </w:p>
        </w:tc>
        <w:tc>
          <w:tcPr>
            <w:tcW w:w="6251" w:type="dxa"/>
            <w:tcBorders>
              <w:left w:val="single" w:sz="48" w:space="0" w:color="FFFFFF"/>
              <w:right w:val="single" w:sz="48" w:space="0" w:color="FFFFFF"/>
            </w:tcBorders>
          </w:tcPr>
          <w:p w:rsidR="00C160E5" w:rsidRPr="00F9585B" w:rsidRDefault="00C160E5" w:rsidP="0061221C">
            <w:pPr>
              <w:rPr>
                <w:noProof w:val="0"/>
              </w:rPr>
            </w:pPr>
            <w:r w:rsidRPr="00F9585B">
              <w:rPr>
                <w:noProof w:val="0"/>
              </w:rPr>
              <w:t>Kwaliteit leveren</w:t>
            </w:r>
          </w:p>
        </w:tc>
        <w:tc>
          <w:tcPr>
            <w:tcW w:w="2308" w:type="dxa"/>
            <w:tcBorders>
              <w:left w:val="single" w:sz="48" w:space="0" w:color="FFFFFF"/>
            </w:tcBorders>
          </w:tcPr>
          <w:p w:rsidR="00C160E5" w:rsidRPr="00F9585B" w:rsidRDefault="00C160E5" w:rsidP="0061221C">
            <w:pPr>
              <w:rPr>
                <w:noProof w:val="0"/>
              </w:rPr>
            </w:pPr>
          </w:p>
        </w:tc>
      </w:tr>
      <w:tr w:rsidR="00C160E5" w:rsidRPr="00F9585B" w:rsidTr="0061221C">
        <w:tc>
          <w:tcPr>
            <w:tcW w:w="661" w:type="dxa"/>
            <w:tcBorders>
              <w:right w:val="single" w:sz="48" w:space="0" w:color="FFFFFF"/>
            </w:tcBorders>
          </w:tcPr>
          <w:p w:rsidR="00C160E5" w:rsidRPr="00F9585B" w:rsidRDefault="00C160E5" w:rsidP="0061221C">
            <w:pPr>
              <w:rPr>
                <w:noProof w:val="0"/>
              </w:rPr>
            </w:pPr>
            <w:r w:rsidRPr="00F9585B">
              <w:rPr>
                <w:noProof w:val="0"/>
              </w:rPr>
              <w:t>T</w:t>
            </w:r>
          </w:p>
        </w:tc>
        <w:tc>
          <w:tcPr>
            <w:tcW w:w="6251" w:type="dxa"/>
            <w:tcBorders>
              <w:left w:val="single" w:sz="48" w:space="0" w:color="FFFFFF"/>
              <w:right w:val="single" w:sz="48" w:space="0" w:color="FFFFFF"/>
            </w:tcBorders>
          </w:tcPr>
          <w:p w:rsidR="00C160E5" w:rsidRPr="00F9585B" w:rsidRDefault="00C160E5" w:rsidP="0061221C">
            <w:pPr>
              <w:rPr>
                <w:noProof w:val="0"/>
              </w:rPr>
            </w:pPr>
            <w:r w:rsidRPr="00F9585B">
              <w:rPr>
                <w:noProof w:val="0"/>
              </w:rPr>
              <w:t>Instructies en procedures opvolgen</w:t>
            </w:r>
          </w:p>
        </w:tc>
        <w:tc>
          <w:tcPr>
            <w:tcW w:w="2308" w:type="dxa"/>
            <w:tcBorders>
              <w:left w:val="single" w:sz="48" w:space="0" w:color="FFFFFF"/>
            </w:tcBorders>
          </w:tcPr>
          <w:p w:rsidR="00C160E5" w:rsidRPr="00F9585B" w:rsidRDefault="00C160E5" w:rsidP="0061221C">
            <w:pPr>
              <w:rPr>
                <w:noProof w:val="0"/>
              </w:rPr>
            </w:pPr>
            <w:r w:rsidRPr="00F9585B">
              <w:rPr>
                <w:noProof w:val="0"/>
              </w:rPr>
              <w:t>X</w:t>
            </w:r>
          </w:p>
        </w:tc>
      </w:tr>
      <w:tr w:rsidR="00C160E5" w:rsidRPr="00F9585B" w:rsidTr="0061221C">
        <w:tc>
          <w:tcPr>
            <w:tcW w:w="661" w:type="dxa"/>
            <w:tcBorders>
              <w:right w:val="single" w:sz="48" w:space="0" w:color="FFFFFF"/>
            </w:tcBorders>
          </w:tcPr>
          <w:p w:rsidR="00C160E5" w:rsidRPr="00F9585B" w:rsidRDefault="00C160E5" w:rsidP="0061221C">
            <w:pPr>
              <w:rPr>
                <w:noProof w:val="0"/>
              </w:rPr>
            </w:pPr>
            <w:r w:rsidRPr="00F9585B">
              <w:rPr>
                <w:noProof w:val="0"/>
              </w:rPr>
              <w:t>U</w:t>
            </w:r>
          </w:p>
        </w:tc>
        <w:tc>
          <w:tcPr>
            <w:tcW w:w="6251" w:type="dxa"/>
            <w:tcBorders>
              <w:left w:val="single" w:sz="48" w:space="0" w:color="FFFFFF"/>
              <w:right w:val="single" w:sz="48" w:space="0" w:color="FFFFFF"/>
            </w:tcBorders>
          </w:tcPr>
          <w:p w:rsidR="00C160E5" w:rsidRPr="00F9585B" w:rsidRDefault="00C160E5" w:rsidP="0061221C">
            <w:pPr>
              <w:rPr>
                <w:noProof w:val="0"/>
              </w:rPr>
            </w:pPr>
            <w:r w:rsidRPr="00F9585B">
              <w:rPr>
                <w:noProof w:val="0"/>
              </w:rPr>
              <w:t>Omgaan met veranderingen en aanpassen</w:t>
            </w:r>
          </w:p>
        </w:tc>
        <w:tc>
          <w:tcPr>
            <w:tcW w:w="2308" w:type="dxa"/>
            <w:tcBorders>
              <w:left w:val="single" w:sz="48" w:space="0" w:color="FFFFFF"/>
            </w:tcBorders>
          </w:tcPr>
          <w:p w:rsidR="00C160E5" w:rsidRPr="00F9585B" w:rsidRDefault="00C160E5" w:rsidP="0061221C">
            <w:pPr>
              <w:rPr>
                <w:noProof w:val="0"/>
              </w:rPr>
            </w:pPr>
            <w:r w:rsidRPr="00F9585B">
              <w:rPr>
                <w:noProof w:val="0"/>
              </w:rPr>
              <w:t>X</w:t>
            </w:r>
          </w:p>
        </w:tc>
      </w:tr>
      <w:tr w:rsidR="00C160E5" w:rsidRPr="00F9585B" w:rsidTr="0061221C">
        <w:tc>
          <w:tcPr>
            <w:tcW w:w="661" w:type="dxa"/>
            <w:tcBorders>
              <w:right w:val="single" w:sz="48" w:space="0" w:color="FFFFFF"/>
            </w:tcBorders>
          </w:tcPr>
          <w:p w:rsidR="00C160E5" w:rsidRPr="00F9585B" w:rsidRDefault="00C160E5" w:rsidP="0061221C">
            <w:pPr>
              <w:rPr>
                <w:noProof w:val="0"/>
              </w:rPr>
            </w:pPr>
            <w:r w:rsidRPr="00F9585B">
              <w:rPr>
                <w:noProof w:val="0"/>
              </w:rPr>
              <w:t>V</w:t>
            </w:r>
          </w:p>
        </w:tc>
        <w:tc>
          <w:tcPr>
            <w:tcW w:w="6251" w:type="dxa"/>
            <w:tcBorders>
              <w:left w:val="single" w:sz="48" w:space="0" w:color="FFFFFF"/>
              <w:right w:val="single" w:sz="48" w:space="0" w:color="FFFFFF"/>
            </w:tcBorders>
          </w:tcPr>
          <w:p w:rsidR="00C160E5" w:rsidRPr="00F9585B" w:rsidRDefault="00C160E5" w:rsidP="0061221C">
            <w:pPr>
              <w:rPr>
                <w:noProof w:val="0"/>
              </w:rPr>
            </w:pPr>
            <w:r w:rsidRPr="00F9585B">
              <w:rPr>
                <w:noProof w:val="0"/>
              </w:rPr>
              <w:t>Met druk en tegenslag omgaan</w:t>
            </w:r>
          </w:p>
        </w:tc>
        <w:tc>
          <w:tcPr>
            <w:tcW w:w="2308" w:type="dxa"/>
            <w:tcBorders>
              <w:left w:val="single" w:sz="48" w:space="0" w:color="FFFFFF"/>
            </w:tcBorders>
          </w:tcPr>
          <w:p w:rsidR="00C160E5" w:rsidRPr="00F9585B" w:rsidRDefault="00C160E5" w:rsidP="0061221C">
            <w:pPr>
              <w:rPr>
                <w:noProof w:val="0"/>
              </w:rPr>
            </w:pPr>
          </w:p>
        </w:tc>
      </w:tr>
      <w:tr w:rsidR="00C160E5" w:rsidRPr="00F9585B" w:rsidTr="0061221C">
        <w:tc>
          <w:tcPr>
            <w:tcW w:w="661" w:type="dxa"/>
            <w:tcBorders>
              <w:right w:val="single" w:sz="48" w:space="0" w:color="FFFFFF"/>
            </w:tcBorders>
          </w:tcPr>
          <w:p w:rsidR="00C160E5" w:rsidRPr="00F9585B" w:rsidRDefault="00C160E5" w:rsidP="0061221C">
            <w:pPr>
              <w:rPr>
                <w:noProof w:val="0"/>
              </w:rPr>
            </w:pPr>
            <w:r w:rsidRPr="00F9585B">
              <w:rPr>
                <w:noProof w:val="0"/>
              </w:rPr>
              <w:t>W</w:t>
            </w:r>
          </w:p>
        </w:tc>
        <w:tc>
          <w:tcPr>
            <w:tcW w:w="6251" w:type="dxa"/>
            <w:tcBorders>
              <w:left w:val="single" w:sz="48" w:space="0" w:color="FFFFFF"/>
              <w:right w:val="single" w:sz="48" w:space="0" w:color="FFFFFF"/>
            </w:tcBorders>
          </w:tcPr>
          <w:p w:rsidR="00C160E5" w:rsidRPr="00F9585B" w:rsidRDefault="00C160E5" w:rsidP="0061221C">
            <w:pPr>
              <w:rPr>
                <w:noProof w:val="0"/>
              </w:rPr>
            </w:pPr>
            <w:r w:rsidRPr="00F9585B">
              <w:rPr>
                <w:noProof w:val="0"/>
              </w:rPr>
              <w:t>Gedrevenheid en ambitie tonen</w:t>
            </w:r>
          </w:p>
        </w:tc>
        <w:tc>
          <w:tcPr>
            <w:tcW w:w="2308" w:type="dxa"/>
            <w:tcBorders>
              <w:left w:val="single" w:sz="48" w:space="0" w:color="FFFFFF"/>
            </w:tcBorders>
          </w:tcPr>
          <w:p w:rsidR="00C160E5" w:rsidRPr="00F9585B" w:rsidRDefault="00C160E5" w:rsidP="0061221C">
            <w:pPr>
              <w:rPr>
                <w:noProof w:val="0"/>
              </w:rPr>
            </w:pPr>
          </w:p>
        </w:tc>
      </w:tr>
      <w:tr w:rsidR="00C160E5" w:rsidRPr="00F9585B" w:rsidTr="0061221C">
        <w:tc>
          <w:tcPr>
            <w:tcW w:w="661" w:type="dxa"/>
            <w:tcBorders>
              <w:right w:val="single" w:sz="48" w:space="0" w:color="FFFFFF"/>
            </w:tcBorders>
          </w:tcPr>
          <w:p w:rsidR="00C160E5" w:rsidRPr="00F9585B" w:rsidRDefault="00C160E5" w:rsidP="0061221C">
            <w:pPr>
              <w:rPr>
                <w:noProof w:val="0"/>
              </w:rPr>
            </w:pPr>
            <w:r w:rsidRPr="00F9585B">
              <w:rPr>
                <w:noProof w:val="0"/>
              </w:rPr>
              <w:t>X</w:t>
            </w:r>
          </w:p>
        </w:tc>
        <w:tc>
          <w:tcPr>
            <w:tcW w:w="6251" w:type="dxa"/>
            <w:tcBorders>
              <w:left w:val="single" w:sz="48" w:space="0" w:color="FFFFFF"/>
              <w:right w:val="single" w:sz="48" w:space="0" w:color="FFFFFF"/>
            </w:tcBorders>
          </w:tcPr>
          <w:p w:rsidR="00C160E5" w:rsidRPr="00F9585B" w:rsidRDefault="00C160E5" w:rsidP="0061221C">
            <w:pPr>
              <w:rPr>
                <w:noProof w:val="0"/>
              </w:rPr>
            </w:pPr>
            <w:r w:rsidRPr="00F9585B">
              <w:rPr>
                <w:noProof w:val="0"/>
              </w:rPr>
              <w:t>Ondernemend en commercieel handelen</w:t>
            </w:r>
          </w:p>
        </w:tc>
        <w:tc>
          <w:tcPr>
            <w:tcW w:w="2308" w:type="dxa"/>
            <w:tcBorders>
              <w:left w:val="single" w:sz="48" w:space="0" w:color="FFFFFF"/>
            </w:tcBorders>
          </w:tcPr>
          <w:p w:rsidR="00C160E5" w:rsidRPr="00F9585B" w:rsidRDefault="00C160E5" w:rsidP="0061221C">
            <w:pPr>
              <w:rPr>
                <w:noProof w:val="0"/>
              </w:rPr>
            </w:pPr>
          </w:p>
        </w:tc>
      </w:tr>
      <w:tr w:rsidR="00C160E5" w:rsidRPr="00F9585B" w:rsidTr="0061221C">
        <w:tc>
          <w:tcPr>
            <w:tcW w:w="661" w:type="dxa"/>
            <w:tcBorders>
              <w:right w:val="single" w:sz="48" w:space="0" w:color="FFFFFF"/>
            </w:tcBorders>
          </w:tcPr>
          <w:p w:rsidR="00C160E5" w:rsidRPr="00F9585B" w:rsidRDefault="00C160E5" w:rsidP="0061221C">
            <w:pPr>
              <w:rPr>
                <w:noProof w:val="0"/>
              </w:rPr>
            </w:pPr>
            <w:r w:rsidRPr="00F9585B">
              <w:rPr>
                <w:noProof w:val="0"/>
              </w:rPr>
              <w:t>Y</w:t>
            </w:r>
          </w:p>
        </w:tc>
        <w:tc>
          <w:tcPr>
            <w:tcW w:w="6251" w:type="dxa"/>
            <w:tcBorders>
              <w:left w:val="single" w:sz="48" w:space="0" w:color="FFFFFF"/>
              <w:bottom w:val="nil"/>
              <w:right w:val="single" w:sz="48" w:space="0" w:color="FFFFFF"/>
            </w:tcBorders>
          </w:tcPr>
          <w:p w:rsidR="00C160E5" w:rsidRPr="00F9585B" w:rsidRDefault="00C160E5" w:rsidP="0061221C">
            <w:pPr>
              <w:rPr>
                <w:noProof w:val="0"/>
              </w:rPr>
            </w:pPr>
            <w:r w:rsidRPr="00F9585B">
              <w:rPr>
                <w:noProof w:val="0"/>
              </w:rPr>
              <w:t>Bedrijfsmatig handelen</w:t>
            </w:r>
          </w:p>
        </w:tc>
        <w:tc>
          <w:tcPr>
            <w:tcW w:w="2308" w:type="dxa"/>
            <w:tcBorders>
              <w:left w:val="single" w:sz="48" w:space="0" w:color="FFFFFF"/>
              <w:bottom w:val="nil"/>
            </w:tcBorders>
          </w:tcPr>
          <w:p w:rsidR="00C160E5" w:rsidRPr="00F9585B" w:rsidRDefault="00C160E5" w:rsidP="0061221C">
            <w:pPr>
              <w:rPr>
                <w:noProof w:val="0"/>
              </w:rPr>
            </w:pPr>
          </w:p>
        </w:tc>
      </w:tr>
    </w:tbl>
    <w:p w:rsidR="00C160E5" w:rsidRDefault="00C160E5" w:rsidP="00C26F9A">
      <w:pPr>
        <w:spacing w:after="200"/>
        <w:rPr>
          <w:noProof w:val="0"/>
        </w:rPr>
      </w:pPr>
    </w:p>
    <w:p w:rsidR="00384911" w:rsidRDefault="00384911">
      <w:pPr>
        <w:spacing w:after="200"/>
        <w:rPr>
          <w:noProof w:val="0"/>
        </w:rPr>
      </w:pPr>
      <w:r>
        <w:rPr>
          <w:noProof w:val="0"/>
        </w:rPr>
        <w:br w:type="page"/>
      </w:r>
    </w:p>
    <w:bookmarkEnd w:id="227"/>
    <w:p w:rsidR="00384911" w:rsidRPr="00F9585B" w:rsidRDefault="00384911" w:rsidP="00C26F9A">
      <w:pPr>
        <w:spacing w:after="200"/>
        <w:rPr>
          <w:noProof w:val="0"/>
        </w:rPr>
        <w:sectPr w:rsidR="00384911" w:rsidRPr="00F9585B" w:rsidSect="00E8795A">
          <w:footerReference w:type="default" r:id="rId44"/>
          <w:pgSz w:w="11906" w:h="16838"/>
          <w:pgMar w:top="1134" w:right="1418" w:bottom="1134" w:left="1418" w:header="709" w:footer="709" w:gutter="0"/>
          <w:cols w:space="708"/>
        </w:sectPr>
      </w:pPr>
    </w:p>
    <w:p w:rsidR="00384911" w:rsidRPr="00046915" w:rsidRDefault="00384911" w:rsidP="00A11961">
      <w:pPr>
        <w:pStyle w:val="Kop1"/>
        <w:rPr>
          <w:color w:val="auto"/>
        </w:rPr>
      </w:pPr>
      <w:bookmarkStart w:id="425" w:name="_Toc364628039"/>
      <w:r>
        <w:lastRenderedPageBreak/>
        <w:t>Toetsdocumenten Trainer – coach 4</w:t>
      </w:r>
      <w:bookmarkEnd w:id="425"/>
      <w:r w:rsidRPr="00046915">
        <w:rPr>
          <w:color w:val="auto"/>
        </w:rPr>
        <w:tab/>
      </w:r>
    </w:p>
    <w:p w:rsidR="00384911" w:rsidRPr="0048566B" w:rsidRDefault="00384911" w:rsidP="00384911">
      <w:pPr>
        <w:rPr>
          <w:noProof w:val="0"/>
        </w:rPr>
      </w:pPr>
    </w:p>
    <w:p w:rsidR="00384911" w:rsidRPr="00D72CC1" w:rsidRDefault="00384911" w:rsidP="00384911">
      <w:pPr>
        <w:pStyle w:val="KopOngenummerd"/>
        <w:rPr>
          <w:noProof w:val="0"/>
        </w:rPr>
      </w:pPr>
      <w:r w:rsidRPr="00D72CC1">
        <w:rPr>
          <w:noProof w:val="0"/>
        </w:rPr>
        <w:t>Inhoudsopgave</w:t>
      </w:r>
    </w:p>
    <w:p w:rsidR="006A2B32" w:rsidRDefault="00407C90">
      <w:pPr>
        <w:pStyle w:val="Inhopg2"/>
        <w:rPr>
          <w:rFonts w:asciiTheme="minorHAnsi" w:eastAsiaTheme="minorEastAsia" w:hAnsiTheme="minorHAnsi" w:cstheme="minorBidi"/>
          <w:b w:val="0"/>
          <w:sz w:val="22"/>
          <w:szCs w:val="22"/>
          <w:lang w:val="en-GB" w:eastAsia="en-GB"/>
        </w:rPr>
      </w:pPr>
      <w:r>
        <w:rPr>
          <w:b w:val="0"/>
        </w:rPr>
        <w:fldChar w:fldCharType="begin"/>
      </w:r>
      <w:r w:rsidR="00384911" w:rsidRPr="00E62933">
        <w:instrText xml:space="preserve"> TOC </w:instrText>
      </w:r>
      <w:r w:rsidR="00384911">
        <w:instrText>\b bmDeel4\t "</w:instrText>
      </w:r>
      <w:r w:rsidR="00384911" w:rsidRPr="00E62933">
        <w:instrText xml:space="preserve">_Hoofdstuk;2" </w:instrText>
      </w:r>
      <w:r>
        <w:rPr>
          <w:b w:val="0"/>
        </w:rPr>
        <w:fldChar w:fldCharType="separate"/>
      </w:r>
      <w:r w:rsidR="006A2B32">
        <w:t>Overzicht</w:t>
      </w:r>
      <w:r w:rsidR="006A2B32">
        <w:tab/>
      </w:r>
      <w:r>
        <w:fldChar w:fldCharType="begin"/>
      </w:r>
      <w:r w:rsidR="006A2B32">
        <w:instrText xml:space="preserve"> PAGEREF _Toc364628062 \h </w:instrText>
      </w:r>
      <w:r>
        <w:fldChar w:fldCharType="separate"/>
      </w:r>
      <w:r w:rsidR="00127F15">
        <w:t>80</w:t>
      </w:r>
      <w:r>
        <w:fldChar w:fldCharType="end"/>
      </w:r>
    </w:p>
    <w:p w:rsidR="006A2B32" w:rsidRPr="006A2B32" w:rsidRDefault="006A2B32">
      <w:pPr>
        <w:pStyle w:val="Inhopg2"/>
        <w:rPr>
          <w:rFonts w:asciiTheme="minorHAnsi" w:eastAsiaTheme="minorEastAsia" w:hAnsiTheme="minorHAnsi" w:cstheme="minorBidi"/>
          <w:b w:val="0"/>
          <w:sz w:val="22"/>
          <w:szCs w:val="22"/>
          <w:lang w:eastAsia="en-GB"/>
        </w:rPr>
      </w:pPr>
      <w:r>
        <w:t>Toetsplan van de kwalificatie trainer-coach 4</w:t>
      </w:r>
      <w:r>
        <w:tab/>
      </w:r>
      <w:r w:rsidR="00407C90">
        <w:fldChar w:fldCharType="begin"/>
      </w:r>
      <w:r>
        <w:instrText xml:space="preserve"> PAGEREF _Toc364628063 \h </w:instrText>
      </w:r>
      <w:r w:rsidR="00407C90">
        <w:fldChar w:fldCharType="separate"/>
      </w:r>
      <w:r w:rsidR="00127F15">
        <w:t>81</w:t>
      </w:r>
      <w:r w:rsidR="00407C90">
        <w:fldChar w:fldCharType="end"/>
      </w:r>
    </w:p>
    <w:p w:rsidR="006A2B32" w:rsidRPr="006A2B32" w:rsidRDefault="006A2B32">
      <w:pPr>
        <w:pStyle w:val="Inhopg2"/>
        <w:rPr>
          <w:rFonts w:asciiTheme="minorHAnsi" w:eastAsiaTheme="minorEastAsia" w:hAnsiTheme="minorHAnsi" w:cstheme="minorBidi"/>
          <w:b w:val="0"/>
          <w:sz w:val="22"/>
          <w:szCs w:val="22"/>
          <w:lang w:eastAsia="en-GB"/>
        </w:rPr>
      </w:pPr>
      <w:r>
        <w:t>PVB 4.1 Geven van trainingen</w:t>
      </w:r>
      <w:r>
        <w:tab/>
      </w:r>
      <w:r w:rsidR="00407C90">
        <w:fldChar w:fldCharType="begin"/>
      </w:r>
      <w:r>
        <w:instrText xml:space="preserve"> PAGEREF _Toc364628064 \h </w:instrText>
      </w:r>
      <w:r w:rsidR="00407C90">
        <w:fldChar w:fldCharType="separate"/>
      </w:r>
      <w:r w:rsidR="00127F15">
        <w:t>85</w:t>
      </w:r>
      <w:r w:rsidR="00407C90">
        <w:fldChar w:fldCharType="end"/>
      </w:r>
    </w:p>
    <w:p w:rsidR="006A2B32" w:rsidRPr="006A2B32" w:rsidRDefault="006A2B32">
      <w:pPr>
        <w:pStyle w:val="Inhopg2"/>
        <w:rPr>
          <w:rFonts w:asciiTheme="minorHAnsi" w:eastAsiaTheme="minorEastAsia" w:hAnsiTheme="minorHAnsi" w:cstheme="minorBidi"/>
          <w:b w:val="0"/>
          <w:sz w:val="22"/>
          <w:szCs w:val="22"/>
          <w:lang w:eastAsia="en-GB"/>
        </w:rPr>
      </w:pPr>
      <w:r>
        <w:t>PVB 4.2 Coachen bij wedstrijden (praktijkvariant)</w:t>
      </w:r>
      <w:r>
        <w:tab/>
      </w:r>
      <w:r w:rsidR="00407C90">
        <w:fldChar w:fldCharType="begin"/>
      </w:r>
      <w:r>
        <w:instrText xml:space="preserve"> PAGEREF _Toc364628065 \h </w:instrText>
      </w:r>
      <w:r w:rsidR="00407C90">
        <w:fldChar w:fldCharType="separate"/>
      </w:r>
      <w:r w:rsidR="00127F15">
        <w:t>92</w:t>
      </w:r>
      <w:r w:rsidR="00407C90">
        <w:fldChar w:fldCharType="end"/>
      </w:r>
    </w:p>
    <w:p w:rsidR="006A2B32" w:rsidRPr="006A2B32" w:rsidRDefault="006A2B32">
      <w:pPr>
        <w:pStyle w:val="Inhopg2"/>
        <w:rPr>
          <w:rFonts w:asciiTheme="minorHAnsi" w:eastAsiaTheme="minorEastAsia" w:hAnsiTheme="minorHAnsi" w:cstheme="minorBidi"/>
          <w:b w:val="0"/>
          <w:sz w:val="22"/>
          <w:szCs w:val="22"/>
          <w:lang w:eastAsia="en-GB"/>
        </w:rPr>
      </w:pPr>
      <w:r>
        <w:t>PVB 4.2 Coachen bij wedstrijden (portfoliobeoordeling)</w:t>
      </w:r>
      <w:r>
        <w:tab/>
      </w:r>
      <w:r w:rsidR="00407C90">
        <w:fldChar w:fldCharType="begin"/>
      </w:r>
      <w:r>
        <w:instrText xml:space="preserve"> PAGEREF _Toc364628066 \h </w:instrText>
      </w:r>
      <w:r w:rsidR="00407C90">
        <w:fldChar w:fldCharType="separate"/>
      </w:r>
      <w:r w:rsidR="00127F15">
        <w:t>99</w:t>
      </w:r>
      <w:r w:rsidR="00407C90">
        <w:fldChar w:fldCharType="end"/>
      </w:r>
    </w:p>
    <w:p w:rsidR="006A2B32" w:rsidRPr="006A2B32" w:rsidRDefault="006A2B32">
      <w:pPr>
        <w:pStyle w:val="Inhopg2"/>
        <w:rPr>
          <w:rFonts w:asciiTheme="minorHAnsi" w:eastAsiaTheme="minorEastAsia" w:hAnsiTheme="minorHAnsi" w:cstheme="minorBidi"/>
          <w:b w:val="0"/>
          <w:sz w:val="22"/>
          <w:szCs w:val="22"/>
          <w:lang w:eastAsia="en-GB"/>
        </w:rPr>
      </w:pPr>
      <w:r>
        <w:t>PVB 4.3 Ondersteunen sporttechnisch beleid</w:t>
      </w:r>
      <w:r>
        <w:tab/>
      </w:r>
      <w:r w:rsidR="00407C90">
        <w:fldChar w:fldCharType="begin"/>
      </w:r>
      <w:r>
        <w:instrText xml:space="preserve"> PAGEREF _Toc364628067 \h </w:instrText>
      </w:r>
      <w:r w:rsidR="00407C90">
        <w:fldChar w:fldCharType="separate"/>
      </w:r>
      <w:r w:rsidR="00127F15">
        <w:t>104</w:t>
      </w:r>
      <w:r w:rsidR="00407C90">
        <w:fldChar w:fldCharType="end"/>
      </w:r>
    </w:p>
    <w:p w:rsidR="006A2B32" w:rsidRPr="006A2B32" w:rsidRDefault="006A2B32">
      <w:pPr>
        <w:pStyle w:val="Inhopg2"/>
        <w:rPr>
          <w:rFonts w:asciiTheme="minorHAnsi" w:eastAsiaTheme="minorEastAsia" w:hAnsiTheme="minorHAnsi" w:cstheme="minorBidi"/>
          <w:b w:val="0"/>
          <w:sz w:val="22"/>
          <w:szCs w:val="22"/>
          <w:lang w:eastAsia="en-GB"/>
        </w:rPr>
      </w:pPr>
      <w:r>
        <w:t>PVB 4.5 Samenwerken met begeleidingsteam en onderhouden van externe contacten</w:t>
      </w:r>
      <w:r>
        <w:tab/>
      </w:r>
      <w:r w:rsidR="00407C90">
        <w:fldChar w:fldCharType="begin"/>
      </w:r>
      <w:r>
        <w:instrText xml:space="preserve"> PAGEREF _Toc364628068 \h </w:instrText>
      </w:r>
      <w:r w:rsidR="00407C90">
        <w:fldChar w:fldCharType="separate"/>
      </w:r>
      <w:r w:rsidR="00127F15">
        <w:t>109</w:t>
      </w:r>
      <w:r w:rsidR="00407C90">
        <w:fldChar w:fldCharType="end"/>
      </w:r>
    </w:p>
    <w:p w:rsidR="006A2B32" w:rsidRPr="006A2B32" w:rsidRDefault="006A2B32">
      <w:pPr>
        <w:pStyle w:val="Inhopg2"/>
        <w:rPr>
          <w:rFonts w:asciiTheme="minorHAnsi" w:eastAsiaTheme="minorEastAsia" w:hAnsiTheme="minorHAnsi" w:cstheme="minorBidi"/>
          <w:b w:val="0"/>
          <w:sz w:val="22"/>
          <w:szCs w:val="22"/>
          <w:lang w:eastAsia="en-GB"/>
        </w:rPr>
      </w:pPr>
      <w:r>
        <w:t>PVB 4.6 Scouten van sporters</w:t>
      </w:r>
      <w:r>
        <w:tab/>
      </w:r>
      <w:r w:rsidR="00407C90">
        <w:fldChar w:fldCharType="begin"/>
      </w:r>
      <w:r>
        <w:instrText xml:space="preserve"> PAGEREF _Toc364628069 \h </w:instrText>
      </w:r>
      <w:r w:rsidR="00407C90">
        <w:fldChar w:fldCharType="separate"/>
      </w:r>
      <w:r w:rsidR="00127F15">
        <w:t>114</w:t>
      </w:r>
      <w:r w:rsidR="00407C90">
        <w:fldChar w:fldCharType="end"/>
      </w:r>
    </w:p>
    <w:p w:rsidR="006A2B32" w:rsidRPr="006A2B32" w:rsidRDefault="006A2B32">
      <w:pPr>
        <w:pStyle w:val="Inhopg2"/>
        <w:rPr>
          <w:rFonts w:asciiTheme="minorHAnsi" w:eastAsiaTheme="minorEastAsia" w:hAnsiTheme="minorHAnsi" w:cstheme="minorBidi"/>
          <w:b w:val="0"/>
          <w:sz w:val="22"/>
          <w:szCs w:val="22"/>
          <w:lang w:eastAsia="en-GB"/>
        </w:rPr>
      </w:pPr>
      <w:r>
        <w:t>Bijlage 1 Overzicht mbo-competenties voor trainer-coach 4</w:t>
      </w:r>
      <w:r>
        <w:tab/>
      </w:r>
      <w:r w:rsidR="00407C90">
        <w:fldChar w:fldCharType="begin"/>
      </w:r>
      <w:r>
        <w:instrText xml:space="preserve"> PAGEREF _Toc364628070 \h </w:instrText>
      </w:r>
      <w:r w:rsidR="00407C90">
        <w:fldChar w:fldCharType="separate"/>
      </w:r>
      <w:r w:rsidR="00127F15">
        <w:t>119</w:t>
      </w:r>
      <w:r w:rsidR="00407C90">
        <w:fldChar w:fldCharType="end"/>
      </w:r>
    </w:p>
    <w:p w:rsidR="00384911" w:rsidRPr="00D72CC1" w:rsidRDefault="00407C90" w:rsidP="00384911">
      <w:pPr>
        <w:rPr>
          <w:noProof w:val="0"/>
        </w:rPr>
      </w:pPr>
      <w:r>
        <w:rPr>
          <w:noProof w:val="0"/>
          <w:color w:val="EC7305"/>
          <w:sz w:val="42"/>
        </w:rPr>
        <w:fldChar w:fldCharType="end"/>
      </w:r>
    </w:p>
    <w:p w:rsidR="00C26F9A" w:rsidRPr="00A344F1" w:rsidRDefault="00C26F9A" w:rsidP="00C26F9A">
      <w:pPr>
        <w:rPr>
          <w:noProof w:val="0"/>
        </w:rPr>
      </w:pPr>
    </w:p>
    <w:p w:rsidR="00C26F9A" w:rsidRPr="00A344F1" w:rsidRDefault="00C26F9A" w:rsidP="00C26F9A">
      <w:pPr>
        <w:rPr>
          <w:noProof w:val="0"/>
        </w:rPr>
      </w:pPr>
    </w:p>
    <w:p w:rsidR="00C26F9A" w:rsidRPr="00A344F1" w:rsidRDefault="00C26F9A" w:rsidP="00C26F9A">
      <w:pPr>
        <w:rPr>
          <w:noProof w:val="0"/>
        </w:rPr>
      </w:pPr>
    </w:p>
    <w:p w:rsidR="00C26F9A" w:rsidRPr="00A344F1" w:rsidRDefault="00C26F9A" w:rsidP="00C26F9A">
      <w:pPr>
        <w:rPr>
          <w:noProof w:val="0"/>
        </w:rPr>
        <w:sectPr w:rsidR="00C26F9A" w:rsidRPr="00A344F1" w:rsidSect="00041A1E">
          <w:footerReference w:type="default" r:id="rId45"/>
          <w:headerReference w:type="first" r:id="rId46"/>
          <w:pgSz w:w="11906" w:h="16838" w:code="9"/>
          <w:pgMar w:top="1418" w:right="1418" w:bottom="1418" w:left="1418" w:header="709" w:footer="709" w:gutter="0"/>
          <w:cols w:space="708"/>
          <w:titlePg/>
          <w:docGrid w:linePitch="360"/>
        </w:sectPr>
      </w:pPr>
    </w:p>
    <w:p w:rsidR="00C26F9A" w:rsidRPr="00A344F1" w:rsidRDefault="00C26F9A" w:rsidP="00046915">
      <w:pPr>
        <w:pStyle w:val="Hoofdstuk"/>
      </w:pPr>
      <w:bookmarkStart w:id="426" w:name="_Toc342428171"/>
      <w:bookmarkStart w:id="427" w:name="_Toc350365928"/>
      <w:bookmarkStart w:id="428" w:name="_Toc364628062"/>
      <w:bookmarkStart w:id="429" w:name="bmDeel4"/>
      <w:r w:rsidRPr="00A344F1">
        <w:lastRenderedPageBreak/>
        <w:t>Overzicht</w:t>
      </w:r>
      <w:bookmarkEnd w:id="426"/>
      <w:bookmarkEnd w:id="427"/>
      <w:bookmarkEnd w:id="428"/>
    </w:p>
    <w:p w:rsidR="00C26F9A" w:rsidRPr="00A344F1" w:rsidRDefault="00C26F9A" w:rsidP="00C26F9A">
      <w:pPr>
        <w:pStyle w:val="Hoofdtekst"/>
        <w:rPr>
          <w:rFonts w:ascii="Arial" w:hAnsi="Arial" w:cs="Arial"/>
        </w:rPr>
      </w:pPr>
    </w:p>
    <w:tbl>
      <w:tblPr>
        <w:tblStyle w:val="NOCNSF"/>
        <w:tblW w:w="9630" w:type="dxa"/>
        <w:shd w:val="clear" w:color="auto" w:fill="FEF2E7"/>
        <w:tblLayout w:type="fixed"/>
        <w:tblLook w:val="0480" w:firstRow="0" w:lastRow="0" w:firstColumn="1" w:lastColumn="0" w:noHBand="0" w:noVBand="1"/>
      </w:tblPr>
      <w:tblGrid>
        <w:gridCol w:w="3831"/>
        <w:gridCol w:w="5799"/>
      </w:tblGrid>
      <w:tr w:rsidR="00C26F9A" w:rsidRPr="00A344F1" w:rsidTr="00E8795A">
        <w:trPr>
          <w:trHeight w:val="20"/>
        </w:trPr>
        <w:tc>
          <w:tcPr>
            <w:cnfStyle w:val="001000000000" w:firstRow="0" w:lastRow="0" w:firstColumn="1" w:lastColumn="0" w:oddVBand="0" w:evenVBand="0" w:oddHBand="0" w:evenHBand="0" w:firstRowFirstColumn="0" w:firstRowLastColumn="0" w:lastRowFirstColumn="0" w:lastRowLastColumn="0"/>
            <w:tcW w:w="9623" w:type="dxa"/>
            <w:gridSpan w:val="2"/>
            <w:tcBorders>
              <w:top w:val="nil"/>
              <w:bottom w:val="single" w:sz="48" w:space="0" w:color="FFFFFF"/>
            </w:tcBorders>
            <w:hideMark/>
          </w:tcPr>
          <w:p w:rsidR="00C26F9A" w:rsidRPr="00A344F1" w:rsidRDefault="00C26F9A" w:rsidP="00E8795A">
            <w:pPr>
              <w:rPr>
                <w:noProof w:val="0"/>
              </w:rPr>
            </w:pPr>
            <w:r w:rsidRPr="00A344F1">
              <w:rPr>
                <w:noProof w:val="0"/>
              </w:rPr>
              <w:t>Kenmerken kwalificatie</w:t>
            </w:r>
          </w:p>
        </w:tc>
      </w:tr>
      <w:tr w:rsidR="00C26F9A" w:rsidRPr="00A344F1"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tcBorders>
              <w:top w:val="single" w:sz="48" w:space="0" w:color="FFFFFF"/>
            </w:tcBorders>
            <w:hideMark/>
          </w:tcPr>
          <w:p w:rsidR="00C26F9A" w:rsidRPr="00A344F1" w:rsidRDefault="00C26F9A" w:rsidP="00E8795A">
            <w:pPr>
              <w:rPr>
                <w:noProof w:val="0"/>
              </w:rPr>
            </w:pPr>
            <w:r w:rsidRPr="00A344F1">
              <w:rPr>
                <w:noProof w:val="0"/>
              </w:rPr>
              <w:t>Naam van de kwalificatie</w:t>
            </w:r>
          </w:p>
        </w:tc>
        <w:tc>
          <w:tcPr>
            <w:tcW w:w="5795" w:type="dxa"/>
            <w:tcBorders>
              <w:top w:val="single" w:sz="48" w:space="0" w:color="FFFFFF"/>
            </w:tcBorders>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color w:val="FF0000"/>
              </w:rPr>
              <w:t>Trainer-coach</w:t>
            </w:r>
            <w:r w:rsidRPr="00A344F1">
              <w:rPr>
                <w:noProof w:val="0"/>
              </w:rPr>
              <w:t xml:space="preserve"> 4</w:t>
            </w:r>
          </w:p>
        </w:tc>
      </w:tr>
      <w:tr w:rsidR="00C26F9A" w:rsidRPr="00A344F1"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hideMark/>
          </w:tcPr>
          <w:p w:rsidR="00C26F9A" w:rsidRPr="00A344F1" w:rsidRDefault="00C26F9A" w:rsidP="00E8795A">
            <w:pPr>
              <w:rPr>
                <w:noProof w:val="0"/>
              </w:rPr>
            </w:pPr>
            <w:r w:rsidRPr="00A344F1">
              <w:rPr>
                <w:noProof w:val="0"/>
              </w:rPr>
              <w:t xml:space="preserve">Deelkwalificaties </w:t>
            </w:r>
          </w:p>
        </w:tc>
        <w:tc>
          <w:tcPr>
            <w:tcW w:w="5795" w:type="dxa"/>
            <w:hideMark/>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PVB 4.1 Geven van trainingen</w:t>
            </w:r>
          </w:p>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PVB 4.2 Coachen bij wedstrijden</w:t>
            </w:r>
          </w:p>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PVB 4.3 Ondersteunen van sporttechnisch beleid</w:t>
            </w:r>
          </w:p>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PVB 4.5 Samenwerken begeleidingsteam en onderhouden van externe contacten </w:t>
            </w:r>
          </w:p>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PVB 4.6 Scouten van </w:t>
            </w:r>
            <w:r w:rsidRPr="00A344F1">
              <w:rPr>
                <w:noProof w:val="0"/>
                <w:color w:val="FF0000"/>
              </w:rPr>
              <w:t>sporters</w:t>
            </w:r>
            <w:r w:rsidRPr="00A344F1">
              <w:rPr>
                <w:noProof w:val="0"/>
              </w:rPr>
              <w:t xml:space="preserve"> </w:t>
            </w:r>
          </w:p>
        </w:tc>
      </w:tr>
      <w:tr w:rsidR="00C26F9A" w:rsidRPr="00A344F1"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hideMark/>
          </w:tcPr>
          <w:p w:rsidR="00C26F9A" w:rsidRPr="00A344F1" w:rsidRDefault="00C26F9A" w:rsidP="00E8795A">
            <w:pPr>
              <w:rPr>
                <w:noProof w:val="0"/>
              </w:rPr>
            </w:pPr>
            <w:r w:rsidRPr="00A344F1">
              <w:rPr>
                <w:noProof w:val="0"/>
              </w:rPr>
              <w:t xml:space="preserve">Kwalificatiestructuur </w:t>
            </w:r>
          </w:p>
        </w:tc>
        <w:tc>
          <w:tcPr>
            <w:tcW w:w="5795" w:type="dxa"/>
            <w:hideMark/>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KSS 2012</w:t>
            </w:r>
          </w:p>
        </w:tc>
      </w:tr>
      <w:tr w:rsidR="00C26F9A" w:rsidRPr="00A344F1"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hideMark/>
          </w:tcPr>
          <w:p w:rsidR="00C26F9A" w:rsidRPr="00A344F1" w:rsidRDefault="00C26F9A" w:rsidP="00E8795A">
            <w:pPr>
              <w:rPr>
                <w:noProof w:val="0"/>
              </w:rPr>
            </w:pPr>
            <w:r w:rsidRPr="00A344F1">
              <w:rPr>
                <w:noProof w:val="0"/>
              </w:rPr>
              <w:t xml:space="preserve">Kwalificatielijn </w:t>
            </w:r>
          </w:p>
        </w:tc>
        <w:tc>
          <w:tcPr>
            <w:tcW w:w="5795" w:type="dxa"/>
            <w:hideMark/>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Trainer-coach</w:t>
            </w:r>
          </w:p>
        </w:tc>
      </w:tr>
      <w:tr w:rsidR="00C26F9A" w:rsidRPr="00A344F1"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tcBorders>
              <w:bottom w:val="nil"/>
            </w:tcBorders>
            <w:hideMark/>
          </w:tcPr>
          <w:p w:rsidR="00C26F9A" w:rsidRPr="00A344F1" w:rsidRDefault="00C26F9A" w:rsidP="00E8795A">
            <w:pPr>
              <w:rPr>
                <w:noProof w:val="0"/>
              </w:rPr>
            </w:pPr>
            <w:r w:rsidRPr="00A344F1">
              <w:rPr>
                <w:noProof w:val="0"/>
              </w:rPr>
              <w:t xml:space="preserve">Kwalificatieniveau </w:t>
            </w:r>
          </w:p>
        </w:tc>
        <w:tc>
          <w:tcPr>
            <w:tcW w:w="5795" w:type="dxa"/>
            <w:tcBorders>
              <w:bottom w:val="nil"/>
            </w:tcBorders>
            <w:hideMark/>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4</w:t>
            </w:r>
          </w:p>
        </w:tc>
      </w:tr>
    </w:tbl>
    <w:p w:rsidR="00C26F9A" w:rsidRPr="00A344F1" w:rsidRDefault="00C26F9A" w:rsidP="00C26F9A">
      <w:pPr>
        <w:rPr>
          <w:rFonts w:ascii="Arial" w:eastAsia="Times" w:hAnsi="Arial" w:cs="Times New Roman"/>
          <w:noProof w:val="0"/>
          <w:sz w:val="22"/>
          <w:szCs w:val="20"/>
        </w:rPr>
      </w:pPr>
    </w:p>
    <w:tbl>
      <w:tblPr>
        <w:tblStyle w:val="NOCNSF"/>
        <w:tblW w:w="9645" w:type="dxa"/>
        <w:shd w:val="clear" w:color="auto" w:fill="FEF2E7"/>
        <w:tblLayout w:type="fixed"/>
        <w:tblLook w:val="0480" w:firstRow="0" w:lastRow="0" w:firstColumn="1" w:lastColumn="0" w:noHBand="0" w:noVBand="1"/>
      </w:tblPr>
      <w:tblGrid>
        <w:gridCol w:w="3830"/>
        <w:gridCol w:w="5815"/>
      </w:tblGrid>
      <w:tr w:rsidR="00C26F9A" w:rsidRPr="00A344F1" w:rsidTr="00E8795A">
        <w:trPr>
          <w:trHeight w:val="20"/>
        </w:trPr>
        <w:tc>
          <w:tcPr>
            <w:cnfStyle w:val="001000000000" w:firstRow="0" w:lastRow="0" w:firstColumn="1" w:lastColumn="0" w:oddVBand="0" w:evenVBand="0" w:oddHBand="0" w:evenHBand="0" w:firstRowFirstColumn="0" w:firstRowLastColumn="0" w:lastRowFirstColumn="0" w:lastRowLastColumn="0"/>
            <w:tcW w:w="9639" w:type="dxa"/>
            <w:gridSpan w:val="2"/>
            <w:tcBorders>
              <w:top w:val="nil"/>
              <w:bottom w:val="single" w:sz="48" w:space="0" w:color="FFFFFF"/>
            </w:tcBorders>
            <w:hideMark/>
          </w:tcPr>
          <w:p w:rsidR="00C26F9A" w:rsidRPr="00A344F1" w:rsidRDefault="00C26F9A" w:rsidP="00E8795A">
            <w:pPr>
              <w:rPr>
                <w:noProof w:val="0"/>
              </w:rPr>
            </w:pPr>
            <w:r w:rsidRPr="00A344F1">
              <w:rPr>
                <w:noProof w:val="0"/>
              </w:rPr>
              <w:t xml:space="preserve">Kenmerken sportbond </w:t>
            </w:r>
          </w:p>
        </w:tc>
      </w:tr>
      <w:tr w:rsidR="00C26F9A" w:rsidRPr="00A344F1"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tcBorders>
              <w:top w:val="single" w:sz="48" w:space="0" w:color="FFFFFF"/>
            </w:tcBorders>
            <w:hideMark/>
          </w:tcPr>
          <w:p w:rsidR="00C26F9A" w:rsidRPr="00A344F1" w:rsidRDefault="00C26F9A" w:rsidP="00E8795A">
            <w:pPr>
              <w:rPr>
                <w:noProof w:val="0"/>
              </w:rPr>
            </w:pPr>
            <w:r w:rsidRPr="00A344F1">
              <w:rPr>
                <w:noProof w:val="0"/>
              </w:rPr>
              <w:t>Kwalificerende sportbond</w:t>
            </w:r>
          </w:p>
        </w:tc>
        <w:tc>
          <w:tcPr>
            <w:tcW w:w="5811" w:type="dxa"/>
            <w:tcBorders>
              <w:top w:val="single" w:sz="48" w:space="0" w:color="FFFFFF"/>
            </w:tcBorders>
            <w:hideMark/>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Naam</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Adresgegevens</w:t>
            </w:r>
          </w:p>
        </w:tc>
      </w:tr>
      <w:tr w:rsidR="00C26F9A" w:rsidRPr="00A344F1" w:rsidTr="00E8795A">
        <w:trPr>
          <w:trHeight w:val="412"/>
        </w:trPr>
        <w:tc>
          <w:tcPr>
            <w:cnfStyle w:val="001000000000" w:firstRow="0" w:lastRow="0" w:firstColumn="1" w:lastColumn="0" w:oddVBand="0" w:evenVBand="0" w:oddHBand="0" w:evenHBand="0" w:firstRowFirstColumn="0" w:firstRowLastColumn="0" w:lastRowFirstColumn="0" w:lastRowLastColumn="0"/>
            <w:tcW w:w="3828" w:type="dxa"/>
            <w:hideMark/>
          </w:tcPr>
          <w:p w:rsidR="00C26F9A" w:rsidRPr="00A344F1" w:rsidRDefault="00C26F9A" w:rsidP="00E8795A">
            <w:pPr>
              <w:rPr>
                <w:noProof w:val="0"/>
              </w:rPr>
            </w:pPr>
            <w:r w:rsidRPr="00A344F1">
              <w:rPr>
                <w:noProof w:val="0"/>
              </w:rPr>
              <w:t xml:space="preserve">Samenstelling toetsingscommissie </w:t>
            </w:r>
          </w:p>
        </w:tc>
        <w:tc>
          <w:tcPr>
            <w:tcW w:w="5811" w:type="dxa"/>
            <w:hideMark/>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Functies (geen namen van personen)</w:t>
            </w:r>
          </w:p>
        </w:tc>
      </w:tr>
      <w:tr w:rsidR="00C26F9A" w:rsidRPr="00A344F1"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hideMark/>
          </w:tcPr>
          <w:p w:rsidR="00C26F9A" w:rsidRPr="00A344F1" w:rsidRDefault="00C26F9A" w:rsidP="00E8795A">
            <w:pPr>
              <w:rPr>
                <w:noProof w:val="0"/>
              </w:rPr>
            </w:pPr>
            <w:r w:rsidRPr="00A344F1">
              <w:rPr>
                <w:noProof w:val="0"/>
              </w:rPr>
              <w:t>Contactgegevens toetsingscommissie</w:t>
            </w:r>
          </w:p>
        </w:tc>
        <w:tc>
          <w:tcPr>
            <w:tcW w:w="5811"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hideMark/>
          </w:tcPr>
          <w:p w:rsidR="00C26F9A" w:rsidRPr="00A344F1" w:rsidRDefault="00C26F9A" w:rsidP="00E8795A">
            <w:pPr>
              <w:rPr>
                <w:noProof w:val="0"/>
              </w:rPr>
            </w:pPr>
            <w:r w:rsidRPr="00A344F1">
              <w:rPr>
                <w:noProof w:val="0"/>
              </w:rPr>
              <w:t xml:space="preserve">Datum instelling toetsingscommissie door bestuur bond </w:t>
            </w:r>
          </w:p>
        </w:tc>
        <w:tc>
          <w:tcPr>
            <w:tcW w:w="5811" w:type="dxa"/>
            <w:hideMark/>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Datum</w:t>
            </w:r>
          </w:p>
        </w:tc>
      </w:tr>
      <w:tr w:rsidR="00C26F9A" w:rsidRPr="00A344F1"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tcBorders>
              <w:bottom w:val="nil"/>
            </w:tcBorders>
            <w:hideMark/>
          </w:tcPr>
          <w:p w:rsidR="00C26F9A" w:rsidRPr="00A344F1" w:rsidRDefault="00C26F9A" w:rsidP="00E8795A">
            <w:pPr>
              <w:rPr>
                <w:noProof w:val="0"/>
              </w:rPr>
            </w:pPr>
            <w:r w:rsidRPr="00A344F1">
              <w:rPr>
                <w:noProof w:val="0"/>
              </w:rPr>
              <w:t>Gegevens Commissie van Beroep voor Toetsing</w:t>
            </w:r>
          </w:p>
        </w:tc>
        <w:tc>
          <w:tcPr>
            <w:tcW w:w="5811" w:type="dxa"/>
            <w:tcBorders>
              <w:bottom w:val="nil"/>
            </w:tcBorders>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A344F1" w:rsidRDefault="00C26F9A" w:rsidP="00C26F9A">
      <w:pPr>
        <w:rPr>
          <w:rFonts w:ascii="Arial" w:eastAsia="Times" w:hAnsi="Arial"/>
          <w:noProof w:val="0"/>
          <w:sz w:val="22"/>
          <w:szCs w:val="20"/>
        </w:rPr>
      </w:pPr>
    </w:p>
    <w:tbl>
      <w:tblPr>
        <w:tblStyle w:val="NOCNSF"/>
        <w:tblW w:w="9645" w:type="dxa"/>
        <w:shd w:val="clear" w:color="000000" w:fill="FEF2E7"/>
        <w:tblLayout w:type="fixed"/>
        <w:tblLook w:val="0480" w:firstRow="0" w:lastRow="0" w:firstColumn="1" w:lastColumn="0" w:noHBand="0" w:noVBand="1"/>
      </w:tblPr>
      <w:tblGrid>
        <w:gridCol w:w="3830"/>
        <w:gridCol w:w="5815"/>
      </w:tblGrid>
      <w:tr w:rsidR="00C26F9A" w:rsidRPr="00A344F1" w:rsidTr="00E8795A">
        <w:trPr>
          <w:trHeight w:val="20"/>
        </w:trPr>
        <w:tc>
          <w:tcPr>
            <w:cnfStyle w:val="001000000000" w:firstRow="0" w:lastRow="0" w:firstColumn="1" w:lastColumn="0" w:oddVBand="0" w:evenVBand="0" w:oddHBand="0" w:evenHBand="0" w:firstRowFirstColumn="0" w:firstRowLastColumn="0" w:lastRowFirstColumn="0" w:lastRowLastColumn="0"/>
            <w:tcW w:w="9639" w:type="dxa"/>
            <w:gridSpan w:val="2"/>
            <w:tcBorders>
              <w:top w:val="nil"/>
              <w:bottom w:val="single" w:sz="48" w:space="0" w:color="FFFFFF"/>
            </w:tcBorders>
            <w:shd w:val="clear" w:color="000000" w:fill="FEF2E7"/>
            <w:hideMark/>
          </w:tcPr>
          <w:p w:rsidR="00C26F9A" w:rsidRPr="00A344F1" w:rsidRDefault="00C26F9A" w:rsidP="00E8795A">
            <w:pPr>
              <w:rPr>
                <w:noProof w:val="0"/>
              </w:rPr>
            </w:pPr>
            <w:r w:rsidRPr="00A344F1">
              <w:rPr>
                <w:noProof w:val="0"/>
              </w:rPr>
              <w:t xml:space="preserve">Kernmerken </w:t>
            </w:r>
            <w:proofErr w:type="spellStart"/>
            <w:r w:rsidRPr="00A344F1">
              <w:rPr>
                <w:noProof w:val="0"/>
              </w:rPr>
              <w:t>toetsdocumenten</w:t>
            </w:r>
            <w:proofErr w:type="spellEnd"/>
          </w:p>
        </w:tc>
      </w:tr>
      <w:tr w:rsidR="00C26F9A" w:rsidRPr="00A344F1"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tcBorders>
              <w:top w:val="single" w:sz="48" w:space="0" w:color="FFFFFF"/>
            </w:tcBorders>
            <w:shd w:val="clear" w:color="000000" w:fill="FEF2E7"/>
            <w:hideMark/>
          </w:tcPr>
          <w:p w:rsidR="00C26F9A" w:rsidRPr="00A344F1" w:rsidRDefault="00C26F9A" w:rsidP="00E8795A">
            <w:pPr>
              <w:rPr>
                <w:noProof w:val="0"/>
              </w:rPr>
            </w:pPr>
            <w:r>
              <w:rPr>
                <w:noProof w:val="0"/>
              </w:rPr>
              <w:t>Geldend</w:t>
            </w:r>
            <w:r w:rsidRPr="00A344F1">
              <w:rPr>
                <w:noProof w:val="0"/>
              </w:rPr>
              <w:t xml:space="preserve"> </w:t>
            </w:r>
            <w:proofErr w:type="spellStart"/>
            <w:r w:rsidRPr="00A344F1">
              <w:rPr>
                <w:noProof w:val="0"/>
              </w:rPr>
              <w:t>Toetsreglement</w:t>
            </w:r>
            <w:proofErr w:type="spellEnd"/>
            <w:r w:rsidRPr="00A344F1">
              <w:rPr>
                <w:noProof w:val="0"/>
              </w:rPr>
              <w:t xml:space="preserve"> sport </w:t>
            </w:r>
          </w:p>
        </w:tc>
        <w:tc>
          <w:tcPr>
            <w:tcW w:w="5811" w:type="dxa"/>
            <w:tcBorders>
              <w:top w:val="single" w:sz="48" w:space="0" w:color="FFFFFF"/>
            </w:tcBorders>
            <w:shd w:val="clear" w:color="000000" w:fill="FEF2E7"/>
            <w:hideMark/>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Datum</w:t>
            </w:r>
          </w:p>
        </w:tc>
      </w:tr>
      <w:tr w:rsidR="00C26F9A" w:rsidRPr="00A344F1"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shd w:val="clear" w:color="000000" w:fill="FEF2E7"/>
            <w:hideMark/>
          </w:tcPr>
          <w:p w:rsidR="00C26F9A" w:rsidRPr="00A344F1" w:rsidRDefault="00C26F9A" w:rsidP="00E8795A">
            <w:pPr>
              <w:rPr>
                <w:noProof w:val="0"/>
              </w:rPr>
            </w:pPr>
            <w:r w:rsidRPr="00A344F1">
              <w:rPr>
                <w:noProof w:val="0"/>
              </w:rPr>
              <w:t xml:space="preserve">Vaststelling </w:t>
            </w:r>
            <w:proofErr w:type="spellStart"/>
            <w:r w:rsidRPr="00A344F1">
              <w:rPr>
                <w:noProof w:val="0"/>
              </w:rPr>
              <w:t>toetsplan</w:t>
            </w:r>
            <w:proofErr w:type="spellEnd"/>
            <w:r w:rsidRPr="00A344F1">
              <w:rPr>
                <w:noProof w:val="0"/>
              </w:rPr>
              <w:t xml:space="preserve"> en </w:t>
            </w:r>
            <w:proofErr w:type="spellStart"/>
            <w:r w:rsidRPr="00A344F1">
              <w:rPr>
                <w:noProof w:val="0"/>
              </w:rPr>
              <w:t>PVB’s</w:t>
            </w:r>
            <w:proofErr w:type="spellEnd"/>
            <w:r w:rsidRPr="00A344F1">
              <w:rPr>
                <w:noProof w:val="0"/>
              </w:rPr>
              <w:t xml:space="preserve"> door toetsingscommissie  </w:t>
            </w:r>
          </w:p>
        </w:tc>
        <w:tc>
          <w:tcPr>
            <w:tcW w:w="5811" w:type="dxa"/>
            <w:shd w:val="clear" w:color="000000" w:fill="FEF2E7"/>
            <w:hideMark/>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Datum</w:t>
            </w:r>
          </w:p>
        </w:tc>
      </w:tr>
      <w:tr w:rsidR="00C26F9A" w:rsidRPr="00A344F1" w:rsidTr="00E8795A">
        <w:trPr>
          <w:trHeight w:val="405"/>
        </w:trPr>
        <w:tc>
          <w:tcPr>
            <w:cnfStyle w:val="001000000000" w:firstRow="0" w:lastRow="0" w:firstColumn="1" w:lastColumn="0" w:oddVBand="0" w:evenVBand="0" w:oddHBand="0" w:evenHBand="0" w:firstRowFirstColumn="0" w:firstRowLastColumn="0" w:lastRowFirstColumn="0" w:lastRowLastColumn="0"/>
            <w:tcW w:w="3828" w:type="dxa"/>
            <w:shd w:val="clear" w:color="000000" w:fill="FEF2E7"/>
            <w:hideMark/>
          </w:tcPr>
          <w:p w:rsidR="00C26F9A" w:rsidRPr="00A344F1" w:rsidRDefault="00C26F9A" w:rsidP="00E8795A">
            <w:pPr>
              <w:rPr>
                <w:noProof w:val="0"/>
              </w:rPr>
            </w:pPr>
            <w:r w:rsidRPr="00A344F1">
              <w:rPr>
                <w:noProof w:val="0"/>
              </w:rPr>
              <w:t xml:space="preserve">Datum laatste positieve audituitslag </w:t>
            </w:r>
          </w:p>
        </w:tc>
        <w:tc>
          <w:tcPr>
            <w:tcW w:w="5811" w:type="dxa"/>
            <w:shd w:val="clear" w:color="000000" w:fill="FEF2E7"/>
            <w:hideMark/>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Datum</w:t>
            </w:r>
          </w:p>
        </w:tc>
      </w:tr>
      <w:tr w:rsidR="00C26F9A" w:rsidRPr="00A344F1" w:rsidTr="00E8795A">
        <w:trPr>
          <w:trHeight w:val="405"/>
        </w:trPr>
        <w:tc>
          <w:tcPr>
            <w:cnfStyle w:val="001000000000" w:firstRow="0" w:lastRow="0" w:firstColumn="1" w:lastColumn="0" w:oddVBand="0" w:evenVBand="0" w:oddHBand="0" w:evenHBand="0" w:firstRowFirstColumn="0" w:firstRowLastColumn="0" w:lastRowFirstColumn="0" w:lastRowLastColumn="0"/>
            <w:tcW w:w="3828" w:type="dxa"/>
            <w:shd w:val="clear" w:color="000000" w:fill="FEF2E7"/>
            <w:hideMark/>
          </w:tcPr>
          <w:p w:rsidR="00C26F9A" w:rsidRPr="00A344F1" w:rsidRDefault="00C26F9A" w:rsidP="00E8795A">
            <w:pPr>
              <w:rPr>
                <w:noProof w:val="0"/>
              </w:rPr>
            </w:pPr>
            <w:r w:rsidRPr="00A344F1">
              <w:rPr>
                <w:noProof w:val="0"/>
              </w:rPr>
              <w:t>Soort audit</w:t>
            </w:r>
          </w:p>
        </w:tc>
        <w:tc>
          <w:tcPr>
            <w:tcW w:w="5811" w:type="dxa"/>
            <w:shd w:val="clear" w:color="000000" w:fill="FEF2E7"/>
            <w:hideMark/>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Instap, volledig/deskresearch</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Periodiek, volledig/deskresearch</w:t>
            </w:r>
          </w:p>
        </w:tc>
      </w:tr>
      <w:tr w:rsidR="00C26F9A" w:rsidRPr="00A344F1" w:rsidTr="00E8795A">
        <w:trPr>
          <w:trHeight w:val="405"/>
        </w:trPr>
        <w:tc>
          <w:tcPr>
            <w:cnfStyle w:val="001000000000" w:firstRow="0" w:lastRow="0" w:firstColumn="1" w:lastColumn="0" w:oddVBand="0" w:evenVBand="0" w:oddHBand="0" w:evenHBand="0" w:firstRowFirstColumn="0" w:firstRowLastColumn="0" w:lastRowFirstColumn="0" w:lastRowLastColumn="0"/>
            <w:tcW w:w="3828" w:type="dxa"/>
            <w:tcBorders>
              <w:bottom w:val="nil"/>
            </w:tcBorders>
            <w:shd w:val="clear" w:color="000000" w:fill="FEF2E7"/>
            <w:hideMark/>
          </w:tcPr>
          <w:p w:rsidR="00C26F9A" w:rsidRPr="00A344F1" w:rsidRDefault="00C26F9A" w:rsidP="00E8795A">
            <w:pPr>
              <w:rPr>
                <w:noProof w:val="0"/>
              </w:rPr>
            </w:pPr>
            <w:proofErr w:type="spellStart"/>
            <w:r w:rsidRPr="00A344F1">
              <w:rPr>
                <w:noProof w:val="0"/>
              </w:rPr>
              <w:t>Toetsdocumenten</w:t>
            </w:r>
            <w:proofErr w:type="spellEnd"/>
            <w:r w:rsidRPr="00A344F1">
              <w:rPr>
                <w:noProof w:val="0"/>
              </w:rPr>
              <w:t xml:space="preserve"> conform model </w:t>
            </w:r>
          </w:p>
          <w:p w:rsidR="00C26F9A" w:rsidRPr="00A344F1" w:rsidRDefault="00C26F9A" w:rsidP="00E8795A">
            <w:pPr>
              <w:rPr>
                <w:noProof w:val="0"/>
              </w:rPr>
            </w:pPr>
            <w:r w:rsidRPr="00A344F1">
              <w:rPr>
                <w:noProof w:val="0"/>
              </w:rPr>
              <w:t xml:space="preserve">KSS 2012 </w:t>
            </w:r>
          </w:p>
        </w:tc>
        <w:tc>
          <w:tcPr>
            <w:tcW w:w="5811" w:type="dxa"/>
            <w:tcBorders>
              <w:bottom w:val="nil"/>
            </w:tcBorders>
            <w:shd w:val="clear" w:color="000000" w:fill="FEF2E7"/>
            <w:hideMark/>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Ja/nee</w:t>
            </w:r>
          </w:p>
        </w:tc>
      </w:tr>
    </w:tbl>
    <w:p w:rsidR="00C26F9A" w:rsidRPr="00A344F1" w:rsidRDefault="00C26F9A" w:rsidP="00C26F9A">
      <w:pPr>
        <w:pStyle w:val="Hoofdtekst"/>
        <w:rPr>
          <w:rFonts w:ascii="Arial" w:hAnsi="Arial" w:cs="Arial"/>
        </w:rPr>
      </w:pPr>
    </w:p>
    <w:p w:rsidR="00C26F9A" w:rsidRPr="00A344F1" w:rsidRDefault="00C26F9A" w:rsidP="00C26F9A">
      <w:pPr>
        <w:spacing w:after="200"/>
        <w:rPr>
          <w:noProof w:val="0"/>
        </w:rPr>
      </w:pPr>
    </w:p>
    <w:p w:rsidR="00C26F9A" w:rsidRPr="00A344F1" w:rsidRDefault="00C26F9A" w:rsidP="00C26F9A">
      <w:pPr>
        <w:spacing w:after="200"/>
        <w:rPr>
          <w:noProof w:val="0"/>
        </w:rPr>
      </w:pPr>
    </w:p>
    <w:p w:rsidR="00C26F9A" w:rsidRPr="00A344F1" w:rsidRDefault="00C26F9A" w:rsidP="00C26F9A">
      <w:pPr>
        <w:spacing w:after="200"/>
        <w:rPr>
          <w:noProof w:val="0"/>
        </w:rPr>
      </w:pPr>
    </w:p>
    <w:p w:rsidR="00C26F9A" w:rsidRPr="00A344F1" w:rsidRDefault="00C26F9A" w:rsidP="00C26F9A">
      <w:pPr>
        <w:spacing w:after="200"/>
        <w:rPr>
          <w:noProof w:val="0"/>
        </w:rPr>
      </w:pPr>
    </w:p>
    <w:p w:rsidR="00C26F9A" w:rsidRPr="00A344F1" w:rsidRDefault="00C26F9A" w:rsidP="00C26F9A">
      <w:pPr>
        <w:spacing w:after="200"/>
        <w:rPr>
          <w:noProof w:val="0"/>
        </w:rPr>
      </w:pPr>
    </w:p>
    <w:p w:rsidR="00C26F9A" w:rsidRPr="00A344F1" w:rsidRDefault="00C26F9A" w:rsidP="00C26F9A">
      <w:pPr>
        <w:spacing w:after="200"/>
        <w:rPr>
          <w:noProof w:val="0"/>
        </w:rPr>
      </w:pPr>
    </w:p>
    <w:p w:rsidR="00C26F9A" w:rsidRPr="00A344F1" w:rsidRDefault="00C26F9A" w:rsidP="00C26F9A">
      <w:pPr>
        <w:spacing w:after="200"/>
        <w:rPr>
          <w:noProof w:val="0"/>
        </w:rPr>
      </w:pPr>
    </w:p>
    <w:p w:rsidR="00C26F9A" w:rsidRPr="00A344F1" w:rsidRDefault="00C26F9A" w:rsidP="00C26F9A">
      <w:pPr>
        <w:spacing w:after="200"/>
        <w:rPr>
          <w:noProof w:val="0"/>
        </w:rPr>
      </w:pPr>
    </w:p>
    <w:p w:rsidR="00C26F9A" w:rsidRPr="00A344F1" w:rsidRDefault="00C26F9A" w:rsidP="00C26F9A">
      <w:pPr>
        <w:spacing w:after="200"/>
        <w:rPr>
          <w:noProof w:val="0"/>
        </w:rPr>
      </w:pPr>
    </w:p>
    <w:p w:rsidR="00C26F9A" w:rsidRPr="00A344F1" w:rsidRDefault="00C26F9A" w:rsidP="00C26F9A">
      <w:pPr>
        <w:spacing w:after="200"/>
        <w:rPr>
          <w:noProof w:val="0"/>
        </w:rPr>
        <w:sectPr w:rsidR="00C26F9A" w:rsidRPr="00A344F1" w:rsidSect="00E8795A">
          <w:footerReference w:type="default" r:id="rId47"/>
          <w:pgSz w:w="11906" w:h="16838"/>
          <w:pgMar w:top="1134" w:right="1418" w:bottom="1134" w:left="1418" w:header="709" w:footer="709" w:gutter="0"/>
          <w:cols w:space="708"/>
        </w:sectPr>
      </w:pPr>
      <w:r w:rsidRPr="00A344F1">
        <w:rPr>
          <w:noProof w:val="0"/>
        </w:rPr>
        <w:br w:type="page"/>
      </w:r>
    </w:p>
    <w:p w:rsidR="00C26F9A" w:rsidRPr="00A344F1" w:rsidRDefault="00C26F9A" w:rsidP="00046915">
      <w:pPr>
        <w:pStyle w:val="Hoofdstuk"/>
      </w:pPr>
      <w:bookmarkStart w:id="430" w:name="_Toc342428172"/>
      <w:bookmarkStart w:id="431" w:name="_Toc350365929"/>
      <w:bookmarkStart w:id="432" w:name="_Toc364628063"/>
      <w:proofErr w:type="spellStart"/>
      <w:r w:rsidRPr="00A344F1">
        <w:lastRenderedPageBreak/>
        <w:t>Toetsplan</w:t>
      </w:r>
      <w:proofErr w:type="spellEnd"/>
      <w:r w:rsidRPr="00A344F1">
        <w:t xml:space="preserve"> van de kwalificatie trainer-coach 4</w:t>
      </w:r>
      <w:bookmarkEnd w:id="430"/>
      <w:bookmarkEnd w:id="431"/>
      <w:bookmarkEnd w:id="432"/>
      <w:r w:rsidRPr="00A344F1">
        <w:t xml:space="preserve"> </w:t>
      </w:r>
    </w:p>
    <w:p w:rsidR="00C26F9A" w:rsidRPr="00A344F1" w:rsidRDefault="00C26F9A" w:rsidP="00C26F9A">
      <w:pPr>
        <w:pStyle w:val="Kop2"/>
        <w:ind w:left="567" w:hanging="567"/>
        <w:rPr>
          <w:rFonts w:eastAsia="Times New Roman"/>
          <w:noProof w:val="0"/>
        </w:rPr>
      </w:pPr>
      <w:bookmarkStart w:id="433" w:name="_Toc342428173"/>
      <w:bookmarkStart w:id="434" w:name="_Toc350365930"/>
      <w:r w:rsidRPr="00A344F1">
        <w:rPr>
          <w:rFonts w:eastAsia="Times New Roman"/>
          <w:noProof w:val="0"/>
        </w:rPr>
        <w:t>Algemene informatie voor de sportbond</w:t>
      </w:r>
      <w:bookmarkEnd w:id="433"/>
      <w:bookmarkEnd w:id="434"/>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Om het door </w:t>
      </w:r>
      <w:r w:rsidRPr="00A344F1">
        <w:rPr>
          <w:noProof w:val="0"/>
          <w:color w:val="FF0000"/>
        </w:rPr>
        <w:t>de sportbond</w:t>
      </w:r>
      <w:r w:rsidRPr="00A344F1">
        <w:rPr>
          <w:noProof w:val="0"/>
        </w:rPr>
        <w:t xml:space="preserve"> en NOC*NSF erkende diploma </w:t>
      </w:r>
      <w:r w:rsidRPr="00A344F1">
        <w:rPr>
          <w:noProof w:val="0"/>
          <w:color w:val="FF0000"/>
        </w:rPr>
        <w:t xml:space="preserve">trainer-coach </w:t>
      </w:r>
      <w:r w:rsidRPr="00A344F1">
        <w:rPr>
          <w:noProof w:val="0"/>
        </w:rPr>
        <w:t xml:space="preserve">4 te kunnen ontvangen, moet de kandidaat de vijf kerntaken van een </w:t>
      </w:r>
      <w:r w:rsidRPr="00A344F1">
        <w:rPr>
          <w:noProof w:val="0"/>
          <w:color w:val="FF0000"/>
        </w:rPr>
        <w:t xml:space="preserve">trainer-coach </w:t>
      </w:r>
      <w:r w:rsidRPr="00A344F1">
        <w:rPr>
          <w:noProof w:val="0"/>
        </w:rPr>
        <w:t xml:space="preserve">4 beheersen. Elke kerntaak wordt door een proeve van bekwaamheid (PVB) getoetst. In dit </w:t>
      </w:r>
      <w:proofErr w:type="spellStart"/>
      <w:r w:rsidRPr="00A344F1">
        <w:rPr>
          <w:noProof w:val="0"/>
        </w:rPr>
        <w:t>toetsplan</w:t>
      </w:r>
      <w:proofErr w:type="spellEnd"/>
      <w:r w:rsidRPr="00A344F1">
        <w:rPr>
          <w:noProof w:val="0"/>
        </w:rPr>
        <w:t xml:space="preserve"> staat beschreven: </w:t>
      </w:r>
    </w:p>
    <w:p w:rsidR="00C26F9A" w:rsidRPr="00A344F1" w:rsidRDefault="00C26F9A" w:rsidP="00C26F9A">
      <w:pPr>
        <w:pStyle w:val="Opsomming"/>
        <w:rPr>
          <w:noProof w:val="0"/>
        </w:rPr>
      </w:pPr>
      <w:r w:rsidRPr="00A344F1">
        <w:rPr>
          <w:noProof w:val="0"/>
        </w:rPr>
        <w:t xml:space="preserve">om welke </w:t>
      </w:r>
      <w:proofErr w:type="spellStart"/>
      <w:r w:rsidRPr="00A344F1">
        <w:rPr>
          <w:noProof w:val="0"/>
        </w:rPr>
        <w:t>PVB’s</w:t>
      </w:r>
      <w:proofErr w:type="spellEnd"/>
      <w:r w:rsidRPr="00A344F1">
        <w:rPr>
          <w:noProof w:val="0"/>
        </w:rPr>
        <w:t xml:space="preserve"> het gaat;</w:t>
      </w:r>
    </w:p>
    <w:p w:rsidR="00C26F9A" w:rsidRPr="00A344F1" w:rsidRDefault="00C26F9A" w:rsidP="00C26F9A">
      <w:pPr>
        <w:pStyle w:val="Opsomming"/>
        <w:rPr>
          <w:noProof w:val="0"/>
        </w:rPr>
      </w:pPr>
      <w:r w:rsidRPr="00A344F1">
        <w:rPr>
          <w:noProof w:val="0"/>
        </w:rPr>
        <w:t>wie betrokken zijn bij de afname van de toetsing;</w:t>
      </w:r>
    </w:p>
    <w:p w:rsidR="00C26F9A" w:rsidRPr="00A344F1" w:rsidRDefault="00C26F9A" w:rsidP="00C26F9A">
      <w:pPr>
        <w:pStyle w:val="Opsomming"/>
        <w:rPr>
          <w:noProof w:val="0"/>
        </w:rPr>
      </w:pPr>
      <w:r w:rsidRPr="00A344F1">
        <w:rPr>
          <w:noProof w:val="0"/>
        </w:rPr>
        <w:t xml:space="preserve">wat van de betrokkenen wordt verwacht. </w:t>
      </w:r>
    </w:p>
    <w:p w:rsidR="00C26F9A" w:rsidRPr="00A344F1" w:rsidRDefault="00C26F9A" w:rsidP="00C26F9A">
      <w:pPr>
        <w:pStyle w:val="Hoofdtekst"/>
        <w:rPr>
          <w:rFonts w:ascii="Arial" w:hAnsi="Arial" w:cs="Arial"/>
        </w:rPr>
      </w:pPr>
    </w:p>
    <w:p w:rsidR="00C26F9A" w:rsidRPr="00A344F1" w:rsidRDefault="00C26F9A" w:rsidP="00C26F9A">
      <w:pPr>
        <w:rPr>
          <w:noProof w:val="0"/>
        </w:rPr>
      </w:pPr>
      <w:r w:rsidRPr="00A344F1">
        <w:rPr>
          <w:noProof w:val="0"/>
        </w:rPr>
        <w:t xml:space="preserve">In de PVB-beschrijvingen staat beschreven wat de PVB inhoudt en welke eisen aan de kandidaat worden gesteld. </w:t>
      </w:r>
    </w:p>
    <w:p w:rsidR="00C26F9A" w:rsidRPr="00A344F1" w:rsidRDefault="00C26F9A" w:rsidP="00C26F9A">
      <w:pPr>
        <w:rPr>
          <w:noProof w:val="0"/>
        </w:rPr>
      </w:pPr>
      <w:r w:rsidRPr="00A344F1">
        <w:rPr>
          <w:noProof w:val="0"/>
        </w:rPr>
        <w:t xml:space="preserve">Alle </w:t>
      </w:r>
      <w:proofErr w:type="spellStart"/>
      <w:r w:rsidRPr="00A344F1">
        <w:rPr>
          <w:noProof w:val="0"/>
        </w:rPr>
        <w:t>toetsdocumenten</w:t>
      </w:r>
      <w:proofErr w:type="spellEnd"/>
      <w:r w:rsidRPr="00A344F1">
        <w:rPr>
          <w:noProof w:val="0"/>
        </w:rPr>
        <w:t xml:space="preserve"> zijn beschikbaar via </w:t>
      </w:r>
      <w:r w:rsidRPr="00A344F1">
        <w:rPr>
          <w:noProof w:val="0"/>
          <w:color w:val="FF0000"/>
        </w:rPr>
        <w:t>www</w:t>
      </w:r>
      <w:r>
        <w:rPr>
          <w:noProof w:val="0"/>
          <w:color w:val="FF0000"/>
        </w:rPr>
        <w:t xml:space="preserve">. … </w:t>
      </w:r>
      <w:r w:rsidRPr="00A344F1">
        <w:rPr>
          <w:noProof w:val="0"/>
          <w:color w:val="FF0000"/>
        </w:rPr>
        <w:t>.nl.</w:t>
      </w:r>
      <w:r w:rsidRPr="00A344F1">
        <w:rPr>
          <w:noProof w:val="0"/>
        </w:rPr>
        <w:t xml:space="preserve"> </w:t>
      </w:r>
    </w:p>
    <w:p w:rsidR="00C26F9A" w:rsidRPr="00A344F1" w:rsidRDefault="00C26F9A" w:rsidP="00197120">
      <w:pPr>
        <w:pStyle w:val="Kop2"/>
        <w:numPr>
          <w:ilvl w:val="0"/>
          <w:numId w:val="35"/>
        </w:numPr>
        <w:rPr>
          <w:noProof w:val="0"/>
        </w:rPr>
      </w:pPr>
      <w:bookmarkStart w:id="435" w:name="_Toc342428174"/>
      <w:bookmarkStart w:id="436" w:name="_Toc350365931"/>
      <w:r w:rsidRPr="00A344F1">
        <w:rPr>
          <w:noProof w:val="0"/>
        </w:rPr>
        <w:t>Diploma en deelkwalificaties</w:t>
      </w:r>
      <w:bookmarkEnd w:id="435"/>
      <w:bookmarkEnd w:id="436"/>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Een kandidaat ontvangt het diploma </w:t>
      </w:r>
      <w:r w:rsidRPr="00A344F1">
        <w:rPr>
          <w:noProof w:val="0"/>
          <w:color w:val="FF0000"/>
        </w:rPr>
        <w:t xml:space="preserve">trainer-coach </w:t>
      </w:r>
      <w:r w:rsidRPr="00A344F1">
        <w:rPr>
          <w:noProof w:val="0"/>
        </w:rPr>
        <w:t xml:space="preserve">4 als de onderstaande vijf </w:t>
      </w:r>
      <w:proofErr w:type="spellStart"/>
      <w:r w:rsidRPr="00A344F1">
        <w:rPr>
          <w:noProof w:val="0"/>
        </w:rPr>
        <w:t>PVB’s</w:t>
      </w:r>
      <w:proofErr w:type="spellEnd"/>
      <w:r w:rsidRPr="00A344F1">
        <w:rPr>
          <w:noProof w:val="0"/>
        </w:rPr>
        <w:t xml:space="preserve"> volgens de richtlijnen en de norm voor slagen zijn afgelegd: </w:t>
      </w:r>
    </w:p>
    <w:p w:rsidR="00C26F9A" w:rsidRPr="00A344F1" w:rsidRDefault="00C26F9A" w:rsidP="00C26F9A">
      <w:pPr>
        <w:pStyle w:val="Opsomming"/>
        <w:rPr>
          <w:noProof w:val="0"/>
        </w:rPr>
      </w:pPr>
      <w:r w:rsidRPr="00A344F1">
        <w:rPr>
          <w:noProof w:val="0"/>
        </w:rPr>
        <w:t xml:space="preserve">PVB 4.1: Geven van trainingen; </w:t>
      </w:r>
    </w:p>
    <w:p w:rsidR="00C26F9A" w:rsidRPr="00A344F1" w:rsidRDefault="00C26F9A" w:rsidP="00C26F9A">
      <w:pPr>
        <w:pStyle w:val="Opsomming"/>
        <w:rPr>
          <w:noProof w:val="0"/>
        </w:rPr>
      </w:pPr>
      <w:r w:rsidRPr="00A344F1">
        <w:rPr>
          <w:noProof w:val="0"/>
        </w:rPr>
        <w:t xml:space="preserve">PVB 4.2: Coachen bij wedstrijden; </w:t>
      </w:r>
    </w:p>
    <w:p w:rsidR="00C26F9A" w:rsidRPr="00A344F1" w:rsidRDefault="00C26F9A" w:rsidP="00C26F9A">
      <w:pPr>
        <w:pStyle w:val="Opsomming"/>
        <w:rPr>
          <w:noProof w:val="0"/>
        </w:rPr>
      </w:pPr>
      <w:r w:rsidRPr="00A344F1">
        <w:rPr>
          <w:noProof w:val="0"/>
        </w:rPr>
        <w:t>PVB 4.3: Ondersteunen van sporttechnisch beleid;</w:t>
      </w:r>
    </w:p>
    <w:p w:rsidR="00C26F9A" w:rsidRPr="00A344F1" w:rsidRDefault="00C26F9A" w:rsidP="00C26F9A">
      <w:pPr>
        <w:pStyle w:val="Opsomming"/>
        <w:rPr>
          <w:noProof w:val="0"/>
        </w:rPr>
      </w:pPr>
      <w:r w:rsidRPr="00A344F1">
        <w:rPr>
          <w:noProof w:val="0"/>
        </w:rPr>
        <w:t>PVB 4.5: Samenwerken begeleidingsteam en onderhouden van externe contacten</w:t>
      </w:r>
    </w:p>
    <w:p w:rsidR="00C26F9A" w:rsidRPr="00A344F1" w:rsidRDefault="00C26F9A" w:rsidP="00C26F9A">
      <w:pPr>
        <w:pStyle w:val="Opsomming"/>
        <w:rPr>
          <w:noProof w:val="0"/>
        </w:rPr>
      </w:pPr>
      <w:r w:rsidRPr="00A344F1">
        <w:rPr>
          <w:noProof w:val="0"/>
        </w:rPr>
        <w:t xml:space="preserve">PVB 4.6: Scouten van </w:t>
      </w:r>
      <w:r w:rsidRPr="00A344F1">
        <w:rPr>
          <w:noProof w:val="0"/>
          <w:color w:val="FF0000"/>
        </w:rPr>
        <w:t>sporters</w:t>
      </w:r>
      <w:r w:rsidRPr="00A344F1">
        <w:rPr>
          <w:noProof w:val="0"/>
        </w:rPr>
        <w:t xml:space="preserve"> </w:t>
      </w:r>
    </w:p>
    <w:p w:rsidR="00C26F9A" w:rsidRPr="00A344F1" w:rsidRDefault="00C26F9A" w:rsidP="00C26F9A">
      <w:pPr>
        <w:rPr>
          <w:noProof w:val="0"/>
          <w:color w:val="FF0000"/>
        </w:rPr>
      </w:pPr>
    </w:p>
    <w:p w:rsidR="00C26F9A" w:rsidRPr="00A344F1" w:rsidRDefault="00C26F9A" w:rsidP="00C26F9A">
      <w:pPr>
        <w:rPr>
          <w:noProof w:val="0"/>
          <w:color w:val="FF0000"/>
        </w:rPr>
      </w:pPr>
      <w:r w:rsidRPr="00A344F1">
        <w:rPr>
          <w:noProof w:val="0"/>
          <w:color w:val="FF0000"/>
        </w:rPr>
        <w:t>Elke PVB is een deelkwalificatie. Per deelkwalificatie kan een certificaat worden verstrekt als aan de kwalificatie-eisen wordt voldaan. De deelkwalificaties staan vermeld op het diploma.</w:t>
      </w:r>
    </w:p>
    <w:p w:rsidR="00C26F9A" w:rsidRPr="00A344F1" w:rsidRDefault="00C26F9A" w:rsidP="00197120">
      <w:pPr>
        <w:pStyle w:val="Kop2"/>
        <w:numPr>
          <w:ilvl w:val="0"/>
          <w:numId w:val="35"/>
        </w:numPr>
        <w:rPr>
          <w:noProof w:val="0"/>
        </w:rPr>
      </w:pPr>
      <w:bookmarkStart w:id="437" w:name="_Toc342428175"/>
      <w:bookmarkStart w:id="438" w:name="_Toc350365932"/>
      <w:r w:rsidRPr="00A344F1">
        <w:rPr>
          <w:noProof w:val="0"/>
        </w:rPr>
        <w:t>Kerntaken en werkprocessen</w:t>
      </w:r>
      <w:bookmarkEnd w:id="437"/>
      <w:bookmarkEnd w:id="438"/>
      <w:r w:rsidRPr="00A344F1">
        <w:rPr>
          <w:noProof w:val="0"/>
        </w:rPr>
        <w:t xml:space="preserve"> </w:t>
      </w:r>
    </w:p>
    <w:p w:rsidR="00C26F9A" w:rsidRPr="00A344F1" w:rsidRDefault="00C26F9A" w:rsidP="00C26F9A">
      <w:pPr>
        <w:pStyle w:val="Lijstalinea"/>
        <w:ind w:left="570"/>
        <w:rPr>
          <w:noProof w:val="0"/>
        </w:rPr>
      </w:pPr>
    </w:p>
    <w:p w:rsidR="00C26F9A" w:rsidRPr="00A344F1" w:rsidRDefault="00C26F9A" w:rsidP="00C26F9A">
      <w:pPr>
        <w:rPr>
          <w:noProof w:val="0"/>
        </w:rPr>
      </w:pPr>
      <w:r w:rsidRPr="00A344F1">
        <w:rPr>
          <w:noProof w:val="0"/>
        </w:rPr>
        <w:t xml:space="preserve">De volgende kerntaken en werkprocessen uit de KSS 2012 worden getoetst. </w:t>
      </w:r>
    </w:p>
    <w:p w:rsidR="00C26F9A" w:rsidRPr="00A344F1" w:rsidRDefault="00C26F9A" w:rsidP="00C26F9A">
      <w:pPr>
        <w:pStyle w:val="Standaard1"/>
      </w:pPr>
    </w:p>
    <w:tbl>
      <w:tblPr>
        <w:tblStyle w:val="NOCNSF"/>
        <w:tblW w:w="9322" w:type="dxa"/>
        <w:shd w:val="clear" w:color="auto" w:fill="FEF2E7"/>
        <w:tblLayout w:type="fixed"/>
        <w:tblLook w:val="0480" w:firstRow="0" w:lastRow="0" w:firstColumn="1" w:lastColumn="0" w:noHBand="0" w:noVBand="1"/>
      </w:tblPr>
      <w:tblGrid>
        <w:gridCol w:w="2448"/>
        <w:gridCol w:w="6874"/>
      </w:tblGrid>
      <w:tr w:rsidR="00C26F9A" w:rsidRPr="00A344F1" w:rsidTr="00E8795A">
        <w:trPr>
          <w:trHeight w:val="300"/>
        </w:trPr>
        <w:tc>
          <w:tcPr>
            <w:cnfStyle w:val="001000000000" w:firstRow="0" w:lastRow="0" w:firstColumn="1" w:lastColumn="0" w:oddVBand="0" w:evenVBand="0" w:oddHBand="0" w:evenHBand="0" w:firstRowFirstColumn="0" w:firstRowLastColumn="0" w:lastRowFirstColumn="0" w:lastRowLastColumn="0"/>
            <w:tcW w:w="2448" w:type="dxa"/>
            <w:tcBorders>
              <w:top w:val="nil"/>
              <w:bottom w:val="single" w:sz="48" w:space="0" w:color="FFFFFF"/>
            </w:tcBorders>
          </w:tcPr>
          <w:p w:rsidR="00C26F9A" w:rsidRPr="00A344F1" w:rsidRDefault="00C26F9A" w:rsidP="00E8795A">
            <w:pPr>
              <w:rPr>
                <w:noProof w:val="0"/>
              </w:rPr>
            </w:pPr>
            <w:r w:rsidRPr="00A344F1">
              <w:rPr>
                <w:noProof w:val="0"/>
              </w:rPr>
              <w:t>Kerntaak</w:t>
            </w:r>
          </w:p>
        </w:tc>
        <w:tc>
          <w:tcPr>
            <w:tcW w:w="6874" w:type="dxa"/>
            <w:tcBorders>
              <w:top w:val="nil"/>
            </w:tcBorders>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Werkproces</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9322" w:type="dxa"/>
            <w:gridSpan w:val="2"/>
          </w:tcPr>
          <w:p w:rsidR="00C26F9A" w:rsidRPr="00A344F1" w:rsidRDefault="00C26F9A" w:rsidP="00E8795A">
            <w:pPr>
              <w:rPr>
                <w:noProof w:val="0"/>
              </w:rPr>
            </w:pPr>
            <w:r w:rsidRPr="00A344F1">
              <w:rPr>
                <w:noProof w:val="0"/>
              </w:rPr>
              <w:t xml:space="preserve">Kerntaak 4.1 Geven van trainingen </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2448" w:type="dxa"/>
            <w:vMerge w:val="restart"/>
          </w:tcPr>
          <w:p w:rsidR="00C26F9A" w:rsidRPr="00A344F1" w:rsidRDefault="00C26F9A" w:rsidP="00E8795A">
            <w:pPr>
              <w:rPr>
                <w:noProof w:val="0"/>
              </w:rPr>
            </w:pPr>
          </w:p>
        </w:tc>
        <w:tc>
          <w:tcPr>
            <w:tcW w:w="687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4.1.1 Begeleidt specifieke (groepen) </w:t>
            </w:r>
            <w:r w:rsidRPr="00A344F1">
              <w:rPr>
                <w:noProof w:val="0"/>
                <w:color w:val="FF0000"/>
              </w:rPr>
              <w:t>sporters</w:t>
            </w:r>
            <w:r w:rsidRPr="00A344F1">
              <w:rPr>
                <w:noProof w:val="0"/>
              </w:rPr>
              <w:t xml:space="preserve"> </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2448" w:type="dxa"/>
            <w:vMerge/>
          </w:tcPr>
          <w:p w:rsidR="00C26F9A" w:rsidRPr="00A344F1" w:rsidRDefault="00C26F9A" w:rsidP="00E8795A">
            <w:pPr>
              <w:rPr>
                <w:noProof w:val="0"/>
              </w:rPr>
            </w:pPr>
          </w:p>
        </w:tc>
        <w:tc>
          <w:tcPr>
            <w:tcW w:w="687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4.1.2 Stelt plannen op voor langere termijn</w:t>
            </w:r>
          </w:p>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4.1.3 Plant en voert trainingen uit </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2448" w:type="dxa"/>
            <w:vMerge/>
          </w:tcPr>
          <w:p w:rsidR="00C26F9A" w:rsidRPr="00A344F1" w:rsidRDefault="00C26F9A" w:rsidP="00E8795A">
            <w:pPr>
              <w:rPr>
                <w:noProof w:val="0"/>
              </w:rPr>
            </w:pPr>
          </w:p>
        </w:tc>
        <w:tc>
          <w:tcPr>
            <w:tcW w:w="687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3.1.4 Evalueert uitvoering plannen en trainingen </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9322" w:type="dxa"/>
            <w:gridSpan w:val="2"/>
          </w:tcPr>
          <w:p w:rsidR="00C26F9A" w:rsidRPr="00A344F1" w:rsidRDefault="00C26F9A" w:rsidP="00E8795A">
            <w:pPr>
              <w:rPr>
                <w:noProof w:val="0"/>
              </w:rPr>
            </w:pPr>
            <w:r w:rsidRPr="00A344F1">
              <w:rPr>
                <w:noProof w:val="0"/>
              </w:rPr>
              <w:t xml:space="preserve">Kerntaak 4.2 Coachen bij wedstrijden </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2448" w:type="dxa"/>
            <w:vMerge w:val="restart"/>
          </w:tcPr>
          <w:p w:rsidR="00C26F9A" w:rsidRPr="00A344F1" w:rsidRDefault="00C26F9A" w:rsidP="00E8795A">
            <w:pPr>
              <w:rPr>
                <w:noProof w:val="0"/>
              </w:rPr>
            </w:pPr>
          </w:p>
        </w:tc>
        <w:tc>
          <w:tcPr>
            <w:tcW w:w="687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4.2.1 Begeleidt </w:t>
            </w:r>
            <w:r w:rsidRPr="00A344F1">
              <w:rPr>
                <w:noProof w:val="0"/>
                <w:color w:val="FF0000"/>
              </w:rPr>
              <w:t>sporters</w:t>
            </w:r>
            <w:r w:rsidRPr="00A344F1">
              <w:rPr>
                <w:noProof w:val="0"/>
              </w:rPr>
              <w:t xml:space="preserve"> bij wedstrijden</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2448" w:type="dxa"/>
            <w:vMerge/>
          </w:tcPr>
          <w:p w:rsidR="00C26F9A" w:rsidRPr="00A344F1" w:rsidRDefault="00C26F9A" w:rsidP="00E8795A">
            <w:pPr>
              <w:rPr>
                <w:noProof w:val="0"/>
              </w:rPr>
            </w:pPr>
          </w:p>
        </w:tc>
        <w:tc>
          <w:tcPr>
            <w:tcW w:w="687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4.2.2 Bereidt wedstrijden voor</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2448" w:type="dxa"/>
            <w:vMerge/>
          </w:tcPr>
          <w:p w:rsidR="00C26F9A" w:rsidRPr="00A344F1" w:rsidRDefault="00C26F9A" w:rsidP="00E8795A">
            <w:pPr>
              <w:rPr>
                <w:noProof w:val="0"/>
              </w:rPr>
            </w:pPr>
          </w:p>
        </w:tc>
        <w:tc>
          <w:tcPr>
            <w:tcW w:w="687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4.2.3 Geeft aanwijzingen </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2448" w:type="dxa"/>
          </w:tcPr>
          <w:p w:rsidR="00C26F9A" w:rsidRPr="00A344F1" w:rsidRDefault="00C26F9A" w:rsidP="00E8795A">
            <w:pPr>
              <w:rPr>
                <w:noProof w:val="0"/>
              </w:rPr>
            </w:pPr>
          </w:p>
        </w:tc>
        <w:tc>
          <w:tcPr>
            <w:tcW w:w="687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4.2.4 Evalueert wedstrijden </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9322" w:type="dxa"/>
            <w:gridSpan w:val="2"/>
          </w:tcPr>
          <w:p w:rsidR="00C26F9A" w:rsidRPr="00A344F1" w:rsidRDefault="00C26F9A" w:rsidP="00E8795A">
            <w:pPr>
              <w:rPr>
                <w:noProof w:val="0"/>
              </w:rPr>
            </w:pPr>
            <w:r w:rsidRPr="00A344F1">
              <w:rPr>
                <w:noProof w:val="0"/>
              </w:rPr>
              <w:t xml:space="preserve">Kerntaak 4.3 Ondersteunen van sporttechnisch beleid </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2448" w:type="dxa"/>
            <w:vMerge w:val="restart"/>
          </w:tcPr>
          <w:p w:rsidR="00C26F9A" w:rsidRPr="00A344F1" w:rsidRDefault="00C26F9A" w:rsidP="00E8795A">
            <w:pPr>
              <w:rPr>
                <w:noProof w:val="0"/>
              </w:rPr>
            </w:pPr>
          </w:p>
        </w:tc>
        <w:tc>
          <w:tcPr>
            <w:tcW w:w="687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4.3.1 Formuleert (mede) doelstellingen sporttechnisch beleid</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2448" w:type="dxa"/>
            <w:vMerge/>
          </w:tcPr>
          <w:p w:rsidR="00C26F9A" w:rsidRPr="00A344F1" w:rsidRDefault="00C26F9A" w:rsidP="00E8795A">
            <w:pPr>
              <w:rPr>
                <w:noProof w:val="0"/>
              </w:rPr>
            </w:pPr>
          </w:p>
        </w:tc>
        <w:tc>
          <w:tcPr>
            <w:tcW w:w="687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4.3.2 Stelt sporttechnisch beleidsadvies op</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2448" w:type="dxa"/>
            <w:vMerge/>
            <w:tcBorders>
              <w:bottom w:val="nil"/>
            </w:tcBorders>
          </w:tcPr>
          <w:p w:rsidR="00C26F9A" w:rsidRPr="00A344F1" w:rsidRDefault="00C26F9A" w:rsidP="00E8795A">
            <w:pPr>
              <w:rPr>
                <w:noProof w:val="0"/>
              </w:rPr>
            </w:pPr>
          </w:p>
        </w:tc>
        <w:tc>
          <w:tcPr>
            <w:tcW w:w="6874" w:type="dxa"/>
            <w:tcBorders>
              <w:bottom w:val="nil"/>
            </w:tcBorders>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4.3.3 Voert beleidsmatige taken uit</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2448" w:type="dxa"/>
            <w:tcBorders>
              <w:bottom w:val="nil"/>
            </w:tcBorders>
          </w:tcPr>
          <w:p w:rsidR="00C26F9A" w:rsidRPr="00A344F1" w:rsidRDefault="00C26F9A" w:rsidP="00E8795A">
            <w:pPr>
              <w:rPr>
                <w:noProof w:val="0"/>
              </w:rPr>
            </w:pPr>
          </w:p>
        </w:tc>
        <w:tc>
          <w:tcPr>
            <w:tcW w:w="6874" w:type="dxa"/>
            <w:tcBorders>
              <w:bottom w:val="nil"/>
            </w:tcBorders>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4.3.4 Evalueert uitvoering beleid</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9322" w:type="dxa"/>
            <w:gridSpan w:val="2"/>
          </w:tcPr>
          <w:p w:rsidR="00C26F9A" w:rsidRPr="00A344F1" w:rsidRDefault="00C26F9A" w:rsidP="00E8795A">
            <w:pPr>
              <w:rPr>
                <w:noProof w:val="0"/>
              </w:rPr>
            </w:pPr>
            <w:r w:rsidRPr="00A344F1">
              <w:rPr>
                <w:noProof w:val="0"/>
              </w:rPr>
              <w:t xml:space="preserve">Kerntaak 4.5 Samenwerken met begeleidingsteam en onderhouden van externe contacten </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2448" w:type="dxa"/>
            <w:vMerge w:val="restart"/>
          </w:tcPr>
          <w:p w:rsidR="00C26F9A" w:rsidRPr="00A344F1" w:rsidRDefault="00C26F9A" w:rsidP="00E8795A">
            <w:pPr>
              <w:rPr>
                <w:noProof w:val="0"/>
              </w:rPr>
            </w:pPr>
          </w:p>
        </w:tc>
        <w:tc>
          <w:tcPr>
            <w:tcW w:w="687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4.5.1 Begeleidt begeleidingsteam</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2448" w:type="dxa"/>
            <w:vMerge/>
          </w:tcPr>
          <w:p w:rsidR="00C26F9A" w:rsidRPr="00A344F1" w:rsidRDefault="00C26F9A" w:rsidP="00E8795A">
            <w:pPr>
              <w:rPr>
                <w:noProof w:val="0"/>
              </w:rPr>
            </w:pPr>
          </w:p>
        </w:tc>
        <w:tc>
          <w:tcPr>
            <w:tcW w:w="687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4.5.2 Raadpleegt specialisten </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2448" w:type="dxa"/>
            <w:vMerge/>
            <w:tcBorders>
              <w:bottom w:val="nil"/>
            </w:tcBorders>
          </w:tcPr>
          <w:p w:rsidR="00C26F9A" w:rsidRPr="00A344F1" w:rsidRDefault="00C26F9A" w:rsidP="00E8795A">
            <w:pPr>
              <w:rPr>
                <w:noProof w:val="0"/>
              </w:rPr>
            </w:pPr>
          </w:p>
        </w:tc>
        <w:tc>
          <w:tcPr>
            <w:tcW w:w="6874" w:type="dxa"/>
            <w:tcBorders>
              <w:bottom w:val="nil"/>
            </w:tcBorders>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4.5.3 Onderhoudt contact met media/externen </w:t>
            </w:r>
          </w:p>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9322" w:type="dxa"/>
            <w:gridSpan w:val="2"/>
          </w:tcPr>
          <w:p w:rsidR="00C26F9A" w:rsidRPr="00A344F1" w:rsidRDefault="00C26F9A" w:rsidP="00E8795A">
            <w:pPr>
              <w:rPr>
                <w:noProof w:val="0"/>
              </w:rPr>
            </w:pPr>
            <w:r w:rsidRPr="00A344F1">
              <w:rPr>
                <w:noProof w:val="0"/>
              </w:rPr>
              <w:lastRenderedPageBreak/>
              <w:t xml:space="preserve">Kerntaak 4.6 Scouten van sporters </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2448" w:type="dxa"/>
            <w:vMerge w:val="restart"/>
          </w:tcPr>
          <w:p w:rsidR="00C26F9A" w:rsidRPr="00A344F1" w:rsidRDefault="00C26F9A" w:rsidP="00E8795A">
            <w:pPr>
              <w:rPr>
                <w:noProof w:val="0"/>
              </w:rPr>
            </w:pPr>
          </w:p>
        </w:tc>
        <w:tc>
          <w:tcPr>
            <w:tcW w:w="687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4.6.1 Formuleert doelstellingen en criteria scouting</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2448" w:type="dxa"/>
            <w:vMerge/>
          </w:tcPr>
          <w:p w:rsidR="00C26F9A" w:rsidRPr="00A344F1" w:rsidRDefault="00C26F9A" w:rsidP="00E8795A">
            <w:pPr>
              <w:rPr>
                <w:noProof w:val="0"/>
              </w:rPr>
            </w:pPr>
          </w:p>
        </w:tc>
        <w:tc>
          <w:tcPr>
            <w:tcW w:w="687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4.6.2 Verzamelt en interpreteert scoutinggegevens</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2448" w:type="dxa"/>
            <w:vMerge/>
            <w:tcBorders>
              <w:bottom w:val="nil"/>
            </w:tcBorders>
          </w:tcPr>
          <w:p w:rsidR="00C26F9A" w:rsidRPr="00A344F1" w:rsidRDefault="00C26F9A" w:rsidP="00E8795A">
            <w:pPr>
              <w:rPr>
                <w:noProof w:val="0"/>
              </w:rPr>
            </w:pPr>
          </w:p>
        </w:tc>
        <w:tc>
          <w:tcPr>
            <w:tcW w:w="6874" w:type="dxa"/>
            <w:tcBorders>
              <w:bottom w:val="nil"/>
            </w:tcBorders>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4.6.3 Selecteert en begeleidt </w:t>
            </w:r>
            <w:r w:rsidRPr="00A344F1">
              <w:rPr>
                <w:noProof w:val="0"/>
                <w:color w:val="FF0000"/>
              </w:rPr>
              <w:t>sporters</w:t>
            </w:r>
          </w:p>
        </w:tc>
      </w:tr>
    </w:tbl>
    <w:p w:rsidR="00C26F9A" w:rsidRPr="00A344F1" w:rsidRDefault="00C26F9A" w:rsidP="00197120">
      <w:pPr>
        <w:pStyle w:val="Kop2"/>
        <w:numPr>
          <w:ilvl w:val="0"/>
          <w:numId w:val="35"/>
        </w:numPr>
        <w:rPr>
          <w:noProof w:val="0"/>
        </w:rPr>
      </w:pPr>
      <w:bookmarkStart w:id="439" w:name="_Toc342428176"/>
      <w:bookmarkStart w:id="440" w:name="_Toc350365933"/>
      <w:proofErr w:type="spellStart"/>
      <w:r w:rsidRPr="00A344F1">
        <w:rPr>
          <w:noProof w:val="0"/>
        </w:rPr>
        <w:t>PVB’s</w:t>
      </w:r>
      <w:bookmarkEnd w:id="439"/>
      <w:bookmarkEnd w:id="440"/>
      <w:proofErr w:type="spellEnd"/>
    </w:p>
    <w:p w:rsidR="00C26F9A" w:rsidRPr="00A344F1" w:rsidRDefault="00C26F9A" w:rsidP="00C26F9A">
      <w:pPr>
        <w:pStyle w:val="Lijstalinea"/>
        <w:ind w:left="570"/>
        <w:rPr>
          <w:noProof w:val="0"/>
        </w:rPr>
      </w:pPr>
    </w:p>
    <w:p w:rsidR="00C26F9A" w:rsidRPr="00A344F1" w:rsidRDefault="00C26F9A" w:rsidP="00197120">
      <w:pPr>
        <w:pStyle w:val="Kop5"/>
        <w:numPr>
          <w:ilvl w:val="1"/>
          <w:numId w:val="36"/>
        </w:numPr>
        <w:rPr>
          <w:noProof w:val="0"/>
        </w:rPr>
      </w:pPr>
      <w:r w:rsidRPr="00A344F1">
        <w:rPr>
          <w:noProof w:val="0"/>
        </w:rPr>
        <w:t xml:space="preserve">Overzicht onderdelen </w:t>
      </w:r>
      <w:proofErr w:type="spellStart"/>
      <w:r w:rsidRPr="00A344F1">
        <w:rPr>
          <w:noProof w:val="0"/>
        </w:rPr>
        <w:t>PVB's</w:t>
      </w:r>
      <w:proofErr w:type="spellEnd"/>
      <w:r w:rsidRPr="00A344F1">
        <w:rPr>
          <w:noProof w:val="0"/>
        </w:rPr>
        <w:t xml:space="preserve"> </w:t>
      </w:r>
    </w:p>
    <w:p w:rsidR="00C26F9A" w:rsidRPr="00A344F1" w:rsidRDefault="00C26F9A" w:rsidP="00C26F9A">
      <w:pPr>
        <w:rPr>
          <w:noProof w:val="0"/>
        </w:rPr>
      </w:pPr>
    </w:p>
    <w:tbl>
      <w:tblPr>
        <w:tblStyle w:val="NOCNSF"/>
        <w:tblW w:w="9852" w:type="dxa"/>
        <w:shd w:val="clear" w:color="auto" w:fill="FEF2E7"/>
        <w:tblLayout w:type="fixed"/>
        <w:tblLook w:val="0480" w:firstRow="0" w:lastRow="0" w:firstColumn="1" w:lastColumn="0" w:noHBand="0" w:noVBand="1"/>
      </w:tblPr>
      <w:tblGrid>
        <w:gridCol w:w="613"/>
        <w:gridCol w:w="6720"/>
        <w:gridCol w:w="1054"/>
        <w:gridCol w:w="751"/>
        <w:gridCol w:w="714"/>
      </w:tblGrid>
      <w:tr w:rsidR="00C26F9A" w:rsidRPr="00A344F1" w:rsidTr="00E8795A">
        <w:trPr>
          <w:trHeight w:val="397"/>
        </w:trPr>
        <w:tc>
          <w:tcPr>
            <w:cnfStyle w:val="001000000000" w:firstRow="0" w:lastRow="0" w:firstColumn="1" w:lastColumn="0" w:oddVBand="0" w:evenVBand="0" w:oddHBand="0" w:evenHBand="0" w:firstRowFirstColumn="0" w:firstRowLastColumn="0" w:lastRowFirstColumn="0" w:lastRowLastColumn="0"/>
            <w:tcW w:w="613" w:type="dxa"/>
            <w:vMerge w:val="restart"/>
            <w:tcBorders>
              <w:top w:val="nil"/>
              <w:bottom w:val="single" w:sz="48" w:space="0" w:color="FFFFFF"/>
            </w:tcBorders>
            <w:textDirection w:val="btLr"/>
          </w:tcPr>
          <w:p w:rsidR="00C26F9A" w:rsidRPr="00A344F1" w:rsidRDefault="00C26F9A" w:rsidP="00E8795A">
            <w:pPr>
              <w:rPr>
                <w:noProof w:val="0"/>
              </w:rPr>
            </w:pPr>
            <w:r w:rsidRPr="00A344F1">
              <w:rPr>
                <w:noProof w:val="0"/>
              </w:rPr>
              <w:t>KSS-nummer</w:t>
            </w:r>
          </w:p>
        </w:tc>
        <w:tc>
          <w:tcPr>
            <w:tcW w:w="6720" w:type="dxa"/>
            <w:vMerge w:val="restart"/>
            <w:tcBorders>
              <w:top w:val="nil"/>
            </w:tcBorders>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Titel PVB/kerntaken </w:t>
            </w:r>
          </w:p>
        </w:tc>
        <w:tc>
          <w:tcPr>
            <w:tcW w:w="1054" w:type="dxa"/>
            <w:vMerge w:val="restart"/>
            <w:tcBorders>
              <w:top w:val="nil"/>
            </w:tcBorders>
            <w:textDirection w:val="btLr"/>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Portfolio-beoordeling</w:t>
            </w:r>
          </w:p>
        </w:tc>
        <w:tc>
          <w:tcPr>
            <w:tcW w:w="1465" w:type="dxa"/>
            <w:gridSpan w:val="2"/>
            <w:tcBorders>
              <w:top w:val="nil"/>
            </w:tcBorders>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Praktijk- beoordeling</w:t>
            </w:r>
          </w:p>
        </w:tc>
      </w:tr>
      <w:tr w:rsidR="00C26F9A" w:rsidRPr="00A344F1" w:rsidTr="00E8795A">
        <w:trPr>
          <w:trHeight w:val="1201"/>
        </w:trPr>
        <w:tc>
          <w:tcPr>
            <w:cnfStyle w:val="001000000000" w:firstRow="0" w:lastRow="0" w:firstColumn="1" w:lastColumn="0" w:oddVBand="0" w:evenVBand="0" w:oddHBand="0" w:evenHBand="0" w:firstRowFirstColumn="0" w:firstRowLastColumn="0" w:lastRowFirstColumn="0" w:lastRowLastColumn="0"/>
            <w:tcW w:w="613" w:type="dxa"/>
            <w:vMerge/>
            <w:tcBorders>
              <w:top w:val="single" w:sz="48" w:space="0" w:color="FFFFFF" w:themeColor="background1"/>
              <w:bottom w:val="single" w:sz="48" w:space="0" w:color="FFFFFF"/>
            </w:tcBorders>
          </w:tcPr>
          <w:p w:rsidR="00C26F9A" w:rsidRPr="00A344F1" w:rsidRDefault="00C26F9A" w:rsidP="00E8795A">
            <w:pPr>
              <w:rPr>
                <w:noProof w:val="0"/>
              </w:rPr>
            </w:pPr>
          </w:p>
        </w:tc>
        <w:tc>
          <w:tcPr>
            <w:tcW w:w="6720" w:type="dxa"/>
            <w:vMerge/>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1054" w:type="dxa"/>
            <w:vMerge/>
            <w:textDirection w:val="btLr"/>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751" w:type="dxa"/>
            <w:textDirection w:val="btLr"/>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Plannings-interview</w:t>
            </w:r>
          </w:p>
        </w:tc>
        <w:tc>
          <w:tcPr>
            <w:tcW w:w="714" w:type="dxa"/>
            <w:textDirection w:val="btLr"/>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Praktijk</w:t>
            </w:r>
          </w:p>
        </w:tc>
      </w:tr>
      <w:tr w:rsidR="00C26F9A" w:rsidRPr="00A344F1" w:rsidTr="00E8795A">
        <w:trPr>
          <w:trHeight w:val="397"/>
        </w:trPr>
        <w:tc>
          <w:tcPr>
            <w:cnfStyle w:val="001000000000" w:firstRow="0" w:lastRow="0" w:firstColumn="1" w:lastColumn="0" w:oddVBand="0" w:evenVBand="0" w:oddHBand="0" w:evenHBand="0" w:firstRowFirstColumn="0" w:firstRowLastColumn="0" w:lastRowFirstColumn="0" w:lastRowLastColumn="0"/>
            <w:tcW w:w="613" w:type="dxa"/>
            <w:tcBorders>
              <w:top w:val="single" w:sz="48" w:space="0" w:color="FFFFFF"/>
            </w:tcBorders>
          </w:tcPr>
          <w:p w:rsidR="00C26F9A" w:rsidRPr="00A344F1" w:rsidRDefault="00C26F9A" w:rsidP="00E8795A">
            <w:pPr>
              <w:rPr>
                <w:noProof w:val="0"/>
              </w:rPr>
            </w:pPr>
            <w:r w:rsidRPr="00A344F1">
              <w:rPr>
                <w:noProof w:val="0"/>
              </w:rPr>
              <w:t>4.1</w:t>
            </w:r>
          </w:p>
        </w:tc>
        <w:tc>
          <w:tcPr>
            <w:tcW w:w="672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Geven van trainingen</w:t>
            </w:r>
          </w:p>
        </w:tc>
        <w:tc>
          <w:tcPr>
            <w:tcW w:w="105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X</w:t>
            </w:r>
          </w:p>
        </w:tc>
        <w:tc>
          <w:tcPr>
            <w:tcW w:w="75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X </w:t>
            </w:r>
          </w:p>
        </w:tc>
        <w:tc>
          <w:tcPr>
            <w:tcW w:w="71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X</w:t>
            </w:r>
          </w:p>
        </w:tc>
      </w:tr>
      <w:tr w:rsidR="00C26F9A" w:rsidRPr="00A344F1" w:rsidTr="00E8795A">
        <w:trPr>
          <w:trHeight w:val="397"/>
        </w:trPr>
        <w:tc>
          <w:tcPr>
            <w:cnfStyle w:val="001000000000" w:firstRow="0" w:lastRow="0" w:firstColumn="1" w:lastColumn="0" w:oddVBand="0" w:evenVBand="0" w:oddHBand="0" w:evenHBand="0" w:firstRowFirstColumn="0" w:firstRowLastColumn="0" w:lastRowFirstColumn="0" w:lastRowLastColumn="0"/>
            <w:tcW w:w="613" w:type="dxa"/>
          </w:tcPr>
          <w:p w:rsidR="00C26F9A" w:rsidRPr="00A344F1" w:rsidRDefault="00C26F9A" w:rsidP="00E8795A">
            <w:pPr>
              <w:rPr>
                <w:noProof w:val="0"/>
              </w:rPr>
            </w:pPr>
            <w:r w:rsidRPr="00A344F1">
              <w:rPr>
                <w:noProof w:val="0"/>
              </w:rPr>
              <w:t>4.2</w:t>
            </w:r>
          </w:p>
        </w:tc>
        <w:tc>
          <w:tcPr>
            <w:tcW w:w="672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Coachen bij wedstrijden</w:t>
            </w:r>
          </w:p>
        </w:tc>
        <w:tc>
          <w:tcPr>
            <w:tcW w:w="105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X1.2</w:t>
            </w:r>
          </w:p>
        </w:tc>
        <w:tc>
          <w:tcPr>
            <w:tcW w:w="75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71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X2</w:t>
            </w:r>
            <w:r w:rsidRPr="00A344F1">
              <w:rPr>
                <w:rStyle w:val="Voetnootmarkering"/>
                <w:noProof w:val="0"/>
              </w:rPr>
              <w:footnoteReference w:id="5"/>
            </w:r>
          </w:p>
        </w:tc>
      </w:tr>
      <w:tr w:rsidR="00C26F9A" w:rsidRPr="00A344F1" w:rsidTr="00E8795A">
        <w:trPr>
          <w:trHeight w:val="397"/>
        </w:trPr>
        <w:tc>
          <w:tcPr>
            <w:cnfStyle w:val="001000000000" w:firstRow="0" w:lastRow="0" w:firstColumn="1" w:lastColumn="0" w:oddVBand="0" w:evenVBand="0" w:oddHBand="0" w:evenHBand="0" w:firstRowFirstColumn="0" w:firstRowLastColumn="0" w:lastRowFirstColumn="0" w:lastRowLastColumn="0"/>
            <w:tcW w:w="613" w:type="dxa"/>
          </w:tcPr>
          <w:p w:rsidR="00C26F9A" w:rsidRPr="00A344F1" w:rsidRDefault="00C26F9A" w:rsidP="00E8795A">
            <w:pPr>
              <w:rPr>
                <w:noProof w:val="0"/>
              </w:rPr>
            </w:pPr>
            <w:r w:rsidRPr="00A344F1">
              <w:rPr>
                <w:noProof w:val="0"/>
              </w:rPr>
              <w:t>4.3</w:t>
            </w:r>
          </w:p>
        </w:tc>
        <w:tc>
          <w:tcPr>
            <w:tcW w:w="672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Ondersteunen van sporttechnisch beleid</w:t>
            </w:r>
          </w:p>
        </w:tc>
        <w:tc>
          <w:tcPr>
            <w:tcW w:w="105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X</w:t>
            </w:r>
          </w:p>
        </w:tc>
        <w:tc>
          <w:tcPr>
            <w:tcW w:w="75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71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397"/>
        </w:trPr>
        <w:tc>
          <w:tcPr>
            <w:cnfStyle w:val="001000000000" w:firstRow="0" w:lastRow="0" w:firstColumn="1" w:lastColumn="0" w:oddVBand="0" w:evenVBand="0" w:oddHBand="0" w:evenHBand="0" w:firstRowFirstColumn="0" w:firstRowLastColumn="0" w:lastRowFirstColumn="0" w:lastRowLastColumn="0"/>
            <w:tcW w:w="613" w:type="dxa"/>
          </w:tcPr>
          <w:p w:rsidR="00C26F9A" w:rsidRPr="00A344F1" w:rsidRDefault="00C26F9A" w:rsidP="00E8795A">
            <w:pPr>
              <w:rPr>
                <w:noProof w:val="0"/>
              </w:rPr>
            </w:pPr>
            <w:r w:rsidRPr="00A344F1">
              <w:rPr>
                <w:noProof w:val="0"/>
              </w:rPr>
              <w:t>4.5</w:t>
            </w:r>
          </w:p>
        </w:tc>
        <w:tc>
          <w:tcPr>
            <w:tcW w:w="672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Samenwerken met begeleidingsteam en onderhouden van externe contacten </w:t>
            </w:r>
          </w:p>
        </w:tc>
        <w:tc>
          <w:tcPr>
            <w:tcW w:w="105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X</w:t>
            </w:r>
          </w:p>
        </w:tc>
        <w:tc>
          <w:tcPr>
            <w:tcW w:w="75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71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397"/>
        </w:trPr>
        <w:tc>
          <w:tcPr>
            <w:cnfStyle w:val="001000000000" w:firstRow="0" w:lastRow="0" w:firstColumn="1" w:lastColumn="0" w:oddVBand="0" w:evenVBand="0" w:oddHBand="0" w:evenHBand="0" w:firstRowFirstColumn="0" w:firstRowLastColumn="0" w:lastRowFirstColumn="0" w:lastRowLastColumn="0"/>
            <w:tcW w:w="613" w:type="dxa"/>
            <w:tcBorders>
              <w:bottom w:val="nil"/>
            </w:tcBorders>
          </w:tcPr>
          <w:p w:rsidR="00C26F9A" w:rsidRPr="00A344F1" w:rsidRDefault="00C26F9A" w:rsidP="00E8795A">
            <w:pPr>
              <w:rPr>
                <w:noProof w:val="0"/>
              </w:rPr>
            </w:pPr>
            <w:r w:rsidRPr="00A344F1">
              <w:rPr>
                <w:noProof w:val="0"/>
              </w:rPr>
              <w:t>4.6</w:t>
            </w:r>
          </w:p>
        </w:tc>
        <w:tc>
          <w:tcPr>
            <w:tcW w:w="6720" w:type="dxa"/>
            <w:tcBorders>
              <w:bottom w:val="nil"/>
            </w:tcBorders>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Scouten van </w:t>
            </w:r>
            <w:r w:rsidRPr="00A344F1">
              <w:rPr>
                <w:noProof w:val="0"/>
                <w:color w:val="FF0000"/>
              </w:rPr>
              <w:t>sporters</w:t>
            </w:r>
          </w:p>
        </w:tc>
        <w:tc>
          <w:tcPr>
            <w:tcW w:w="1054" w:type="dxa"/>
            <w:tcBorders>
              <w:bottom w:val="nil"/>
            </w:tcBorders>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X</w:t>
            </w:r>
          </w:p>
        </w:tc>
        <w:tc>
          <w:tcPr>
            <w:tcW w:w="751" w:type="dxa"/>
            <w:tcBorders>
              <w:bottom w:val="nil"/>
            </w:tcBorders>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714" w:type="dxa"/>
            <w:tcBorders>
              <w:bottom w:val="nil"/>
            </w:tcBorders>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A344F1" w:rsidRDefault="00C26F9A" w:rsidP="00C26F9A">
      <w:pPr>
        <w:rPr>
          <w:rFonts w:cs="Arial"/>
          <w:noProof w:val="0"/>
          <w:szCs w:val="22"/>
        </w:rPr>
      </w:pPr>
    </w:p>
    <w:p w:rsidR="00C26F9A" w:rsidRPr="00A344F1" w:rsidRDefault="00C26F9A" w:rsidP="00C26F9A">
      <w:pPr>
        <w:pStyle w:val="Kop4"/>
        <w:numPr>
          <w:ilvl w:val="0"/>
          <w:numId w:val="0"/>
        </w:numPr>
        <w:ind w:left="567" w:hanging="567"/>
        <w:rPr>
          <w:noProof w:val="0"/>
        </w:rPr>
      </w:pPr>
      <w:r w:rsidRPr="00A344F1">
        <w:rPr>
          <w:noProof w:val="0"/>
        </w:rPr>
        <w:t>3.2</w:t>
      </w:r>
      <w:r w:rsidRPr="00A344F1">
        <w:rPr>
          <w:noProof w:val="0"/>
        </w:rPr>
        <w:tab/>
        <w:t xml:space="preserve">Samenhang </w:t>
      </w:r>
      <w:proofErr w:type="spellStart"/>
      <w:r w:rsidRPr="00A344F1">
        <w:rPr>
          <w:noProof w:val="0"/>
        </w:rPr>
        <w:t>PVB's</w:t>
      </w:r>
      <w:proofErr w:type="spellEnd"/>
    </w:p>
    <w:p w:rsidR="00C26F9A" w:rsidRPr="00A344F1" w:rsidRDefault="00C26F9A" w:rsidP="00C26F9A">
      <w:pPr>
        <w:pStyle w:val="Standaard1"/>
        <w:rPr>
          <w:color w:val="FF0000"/>
        </w:rPr>
      </w:pPr>
    </w:p>
    <w:p w:rsidR="00C26F9A" w:rsidRPr="00A344F1" w:rsidRDefault="00C26F9A" w:rsidP="00C26F9A">
      <w:pPr>
        <w:pStyle w:val="Rodetekst"/>
        <w:rPr>
          <w:noProof w:val="0"/>
        </w:rPr>
      </w:pPr>
      <w:r w:rsidRPr="00A344F1">
        <w:rPr>
          <w:noProof w:val="0"/>
        </w:rPr>
        <w:t xml:space="preserve">De </w:t>
      </w:r>
      <w:proofErr w:type="spellStart"/>
      <w:r w:rsidRPr="00A344F1">
        <w:rPr>
          <w:noProof w:val="0"/>
        </w:rPr>
        <w:t>PVB’s</w:t>
      </w:r>
      <w:proofErr w:type="spellEnd"/>
      <w:r w:rsidRPr="00A344F1">
        <w:rPr>
          <w:noProof w:val="0"/>
        </w:rPr>
        <w:t xml:space="preserve"> 4.3. 4.5 en 4.6 worden in combinatie afgenomen. Dit houdt in dat de kandidaat een portfolio inlevert met daarin de uitgewerkte opdrachten die betrekking hebben op het ondersteunen van sporttechnisch beleid, het samenwerken met begeleidingsteams en onderhouden van externe contacten en het scouten van sporters. </w:t>
      </w:r>
    </w:p>
    <w:p w:rsidR="00C26F9A" w:rsidRPr="00A344F1" w:rsidRDefault="00C26F9A" w:rsidP="00197120">
      <w:pPr>
        <w:pStyle w:val="Kop2"/>
        <w:numPr>
          <w:ilvl w:val="0"/>
          <w:numId w:val="35"/>
        </w:numPr>
        <w:rPr>
          <w:noProof w:val="0"/>
        </w:rPr>
      </w:pPr>
      <w:bookmarkStart w:id="441" w:name="_Toc342428177"/>
      <w:bookmarkStart w:id="442" w:name="_Toc350365934"/>
      <w:r w:rsidRPr="00A344F1">
        <w:rPr>
          <w:noProof w:val="0"/>
        </w:rPr>
        <w:t>Instructies voor de toetsingscommissie</w:t>
      </w:r>
      <w:bookmarkEnd w:id="441"/>
      <w:bookmarkEnd w:id="442"/>
      <w:r w:rsidRPr="00A344F1">
        <w:rPr>
          <w:noProof w:val="0"/>
        </w:rPr>
        <w:t xml:space="preserve"> </w:t>
      </w:r>
    </w:p>
    <w:p w:rsidR="00C26F9A" w:rsidRPr="00A344F1" w:rsidRDefault="00C26F9A" w:rsidP="00C26F9A">
      <w:pPr>
        <w:rPr>
          <w:noProof w:val="0"/>
        </w:rPr>
      </w:pPr>
    </w:p>
    <w:p w:rsidR="00C26F9A" w:rsidRPr="00A344F1" w:rsidRDefault="00C26F9A" w:rsidP="00C26F9A">
      <w:pPr>
        <w:rPr>
          <w:noProof w:val="0"/>
          <w:lang w:eastAsia="en-US"/>
        </w:rPr>
      </w:pPr>
      <w:r w:rsidRPr="00A344F1">
        <w:rPr>
          <w:noProof w:val="0"/>
          <w:lang w:eastAsia="en-US"/>
        </w:rPr>
        <w:t xml:space="preserve">De toetsingscommissie is ingesteld door het bestuur van </w:t>
      </w:r>
      <w:r w:rsidRPr="00A344F1">
        <w:rPr>
          <w:noProof w:val="0"/>
          <w:color w:val="FF0000"/>
          <w:lang w:eastAsia="en-US"/>
        </w:rPr>
        <w:t>de sportbond.</w:t>
      </w:r>
      <w:r w:rsidRPr="00A344F1">
        <w:rPr>
          <w:noProof w:val="0"/>
          <w:lang w:eastAsia="en-US"/>
        </w:rPr>
        <w:t xml:space="preserve"> De toetsingscommissie is verantwoordelijk voor de kwaliteitsbewaking van de toetsing en ziet toe op de naleving van de procedures rondom de </w:t>
      </w:r>
      <w:proofErr w:type="spellStart"/>
      <w:r w:rsidRPr="00A344F1">
        <w:rPr>
          <w:noProof w:val="0"/>
          <w:lang w:eastAsia="en-US"/>
        </w:rPr>
        <w:t>PVB’s</w:t>
      </w:r>
      <w:proofErr w:type="spellEnd"/>
      <w:r w:rsidRPr="00A344F1">
        <w:rPr>
          <w:noProof w:val="0"/>
          <w:lang w:eastAsia="en-US"/>
        </w:rPr>
        <w:t xml:space="preserve">. De toetsingscommissie wijst de PVB-beoordelaars aan of ziet er op toe dat dit gebeurt. Na de beoordeling ontvangt de toetsingscommissie de beoordelingsprotocollen die voorzien zijn van de naam van de PVB-beoordelaar en van de datum en plaats van de afname. De toetsingscommissie stelt de uitslag formeel vast en ziet toe op de afhandeling zoals beschreven in de </w:t>
      </w:r>
      <w:proofErr w:type="spellStart"/>
      <w:r w:rsidRPr="00A344F1">
        <w:rPr>
          <w:noProof w:val="0"/>
          <w:lang w:eastAsia="en-US"/>
        </w:rPr>
        <w:t>toetsdocumenten</w:t>
      </w:r>
      <w:proofErr w:type="spellEnd"/>
      <w:r w:rsidRPr="00A344F1">
        <w:rPr>
          <w:noProof w:val="0"/>
          <w:lang w:eastAsia="en-US"/>
        </w:rPr>
        <w:t xml:space="preserve">. </w:t>
      </w:r>
    </w:p>
    <w:p w:rsidR="00C26F9A" w:rsidRPr="00A344F1" w:rsidRDefault="00C26F9A" w:rsidP="00C26F9A">
      <w:pPr>
        <w:rPr>
          <w:rFonts w:eastAsia="Calibri" w:cs="Arial"/>
          <w:noProof w:val="0"/>
          <w:color w:val="000000"/>
          <w:szCs w:val="22"/>
          <w:lang w:eastAsia="en-US"/>
        </w:rPr>
      </w:pPr>
    </w:p>
    <w:p w:rsidR="00C26F9A" w:rsidRPr="00A344F1" w:rsidRDefault="00C26F9A" w:rsidP="00C26F9A">
      <w:pPr>
        <w:rPr>
          <w:noProof w:val="0"/>
        </w:rPr>
      </w:pPr>
      <w:r w:rsidRPr="00A344F1">
        <w:rPr>
          <w:noProof w:val="0"/>
        </w:rPr>
        <w:t xml:space="preserve">De toetsingscommissie heeft conform het </w:t>
      </w:r>
      <w:proofErr w:type="spellStart"/>
      <w:r w:rsidRPr="00A344F1">
        <w:rPr>
          <w:noProof w:val="0"/>
        </w:rPr>
        <w:t>Toetsreglement</w:t>
      </w:r>
      <w:proofErr w:type="spellEnd"/>
      <w:r w:rsidRPr="00A344F1">
        <w:rPr>
          <w:noProof w:val="0"/>
        </w:rPr>
        <w:t xml:space="preserve"> sport de volgende taken: </w:t>
      </w:r>
    </w:p>
    <w:p w:rsidR="00C26F9A" w:rsidRPr="00A344F1" w:rsidRDefault="00C26F9A" w:rsidP="00C26F9A">
      <w:pPr>
        <w:pStyle w:val="Opsomming"/>
        <w:rPr>
          <w:noProof w:val="0"/>
        </w:rPr>
      </w:pPr>
      <w:r w:rsidRPr="00A344F1">
        <w:rPr>
          <w:noProof w:val="0"/>
        </w:rPr>
        <w:t xml:space="preserve">stelt </w:t>
      </w:r>
      <w:proofErr w:type="spellStart"/>
      <w:r w:rsidRPr="00A344F1">
        <w:rPr>
          <w:noProof w:val="0"/>
        </w:rPr>
        <w:t>toetsplannen</w:t>
      </w:r>
      <w:proofErr w:type="spellEnd"/>
      <w:r w:rsidRPr="00A344F1">
        <w:rPr>
          <w:noProof w:val="0"/>
        </w:rPr>
        <w:t xml:space="preserve"> van kwalificatie en bijbehorende PVB-beschrijvingen vast; </w:t>
      </w:r>
    </w:p>
    <w:p w:rsidR="00C26F9A" w:rsidRPr="00A344F1" w:rsidRDefault="00C26F9A" w:rsidP="00C26F9A">
      <w:pPr>
        <w:pStyle w:val="Opsomming"/>
        <w:rPr>
          <w:noProof w:val="0"/>
        </w:rPr>
      </w:pPr>
      <w:r w:rsidRPr="00A344F1">
        <w:rPr>
          <w:noProof w:val="0"/>
        </w:rPr>
        <w:t>wijst PVB-beoordelaars aan;</w:t>
      </w:r>
    </w:p>
    <w:p w:rsidR="00C26F9A" w:rsidRPr="00A344F1" w:rsidRDefault="00C26F9A" w:rsidP="00C26F9A">
      <w:pPr>
        <w:pStyle w:val="Opsomming"/>
        <w:rPr>
          <w:noProof w:val="0"/>
        </w:rPr>
      </w:pPr>
      <w:r w:rsidRPr="00A344F1">
        <w:rPr>
          <w:noProof w:val="0"/>
        </w:rPr>
        <w:t>verleent vrijstellingen op basis van eerder verworven kwalificaties;</w:t>
      </w:r>
    </w:p>
    <w:p w:rsidR="00C26F9A" w:rsidRPr="00A344F1" w:rsidRDefault="00C26F9A" w:rsidP="00C26F9A">
      <w:pPr>
        <w:pStyle w:val="Opsomming"/>
        <w:rPr>
          <w:noProof w:val="0"/>
        </w:rPr>
      </w:pPr>
      <w:r w:rsidRPr="00A344F1">
        <w:rPr>
          <w:noProof w:val="0"/>
        </w:rPr>
        <w:t>treft maatregelen met betrekking tot het afnemen van de PVB;</w:t>
      </w:r>
    </w:p>
    <w:p w:rsidR="00C26F9A" w:rsidRPr="00A344F1" w:rsidRDefault="00C26F9A" w:rsidP="00C26F9A">
      <w:pPr>
        <w:pStyle w:val="Opsomming"/>
        <w:rPr>
          <w:noProof w:val="0"/>
        </w:rPr>
      </w:pPr>
      <w:r w:rsidRPr="00A344F1">
        <w:rPr>
          <w:noProof w:val="0"/>
        </w:rPr>
        <w:t>treft maatregelen met betrekking tot de beoordeling en de uitslag van de PVB;</w:t>
      </w:r>
    </w:p>
    <w:p w:rsidR="00C26F9A" w:rsidRPr="00A344F1" w:rsidRDefault="00C26F9A" w:rsidP="00C26F9A">
      <w:pPr>
        <w:pStyle w:val="Opsomming"/>
        <w:rPr>
          <w:noProof w:val="0"/>
        </w:rPr>
      </w:pPr>
      <w:r w:rsidRPr="00A344F1">
        <w:rPr>
          <w:noProof w:val="0"/>
        </w:rPr>
        <w:t xml:space="preserve">evalueert proces en inhoud van de PVB; </w:t>
      </w:r>
    </w:p>
    <w:p w:rsidR="00C26F9A" w:rsidRPr="00A344F1" w:rsidRDefault="00C26F9A" w:rsidP="00C26F9A">
      <w:pPr>
        <w:pStyle w:val="Opsomming"/>
        <w:rPr>
          <w:noProof w:val="0"/>
        </w:rPr>
      </w:pPr>
      <w:r w:rsidRPr="00A344F1">
        <w:rPr>
          <w:noProof w:val="0"/>
        </w:rPr>
        <w:t xml:space="preserve">neemt een beslissing in omstandigheden waarin het </w:t>
      </w:r>
      <w:proofErr w:type="spellStart"/>
      <w:r w:rsidRPr="00A344F1">
        <w:rPr>
          <w:noProof w:val="0"/>
        </w:rPr>
        <w:t>Toetsreglement</w:t>
      </w:r>
      <w:proofErr w:type="spellEnd"/>
      <w:r w:rsidRPr="00A344F1">
        <w:rPr>
          <w:noProof w:val="0"/>
        </w:rPr>
        <w:t xml:space="preserve"> sport niet voorziet. </w:t>
      </w:r>
    </w:p>
    <w:p w:rsidR="00C26F9A" w:rsidRPr="00A344F1" w:rsidRDefault="00C26F9A" w:rsidP="00197120">
      <w:pPr>
        <w:pStyle w:val="Kop2"/>
        <w:numPr>
          <w:ilvl w:val="0"/>
          <w:numId w:val="35"/>
        </w:numPr>
        <w:rPr>
          <w:noProof w:val="0"/>
        </w:rPr>
      </w:pPr>
      <w:bookmarkStart w:id="443" w:name="_Toc342428178"/>
      <w:bookmarkStart w:id="444" w:name="_Toc350365935"/>
      <w:r w:rsidRPr="00A344F1">
        <w:rPr>
          <w:noProof w:val="0"/>
        </w:rPr>
        <w:lastRenderedPageBreak/>
        <w:t>Instructies voor de PVB-beoordelaars</w:t>
      </w:r>
      <w:bookmarkEnd w:id="443"/>
      <w:bookmarkEnd w:id="444"/>
    </w:p>
    <w:p w:rsidR="00C26F9A" w:rsidRPr="00A344F1" w:rsidRDefault="00C26F9A" w:rsidP="00C26F9A">
      <w:pPr>
        <w:rPr>
          <w:noProof w:val="0"/>
        </w:rPr>
      </w:pPr>
    </w:p>
    <w:p w:rsidR="00C26F9A" w:rsidRPr="00A344F1" w:rsidRDefault="00C26F9A" w:rsidP="00197120">
      <w:pPr>
        <w:pStyle w:val="Kop5"/>
        <w:numPr>
          <w:ilvl w:val="1"/>
          <w:numId w:val="37"/>
        </w:numPr>
        <w:rPr>
          <w:noProof w:val="0"/>
        </w:rPr>
      </w:pPr>
      <w:r w:rsidRPr="00A344F1">
        <w:rPr>
          <w:noProof w:val="0"/>
        </w:rPr>
        <w:t>Portfoliobeoordeling</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Voor de portfoliobeoordeling ontvangt de PVB-beoordelaar het portfolio </w:t>
      </w:r>
      <w:r w:rsidRPr="00A344F1">
        <w:rPr>
          <w:noProof w:val="0"/>
          <w:color w:val="FF0000"/>
        </w:rPr>
        <w:t xml:space="preserve">via het bondsbureau </w:t>
      </w:r>
      <w:r w:rsidRPr="00A344F1">
        <w:rPr>
          <w:noProof w:val="0"/>
        </w:rPr>
        <w:t xml:space="preserve">van de kandidaat. De PVB-beoordelaar vult het PVB-protocol van de portfoliobeoordeling volledig in en stuurt het binnen </w:t>
      </w:r>
      <w:r w:rsidRPr="00A344F1">
        <w:rPr>
          <w:noProof w:val="0"/>
          <w:color w:val="FF0000"/>
        </w:rPr>
        <w:t xml:space="preserve">15 </w:t>
      </w:r>
      <w:r w:rsidRPr="00A344F1">
        <w:rPr>
          <w:noProof w:val="0"/>
        </w:rPr>
        <w:t xml:space="preserve">werkdagen naar </w:t>
      </w:r>
      <w:r w:rsidRPr="00A344F1">
        <w:rPr>
          <w:noProof w:val="0"/>
          <w:color w:val="FF0000"/>
        </w:rPr>
        <w:t>het bondsbureau ter attentie van</w:t>
      </w:r>
      <w:r w:rsidRPr="00A344F1">
        <w:rPr>
          <w:noProof w:val="0"/>
        </w:rPr>
        <w:t xml:space="preserve"> de toetsingscommissie.</w:t>
      </w:r>
    </w:p>
    <w:p w:rsidR="00C26F9A" w:rsidRPr="00A344F1" w:rsidRDefault="00C26F9A" w:rsidP="00C26F9A">
      <w:pPr>
        <w:rPr>
          <w:rFonts w:cs="Arial"/>
          <w:noProof w:val="0"/>
          <w:szCs w:val="22"/>
        </w:rPr>
      </w:pPr>
    </w:p>
    <w:p w:rsidR="00C26F9A" w:rsidRPr="00A344F1" w:rsidRDefault="00C26F9A" w:rsidP="00C26F9A">
      <w:pPr>
        <w:rPr>
          <w:noProof w:val="0"/>
        </w:rPr>
      </w:pPr>
      <w:r w:rsidRPr="00A344F1">
        <w:rPr>
          <w:noProof w:val="0"/>
        </w:rPr>
        <w:t xml:space="preserve">De PVB-beoordelaar heeft de volgende taken bij de portfoliobeoordeling: </w:t>
      </w:r>
    </w:p>
    <w:p w:rsidR="00C26F9A" w:rsidRPr="00A344F1" w:rsidRDefault="00C26F9A" w:rsidP="00C26F9A">
      <w:pPr>
        <w:pStyle w:val="Opsomming"/>
        <w:rPr>
          <w:noProof w:val="0"/>
        </w:rPr>
      </w:pPr>
      <w:r w:rsidRPr="00A344F1">
        <w:rPr>
          <w:noProof w:val="0"/>
        </w:rPr>
        <w:t>controleert de afnamecondities;</w:t>
      </w:r>
    </w:p>
    <w:p w:rsidR="00C26F9A" w:rsidRPr="00A344F1" w:rsidRDefault="00C26F9A" w:rsidP="00C26F9A">
      <w:pPr>
        <w:pStyle w:val="Opsomming"/>
        <w:rPr>
          <w:noProof w:val="0"/>
        </w:rPr>
      </w:pPr>
      <w:r w:rsidRPr="00A344F1">
        <w:rPr>
          <w:noProof w:val="0"/>
        </w:rPr>
        <w:t>beoordeelt het portfolio;</w:t>
      </w:r>
    </w:p>
    <w:p w:rsidR="00C26F9A" w:rsidRPr="00A344F1" w:rsidRDefault="00C26F9A" w:rsidP="00C26F9A">
      <w:pPr>
        <w:pStyle w:val="Opsomming"/>
        <w:rPr>
          <w:noProof w:val="0"/>
          <w:color w:val="FF0000"/>
        </w:rPr>
      </w:pPr>
      <w:r w:rsidRPr="00A344F1">
        <w:rPr>
          <w:noProof w:val="0"/>
          <w:color w:val="FF0000"/>
        </w:rPr>
        <w:t>houdt een reflectie-interview;</w:t>
      </w:r>
    </w:p>
    <w:p w:rsidR="00C26F9A" w:rsidRPr="00A344F1" w:rsidRDefault="00C26F9A" w:rsidP="00C26F9A">
      <w:pPr>
        <w:pStyle w:val="Opsomming"/>
        <w:rPr>
          <w:noProof w:val="0"/>
        </w:rPr>
      </w:pPr>
      <w:r w:rsidRPr="00A344F1">
        <w:rPr>
          <w:noProof w:val="0"/>
        </w:rPr>
        <w:t xml:space="preserve">bepaalt het voorlopige resultaat </w:t>
      </w:r>
      <w:r w:rsidRPr="00A344F1">
        <w:rPr>
          <w:noProof w:val="0"/>
          <w:color w:val="FF0000"/>
        </w:rPr>
        <w:t>en geeft feedback als de kandidaat dat wenst.</w:t>
      </w:r>
      <w:r w:rsidRPr="00A344F1">
        <w:rPr>
          <w:noProof w:val="0"/>
        </w:rPr>
        <w:t xml:space="preserve"> </w:t>
      </w:r>
    </w:p>
    <w:p w:rsidR="00C26F9A" w:rsidRPr="00A344F1" w:rsidRDefault="00C26F9A" w:rsidP="00C26F9A">
      <w:pPr>
        <w:rPr>
          <w:noProof w:val="0"/>
        </w:rPr>
      </w:pPr>
    </w:p>
    <w:p w:rsidR="00C26F9A" w:rsidRPr="00A344F1" w:rsidRDefault="00C26F9A" w:rsidP="00197120">
      <w:pPr>
        <w:pStyle w:val="Kop5"/>
        <w:numPr>
          <w:ilvl w:val="1"/>
          <w:numId w:val="37"/>
        </w:numPr>
        <w:rPr>
          <w:noProof w:val="0"/>
        </w:rPr>
      </w:pPr>
      <w:r w:rsidRPr="00A344F1">
        <w:rPr>
          <w:noProof w:val="0"/>
        </w:rPr>
        <w:t>Praktijkbeoordeling</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Voor de praktijkbeoordeling ontvangt de PVB-beoordelaar </w:t>
      </w:r>
      <w:r w:rsidRPr="00A344F1">
        <w:rPr>
          <w:noProof w:val="0"/>
          <w:color w:val="FF0000"/>
        </w:rPr>
        <w:t>via het bondsbureau</w:t>
      </w:r>
      <w:r w:rsidRPr="00A344F1">
        <w:rPr>
          <w:noProof w:val="0"/>
        </w:rPr>
        <w:t xml:space="preserve"> de datum, tijd, plaats en accommodatie van de PVB en de naam, het telefoonnummer en het e-mailadres van de kandidaat. Na de beoordeling vult de PVB-beoordelaar het PVB-protocol van de praktijkbeoordeling volledig in en stuurt het binnen </w:t>
      </w:r>
      <w:r w:rsidRPr="00A344F1">
        <w:rPr>
          <w:noProof w:val="0"/>
          <w:color w:val="FF0000"/>
        </w:rPr>
        <w:t>drie</w:t>
      </w:r>
      <w:r w:rsidRPr="00A344F1">
        <w:rPr>
          <w:noProof w:val="0"/>
        </w:rPr>
        <w:t xml:space="preserve"> werkdagen </w:t>
      </w:r>
      <w:r w:rsidRPr="00A344F1">
        <w:rPr>
          <w:noProof w:val="0"/>
          <w:color w:val="FF0000"/>
        </w:rPr>
        <w:t>naar het bondsbureau</w:t>
      </w:r>
      <w:r w:rsidRPr="00A344F1">
        <w:rPr>
          <w:noProof w:val="0"/>
        </w:rPr>
        <w:t>, ter attentie van de toetsingscommissie.</w:t>
      </w:r>
    </w:p>
    <w:p w:rsidR="00C26F9A" w:rsidRPr="00A344F1" w:rsidRDefault="00C26F9A" w:rsidP="00C26F9A">
      <w:pPr>
        <w:pStyle w:val="Standaard1"/>
      </w:pPr>
    </w:p>
    <w:p w:rsidR="00C26F9A" w:rsidRPr="00A344F1" w:rsidRDefault="00C26F9A" w:rsidP="00C26F9A">
      <w:pPr>
        <w:rPr>
          <w:noProof w:val="0"/>
        </w:rPr>
      </w:pPr>
      <w:r w:rsidRPr="00A344F1">
        <w:rPr>
          <w:noProof w:val="0"/>
        </w:rPr>
        <w:t xml:space="preserve">De PVB-beoordelaar heeft de volgende taken bij de praktijkbeoordeling: </w:t>
      </w:r>
    </w:p>
    <w:p w:rsidR="00C26F9A" w:rsidRPr="00A344F1" w:rsidRDefault="00C26F9A" w:rsidP="00C26F9A">
      <w:pPr>
        <w:pStyle w:val="Opsomming"/>
        <w:rPr>
          <w:noProof w:val="0"/>
        </w:rPr>
      </w:pPr>
      <w:r w:rsidRPr="00A344F1">
        <w:rPr>
          <w:noProof w:val="0"/>
        </w:rPr>
        <w:t>stelt zichzelf voor;</w:t>
      </w:r>
    </w:p>
    <w:p w:rsidR="00C26F9A" w:rsidRPr="00A344F1" w:rsidRDefault="00C26F9A" w:rsidP="00C26F9A">
      <w:pPr>
        <w:pStyle w:val="Opsomming"/>
        <w:rPr>
          <w:noProof w:val="0"/>
        </w:rPr>
      </w:pPr>
      <w:r w:rsidRPr="00A344F1">
        <w:rPr>
          <w:noProof w:val="0"/>
        </w:rPr>
        <w:t xml:space="preserve">controleert de afnamecondities; </w:t>
      </w:r>
    </w:p>
    <w:p w:rsidR="00C26F9A" w:rsidRPr="00A344F1" w:rsidRDefault="00C26F9A" w:rsidP="00C26F9A">
      <w:pPr>
        <w:pStyle w:val="Opsomming"/>
        <w:rPr>
          <w:noProof w:val="0"/>
        </w:rPr>
      </w:pPr>
      <w:r w:rsidRPr="00A344F1">
        <w:rPr>
          <w:noProof w:val="0"/>
        </w:rPr>
        <w:t xml:space="preserve">beslist over doorgang; </w:t>
      </w:r>
    </w:p>
    <w:p w:rsidR="00C26F9A" w:rsidRPr="00A344F1" w:rsidRDefault="00C26F9A" w:rsidP="00C26F9A">
      <w:pPr>
        <w:pStyle w:val="Opsomming"/>
        <w:rPr>
          <w:noProof w:val="0"/>
        </w:rPr>
      </w:pPr>
      <w:r w:rsidRPr="00A344F1">
        <w:rPr>
          <w:noProof w:val="0"/>
        </w:rPr>
        <w:t xml:space="preserve">bepaalt wie verwijtbaar is in geval van geen doorgang; </w:t>
      </w:r>
    </w:p>
    <w:p w:rsidR="00C26F9A" w:rsidRPr="00A344F1" w:rsidRDefault="00C26F9A" w:rsidP="00C26F9A">
      <w:pPr>
        <w:pStyle w:val="Opsomming"/>
        <w:rPr>
          <w:noProof w:val="0"/>
        </w:rPr>
      </w:pPr>
      <w:r w:rsidRPr="00A344F1">
        <w:rPr>
          <w:noProof w:val="0"/>
        </w:rPr>
        <w:t>grijpt in als de veiligheid in het geding is;</w:t>
      </w:r>
    </w:p>
    <w:p w:rsidR="00C26F9A" w:rsidRPr="00A344F1" w:rsidRDefault="00C26F9A" w:rsidP="00C26F9A">
      <w:pPr>
        <w:pStyle w:val="Opsomming"/>
        <w:rPr>
          <w:noProof w:val="0"/>
        </w:rPr>
      </w:pPr>
      <w:r w:rsidRPr="00A344F1">
        <w:rPr>
          <w:noProof w:val="0"/>
        </w:rPr>
        <w:t>houdt een planningsinterview:</w:t>
      </w:r>
    </w:p>
    <w:p w:rsidR="00C26F9A" w:rsidRPr="00A344F1" w:rsidRDefault="00C26F9A" w:rsidP="00C26F9A">
      <w:pPr>
        <w:pStyle w:val="Opsomming"/>
        <w:rPr>
          <w:noProof w:val="0"/>
        </w:rPr>
      </w:pPr>
      <w:r w:rsidRPr="00A344F1">
        <w:rPr>
          <w:noProof w:val="0"/>
        </w:rPr>
        <w:t>observeert en beoordeelt de praktijk;</w:t>
      </w:r>
    </w:p>
    <w:p w:rsidR="00C26F9A" w:rsidRPr="00A344F1" w:rsidRDefault="00C26F9A" w:rsidP="00C26F9A">
      <w:pPr>
        <w:pStyle w:val="Opsomming"/>
        <w:rPr>
          <w:noProof w:val="0"/>
          <w:color w:val="auto"/>
        </w:rPr>
      </w:pPr>
      <w:r w:rsidRPr="00A344F1">
        <w:rPr>
          <w:noProof w:val="0"/>
          <w:color w:val="auto"/>
        </w:rPr>
        <w:t>houdt een reflectie-interview;</w:t>
      </w:r>
    </w:p>
    <w:p w:rsidR="00C26F9A" w:rsidRPr="00A344F1" w:rsidRDefault="00C26F9A" w:rsidP="00C26F9A">
      <w:pPr>
        <w:pStyle w:val="Opsomming"/>
        <w:rPr>
          <w:noProof w:val="0"/>
        </w:rPr>
      </w:pPr>
      <w:r w:rsidRPr="00A344F1">
        <w:rPr>
          <w:noProof w:val="0"/>
        </w:rPr>
        <w:t xml:space="preserve">bepaalt het voorlopige resultaat en geeft feedback </w:t>
      </w:r>
      <w:r w:rsidRPr="00A344F1">
        <w:rPr>
          <w:noProof w:val="0"/>
          <w:color w:val="FF0000"/>
        </w:rPr>
        <w:t>als de kandidaat dat wenst</w:t>
      </w:r>
      <w:r w:rsidRPr="00A344F1">
        <w:rPr>
          <w:noProof w:val="0"/>
        </w:rPr>
        <w:t>.</w:t>
      </w:r>
    </w:p>
    <w:p w:rsidR="00C26F9A" w:rsidRPr="00A344F1" w:rsidRDefault="00C26F9A" w:rsidP="00197120">
      <w:pPr>
        <w:pStyle w:val="Kop2"/>
        <w:numPr>
          <w:ilvl w:val="0"/>
          <w:numId w:val="35"/>
        </w:numPr>
        <w:rPr>
          <w:noProof w:val="0"/>
        </w:rPr>
      </w:pPr>
      <w:bookmarkStart w:id="445" w:name="_Toc342428179"/>
      <w:bookmarkStart w:id="446" w:name="_Toc350365936"/>
      <w:r w:rsidRPr="00A344F1">
        <w:rPr>
          <w:noProof w:val="0"/>
        </w:rPr>
        <w:t>Stappen voor de organisatie</w:t>
      </w:r>
      <w:bookmarkEnd w:id="445"/>
      <w:bookmarkEnd w:id="446"/>
      <w:r w:rsidRPr="00A344F1">
        <w:rPr>
          <w:noProof w:val="0"/>
        </w:rPr>
        <w:t xml:space="preserve"> </w:t>
      </w:r>
    </w:p>
    <w:p w:rsidR="00C26F9A" w:rsidRPr="00A344F1" w:rsidRDefault="00C26F9A" w:rsidP="00C26F9A">
      <w:pPr>
        <w:rPr>
          <w:noProof w:val="0"/>
        </w:rPr>
      </w:pPr>
    </w:p>
    <w:p w:rsidR="00C26F9A" w:rsidRPr="00A344F1" w:rsidRDefault="00C26F9A" w:rsidP="00C26F9A">
      <w:pPr>
        <w:rPr>
          <w:rFonts w:eastAsia="Calibri" w:cs="Arial"/>
          <w:noProof w:val="0"/>
          <w:color w:val="000000"/>
          <w:szCs w:val="22"/>
          <w:lang w:eastAsia="en-US"/>
        </w:rPr>
      </w:pPr>
      <w:r w:rsidRPr="00A344F1">
        <w:rPr>
          <w:rFonts w:eastAsia="Calibri" w:cs="Arial"/>
          <w:noProof w:val="0"/>
          <w:color w:val="000000"/>
          <w:szCs w:val="22"/>
          <w:lang w:eastAsia="en-US"/>
        </w:rPr>
        <w:t xml:space="preserve">Voor het afnemen van </w:t>
      </w:r>
      <w:proofErr w:type="spellStart"/>
      <w:r w:rsidRPr="00A344F1">
        <w:rPr>
          <w:rFonts w:eastAsia="Calibri" w:cs="Arial"/>
          <w:noProof w:val="0"/>
          <w:color w:val="000000"/>
          <w:szCs w:val="22"/>
          <w:lang w:eastAsia="en-US"/>
        </w:rPr>
        <w:t>PVB’s</w:t>
      </w:r>
      <w:proofErr w:type="spellEnd"/>
      <w:r w:rsidRPr="00A344F1">
        <w:rPr>
          <w:rFonts w:eastAsia="Calibri" w:cs="Arial"/>
          <w:noProof w:val="0"/>
          <w:color w:val="000000"/>
          <w:szCs w:val="22"/>
          <w:lang w:eastAsia="en-US"/>
        </w:rPr>
        <w:t xml:space="preserve"> moeten de volgende stappen worden gezet. </w:t>
      </w:r>
    </w:p>
    <w:tbl>
      <w:tblPr>
        <w:tblStyle w:val="NOCNSF"/>
        <w:tblW w:w="9625" w:type="dxa"/>
        <w:tblLayout w:type="fixed"/>
        <w:tblLook w:val="0480" w:firstRow="0" w:lastRow="0" w:firstColumn="1" w:lastColumn="0" w:noHBand="0" w:noVBand="1"/>
      </w:tblPr>
      <w:tblGrid>
        <w:gridCol w:w="2558"/>
        <w:gridCol w:w="2406"/>
        <w:gridCol w:w="2110"/>
        <w:gridCol w:w="2551"/>
      </w:tblGrid>
      <w:tr w:rsidR="00C26F9A" w:rsidRPr="00A344F1" w:rsidTr="00E8795A">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8" w:space="0" w:color="FFFFFF"/>
            </w:tcBorders>
            <w:shd w:val="clear" w:color="auto" w:fill="FAD7B6"/>
          </w:tcPr>
          <w:p w:rsidR="00C26F9A" w:rsidRPr="00A344F1" w:rsidRDefault="00C26F9A" w:rsidP="00E8795A">
            <w:pPr>
              <w:rPr>
                <w:noProof w:val="0"/>
              </w:rPr>
            </w:pPr>
            <w:r w:rsidRPr="00A344F1">
              <w:rPr>
                <w:noProof w:val="0"/>
              </w:rPr>
              <w:t xml:space="preserve">Ter voorbereiding op de </w:t>
            </w:r>
            <w:proofErr w:type="spellStart"/>
            <w:r w:rsidRPr="00A344F1">
              <w:rPr>
                <w:noProof w:val="0"/>
              </w:rPr>
              <w:t>PVB’s</w:t>
            </w:r>
            <w:proofErr w:type="spellEnd"/>
            <w:r w:rsidRPr="00A344F1">
              <w:rPr>
                <w:noProof w:val="0"/>
              </w:rPr>
              <w:t xml:space="preserve"> </w:t>
            </w:r>
          </w:p>
        </w:tc>
      </w:tr>
      <w:tr w:rsidR="00C26F9A" w:rsidRPr="00A344F1"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Borders>
              <w:top w:val="single" w:sz="48" w:space="0" w:color="FFFFFF"/>
              <w:bottom w:val="single" w:sz="8" w:space="0" w:color="FFFFFF" w:themeColor="background1"/>
            </w:tcBorders>
            <w:shd w:val="clear" w:color="auto" w:fill="FAD7B6"/>
          </w:tcPr>
          <w:p w:rsidR="00C26F9A" w:rsidRPr="00A344F1" w:rsidRDefault="00C26F9A" w:rsidP="00E8795A">
            <w:pPr>
              <w:rPr>
                <w:noProof w:val="0"/>
              </w:rPr>
            </w:pPr>
            <w:r w:rsidRPr="00A344F1">
              <w:rPr>
                <w:noProof w:val="0"/>
              </w:rPr>
              <w:t xml:space="preserve">Stappen </w:t>
            </w:r>
          </w:p>
        </w:tc>
        <w:tc>
          <w:tcPr>
            <w:tcW w:w="1250" w:type="pct"/>
            <w:tcBorders>
              <w:top w:val="single" w:sz="48" w:space="0" w:color="FFFFFF"/>
              <w:bottom w:val="single" w:sz="8" w:space="0" w:color="FFFFFF" w:themeColor="background1"/>
            </w:tcBorders>
            <w:shd w:val="clear" w:color="auto" w:fill="FAD7B6"/>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A344F1">
              <w:rPr>
                <w:b/>
                <w:noProof w:val="0"/>
              </w:rPr>
              <w:t xml:space="preserve">Wie doet het? </w:t>
            </w:r>
          </w:p>
        </w:tc>
        <w:tc>
          <w:tcPr>
            <w:tcW w:w="1096" w:type="pct"/>
            <w:tcBorders>
              <w:top w:val="single" w:sz="48" w:space="0" w:color="FFFFFF"/>
              <w:bottom w:val="single" w:sz="8" w:space="0" w:color="FFFFFF" w:themeColor="background1"/>
            </w:tcBorders>
            <w:shd w:val="clear" w:color="auto" w:fill="FAD7B6"/>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A344F1">
              <w:rPr>
                <w:b/>
                <w:noProof w:val="0"/>
              </w:rPr>
              <w:t>Wanneer?</w:t>
            </w:r>
          </w:p>
        </w:tc>
        <w:tc>
          <w:tcPr>
            <w:tcW w:w="1325" w:type="pct"/>
            <w:tcBorders>
              <w:top w:val="single" w:sz="48" w:space="0" w:color="FFFFFF"/>
              <w:bottom w:val="single" w:sz="8" w:space="0" w:color="FFFFFF" w:themeColor="background1"/>
            </w:tcBorders>
            <w:shd w:val="clear" w:color="auto" w:fill="FAD7B6"/>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A344F1">
              <w:rPr>
                <w:b/>
                <w:noProof w:val="0"/>
              </w:rPr>
              <w:t>Benodigd document</w:t>
            </w:r>
          </w:p>
        </w:tc>
      </w:tr>
      <w:tr w:rsidR="00C26F9A" w:rsidRPr="00A344F1"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Borders>
              <w:top w:val="single" w:sz="8" w:space="0" w:color="FFFFFF" w:themeColor="background1"/>
            </w:tcBorders>
          </w:tcPr>
          <w:p w:rsidR="00C26F9A" w:rsidRPr="00A344F1" w:rsidRDefault="00C26F9A" w:rsidP="00E8795A">
            <w:pPr>
              <w:rPr>
                <w:noProof w:val="0"/>
              </w:rPr>
            </w:pPr>
            <w:r w:rsidRPr="00A344F1">
              <w:rPr>
                <w:noProof w:val="0"/>
              </w:rPr>
              <w:t xml:space="preserve">informeren van kandidaat over inhoud en afname PVB </w:t>
            </w:r>
          </w:p>
        </w:tc>
        <w:tc>
          <w:tcPr>
            <w:tcW w:w="1250" w:type="pct"/>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color w:val="FF0000"/>
              </w:rPr>
              <w:t xml:space="preserve">[…] namens </w:t>
            </w:r>
            <w:r w:rsidRPr="00A344F1">
              <w:rPr>
                <w:noProof w:val="0"/>
              </w:rPr>
              <w:t xml:space="preserve">de </w:t>
            </w:r>
          </w:p>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toetsingscommissie</w:t>
            </w:r>
          </w:p>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1096" w:type="pct"/>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bij de start van de opleiding en voorafgaand aan de PVB</w:t>
            </w:r>
          </w:p>
        </w:tc>
        <w:tc>
          <w:tcPr>
            <w:tcW w:w="1325" w:type="pct"/>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PVB-beschrijving </w:t>
            </w:r>
          </w:p>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roofErr w:type="spellStart"/>
            <w:r w:rsidRPr="00A344F1">
              <w:rPr>
                <w:noProof w:val="0"/>
              </w:rPr>
              <w:t>toetsplan</w:t>
            </w:r>
            <w:proofErr w:type="spellEnd"/>
            <w:r w:rsidRPr="00A344F1">
              <w:rPr>
                <w:noProof w:val="0"/>
              </w:rPr>
              <w:t xml:space="preserve"> </w:t>
            </w:r>
          </w:p>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roofErr w:type="spellStart"/>
            <w:r w:rsidRPr="00A344F1">
              <w:rPr>
                <w:noProof w:val="0"/>
              </w:rPr>
              <w:t>Toetsreglement</w:t>
            </w:r>
            <w:proofErr w:type="spellEnd"/>
            <w:r w:rsidRPr="00A344F1">
              <w:rPr>
                <w:noProof w:val="0"/>
              </w:rPr>
              <w:t xml:space="preserve"> sport</w:t>
            </w:r>
          </w:p>
        </w:tc>
      </w:tr>
      <w:tr w:rsidR="00C26F9A" w:rsidRPr="00A344F1"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Pr>
          <w:p w:rsidR="00C26F9A" w:rsidRPr="00A344F1" w:rsidRDefault="00C26F9A" w:rsidP="00E8795A">
            <w:pPr>
              <w:rPr>
                <w:noProof w:val="0"/>
              </w:rPr>
            </w:pPr>
            <w:r w:rsidRPr="00A344F1">
              <w:rPr>
                <w:noProof w:val="0"/>
              </w:rPr>
              <w:t xml:space="preserve">aanvragen PVB </w:t>
            </w:r>
          </w:p>
        </w:tc>
        <w:tc>
          <w:tcPr>
            <w:tcW w:w="1250" w:type="pct"/>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kandidaat</w:t>
            </w:r>
          </w:p>
        </w:tc>
        <w:tc>
          <w:tcPr>
            <w:tcW w:w="1096" w:type="pct"/>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overnemen uit PVB-beschrijving richtlijnen</w:t>
            </w:r>
          </w:p>
        </w:tc>
        <w:tc>
          <w:tcPr>
            <w:tcW w:w="1325" w:type="pct"/>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PVB-beschrijving</w:t>
            </w:r>
          </w:p>
        </w:tc>
      </w:tr>
      <w:tr w:rsidR="00C26F9A" w:rsidRPr="00A344F1"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Pr>
          <w:p w:rsidR="00C26F9A" w:rsidRPr="00A344F1" w:rsidRDefault="00C26F9A" w:rsidP="00E8795A">
            <w:pPr>
              <w:rPr>
                <w:noProof w:val="0"/>
              </w:rPr>
            </w:pPr>
            <w:r w:rsidRPr="00A344F1">
              <w:rPr>
                <w:noProof w:val="0"/>
              </w:rPr>
              <w:t xml:space="preserve">vaststellen of kandidaat voldoet aan eisen voor toelating PVB </w:t>
            </w:r>
          </w:p>
        </w:tc>
        <w:tc>
          <w:tcPr>
            <w:tcW w:w="1250" w:type="pct"/>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toetsingscommissie</w:t>
            </w:r>
          </w:p>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1096" w:type="pct"/>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voor aanvang van de PVB </w:t>
            </w:r>
          </w:p>
        </w:tc>
        <w:tc>
          <w:tcPr>
            <w:tcW w:w="1325" w:type="pct"/>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A344F1">
              <w:rPr>
                <w:noProof w:val="0"/>
                <w:color w:val="auto"/>
              </w:rPr>
              <w:t>PVB-beschrijving</w:t>
            </w:r>
          </w:p>
        </w:tc>
      </w:tr>
      <w:tr w:rsidR="00C26F9A" w:rsidRPr="00A344F1"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Pr>
          <w:p w:rsidR="00C26F9A" w:rsidRPr="00A344F1" w:rsidRDefault="00C26F9A" w:rsidP="00E8795A">
            <w:pPr>
              <w:rPr>
                <w:noProof w:val="0"/>
              </w:rPr>
            </w:pPr>
            <w:r w:rsidRPr="00A344F1">
              <w:rPr>
                <w:noProof w:val="0"/>
              </w:rPr>
              <w:t>toelaten kandidaat tot PVB</w:t>
            </w:r>
          </w:p>
        </w:tc>
        <w:tc>
          <w:tcPr>
            <w:tcW w:w="1250" w:type="pct"/>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toetsingscommissie</w:t>
            </w:r>
          </w:p>
        </w:tc>
        <w:tc>
          <w:tcPr>
            <w:tcW w:w="1096" w:type="pct"/>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overnemen uit PVB-beschrijving richtlijnen</w:t>
            </w:r>
          </w:p>
        </w:tc>
        <w:tc>
          <w:tcPr>
            <w:tcW w:w="1325" w:type="pct"/>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PVB-beschrijving </w:t>
            </w:r>
          </w:p>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bevestiging PVB-afname</w:t>
            </w:r>
          </w:p>
        </w:tc>
      </w:tr>
      <w:tr w:rsidR="00C26F9A" w:rsidRPr="00A344F1"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Pr>
          <w:p w:rsidR="00C26F9A" w:rsidRPr="00A344F1" w:rsidRDefault="00C26F9A" w:rsidP="00E8795A">
            <w:pPr>
              <w:rPr>
                <w:noProof w:val="0"/>
              </w:rPr>
            </w:pPr>
            <w:r w:rsidRPr="00A344F1">
              <w:rPr>
                <w:noProof w:val="0"/>
              </w:rPr>
              <w:t xml:space="preserve">aanleveren relevante stukken  </w:t>
            </w:r>
          </w:p>
        </w:tc>
        <w:tc>
          <w:tcPr>
            <w:tcW w:w="1250" w:type="pct"/>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kandidaat </w:t>
            </w:r>
          </w:p>
        </w:tc>
        <w:tc>
          <w:tcPr>
            <w:tcW w:w="1096" w:type="pct"/>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overnemen uit PVB-beschrijving richtlijnen</w:t>
            </w:r>
          </w:p>
        </w:tc>
        <w:tc>
          <w:tcPr>
            <w:tcW w:w="1325" w:type="pct"/>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PVB-beschrijving</w:t>
            </w:r>
          </w:p>
        </w:tc>
      </w:tr>
      <w:tr w:rsidR="00C26F9A" w:rsidRPr="00A344F1"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Pr>
          <w:p w:rsidR="00C26F9A" w:rsidRPr="00A344F1" w:rsidRDefault="00C26F9A" w:rsidP="00E8795A">
            <w:pPr>
              <w:rPr>
                <w:noProof w:val="0"/>
              </w:rPr>
            </w:pPr>
            <w:r w:rsidRPr="00A344F1">
              <w:rPr>
                <w:noProof w:val="0"/>
              </w:rPr>
              <w:t xml:space="preserve">vaststellen of voldaan is aan de afnamecondities en locatie </w:t>
            </w:r>
          </w:p>
        </w:tc>
        <w:tc>
          <w:tcPr>
            <w:tcW w:w="1250" w:type="pct"/>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PVB-beoordelaar </w:t>
            </w:r>
          </w:p>
        </w:tc>
        <w:tc>
          <w:tcPr>
            <w:tcW w:w="1096" w:type="pct"/>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bij aanvang van PVB </w:t>
            </w:r>
          </w:p>
        </w:tc>
        <w:tc>
          <w:tcPr>
            <w:tcW w:w="1325" w:type="pct"/>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PVB-beschrijving</w:t>
            </w:r>
          </w:p>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A344F1" w:rsidRDefault="00C26F9A" w:rsidP="00C26F9A">
      <w:pPr>
        <w:rPr>
          <w:noProof w:val="0"/>
        </w:rPr>
      </w:pPr>
    </w:p>
    <w:tbl>
      <w:tblPr>
        <w:tblStyle w:val="NOCNSF"/>
        <w:tblW w:w="9631" w:type="dxa"/>
        <w:tblLayout w:type="fixed"/>
        <w:tblLook w:val="0480" w:firstRow="0" w:lastRow="0" w:firstColumn="1" w:lastColumn="0" w:noHBand="0" w:noVBand="1"/>
      </w:tblPr>
      <w:tblGrid>
        <w:gridCol w:w="2564"/>
        <w:gridCol w:w="2406"/>
        <w:gridCol w:w="2107"/>
        <w:gridCol w:w="2554"/>
      </w:tblGrid>
      <w:tr w:rsidR="00C26F9A" w:rsidRPr="00A344F1" w:rsidTr="00E8795A">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8" w:space="0" w:color="FFFFFF"/>
            </w:tcBorders>
            <w:shd w:val="clear" w:color="auto" w:fill="FAD7B6"/>
          </w:tcPr>
          <w:p w:rsidR="00C26F9A" w:rsidRPr="00A344F1" w:rsidRDefault="00C26F9A" w:rsidP="00E8795A">
            <w:pPr>
              <w:rPr>
                <w:noProof w:val="0"/>
              </w:rPr>
            </w:pPr>
            <w:r w:rsidRPr="00A344F1">
              <w:rPr>
                <w:noProof w:val="0"/>
              </w:rPr>
              <w:lastRenderedPageBreak/>
              <w:t xml:space="preserve">Tijdens de uitvoering van de </w:t>
            </w:r>
            <w:proofErr w:type="spellStart"/>
            <w:r w:rsidRPr="00A344F1">
              <w:rPr>
                <w:noProof w:val="0"/>
              </w:rPr>
              <w:t>PVB’s</w:t>
            </w:r>
            <w:proofErr w:type="spellEnd"/>
            <w:r w:rsidRPr="00A344F1">
              <w:rPr>
                <w:noProof w:val="0"/>
              </w:rPr>
              <w:t xml:space="preserve"> </w:t>
            </w:r>
          </w:p>
        </w:tc>
      </w:tr>
      <w:tr w:rsidR="00C26F9A" w:rsidRPr="00A344F1"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Borders>
              <w:top w:val="single" w:sz="48" w:space="0" w:color="FFFFFF"/>
              <w:bottom w:val="single" w:sz="8" w:space="0" w:color="FFFFFF" w:themeColor="background1"/>
            </w:tcBorders>
            <w:shd w:val="clear" w:color="auto" w:fill="FAD7B6"/>
          </w:tcPr>
          <w:p w:rsidR="00C26F9A" w:rsidRPr="00A344F1" w:rsidRDefault="00C26F9A" w:rsidP="00E8795A">
            <w:pPr>
              <w:rPr>
                <w:noProof w:val="0"/>
              </w:rPr>
            </w:pPr>
            <w:r w:rsidRPr="00A344F1">
              <w:rPr>
                <w:noProof w:val="0"/>
              </w:rPr>
              <w:t>Stappen</w:t>
            </w:r>
          </w:p>
        </w:tc>
        <w:tc>
          <w:tcPr>
            <w:tcW w:w="1249" w:type="pct"/>
            <w:tcBorders>
              <w:top w:val="single" w:sz="48" w:space="0" w:color="FFFFFF"/>
              <w:bottom w:val="single" w:sz="8" w:space="0" w:color="FFFFFF" w:themeColor="background1"/>
            </w:tcBorders>
            <w:shd w:val="clear" w:color="auto" w:fill="FAD7B6"/>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A344F1">
              <w:rPr>
                <w:b/>
                <w:noProof w:val="0"/>
              </w:rPr>
              <w:t xml:space="preserve">Wie doet het? </w:t>
            </w:r>
          </w:p>
        </w:tc>
        <w:tc>
          <w:tcPr>
            <w:tcW w:w="1094" w:type="pct"/>
            <w:tcBorders>
              <w:top w:val="single" w:sz="48" w:space="0" w:color="FFFFFF"/>
              <w:bottom w:val="single" w:sz="8" w:space="0" w:color="FFFFFF" w:themeColor="background1"/>
            </w:tcBorders>
            <w:shd w:val="clear" w:color="auto" w:fill="FAD7B6"/>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A344F1">
              <w:rPr>
                <w:b/>
                <w:noProof w:val="0"/>
              </w:rPr>
              <w:t>Wanneer?</w:t>
            </w:r>
          </w:p>
        </w:tc>
        <w:tc>
          <w:tcPr>
            <w:tcW w:w="1326" w:type="pct"/>
            <w:tcBorders>
              <w:top w:val="single" w:sz="48" w:space="0" w:color="FFFFFF"/>
              <w:bottom w:val="single" w:sz="8" w:space="0" w:color="FFFFFF" w:themeColor="background1"/>
            </w:tcBorders>
            <w:shd w:val="clear" w:color="auto" w:fill="FAD7B6"/>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A344F1">
              <w:rPr>
                <w:b/>
                <w:noProof w:val="0"/>
              </w:rPr>
              <w:t>Benodigd materiaal</w:t>
            </w:r>
          </w:p>
        </w:tc>
      </w:tr>
      <w:tr w:rsidR="00C26F9A" w:rsidRPr="00A344F1"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Borders>
              <w:top w:val="single" w:sz="8" w:space="0" w:color="FFFFFF" w:themeColor="background1"/>
            </w:tcBorders>
          </w:tcPr>
          <w:p w:rsidR="00C26F9A" w:rsidRPr="00A344F1" w:rsidRDefault="00C26F9A" w:rsidP="00E8795A">
            <w:pPr>
              <w:rPr>
                <w:noProof w:val="0"/>
              </w:rPr>
            </w:pPr>
            <w:r w:rsidRPr="00A344F1">
              <w:rPr>
                <w:noProof w:val="0"/>
              </w:rPr>
              <w:t xml:space="preserve">uitvoeren PVB-opdracht </w:t>
            </w:r>
          </w:p>
        </w:tc>
        <w:tc>
          <w:tcPr>
            <w:tcW w:w="1249" w:type="pct"/>
            <w:tcBorders>
              <w:top w:val="single" w:sz="8" w:space="0" w:color="FFFFFF" w:themeColor="background1"/>
            </w:tcBorders>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kandidaat</w:t>
            </w:r>
          </w:p>
        </w:tc>
        <w:tc>
          <w:tcPr>
            <w:tcW w:w="1094" w:type="pct"/>
            <w:tcBorders>
              <w:top w:val="single" w:sz="8" w:space="0" w:color="FFFFFF" w:themeColor="background1"/>
            </w:tcBorders>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color w:val="FF0000"/>
              </w:rPr>
            </w:pPr>
            <w:r w:rsidRPr="00A344F1">
              <w:rPr>
                <w:noProof w:val="0"/>
                <w:color w:val="FF0000"/>
              </w:rPr>
              <w:t>overnemen PVB-beschrijving</w:t>
            </w:r>
          </w:p>
        </w:tc>
        <w:tc>
          <w:tcPr>
            <w:tcW w:w="1326" w:type="pct"/>
            <w:tcBorders>
              <w:top w:val="single" w:sz="8" w:space="0" w:color="FFFFFF" w:themeColor="background1"/>
            </w:tcBorders>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PVB-beschrijving</w:t>
            </w:r>
          </w:p>
        </w:tc>
      </w:tr>
      <w:tr w:rsidR="00C26F9A" w:rsidRPr="00A344F1"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Pr>
          <w:p w:rsidR="00C26F9A" w:rsidRPr="00A344F1" w:rsidRDefault="00C26F9A" w:rsidP="00E8795A">
            <w:pPr>
              <w:rPr>
                <w:noProof w:val="0"/>
              </w:rPr>
            </w:pPr>
            <w:r w:rsidRPr="00A344F1">
              <w:rPr>
                <w:noProof w:val="0"/>
              </w:rPr>
              <w:t xml:space="preserve">invullen beoordelings-protocol  </w:t>
            </w:r>
          </w:p>
        </w:tc>
        <w:tc>
          <w:tcPr>
            <w:tcW w:w="1249" w:type="pct"/>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PVB-beoordelaar</w:t>
            </w:r>
          </w:p>
        </w:tc>
        <w:tc>
          <w:tcPr>
            <w:tcW w:w="1094" w:type="pct"/>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tijdens en na afloop PVB-afname  </w:t>
            </w:r>
          </w:p>
        </w:tc>
        <w:tc>
          <w:tcPr>
            <w:tcW w:w="1326" w:type="pct"/>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protocol uit PVB-beschrijving </w:t>
            </w:r>
          </w:p>
        </w:tc>
      </w:tr>
      <w:tr w:rsidR="00C26F9A" w:rsidRPr="00A344F1"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Pr>
          <w:p w:rsidR="00C26F9A" w:rsidRPr="00A344F1" w:rsidRDefault="00C26F9A" w:rsidP="00E8795A">
            <w:pPr>
              <w:rPr>
                <w:noProof w:val="0"/>
              </w:rPr>
            </w:pPr>
            <w:r w:rsidRPr="00A344F1">
              <w:rPr>
                <w:noProof w:val="0"/>
              </w:rPr>
              <w:t xml:space="preserve">inleveren beoordelings-protocol bij </w:t>
            </w:r>
            <w:proofErr w:type="spellStart"/>
            <w:r w:rsidRPr="00A344F1">
              <w:rPr>
                <w:noProof w:val="0"/>
              </w:rPr>
              <w:t>toetsings-commissie</w:t>
            </w:r>
            <w:proofErr w:type="spellEnd"/>
            <w:r w:rsidRPr="00A344F1">
              <w:rPr>
                <w:noProof w:val="0"/>
              </w:rPr>
              <w:t xml:space="preserve"> </w:t>
            </w:r>
          </w:p>
        </w:tc>
        <w:tc>
          <w:tcPr>
            <w:tcW w:w="1249" w:type="pct"/>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PVB-beoordelaar</w:t>
            </w:r>
          </w:p>
        </w:tc>
        <w:tc>
          <w:tcPr>
            <w:tcW w:w="1094" w:type="pct"/>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overnemen uit PVB-beschrijving richtlijnen</w:t>
            </w:r>
          </w:p>
        </w:tc>
        <w:tc>
          <w:tcPr>
            <w:tcW w:w="1326" w:type="pct"/>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protocol uit PVB-beschrijving </w:t>
            </w:r>
          </w:p>
        </w:tc>
      </w:tr>
    </w:tbl>
    <w:p w:rsidR="00C26F9A" w:rsidRPr="00A344F1" w:rsidRDefault="00C26F9A" w:rsidP="00C26F9A">
      <w:pPr>
        <w:rPr>
          <w:rFonts w:eastAsia="Calibri" w:cs="Arial"/>
          <w:noProof w:val="0"/>
          <w:color w:val="000000"/>
        </w:rPr>
      </w:pPr>
    </w:p>
    <w:tbl>
      <w:tblPr>
        <w:tblStyle w:val="NOCNSF"/>
        <w:tblW w:w="9606" w:type="dxa"/>
        <w:tblLayout w:type="fixed"/>
        <w:tblLook w:val="0480" w:firstRow="0" w:lastRow="0" w:firstColumn="1" w:lastColumn="0" w:noHBand="0" w:noVBand="1"/>
      </w:tblPr>
      <w:tblGrid>
        <w:gridCol w:w="2557"/>
        <w:gridCol w:w="2423"/>
        <w:gridCol w:w="2100"/>
        <w:gridCol w:w="2526"/>
      </w:tblGrid>
      <w:tr w:rsidR="00C26F9A" w:rsidRPr="00A344F1" w:rsidTr="00E8795A">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8" w:space="0" w:color="FFFFFF"/>
            </w:tcBorders>
            <w:shd w:val="clear" w:color="auto" w:fill="FAD7B6"/>
          </w:tcPr>
          <w:p w:rsidR="00C26F9A" w:rsidRPr="00A344F1" w:rsidRDefault="00C26F9A" w:rsidP="00E8795A">
            <w:pPr>
              <w:rPr>
                <w:noProof w:val="0"/>
              </w:rPr>
            </w:pPr>
            <w:r w:rsidRPr="00A344F1">
              <w:rPr>
                <w:noProof w:val="0"/>
              </w:rPr>
              <w:t xml:space="preserve">Ter afronding van de </w:t>
            </w:r>
            <w:proofErr w:type="spellStart"/>
            <w:r w:rsidRPr="00A344F1">
              <w:rPr>
                <w:noProof w:val="0"/>
              </w:rPr>
              <w:t>PVB’s</w:t>
            </w:r>
            <w:proofErr w:type="spellEnd"/>
          </w:p>
        </w:tc>
      </w:tr>
      <w:tr w:rsidR="00C26F9A" w:rsidRPr="00A344F1"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Borders>
              <w:top w:val="single" w:sz="48" w:space="0" w:color="FFFFFF"/>
              <w:bottom w:val="single" w:sz="8" w:space="0" w:color="FFFFFF" w:themeColor="background1"/>
            </w:tcBorders>
            <w:shd w:val="clear" w:color="auto" w:fill="FAD7B6"/>
          </w:tcPr>
          <w:p w:rsidR="00C26F9A" w:rsidRPr="00A344F1" w:rsidRDefault="00C26F9A" w:rsidP="00E8795A">
            <w:pPr>
              <w:tabs>
                <w:tab w:val="left" w:pos="1110"/>
              </w:tabs>
              <w:rPr>
                <w:noProof w:val="0"/>
              </w:rPr>
            </w:pPr>
            <w:r w:rsidRPr="00A344F1">
              <w:rPr>
                <w:noProof w:val="0"/>
              </w:rPr>
              <w:t>Stappen</w:t>
            </w:r>
            <w:r w:rsidRPr="00A344F1">
              <w:rPr>
                <w:noProof w:val="0"/>
              </w:rPr>
              <w:tab/>
            </w:r>
          </w:p>
        </w:tc>
        <w:tc>
          <w:tcPr>
            <w:tcW w:w="1261" w:type="pct"/>
            <w:tcBorders>
              <w:top w:val="single" w:sz="48" w:space="0" w:color="FFFFFF"/>
              <w:bottom w:val="single" w:sz="8" w:space="0" w:color="FFFFFF" w:themeColor="background1"/>
            </w:tcBorders>
            <w:shd w:val="clear" w:color="auto" w:fill="FAD7B6"/>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A344F1">
              <w:rPr>
                <w:b/>
                <w:noProof w:val="0"/>
              </w:rPr>
              <w:t xml:space="preserve">Wie doet het? </w:t>
            </w:r>
          </w:p>
        </w:tc>
        <w:tc>
          <w:tcPr>
            <w:tcW w:w="1093" w:type="pct"/>
            <w:tcBorders>
              <w:top w:val="single" w:sz="48" w:space="0" w:color="FFFFFF"/>
              <w:bottom w:val="single" w:sz="8" w:space="0" w:color="FFFFFF" w:themeColor="background1"/>
            </w:tcBorders>
            <w:shd w:val="clear" w:color="auto" w:fill="FAD7B6"/>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A344F1">
              <w:rPr>
                <w:b/>
                <w:noProof w:val="0"/>
              </w:rPr>
              <w:t>Wanneer?</w:t>
            </w:r>
          </w:p>
        </w:tc>
        <w:tc>
          <w:tcPr>
            <w:tcW w:w="1315" w:type="pct"/>
            <w:tcBorders>
              <w:top w:val="single" w:sz="48" w:space="0" w:color="FFFFFF"/>
              <w:bottom w:val="single" w:sz="8" w:space="0" w:color="FFFFFF" w:themeColor="background1"/>
            </w:tcBorders>
            <w:shd w:val="clear" w:color="auto" w:fill="FAD7B6"/>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A344F1">
              <w:rPr>
                <w:b/>
                <w:noProof w:val="0"/>
              </w:rPr>
              <w:t>Benodigd materiaal</w:t>
            </w:r>
          </w:p>
        </w:tc>
      </w:tr>
      <w:tr w:rsidR="00C26F9A" w:rsidRPr="00A344F1"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Borders>
              <w:top w:val="single" w:sz="8" w:space="0" w:color="FFFFFF" w:themeColor="background1"/>
            </w:tcBorders>
          </w:tcPr>
          <w:p w:rsidR="00C26F9A" w:rsidRPr="00A344F1" w:rsidRDefault="00C26F9A" w:rsidP="00E8795A">
            <w:pPr>
              <w:rPr>
                <w:noProof w:val="0"/>
              </w:rPr>
            </w:pPr>
            <w:r w:rsidRPr="00A344F1">
              <w:rPr>
                <w:noProof w:val="0"/>
              </w:rPr>
              <w:t xml:space="preserve">vaststellen uitslag PVB </w:t>
            </w:r>
          </w:p>
        </w:tc>
        <w:tc>
          <w:tcPr>
            <w:tcW w:w="1261" w:type="pct"/>
            <w:tcBorders>
              <w:top w:val="single" w:sz="8" w:space="0" w:color="FFFFFF" w:themeColor="background1"/>
            </w:tcBorders>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toetsingscommissie</w:t>
            </w:r>
          </w:p>
        </w:tc>
        <w:tc>
          <w:tcPr>
            <w:tcW w:w="1093" w:type="pct"/>
            <w:tcBorders>
              <w:top w:val="single" w:sz="8" w:space="0" w:color="FFFFFF" w:themeColor="background1"/>
            </w:tcBorders>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maximaal </w:t>
            </w:r>
            <w:r w:rsidRPr="00A344F1">
              <w:rPr>
                <w:noProof w:val="0"/>
                <w:color w:val="FF0000"/>
              </w:rPr>
              <w:t>15</w:t>
            </w:r>
            <w:r w:rsidRPr="00A344F1">
              <w:rPr>
                <w:noProof w:val="0"/>
              </w:rPr>
              <w:t xml:space="preserve"> werkdagen na afname PVB </w:t>
            </w:r>
          </w:p>
        </w:tc>
        <w:tc>
          <w:tcPr>
            <w:tcW w:w="1315" w:type="pct"/>
            <w:tcBorders>
              <w:top w:val="single" w:sz="8" w:space="0" w:color="FFFFFF" w:themeColor="background1"/>
            </w:tcBorders>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PVB-beschrijving</w:t>
            </w:r>
          </w:p>
        </w:tc>
      </w:tr>
      <w:tr w:rsidR="00C26F9A" w:rsidRPr="00A344F1"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Pr>
          <w:p w:rsidR="00C26F9A" w:rsidRPr="00A344F1" w:rsidRDefault="00C26F9A" w:rsidP="00E8795A">
            <w:pPr>
              <w:rPr>
                <w:noProof w:val="0"/>
              </w:rPr>
            </w:pPr>
            <w:r w:rsidRPr="00A344F1">
              <w:rPr>
                <w:noProof w:val="0"/>
              </w:rPr>
              <w:t xml:space="preserve">archiveren </w:t>
            </w:r>
            <w:proofErr w:type="spellStart"/>
            <w:r w:rsidRPr="00A344F1">
              <w:rPr>
                <w:noProof w:val="0"/>
              </w:rPr>
              <w:t>toetsgegevens</w:t>
            </w:r>
            <w:proofErr w:type="spellEnd"/>
            <w:r w:rsidRPr="00A344F1">
              <w:rPr>
                <w:noProof w:val="0"/>
              </w:rPr>
              <w:t xml:space="preserve"> </w:t>
            </w:r>
          </w:p>
        </w:tc>
        <w:tc>
          <w:tcPr>
            <w:tcW w:w="1261" w:type="pct"/>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toetsingscommissie</w:t>
            </w:r>
          </w:p>
        </w:tc>
        <w:tc>
          <w:tcPr>
            <w:tcW w:w="1093" w:type="pct"/>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bewaartermijn minimaal </w:t>
            </w:r>
            <w:r>
              <w:rPr>
                <w:noProof w:val="0"/>
              </w:rPr>
              <w:t>12</w:t>
            </w:r>
            <w:r w:rsidRPr="00A344F1">
              <w:rPr>
                <w:noProof w:val="0"/>
              </w:rPr>
              <w:t xml:space="preserve"> maanden. </w:t>
            </w:r>
          </w:p>
        </w:tc>
        <w:tc>
          <w:tcPr>
            <w:tcW w:w="1315" w:type="pct"/>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roofErr w:type="spellStart"/>
            <w:r w:rsidRPr="00A344F1">
              <w:rPr>
                <w:noProof w:val="0"/>
              </w:rPr>
              <w:t>Toetsreglement</w:t>
            </w:r>
            <w:proofErr w:type="spellEnd"/>
            <w:r w:rsidRPr="00A344F1">
              <w:rPr>
                <w:noProof w:val="0"/>
              </w:rPr>
              <w:t xml:space="preserve"> sport </w:t>
            </w:r>
          </w:p>
        </w:tc>
      </w:tr>
    </w:tbl>
    <w:p w:rsidR="00C26F9A" w:rsidRPr="00A344F1" w:rsidRDefault="00C26F9A" w:rsidP="00197120">
      <w:pPr>
        <w:pStyle w:val="Kop4"/>
        <w:numPr>
          <w:ilvl w:val="0"/>
          <w:numId w:val="35"/>
        </w:numPr>
        <w:rPr>
          <w:noProof w:val="0"/>
        </w:rPr>
      </w:pPr>
      <w:r w:rsidRPr="00A344F1">
        <w:rPr>
          <w:noProof w:val="0"/>
        </w:rPr>
        <w:t xml:space="preserve">Commissie van Beroep voor Toetsing </w:t>
      </w:r>
    </w:p>
    <w:p w:rsidR="00C26F9A" w:rsidRPr="00A344F1" w:rsidRDefault="00C26F9A" w:rsidP="00C26F9A">
      <w:pPr>
        <w:rPr>
          <w:noProof w:val="0"/>
        </w:rPr>
      </w:pPr>
    </w:p>
    <w:p w:rsidR="00C26F9A" w:rsidRPr="00A344F1" w:rsidRDefault="00C26F9A" w:rsidP="00C26F9A">
      <w:pPr>
        <w:rPr>
          <w:noProof w:val="0"/>
        </w:rPr>
      </w:pPr>
      <w:r w:rsidRPr="00A344F1">
        <w:rPr>
          <w:rFonts w:eastAsia="Calibri" w:cs="Arial"/>
          <w:noProof w:val="0"/>
          <w:color w:val="000000"/>
          <w:szCs w:val="22"/>
          <w:lang w:eastAsia="en-US"/>
        </w:rPr>
        <w:t xml:space="preserve">De Commissie van Beroep voor Toetsing wordt </w:t>
      </w:r>
      <w:r w:rsidRPr="00A344F1">
        <w:rPr>
          <w:rFonts w:eastAsia="Calibri" w:cs="Arial"/>
          <w:noProof w:val="0"/>
          <w:color w:val="FF0000"/>
          <w:szCs w:val="22"/>
          <w:lang w:eastAsia="en-US"/>
        </w:rPr>
        <w:t xml:space="preserve">ingesteld/aangewezen </w:t>
      </w:r>
      <w:r w:rsidRPr="00A344F1">
        <w:rPr>
          <w:rFonts w:eastAsia="Calibri" w:cs="Arial"/>
          <w:noProof w:val="0"/>
          <w:color w:val="000000"/>
          <w:szCs w:val="22"/>
          <w:lang w:eastAsia="en-US"/>
        </w:rPr>
        <w:t xml:space="preserve">door het bestuur van de sportbond. Een </w:t>
      </w:r>
      <w:r w:rsidRPr="00A344F1">
        <w:rPr>
          <w:noProof w:val="0"/>
        </w:rPr>
        <w:t xml:space="preserve">kandidaat kan beroep aantekenen bij de Commissie van Beroep voor Toetsing tegen een beslissing van de toetsingscommissie naar aanleiding van een bezwaar of een beslissing van de toetsingscommissie over fraude. </w:t>
      </w:r>
    </w:p>
    <w:p w:rsidR="00C26F9A" w:rsidRPr="00A344F1" w:rsidRDefault="00C26F9A" w:rsidP="00C26F9A">
      <w:pPr>
        <w:spacing w:after="200"/>
        <w:rPr>
          <w:noProof w:val="0"/>
        </w:rPr>
        <w:sectPr w:rsidR="00C26F9A" w:rsidRPr="00A344F1" w:rsidSect="00E8795A">
          <w:footerReference w:type="default" r:id="rId48"/>
          <w:pgSz w:w="11906" w:h="16838"/>
          <w:pgMar w:top="1134" w:right="1418" w:bottom="1134" w:left="1418" w:header="709" w:footer="709" w:gutter="0"/>
          <w:cols w:space="708"/>
        </w:sectPr>
      </w:pPr>
    </w:p>
    <w:p w:rsidR="00C26F9A" w:rsidRPr="00A344F1" w:rsidRDefault="00C26F9A" w:rsidP="00046915">
      <w:pPr>
        <w:pStyle w:val="Hoofdstuk"/>
        <w:rPr>
          <w:sz w:val="24"/>
          <w:szCs w:val="24"/>
        </w:rPr>
      </w:pPr>
      <w:bookmarkStart w:id="447" w:name="_Toc342428180"/>
      <w:bookmarkStart w:id="448" w:name="_Toc350365937"/>
      <w:bookmarkStart w:id="449" w:name="_Toc364628064"/>
      <w:r w:rsidRPr="00A344F1">
        <w:lastRenderedPageBreak/>
        <w:t>PVB 4.1 Geven van trainingen</w:t>
      </w:r>
      <w:bookmarkEnd w:id="447"/>
      <w:bookmarkEnd w:id="448"/>
      <w:bookmarkEnd w:id="449"/>
      <w:r w:rsidRPr="00A344F1">
        <w:t xml:space="preserve"> </w:t>
      </w:r>
    </w:p>
    <w:p w:rsidR="00C26F9A" w:rsidRPr="00A344F1" w:rsidRDefault="00C26F9A" w:rsidP="00C26F9A">
      <w:pPr>
        <w:pStyle w:val="KopOngenummerd"/>
        <w:rPr>
          <w:noProof w:val="0"/>
          <w:sz w:val="24"/>
          <w:szCs w:val="24"/>
        </w:rPr>
      </w:pPr>
      <w:r w:rsidRPr="00A344F1">
        <w:rPr>
          <w:noProof w:val="0"/>
          <w:color w:val="E36C0A" w:themeColor="accent6" w:themeShade="BF"/>
          <w:szCs w:val="42"/>
        </w:rPr>
        <w:t>Deelkwalificatie van trainer-coach 4</w:t>
      </w:r>
      <w:r w:rsidRPr="00A344F1">
        <w:rPr>
          <w:rFonts w:ascii="Arial Narrow" w:hAnsi="Arial Narrow"/>
          <w:b/>
          <w:noProof w:val="0"/>
          <w:color w:val="E36C0A" w:themeColor="accent6" w:themeShade="BF"/>
          <w:szCs w:val="42"/>
        </w:rPr>
        <w:t xml:space="preserve"> </w:t>
      </w:r>
    </w:p>
    <w:p w:rsidR="00C26F9A" w:rsidRPr="00A344F1" w:rsidRDefault="00C26F9A" w:rsidP="00C26F9A">
      <w:pPr>
        <w:pStyle w:val="Kop2"/>
        <w:ind w:left="567" w:hanging="567"/>
        <w:rPr>
          <w:rFonts w:eastAsia="Times New Roman"/>
          <w:noProof w:val="0"/>
        </w:rPr>
      </w:pPr>
      <w:bookmarkStart w:id="450" w:name="_Toc342428181"/>
      <w:bookmarkStart w:id="451" w:name="_Toc350365938"/>
      <w:r w:rsidRPr="00A344F1">
        <w:rPr>
          <w:rFonts w:eastAsia="Times New Roman"/>
          <w:noProof w:val="0"/>
        </w:rPr>
        <w:t>Inleiding</w:t>
      </w:r>
      <w:bookmarkEnd w:id="450"/>
      <w:bookmarkEnd w:id="451"/>
      <w:r w:rsidRPr="00A344F1">
        <w:rPr>
          <w:rFonts w:eastAsia="Times New Roman"/>
          <w:noProof w:val="0"/>
        </w:rPr>
        <w:t xml:space="preserve">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Om het door </w:t>
      </w:r>
      <w:r w:rsidRPr="00A344F1">
        <w:rPr>
          <w:noProof w:val="0"/>
          <w:color w:val="FF0000"/>
        </w:rPr>
        <w:t>de eigen sportbond</w:t>
      </w:r>
      <w:r w:rsidRPr="00A344F1">
        <w:rPr>
          <w:noProof w:val="0"/>
        </w:rPr>
        <w:t xml:space="preserve"> </w:t>
      </w:r>
      <w:r w:rsidRPr="00A344F1">
        <w:rPr>
          <w:noProof w:val="0"/>
          <w:color w:val="FF0000"/>
        </w:rPr>
        <w:t>en</w:t>
      </w:r>
      <w:r w:rsidRPr="00A344F1">
        <w:rPr>
          <w:noProof w:val="0"/>
        </w:rPr>
        <w:t xml:space="preserve"> NOC*NSF erkende diploma </w:t>
      </w:r>
      <w:r w:rsidRPr="00A344F1">
        <w:rPr>
          <w:noProof w:val="0"/>
          <w:color w:val="FF0000"/>
        </w:rPr>
        <w:t xml:space="preserve">trainer-coach </w:t>
      </w:r>
      <w:r w:rsidRPr="00A344F1">
        <w:rPr>
          <w:noProof w:val="0"/>
        </w:rPr>
        <w:t xml:space="preserve">4 te behalen, moet je vijf kerntaken op niveau 4 beheersen. Door met succes een proeve van bekwaamheid (PVB) af te leggen, toon je aan dat je een kerntaak beheerst. </w:t>
      </w:r>
    </w:p>
    <w:p w:rsidR="00C26F9A" w:rsidRPr="00A344F1" w:rsidRDefault="00C26F9A" w:rsidP="00197120">
      <w:pPr>
        <w:pStyle w:val="Kop2"/>
        <w:numPr>
          <w:ilvl w:val="0"/>
          <w:numId w:val="38"/>
        </w:numPr>
        <w:rPr>
          <w:noProof w:val="0"/>
        </w:rPr>
      </w:pPr>
      <w:bookmarkStart w:id="452" w:name="_Toc342428182"/>
      <w:bookmarkStart w:id="453" w:name="_Toc350365939"/>
      <w:r w:rsidRPr="00A344F1">
        <w:rPr>
          <w:noProof w:val="0"/>
        </w:rPr>
        <w:t>Doelstelling</w:t>
      </w:r>
      <w:bookmarkEnd w:id="452"/>
      <w:bookmarkEnd w:id="453"/>
      <w:r w:rsidRPr="00A344F1">
        <w:rPr>
          <w:noProof w:val="0"/>
        </w:rPr>
        <w:t xml:space="preserve">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Deze PVB heeft betrekking op kerntaak 4.1, het geven van trainingen. Met deze PVB toon je aan dat je: </w:t>
      </w:r>
    </w:p>
    <w:p w:rsidR="00C26F9A" w:rsidRPr="00A344F1" w:rsidRDefault="00C26F9A" w:rsidP="00C26F9A">
      <w:pPr>
        <w:pStyle w:val="Opsomming"/>
        <w:rPr>
          <w:noProof w:val="0"/>
        </w:rPr>
      </w:pPr>
      <w:r w:rsidRPr="00A344F1">
        <w:rPr>
          <w:noProof w:val="0"/>
        </w:rPr>
        <w:t xml:space="preserve">specifieke (groepen) </w:t>
      </w:r>
      <w:r w:rsidRPr="00A344F1">
        <w:rPr>
          <w:noProof w:val="0"/>
          <w:color w:val="FF0000"/>
        </w:rPr>
        <w:t>sporters</w:t>
      </w:r>
      <w:r w:rsidRPr="00A344F1">
        <w:rPr>
          <w:noProof w:val="0"/>
        </w:rPr>
        <w:t xml:space="preserve"> kunt begeleiden;   </w:t>
      </w:r>
    </w:p>
    <w:p w:rsidR="00C26F9A" w:rsidRPr="00A344F1" w:rsidRDefault="00C26F9A" w:rsidP="00C26F9A">
      <w:pPr>
        <w:pStyle w:val="Opsomming"/>
        <w:rPr>
          <w:noProof w:val="0"/>
        </w:rPr>
      </w:pPr>
      <w:r w:rsidRPr="00A344F1">
        <w:rPr>
          <w:noProof w:val="0"/>
        </w:rPr>
        <w:t>plannen voor de langere termijn kunt opstellen;</w:t>
      </w:r>
    </w:p>
    <w:p w:rsidR="00C26F9A" w:rsidRPr="00A344F1" w:rsidRDefault="00C26F9A" w:rsidP="00C26F9A">
      <w:pPr>
        <w:pStyle w:val="Opsomming"/>
        <w:rPr>
          <w:noProof w:val="0"/>
        </w:rPr>
      </w:pPr>
      <w:r w:rsidRPr="00A344F1">
        <w:rPr>
          <w:noProof w:val="0"/>
        </w:rPr>
        <w:t>trainingen kunt plannen en uitvoeren;</w:t>
      </w:r>
    </w:p>
    <w:p w:rsidR="00C26F9A" w:rsidRPr="00A344F1" w:rsidRDefault="00C26F9A" w:rsidP="00C26F9A">
      <w:pPr>
        <w:pStyle w:val="Opsomming"/>
        <w:rPr>
          <w:noProof w:val="0"/>
        </w:rPr>
      </w:pPr>
      <w:r w:rsidRPr="00A344F1">
        <w:rPr>
          <w:noProof w:val="0"/>
        </w:rPr>
        <w:t xml:space="preserve">uitvoering van plannen en trainingen kunt evalueren. </w:t>
      </w:r>
    </w:p>
    <w:p w:rsidR="00C26F9A" w:rsidRPr="00A344F1" w:rsidRDefault="00C26F9A" w:rsidP="00197120">
      <w:pPr>
        <w:pStyle w:val="Kop2"/>
        <w:numPr>
          <w:ilvl w:val="0"/>
          <w:numId w:val="38"/>
        </w:numPr>
        <w:rPr>
          <w:noProof w:val="0"/>
        </w:rPr>
      </w:pPr>
      <w:bookmarkStart w:id="454" w:name="_Toc342428183"/>
      <w:bookmarkStart w:id="455" w:name="_Toc350365940"/>
      <w:r w:rsidRPr="00A344F1">
        <w:rPr>
          <w:noProof w:val="0"/>
        </w:rPr>
        <w:t>Opdracht</w:t>
      </w:r>
      <w:bookmarkEnd w:id="454"/>
      <w:bookmarkEnd w:id="455"/>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De algemene opdracht voor deze PVB is: ‘Geef een training’. Deze opdracht voer je uit aan de hand van vier deelopdrachten.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De vier deelopdrachten hebben betrekking op de volgende werkprocessen: </w:t>
      </w:r>
    </w:p>
    <w:p w:rsidR="00C26F9A" w:rsidRPr="00A344F1" w:rsidRDefault="00C26F9A" w:rsidP="00C26F9A">
      <w:pPr>
        <w:pStyle w:val="Opsomming"/>
        <w:rPr>
          <w:noProof w:val="0"/>
        </w:rPr>
      </w:pPr>
      <w:r w:rsidRPr="00A344F1">
        <w:rPr>
          <w:noProof w:val="0"/>
        </w:rPr>
        <w:t xml:space="preserve">4.1.1 Begeleidt specifieke (groepen) </w:t>
      </w:r>
      <w:r w:rsidRPr="00A344F1">
        <w:rPr>
          <w:noProof w:val="0"/>
          <w:color w:val="FF0000"/>
        </w:rPr>
        <w:t>sporters</w:t>
      </w:r>
      <w:r w:rsidRPr="00A344F1">
        <w:rPr>
          <w:noProof w:val="0"/>
        </w:rPr>
        <w:t>;</w:t>
      </w:r>
    </w:p>
    <w:p w:rsidR="00C26F9A" w:rsidRPr="00A344F1" w:rsidRDefault="00C26F9A" w:rsidP="00C26F9A">
      <w:pPr>
        <w:pStyle w:val="Opsomming"/>
        <w:rPr>
          <w:noProof w:val="0"/>
        </w:rPr>
      </w:pPr>
      <w:r w:rsidRPr="00A344F1">
        <w:rPr>
          <w:noProof w:val="0"/>
        </w:rPr>
        <w:t>4.1.2 Stelt planningen op voor langere termijn;</w:t>
      </w:r>
    </w:p>
    <w:p w:rsidR="00C26F9A" w:rsidRPr="00A344F1" w:rsidRDefault="00C26F9A" w:rsidP="00C26F9A">
      <w:pPr>
        <w:pStyle w:val="Opsomming"/>
        <w:rPr>
          <w:noProof w:val="0"/>
        </w:rPr>
      </w:pPr>
      <w:r w:rsidRPr="00A344F1">
        <w:rPr>
          <w:noProof w:val="0"/>
        </w:rPr>
        <w:t>4.1.3 Plant en voert trainingen uit;</w:t>
      </w:r>
    </w:p>
    <w:p w:rsidR="00C26F9A" w:rsidRPr="00A344F1" w:rsidRDefault="00C26F9A" w:rsidP="00C26F9A">
      <w:pPr>
        <w:pStyle w:val="Opsomming"/>
        <w:rPr>
          <w:rFonts w:ascii="Arial" w:hAnsi="Arial" w:cs="Arial"/>
          <w:noProof w:val="0"/>
        </w:rPr>
      </w:pPr>
      <w:r w:rsidRPr="00A344F1">
        <w:rPr>
          <w:noProof w:val="0"/>
        </w:rPr>
        <w:t>4.1.4 Evalueert uitvoering plannen en trainingen.</w:t>
      </w:r>
    </w:p>
    <w:p w:rsidR="00C26F9A" w:rsidRPr="00A344F1" w:rsidRDefault="00C26F9A" w:rsidP="00C26F9A">
      <w:pPr>
        <w:pStyle w:val="Opsomming"/>
        <w:numPr>
          <w:ilvl w:val="0"/>
          <w:numId w:val="0"/>
        </w:numPr>
        <w:rPr>
          <w:rFonts w:ascii="Arial" w:hAnsi="Arial" w:cs="Arial"/>
          <w:noProof w:val="0"/>
        </w:rPr>
      </w:pPr>
    </w:p>
    <w:p w:rsidR="00C26F9A" w:rsidRPr="00A344F1" w:rsidRDefault="00C26F9A" w:rsidP="00C26F9A">
      <w:pPr>
        <w:rPr>
          <w:noProof w:val="0"/>
          <w:color w:val="00B050"/>
        </w:rPr>
      </w:pPr>
      <w:r w:rsidRPr="00A344F1">
        <w:rPr>
          <w:noProof w:val="0"/>
        </w:rPr>
        <w:t xml:space="preserve">In totaal duurt de praktijkopdracht </w:t>
      </w:r>
      <w:r w:rsidRPr="00A344F1">
        <w:rPr>
          <w:noProof w:val="0"/>
          <w:color w:val="FF0000"/>
        </w:rPr>
        <w:t>75</w:t>
      </w:r>
      <w:r w:rsidRPr="00A344F1">
        <w:rPr>
          <w:noProof w:val="0"/>
        </w:rPr>
        <w:t xml:space="preserve"> minuten. </w:t>
      </w:r>
    </w:p>
    <w:p w:rsidR="00C26F9A" w:rsidRPr="00A344F1" w:rsidRDefault="00C26F9A" w:rsidP="00197120">
      <w:pPr>
        <w:pStyle w:val="Kop2"/>
        <w:numPr>
          <w:ilvl w:val="0"/>
          <w:numId w:val="38"/>
        </w:numPr>
        <w:rPr>
          <w:noProof w:val="0"/>
        </w:rPr>
      </w:pPr>
      <w:bookmarkStart w:id="456" w:name="_Toc342428184"/>
      <w:bookmarkStart w:id="457" w:name="_Toc350365941"/>
      <w:r w:rsidRPr="00A344F1">
        <w:rPr>
          <w:noProof w:val="0"/>
        </w:rPr>
        <w:t>Eisen voor toelating PVB</w:t>
      </w:r>
      <w:bookmarkEnd w:id="456"/>
      <w:bookmarkEnd w:id="457"/>
      <w:r w:rsidRPr="00A344F1">
        <w:rPr>
          <w:noProof w:val="0"/>
        </w:rPr>
        <w:t xml:space="preserve">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Je wordt toegelaten tot de PVB als je voldoet aan de volgende eisen: </w:t>
      </w:r>
    </w:p>
    <w:p w:rsidR="00C26F9A" w:rsidRPr="00A344F1" w:rsidRDefault="00C26F9A" w:rsidP="00C26F9A">
      <w:pPr>
        <w:pStyle w:val="Opsomming"/>
        <w:rPr>
          <w:noProof w:val="0"/>
        </w:rPr>
      </w:pPr>
      <w:r w:rsidRPr="00A344F1">
        <w:rPr>
          <w:noProof w:val="0"/>
        </w:rPr>
        <w:t xml:space="preserve">je bent minstens </w:t>
      </w:r>
      <w:r w:rsidRPr="00A344F1">
        <w:rPr>
          <w:noProof w:val="0"/>
          <w:color w:val="FF0000"/>
        </w:rPr>
        <w:t>18</w:t>
      </w:r>
      <w:r w:rsidRPr="00A344F1">
        <w:rPr>
          <w:noProof w:val="0"/>
        </w:rPr>
        <w:t xml:space="preserve"> jaar oud;</w:t>
      </w:r>
    </w:p>
    <w:p w:rsidR="00C26F9A" w:rsidRPr="00A344F1" w:rsidRDefault="00C26F9A" w:rsidP="00C26F9A">
      <w:pPr>
        <w:pStyle w:val="Opsomming"/>
        <w:rPr>
          <w:noProof w:val="0"/>
          <w:color w:val="FF0000"/>
        </w:rPr>
      </w:pPr>
      <w:r w:rsidRPr="00A344F1">
        <w:rPr>
          <w:noProof w:val="0"/>
          <w:color w:val="FF0000"/>
        </w:rPr>
        <w:t>je hebt het diploma trainer-coach 3;</w:t>
      </w:r>
    </w:p>
    <w:p w:rsidR="00C26F9A" w:rsidRPr="00A344F1" w:rsidRDefault="00C26F9A" w:rsidP="00C26F9A">
      <w:pPr>
        <w:pStyle w:val="Opsomming"/>
        <w:rPr>
          <w:noProof w:val="0"/>
          <w:color w:val="FF0000"/>
        </w:rPr>
      </w:pPr>
      <w:r w:rsidRPr="00A344F1">
        <w:rPr>
          <w:noProof w:val="0"/>
          <w:color w:val="FF0000"/>
        </w:rPr>
        <w:t>je bent lid van de bond;</w:t>
      </w:r>
    </w:p>
    <w:p w:rsidR="00C26F9A" w:rsidRPr="00A344F1" w:rsidRDefault="00C26F9A" w:rsidP="00C26F9A">
      <w:pPr>
        <w:pStyle w:val="Opsomming"/>
        <w:rPr>
          <w:noProof w:val="0"/>
          <w:color w:val="FF0000"/>
        </w:rPr>
      </w:pPr>
      <w:r w:rsidRPr="00A344F1">
        <w:rPr>
          <w:noProof w:val="0"/>
          <w:color w:val="FF0000"/>
        </w:rPr>
        <w:t>je beschikt over kwalificatie ..en/of eigen vaardigheden …;</w:t>
      </w:r>
    </w:p>
    <w:p w:rsidR="00C26F9A" w:rsidRPr="00A344F1" w:rsidRDefault="00C26F9A" w:rsidP="00C26F9A">
      <w:pPr>
        <w:pStyle w:val="Opsomming"/>
        <w:rPr>
          <w:noProof w:val="0"/>
          <w:color w:val="FF0000"/>
        </w:rPr>
      </w:pPr>
      <w:r w:rsidRPr="00A344F1">
        <w:rPr>
          <w:noProof w:val="0"/>
          <w:color w:val="FF0000"/>
        </w:rPr>
        <w:t xml:space="preserve"> je hebt inschrijfgeld voor de PVB betaald.</w:t>
      </w:r>
    </w:p>
    <w:p w:rsidR="00C26F9A" w:rsidRPr="00A344F1" w:rsidRDefault="00C26F9A" w:rsidP="00197120">
      <w:pPr>
        <w:pStyle w:val="Kop2"/>
        <w:numPr>
          <w:ilvl w:val="0"/>
          <w:numId w:val="38"/>
        </w:numPr>
        <w:rPr>
          <w:noProof w:val="0"/>
        </w:rPr>
      </w:pPr>
      <w:bookmarkStart w:id="458" w:name="_Toc342428185"/>
      <w:bookmarkStart w:id="459" w:name="_Toc350365942"/>
      <w:r w:rsidRPr="00A344F1">
        <w:rPr>
          <w:noProof w:val="0"/>
        </w:rPr>
        <w:t>Onderdelen PVB</w:t>
      </w:r>
      <w:bookmarkEnd w:id="458"/>
      <w:bookmarkEnd w:id="459"/>
      <w:r w:rsidRPr="00A344F1">
        <w:rPr>
          <w:noProof w:val="0"/>
        </w:rPr>
        <w:t xml:space="preserve">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De PVB bestaat uit een portfoliobeoordeling en een praktijkbeoordeling. Een portfoliobeoordeling bestaat uit een beoordeling van het portfolio </w:t>
      </w:r>
      <w:r w:rsidRPr="00A344F1">
        <w:rPr>
          <w:noProof w:val="0"/>
          <w:color w:val="FF0000"/>
        </w:rPr>
        <w:t xml:space="preserve">en een aanvullend reflectie-interview </w:t>
      </w:r>
      <w:r w:rsidRPr="00A344F1">
        <w:rPr>
          <w:noProof w:val="0"/>
        </w:rPr>
        <w:t xml:space="preserve">door de PVB-beoordelaar. De praktijkbeoordeling  start met een planningsinterview en wordt afgerond met een reflectie-interview. Het planningsinterview richt zich op enkele daartoe aangewezen beheersingscriteria en duurt </w:t>
      </w:r>
      <w:r w:rsidRPr="00A344F1">
        <w:rPr>
          <w:noProof w:val="0"/>
          <w:color w:val="FF0000"/>
        </w:rPr>
        <w:t>maximaal 20</w:t>
      </w:r>
      <w:r w:rsidRPr="00A344F1">
        <w:rPr>
          <w:noProof w:val="0"/>
        </w:rPr>
        <w:t xml:space="preserve"> minuten. De praktijk duurt </w:t>
      </w:r>
      <w:r w:rsidRPr="00A344F1">
        <w:rPr>
          <w:noProof w:val="0"/>
          <w:color w:val="FF0000"/>
        </w:rPr>
        <w:t>maximaal</w:t>
      </w:r>
      <w:r w:rsidRPr="00A344F1">
        <w:rPr>
          <w:noProof w:val="0"/>
        </w:rPr>
        <w:t xml:space="preserve"> </w:t>
      </w:r>
      <w:r w:rsidRPr="00A344F1">
        <w:rPr>
          <w:noProof w:val="0"/>
          <w:color w:val="FF0000"/>
        </w:rPr>
        <w:t>60</w:t>
      </w:r>
      <w:r w:rsidRPr="00A344F1">
        <w:rPr>
          <w:noProof w:val="0"/>
        </w:rPr>
        <w:t xml:space="preserve"> minuten. Het reflectie-interview gaat over de beoordelingscriteria die zich in de praktijk niet hebben voorgedaan en/of waarover nog twijfel bestaat wat betreft de beheersing. </w:t>
      </w:r>
      <w:r w:rsidRPr="00A344F1">
        <w:rPr>
          <w:noProof w:val="0"/>
          <w:color w:val="FF0000"/>
        </w:rPr>
        <w:t xml:space="preserve">Criteria die in de praktijk of het portfolio als onvoldoende zijn beoordeeld, kunnen in het reflectie-interview niet meer worden omgebogen naar een voldoende. </w:t>
      </w:r>
      <w:r w:rsidRPr="00A344F1">
        <w:rPr>
          <w:noProof w:val="0"/>
        </w:rPr>
        <w:t xml:space="preserve">Een reflectie-interview duurt </w:t>
      </w:r>
      <w:r w:rsidRPr="00A344F1">
        <w:rPr>
          <w:noProof w:val="0"/>
          <w:color w:val="FF0000"/>
        </w:rPr>
        <w:t xml:space="preserve">maximaal 30 </w:t>
      </w:r>
      <w:r w:rsidRPr="00A344F1">
        <w:rPr>
          <w:noProof w:val="0"/>
        </w:rPr>
        <w:t xml:space="preserve">minuten.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De beoordelingscriteria staan in het protocollen van PVB 4.1. </w:t>
      </w:r>
    </w:p>
    <w:p w:rsidR="00C26F9A" w:rsidRPr="00A344F1" w:rsidRDefault="00C26F9A" w:rsidP="00197120">
      <w:pPr>
        <w:pStyle w:val="Kop2"/>
        <w:numPr>
          <w:ilvl w:val="0"/>
          <w:numId w:val="38"/>
        </w:numPr>
        <w:rPr>
          <w:noProof w:val="0"/>
        </w:rPr>
      </w:pPr>
      <w:bookmarkStart w:id="460" w:name="_Toc342428186"/>
      <w:bookmarkStart w:id="461" w:name="_Toc350365943"/>
      <w:r w:rsidRPr="00A344F1">
        <w:rPr>
          <w:noProof w:val="0"/>
        </w:rPr>
        <w:t>Afnamecondities en locatie</w:t>
      </w:r>
      <w:bookmarkEnd w:id="460"/>
      <w:bookmarkEnd w:id="461"/>
      <w:r w:rsidRPr="00A344F1">
        <w:rPr>
          <w:noProof w:val="0"/>
        </w:rPr>
        <w:t xml:space="preserve">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Het portfolio heeft betrekking op het meerjarenplan, het jaarplan en de trainingen aan de </w:t>
      </w:r>
      <w:r w:rsidRPr="00A344F1">
        <w:rPr>
          <w:noProof w:val="0"/>
          <w:color w:val="FF0000"/>
        </w:rPr>
        <w:t>groep specifieke sporters</w:t>
      </w:r>
      <w:r w:rsidRPr="00A344F1">
        <w:rPr>
          <w:noProof w:val="0"/>
        </w:rPr>
        <w:t>.</w:t>
      </w:r>
    </w:p>
    <w:p w:rsidR="00C26F9A" w:rsidRPr="00A344F1" w:rsidRDefault="00C26F9A" w:rsidP="00C26F9A">
      <w:pPr>
        <w:rPr>
          <w:noProof w:val="0"/>
        </w:rPr>
      </w:pPr>
      <w:r w:rsidRPr="00A344F1">
        <w:rPr>
          <w:noProof w:val="0"/>
        </w:rPr>
        <w:t xml:space="preserve">Je geeft een training aan een </w:t>
      </w:r>
      <w:r w:rsidRPr="00A344F1">
        <w:rPr>
          <w:noProof w:val="0"/>
          <w:color w:val="FF0000"/>
        </w:rPr>
        <w:t>groep specifieke sporters</w:t>
      </w:r>
      <w:r w:rsidRPr="00A344F1">
        <w:rPr>
          <w:noProof w:val="0"/>
        </w:rPr>
        <w:t xml:space="preserve">. Deze </w:t>
      </w:r>
      <w:r w:rsidRPr="00A344F1">
        <w:rPr>
          <w:noProof w:val="0"/>
          <w:color w:val="FF0000"/>
        </w:rPr>
        <w:t>sporters</w:t>
      </w:r>
      <w:r w:rsidRPr="00A344F1">
        <w:rPr>
          <w:noProof w:val="0"/>
        </w:rPr>
        <w:t xml:space="preserve"> kenmerken zich door </w:t>
      </w:r>
      <w:r w:rsidRPr="00A344F1">
        <w:rPr>
          <w:noProof w:val="0"/>
          <w:color w:val="FF0000"/>
        </w:rPr>
        <w:t>(uitwerking van leeftijd, ten minste van topregionaal of (sub)top nationaal niveau, discipline)</w:t>
      </w:r>
      <w:r w:rsidRPr="00A344F1">
        <w:rPr>
          <w:noProof w:val="0"/>
        </w:rPr>
        <w:t xml:space="preserve">. Het is jouw verantwoordelijkheid om er voor te zorgen dat de </w:t>
      </w:r>
      <w:r w:rsidRPr="00A344F1">
        <w:rPr>
          <w:noProof w:val="0"/>
          <w:color w:val="FF0000"/>
        </w:rPr>
        <w:t>groep</w:t>
      </w:r>
      <w:r w:rsidRPr="00A344F1">
        <w:rPr>
          <w:noProof w:val="0"/>
        </w:rPr>
        <w:t xml:space="preserve"> </w:t>
      </w:r>
      <w:r w:rsidRPr="00A344F1">
        <w:rPr>
          <w:noProof w:val="0"/>
          <w:color w:val="FF0000"/>
        </w:rPr>
        <w:t>sporters</w:t>
      </w:r>
      <w:r w:rsidRPr="00A344F1">
        <w:rPr>
          <w:noProof w:val="0"/>
        </w:rPr>
        <w:t xml:space="preserve"> voldoet aan bovenstaande kenmerken. </w:t>
      </w:r>
    </w:p>
    <w:p w:rsidR="00C26F9A" w:rsidRPr="00A344F1" w:rsidRDefault="00C26F9A" w:rsidP="00C26F9A">
      <w:pPr>
        <w:rPr>
          <w:noProof w:val="0"/>
        </w:rPr>
      </w:pPr>
      <w:r w:rsidRPr="00A344F1">
        <w:rPr>
          <w:noProof w:val="0"/>
        </w:rPr>
        <w:t xml:space="preserve">De PVB wordt afgenomen op </w:t>
      </w:r>
      <w:r w:rsidRPr="00A344F1">
        <w:rPr>
          <w:noProof w:val="0"/>
          <w:color w:val="FF0000"/>
        </w:rPr>
        <w:t>de locatie</w:t>
      </w:r>
      <w:r w:rsidRPr="00A344F1">
        <w:rPr>
          <w:noProof w:val="0"/>
        </w:rPr>
        <w:t xml:space="preserve"> </w:t>
      </w:r>
      <w:r w:rsidRPr="00A344F1">
        <w:rPr>
          <w:noProof w:val="0"/>
          <w:color w:val="FF0000"/>
        </w:rPr>
        <w:t>waar de praktijkopdrachten zijn uitgevoerd of die is aangewezen door de toetsingscommissie</w:t>
      </w:r>
      <w:r w:rsidRPr="00A344F1">
        <w:rPr>
          <w:noProof w:val="0"/>
        </w:rPr>
        <w:t>. Het reflectie-interview vindt plaats in een daarvoor geschikte ruimte.</w:t>
      </w:r>
    </w:p>
    <w:p w:rsidR="00C26F9A" w:rsidRPr="00A344F1" w:rsidRDefault="00C26F9A" w:rsidP="00197120">
      <w:pPr>
        <w:pStyle w:val="Kop2"/>
        <w:numPr>
          <w:ilvl w:val="0"/>
          <w:numId w:val="38"/>
        </w:numPr>
        <w:rPr>
          <w:noProof w:val="0"/>
        </w:rPr>
      </w:pPr>
      <w:bookmarkStart w:id="462" w:name="_Toc342428187"/>
      <w:bookmarkStart w:id="463" w:name="_Toc350365944"/>
      <w:r w:rsidRPr="00A344F1">
        <w:rPr>
          <w:noProof w:val="0"/>
        </w:rPr>
        <w:t>Richtlijnen</w:t>
      </w:r>
      <w:bookmarkEnd w:id="462"/>
      <w:bookmarkEnd w:id="463"/>
      <w:r w:rsidRPr="00A344F1">
        <w:rPr>
          <w:noProof w:val="0"/>
        </w:rPr>
        <w:t xml:space="preserve"> </w:t>
      </w:r>
    </w:p>
    <w:p w:rsidR="00C26F9A" w:rsidRPr="00A344F1" w:rsidRDefault="00C26F9A" w:rsidP="00C26F9A">
      <w:pPr>
        <w:rPr>
          <w:noProof w:val="0"/>
        </w:rPr>
      </w:pPr>
    </w:p>
    <w:p w:rsidR="00C26F9A" w:rsidRPr="00A344F1" w:rsidRDefault="00C26F9A" w:rsidP="00197120">
      <w:pPr>
        <w:pStyle w:val="Kop5"/>
        <w:numPr>
          <w:ilvl w:val="1"/>
          <w:numId w:val="38"/>
        </w:numPr>
        <w:rPr>
          <w:noProof w:val="0"/>
        </w:rPr>
      </w:pPr>
      <w:r w:rsidRPr="00A344F1">
        <w:rPr>
          <w:noProof w:val="0"/>
        </w:rPr>
        <w:t>Informatie</w:t>
      </w:r>
    </w:p>
    <w:p w:rsidR="00C26F9A" w:rsidRPr="00A344F1" w:rsidRDefault="00C26F9A" w:rsidP="00C26F9A">
      <w:pPr>
        <w:rPr>
          <w:noProof w:val="0"/>
        </w:rPr>
      </w:pPr>
    </w:p>
    <w:p w:rsidR="00C26F9A" w:rsidRPr="00A344F1" w:rsidRDefault="00C26F9A" w:rsidP="00C26F9A">
      <w:pPr>
        <w:rPr>
          <w:noProof w:val="0"/>
          <w:color w:val="FF0000"/>
        </w:rPr>
      </w:pPr>
      <w:r w:rsidRPr="00A344F1">
        <w:rPr>
          <w:noProof w:val="0"/>
        </w:rPr>
        <w:t xml:space="preserve">Informatie over de PVB staat in deze PVB-beschrijving, het </w:t>
      </w:r>
      <w:proofErr w:type="spellStart"/>
      <w:r w:rsidRPr="00A344F1">
        <w:rPr>
          <w:noProof w:val="0"/>
        </w:rPr>
        <w:t>toetsplan</w:t>
      </w:r>
      <w:proofErr w:type="spellEnd"/>
      <w:r w:rsidRPr="00A344F1">
        <w:rPr>
          <w:noProof w:val="0"/>
        </w:rPr>
        <w:t xml:space="preserve"> voor kwalificatie </w:t>
      </w:r>
      <w:r w:rsidRPr="00A344F1">
        <w:rPr>
          <w:noProof w:val="0"/>
          <w:color w:val="FF0000"/>
        </w:rPr>
        <w:t>trainer-coach</w:t>
      </w:r>
      <w:r w:rsidRPr="00A344F1">
        <w:rPr>
          <w:noProof w:val="0"/>
        </w:rPr>
        <w:t xml:space="preserve"> 4 en het </w:t>
      </w:r>
      <w:proofErr w:type="spellStart"/>
      <w:r w:rsidRPr="00A344F1">
        <w:rPr>
          <w:noProof w:val="0"/>
        </w:rPr>
        <w:t>Toetsreglement</w:t>
      </w:r>
      <w:proofErr w:type="spellEnd"/>
      <w:r w:rsidRPr="00A344F1">
        <w:rPr>
          <w:noProof w:val="0"/>
        </w:rPr>
        <w:t xml:space="preserve"> sport. Deze documenten zijn te vinden op </w:t>
      </w:r>
      <w:r w:rsidRPr="00A344F1">
        <w:rPr>
          <w:rStyle w:val="Standaard1roodChar"/>
          <w:rFonts w:eastAsiaTheme="minorHAnsi"/>
          <w:noProof w:val="0"/>
        </w:rPr>
        <w:t>www.</w:t>
      </w:r>
      <w:r>
        <w:rPr>
          <w:rStyle w:val="Standaard1roodChar"/>
          <w:rFonts w:eastAsiaTheme="minorHAnsi"/>
          <w:noProof w:val="0"/>
        </w:rPr>
        <w:t xml:space="preserve"> … </w:t>
      </w:r>
      <w:r w:rsidRPr="00A344F1">
        <w:rPr>
          <w:rStyle w:val="Standaard1roodChar"/>
          <w:rFonts w:eastAsiaTheme="minorHAnsi"/>
          <w:noProof w:val="0"/>
        </w:rPr>
        <w:t>.nl</w:t>
      </w:r>
      <w:r w:rsidRPr="00A344F1">
        <w:rPr>
          <w:noProof w:val="0"/>
          <w:color w:val="FF0000"/>
        </w:rPr>
        <w:t xml:space="preserve">. </w:t>
      </w:r>
    </w:p>
    <w:p w:rsidR="00C26F9A" w:rsidRPr="00A344F1" w:rsidRDefault="00C26F9A" w:rsidP="00C26F9A">
      <w:pPr>
        <w:pStyle w:val="Standaard1"/>
      </w:pPr>
    </w:p>
    <w:p w:rsidR="00C26F9A" w:rsidRPr="00A344F1" w:rsidRDefault="00C26F9A" w:rsidP="00197120">
      <w:pPr>
        <w:pStyle w:val="Kop5"/>
        <w:numPr>
          <w:ilvl w:val="1"/>
          <w:numId w:val="38"/>
        </w:numPr>
        <w:rPr>
          <w:noProof w:val="0"/>
        </w:rPr>
      </w:pPr>
      <w:r w:rsidRPr="00A344F1">
        <w:rPr>
          <w:noProof w:val="0"/>
        </w:rPr>
        <w:t>Inschrijvingsprocedure</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Je schrijft je in voor de PVB door </w:t>
      </w:r>
      <w:r w:rsidRPr="00A344F1">
        <w:rPr>
          <w:noProof w:val="0"/>
          <w:color w:val="FF0000"/>
        </w:rPr>
        <w:t xml:space="preserve">het portfolio naar het bondsbureau </w:t>
      </w:r>
      <w:r w:rsidRPr="00A344F1">
        <w:rPr>
          <w:noProof w:val="0"/>
        </w:rPr>
        <w:t xml:space="preserve">te versturen. De toetsingscommissie bevestigt schriftelijk </w:t>
      </w:r>
      <w:r w:rsidRPr="00A344F1">
        <w:rPr>
          <w:noProof w:val="0"/>
          <w:color w:val="FF0000"/>
        </w:rPr>
        <w:t>de ontvangst van het portfolio en bevestigt daarmee</w:t>
      </w:r>
      <w:r w:rsidRPr="00A344F1">
        <w:rPr>
          <w:noProof w:val="0"/>
        </w:rPr>
        <w:t xml:space="preserve"> de inschrijving voor de PVB. Namens de  toetsingscommissie ontvang je informatie over de praktijkbeoordeling.  </w:t>
      </w:r>
    </w:p>
    <w:p w:rsidR="00C26F9A" w:rsidRPr="00A344F1" w:rsidRDefault="00C26F9A" w:rsidP="00C26F9A">
      <w:pPr>
        <w:pStyle w:val="Standaard1"/>
      </w:pPr>
    </w:p>
    <w:p w:rsidR="00C26F9A" w:rsidRPr="00A344F1" w:rsidRDefault="00C26F9A" w:rsidP="00197120">
      <w:pPr>
        <w:pStyle w:val="Kop5"/>
        <w:numPr>
          <w:ilvl w:val="1"/>
          <w:numId w:val="38"/>
        </w:numPr>
        <w:rPr>
          <w:noProof w:val="0"/>
        </w:rPr>
      </w:pPr>
      <w:r w:rsidRPr="00A344F1">
        <w:rPr>
          <w:noProof w:val="0"/>
        </w:rPr>
        <w:t>Voorbereiding kandidaat</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Voor de portfoliobeoordeling wordt in het kader van de PVB geen aparte voorbereidingen van je verwacht.   </w:t>
      </w:r>
    </w:p>
    <w:p w:rsidR="00C26F9A" w:rsidRPr="00A344F1" w:rsidRDefault="00C26F9A" w:rsidP="00C26F9A">
      <w:pPr>
        <w:rPr>
          <w:noProof w:val="0"/>
        </w:rPr>
      </w:pPr>
      <w:r w:rsidRPr="00A344F1">
        <w:rPr>
          <w:noProof w:val="0"/>
        </w:rPr>
        <w:t xml:space="preserve">Voor de praktijkbeoordeling ben je verantwoordelijk voor </w:t>
      </w:r>
      <w:r w:rsidRPr="00A344F1">
        <w:rPr>
          <w:noProof w:val="0"/>
          <w:color w:val="FF0000"/>
        </w:rPr>
        <w:t>sporters</w:t>
      </w:r>
      <w:r w:rsidRPr="00A344F1">
        <w:rPr>
          <w:noProof w:val="0"/>
        </w:rPr>
        <w:t xml:space="preserve"> die voldoen aan het gestelde in de afnamecondities. De trainingsvoorbereiding geeft je </w:t>
      </w:r>
      <w:r w:rsidRPr="00A344F1">
        <w:rPr>
          <w:noProof w:val="0"/>
          <w:color w:val="FF0000"/>
        </w:rPr>
        <w:t>10 minuten</w:t>
      </w:r>
      <w:r w:rsidRPr="00A344F1">
        <w:rPr>
          <w:noProof w:val="0"/>
        </w:rPr>
        <w:t xml:space="preserve"> voor aanvang van de praktijkbeoordeling aan de PVB-beoordelaar. </w:t>
      </w:r>
    </w:p>
    <w:p w:rsidR="00C26F9A" w:rsidRPr="00A344F1" w:rsidRDefault="00C26F9A" w:rsidP="00197120">
      <w:pPr>
        <w:pStyle w:val="Kop4"/>
        <w:numPr>
          <w:ilvl w:val="1"/>
          <w:numId w:val="38"/>
        </w:numPr>
        <w:rPr>
          <w:noProof w:val="0"/>
        </w:rPr>
      </w:pPr>
      <w:r w:rsidRPr="00A344F1">
        <w:rPr>
          <w:noProof w:val="0"/>
        </w:rPr>
        <w:t>PVB-beoordelaar</w:t>
      </w:r>
    </w:p>
    <w:p w:rsidR="00C26F9A" w:rsidRPr="00A344F1" w:rsidRDefault="00C26F9A" w:rsidP="00C26F9A">
      <w:pPr>
        <w:rPr>
          <w:noProof w:val="0"/>
        </w:rPr>
      </w:pPr>
    </w:p>
    <w:p w:rsidR="00C26F9A" w:rsidRPr="00A344F1" w:rsidRDefault="00C26F9A" w:rsidP="00C26F9A">
      <w:pPr>
        <w:pStyle w:val="Standaard1"/>
      </w:pPr>
      <w:r w:rsidRPr="00A344F1">
        <w:rPr>
          <w:rFonts w:ascii="Segoe UI" w:eastAsiaTheme="minorHAnsi" w:hAnsi="Segoe UI" w:cs="Segoe UI"/>
          <w:color w:val="auto"/>
          <w:sz w:val="17"/>
          <w:szCs w:val="17"/>
        </w:rPr>
        <w:t xml:space="preserve">Elk PVB-onderdeel wordt afgenomen door </w:t>
      </w:r>
      <w:r w:rsidRPr="00A344F1">
        <w:rPr>
          <w:rFonts w:ascii="Segoe UI" w:eastAsiaTheme="minorHAnsi" w:hAnsi="Segoe UI" w:cs="Segoe UI"/>
          <w:color w:val="FF0000"/>
          <w:sz w:val="17"/>
          <w:szCs w:val="17"/>
        </w:rPr>
        <w:t>één</w:t>
      </w:r>
      <w:r w:rsidRPr="00A344F1">
        <w:rPr>
          <w:rFonts w:ascii="Segoe UI" w:eastAsiaTheme="minorHAnsi" w:hAnsi="Segoe UI" w:cs="Segoe UI"/>
          <w:color w:val="auto"/>
          <w:sz w:val="17"/>
          <w:szCs w:val="17"/>
        </w:rPr>
        <w:t xml:space="preserve"> PVB-beoordelaar. De PVB-beoordelaar wordt aangewezen door de toetsingscommissie van de </w:t>
      </w:r>
      <w:r w:rsidRPr="00966A27">
        <w:rPr>
          <w:rFonts w:ascii="Segoe UI" w:eastAsiaTheme="minorHAnsi" w:hAnsi="Segoe UI" w:cs="Segoe UI"/>
          <w:color w:val="FF0000"/>
          <w:sz w:val="17"/>
          <w:szCs w:val="17"/>
        </w:rPr>
        <w:t>sportbond</w:t>
      </w:r>
      <w:r w:rsidRPr="00966A27">
        <w:rPr>
          <w:color w:val="FF0000"/>
        </w:rPr>
        <w:t xml:space="preserve">. </w:t>
      </w:r>
      <w:r w:rsidRPr="00966A27">
        <w:rPr>
          <w:rFonts w:asciiTheme="minorHAnsi" w:hAnsiTheme="minorHAnsi" w:cstheme="minorHAnsi"/>
          <w:color w:val="FF0000"/>
          <w:sz w:val="17"/>
          <w:szCs w:val="17"/>
        </w:rPr>
        <w:t>Indien voor meerdere PVB-beoordelaars wordt gekozen, dan moeten ze ieder voor zich en zonder overleg tot een beoordeling komen.</w:t>
      </w:r>
    </w:p>
    <w:p w:rsidR="00C26F9A" w:rsidRPr="00A344F1" w:rsidRDefault="00C26F9A" w:rsidP="00C26F9A">
      <w:pPr>
        <w:pStyle w:val="Standaard1"/>
        <w:rPr>
          <w:color w:val="0070C0"/>
        </w:rPr>
      </w:pPr>
    </w:p>
    <w:p w:rsidR="00C26F9A" w:rsidRPr="00A344F1" w:rsidRDefault="00C26F9A" w:rsidP="00197120">
      <w:pPr>
        <w:pStyle w:val="Kop5"/>
        <w:numPr>
          <w:ilvl w:val="1"/>
          <w:numId w:val="38"/>
        </w:numPr>
        <w:rPr>
          <w:noProof w:val="0"/>
        </w:rPr>
      </w:pPr>
      <w:r w:rsidRPr="00A344F1">
        <w:rPr>
          <w:noProof w:val="0"/>
        </w:rPr>
        <w:t>Beoordeling</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Beoordeling gebeurt aan de hand van de beoordelingscriteria die zijn opgenomen in de protocollen. De beoordelingscriteria zijn geclusterd op basis van de werkprocessen. De letters van de corresponderende mbo-competenties staan vermeld in een aparte kolom. De betekenis van de letters vind je in bijlage 1 van dit document. </w:t>
      </w:r>
    </w:p>
    <w:p w:rsidR="00C26F9A" w:rsidRPr="00A344F1" w:rsidRDefault="00C26F9A" w:rsidP="00197120">
      <w:pPr>
        <w:pStyle w:val="Kop4"/>
        <w:numPr>
          <w:ilvl w:val="1"/>
          <w:numId w:val="38"/>
        </w:numPr>
        <w:rPr>
          <w:noProof w:val="0"/>
        </w:rPr>
      </w:pPr>
      <w:r w:rsidRPr="00A344F1">
        <w:rPr>
          <w:noProof w:val="0"/>
        </w:rPr>
        <w:t>Normering</w:t>
      </w:r>
    </w:p>
    <w:p w:rsidR="00C26F9A" w:rsidRPr="00A344F1" w:rsidRDefault="00C26F9A" w:rsidP="00C26F9A">
      <w:pPr>
        <w:rPr>
          <w:noProof w:val="0"/>
        </w:rPr>
      </w:pPr>
    </w:p>
    <w:p w:rsidR="00C26F9A" w:rsidRPr="00A344F1" w:rsidRDefault="00C26F9A" w:rsidP="00C26F9A">
      <w:pPr>
        <w:rPr>
          <w:noProof w:val="0"/>
        </w:rPr>
      </w:pPr>
      <w:r w:rsidRPr="00A344F1">
        <w:rPr>
          <w:noProof w:val="0"/>
        </w:rPr>
        <w:t>Om te slagen moeten de portfoliobeoordeling en de praktijkbeoordeling voldoende zijn. Het portfolio is voldoende als</w:t>
      </w:r>
      <w:r w:rsidRPr="00A344F1">
        <w:rPr>
          <w:noProof w:val="0"/>
          <w:color w:val="FF0000"/>
        </w:rPr>
        <w:t xml:space="preserve"> </w:t>
      </w:r>
      <w:r w:rsidRPr="00A344F1">
        <w:rPr>
          <w:noProof w:val="0"/>
        </w:rPr>
        <w:t xml:space="preserve">op </w:t>
      </w:r>
      <w:r w:rsidRPr="00A344F1">
        <w:rPr>
          <w:noProof w:val="0"/>
          <w:color w:val="FF0000"/>
        </w:rPr>
        <w:t xml:space="preserve">alle </w:t>
      </w:r>
      <w:r w:rsidRPr="00A344F1">
        <w:rPr>
          <w:noProof w:val="0"/>
        </w:rPr>
        <w:t xml:space="preserve">beoordelingscriteria </w:t>
      </w:r>
      <w:r w:rsidRPr="00A344F1">
        <w:rPr>
          <w:noProof w:val="0"/>
          <w:color w:val="FF0000"/>
        </w:rPr>
        <w:t>'voldaan'</w:t>
      </w:r>
      <w:r w:rsidRPr="00A344F1">
        <w:rPr>
          <w:noProof w:val="0"/>
        </w:rPr>
        <w:t xml:space="preserve"> is gescoord. De praktijk is voldoende als</w:t>
      </w:r>
      <w:r w:rsidRPr="00A344F1">
        <w:rPr>
          <w:noProof w:val="0"/>
          <w:color w:val="FF0000"/>
        </w:rPr>
        <w:t xml:space="preserve"> </w:t>
      </w:r>
      <w:r w:rsidRPr="00A344F1">
        <w:rPr>
          <w:noProof w:val="0"/>
        </w:rPr>
        <w:t xml:space="preserve">op </w:t>
      </w:r>
      <w:r w:rsidRPr="00A344F1">
        <w:rPr>
          <w:noProof w:val="0"/>
          <w:color w:val="FF0000"/>
        </w:rPr>
        <w:t xml:space="preserve">alle </w:t>
      </w:r>
      <w:r w:rsidRPr="00A344F1">
        <w:rPr>
          <w:noProof w:val="0"/>
        </w:rPr>
        <w:t xml:space="preserve">beoordelingscriteria </w:t>
      </w:r>
      <w:r w:rsidRPr="00A344F1">
        <w:rPr>
          <w:noProof w:val="0"/>
          <w:color w:val="FF0000"/>
        </w:rPr>
        <w:t>'voldaan'</w:t>
      </w:r>
      <w:r w:rsidRPr="00A344F1">
        <w:rPr>
          <w:noProof w:val="0"/>
        </w:rPr>
        <w:t xml:space="preserve"> is gescoord.</w:t>
      </w:r>
    </w:p>
    <w:p w:rsidR="00C26F9A" w:rsidRPr="00A344F1" w:rsidRDefault="00C26F9A" w:rsidP="00C26F9A">
      <w:pPr>
        <w:pStyle w:val="Standaard1"/>
        <w:rPr>
          <w:color w:val="FF0000"/>
        </w:rPr>
      </w:pPr>
    </w:p>
    <w:p w:rsidR="00C26F9A" w:rsidRPr="00A344F1" w:rsidRDefault="00C26F9A" w:rsidP="00197120">
      <w:pPr>
        <w:pStyle w:val="Kop5"/>
        <w:numPr>
          <w:ilvl w:val="1"/>
          <w:numId w:val="38"/>
        </w:numPr>
        <w:rPr>
          <w:noProof w:val="0"/>
        </w:rPr>
      </w:pPr>
      <w:r w:rsidRPr="00A344F1">
        <w:rPr>
          <w:noProof w:val="0"/>
        </w:rPr>
        <w:lastRenderedPageBreak/>
        <w:t>Uitslag</w:t>
      </w:r>
    </w:p>
    <w:p w:rsidR="00C26F9A" w:rsidRPr="00A344F1" w:rsidRDefault="00C26F9A" w:rsidP="00C26F9A">
      <w:pPr>
        <w:rPr>
          <w:noProof w:val="0"/>
        </w:rPr>
      </w:pPr>
    </w:p>
    <w:p w:rsidR="00C26F9A" w:rsidRPr="00A344F1" w:rsidRDefault="00C26F9A" w:rsidP="00C26F9A">
      <w:pPr>
        <w:rPr>
          <w:noProof w:val="0"/>
        </w:rPr>
      </w:pPr>
      <w:r w:rsidRPr="00A344F1">
        <w:rPr>
          <w:noProof w:val="0"/>
        </w:rPr>
        <w:t>De toetsingscommissie stelt de uitslag vast en bericht je binnen</w:t>
      </w:r>
      <w:r w:rsidRPr="00A344F1">
        <w:rPr>
          <w:noProof w:val="0"/>
          <w:color w:val="FF0000"/>
        </w:rPr>
        <w:t xml:space="preserve"> 15 </w:t>
      </w:r>
      <w:r w:rsidRPr="00A344F1">
        <w:rPr>
          <w:noProof w:val="0"/>
        </w:rPr>
        <w:t>werkdagen na de dag van de praktijkbeoordeling.</w:t>
      </w:r>
    </w:p>
    <w:p w:rsidR="00C26F9A" w:rsidRDefault="00C26F9A" w:rsidP="00C26F9A">
      <w:pPr>
        <w:pStyle w:val="Standaard1"/>
        <w:rPr>
          <w:color w:val="FF0000"/>
        </w:rPr>
      </w:pPr>
    </w:p>
    <w:p w:rsidR="00C26F9A" w:rsidRPr="00A344F1" w:rsidRDefault="00C26F9A" w:rsidP="00C26F9A">
      <w:pPr>
        <w:pStyle w:val="Standaard1"/>
        <w:rPr>
          <w:color w:val="FF0000"/>
        </w:rPr>
      </w:pPr>
    </w:p>
    <w:p w:rsidR="00C26F9A" w:rsidRPr="00A344F1" w:rsidRDefault="00C26F9A" w:rsidP="00197120">
      <w:pPr>
        <w:pStyle w:val="Kop5"/>
        <w:numPr>
          <w:ilvl w:val="1"/>
          <w:numId w:val="38"/>
        </w:numPr>
        <w:rPr>
          <w:noProof w:val="0"/>
        </w:rPr>
      </w:pPr>
      <w:r w:rsidRPr="00A344F1">
        <w:rPr>
          <w:noProof w:val="0"/>
        </w:rPr>
        <w:t xml:space="preserve">Herkansing </w:t>
      </w:r>
    </w:p>
    <w:p w:rsidR="00C26F9A" w:rsidRPr="00A344F1" w:rsidRDefault="00C26F9A" w:rsidP="00C26F9A">
      <w:pPr>
        <w:rPr>
          <w:noProof w:val="0"/>
        </w:rPr>
      </w:pPr>
    </w:p>
    <w:p w:rsidR="00C26F9A" w:rsidRPr="00A344F1" w:rsidRDefault="00C26F9A" w:rsidP="00C26F9A">
      <w:pPr>
        <w:rPr>
          <w:noProof w:val="0"/>
          <w:color w:val="FF0000"/>
        </w:rPr>
      </w:pPr>
      <w:r w:rsidRPr="00A344F1">
        <w:rPr>
          <w:noProof w:val="0"/>
        </w:rPr>
        <w:t xml:space="preserve">Voorgaande richtlijnen zijn ook van toepassing op een herkansing. Het aantal herkansingen voor de PVB is maximaal </w:t>
      </w:r>
      <w:r w:rsidRPr="00A344F1">
        <w:rPr>
          <w:noProof w:val="0"/>
          <w:color w:val="FF0000"/>
        </w:rPr>
        <w:t>twee</w:t>
      </w:r>
      <w:r w:rsidRPr="00A344F1">
        <w:rPr>
          <w:noProof w:val="0"/>
        </w:rPr>
        <w:t xml:space="preserve">. In totaal heb je dus </w:t>
      </w:r>
      <w:r w:rsidRPr="00A344F1">
        <w:rPr>
          <w:noProof w:val="0"/>
          <w:color w:val="FF0000"/>
        </w:rPr>
        <w:t>drie</w:t>
      </w:r>
      <w:r w:rsidRPr="00A344F1">
        <w:rPr>
          <w:noProof w:val="0"/>
        </w:rPr>
        <w:t xml:space="preserve"> kansen om PVB 4.1 te halen. </w:t>
      </w:r>
      <w:r w:rsidRPr="00A344F1">
        <w:rPr>
          <w:noProof w:val="0"/>
          <w:color w:val="FF0000"/>
        </w:rPr>
        <w:t xml:space="preserve">Hierbij geldt dat er niet langer dan een jaar mag zitten tussen de eerste aanvraag en de laatste herkansing. </w:t>
      </w:r>
    </w:p>
    <w:p w:rsidR="00C26F9A" w:rsidRPr="00A344F1" w:rsidRDefault="00C26F9A" w:rsidP="00C26F9A">
      <w:pPr>
        <w:pStyle w:val="Standaard1"/>
      </w:pPr>
    </w:p>
    <w:p w:rsidR="00C26F9A" w:rsidRPr="00A344F1" w:rsidRDefault="00C26F9A" w:rsidP="00197120">
      <w:pPr>
        <w:pStyle w:val="Kop5"/>
        <w:numPr>
          <w:ilvl w:val="1"/>
          <w:numId w:val="38"/>
        </w:numPr>
        <w:rPr>
          <w:noProof w:val="0"/>
        </w:rPr>
      </w:pPr>
      <w:r w:rsidRPr="00A344F1">
        <w:rPr>
          <w:noProof w:val="0"/>
        </w:rPr>
        <w:t xml:space="preserve">Bezwaar of beroep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Je kunt bij de toetsingscommissie bezwaar maken tegen de gang van zaken voorafgaand aan, tijdens en na de PVB-afname en/of de uitslag van de PVB. </w:t>
      </w:r>
    </w:p>
    <w:p w:rsidR="00C26F9A" w:rsidRPr="00A344F1" w:rsidRDefault="00C26F9A" w:rsidP="00C26F9A">
      <w:pPr>
        <w:rPr>
          <w:rFonts w:ascii="Arial Narrow" w:eastAsia="Times New Roman" w:hAnsi="Arial Narrow"/>
          <w:b/>
          <w:noProof w:val="0"/>
          <w:color w:val="000080"/>
          <w:sz w:val="32"/>
        </w:rPr>
      </w:pPr>
      <w:r w:rsidRPr="00A344F1">
        <w:rPr>
          <w:noProof w:val="0"/>
        </w:rPr>
        <w:t xml:space="preserve">Tegen een beslissing op bezwaar van de toetsingscommissie of na een beslissing van de toetsingscommissie over fraude kun je beroep aantekenen bij de Commissie van Beroep voor Toetsing. Informatie over bezwaar en beroep staat in het </w:t>
      </w:r>
      <w:proofErr w:type="spellStart"/>
      <w:r w:rsidRPr="00A344F1">
        <w:rPr>
          <w:noProof w:val="0"/>
        </w:rPr>
        <w:t>Toetsreglement</w:t>
      </w:r>
      <w:proofErr w:type="spellEnd"/>
      <w:r w:rsidRPr="00A344F1">
        <w:rPr>
          <w:noProof w:val="0"/>
        </w:rPr>
        <w:t xml:space="preserve"> sport. </w:t>
      </w:r>
    </w:p>
    <w:p w:rsidR="00C26F9A" w:rsidRPr="00A344F1" w:rsidRDefault="00C26F9A" w:rsidP="00C26F9A">
      <w:pPr>
        <w:spacing w:after="200"/>
        <w:rPr>
          <w:rFonts w:ascii="Arial Narrow" w:eastAsia="Times New Roman" w:hAnsi="Arial Narrow"/>
          <w:b/>
          <w:noProof w:val="0"/>
          <w:color w:val="000080"/>
          <w:sz w:val="32"/>
        </w:rPr>
      </w:pPr>
    </w:p>
    <w:p w:rsidR="00C26F9A" w:rsidRPr="00A344F1" w:rsidRDefault="00C26F9A" w:rsidP="00C26F9A">
      <w:pPr>
        <w:spacing w:after="200"/>
        <w:rPr>
          <w:rFonts w:ascii="Arial Narrow" w:eastAsia="Times New Roman" w:hAnsi="Arial Narrow"/>
          <w:b/>
          <w:noProof w:val="0"/>
          <w:color w:val="000080"/>
          <w:sz w:val="32"/>
        </w:rPr>
      </w:pPr>
      <w:r w:rsidRPr="00A344F1">
        <w:rPr>
          <w:rFonts w:ascii="Arial Narrow" w:eastAsia="Times New Roman" w:hAnsi="Arial Narrow"/>
          <w:b/>
          <w:noProof w:val="0"/>
          <w:color w:val="000080"/>
          <w:sz w:val="32"/>
        </w:rPr>
        <w:br w:type="page"/>
      </w:r>
    </w:p>
    <w:p w:rsidR="00C26F9A" w:rsidRPr="00A344F1" w:rsidRDefault="00C26F9A" w:rsidP="00C26F9A">
      <w:pPr>
        <w:pStyle w:val="Kop2"/>
        <w:ind w:left="567" w:hanging="567"/>
        <w:rPr>
          <w:i/>
          <w:noProof w:val="0"/>
        </w:rPr>
      </w:pPr>
      <w:bookmarkStart w:id="464" w:name="_Toc342428188"/>
      <w:bookmarkStart w:id="465" w:name="_Toc350365945"/>
      <w:r w:rsidRPr="00A344F1">
        <w:rPr>
          <w:noProof w:val="0"/>
        </w:rPr>
        <w:lastRenderedPageBreak/>
        <w:t xml:space="preserve">Protocol PVB 4.1 Geven van trainingen – </w:t>
      </w:r>
      <w:r w:rsidRPr="00A344F1">
        <w:rPr>
          <w:i/>
          <w:noProof w:val="0"/>
        </w:rPr>
        <w:t>portfoliobeoordeling</w:t>
      </w:r>
      <w:bookmarkEnd w:id="464"/>
      <w:bookmarkEnd w:id="465"/>
    </w:p>
    <w:p w:rsidR="00C26F9A" w:rsidRPr="00A344F1" w:rsidRDefault="00C26F9A" w:rsidP="00C26F9A">
      <w:pPr>
        <w:rPr>
          <w:noProof w:val="0"/>
        </w:rPr>
      </w:pPr>
    </w:p>
    <w:tbl>
      <w:tblPr>
        <w:tblStyle w:val="NOCNSF"/>
        <w:tblW w:w="9648" w:type="dxa"/>
        <w:tblLayout w:type="fixed"/>
        <w:tblLook w:val="0480" w:firstRow="0" w:lastRow="0" w:firstColumn="1" w:lastColumn="0" w:noHBand="0" w:noVBand="1"/>
      </w:tblPr>
      <w:tblGrid>
        <w:gridCol w:w="4962"/>
        <w:gridCol w:w="4686"/>
      </w:tblGrid>
      <w:tr w:rsidR="00C26F9A" w:rsidRPr="00A344F1" w:rsidTr="00E8795A">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rsidR="00C26F9A" w:rsidRPr="00A344F1" w:rsidRDefault="00C26F9A" w:rsidP="00E8795A">
            <w:pPr>
              <w:rPr>
                <w:noProof w:val="0"/>
              </w:rPr>
            </w:pPr>
            <w:r w:rsidRPr="00A344F1">
              <w:rPr>
                <w:noProof w:val="0"/>
              </w:rPr>
              <w:t>Naam kandidaat:</w:t>
            </w:r>
          </w:p>
        </w:tc>
        <w:tc>
          <w:tcPr>
            <w:tcW w:w="468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Datum:</w:t>
            </w:r>
          </w:p>
        </w:tc>
      </w:tr>
      <w:tr w:rsidR="00C26F9A" w:rsidRPr="00A344F1" w:rsidTr="00E8795A">
        <w:trPr>
          <w:trHeight w:val="438"/>
        </w:trPr>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rsidR="00C26F9A" w:rsidRPr="00A344F1" w:rsidRDefault="00C26F9A" w:rsidP="00E8795A">
            <w:pPr>
              <w:rPr>
                <w:noProof w:val="0"/>
              </w:rPr>
            </w:pPr>
          </w:p>
        </w:tc>
        <w:tc>
          <w:tcPr>
            <w:tcW w:w="468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PVB-beoordelaar:</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A344F1" w:rsidRDefault="00C26F9A" w:rsidP="00E8795A">
            <w:pPr>
              <w:rPr>
                <w:noProof w:val="0"/>
              </w:rPr>
            </w:pPr>
            <w:r w:rsidRPr="00A344F1">
              <w:rPr>
                <w:noProof w:val="0"/>
              </w:rPr>
              <w:t>Voldaan aan de  afnamecondities: ja / nee*</w:t>
            </w:r>
          </w:p>
          <w:p w:rsidR="00C26F9A" w:rsidRPr="00A344F1" w:rsidRDefault="00C26F9A" w:rsidP="00E8795A">
            <w:pPr>
              <w:rPr>
                <w:noProof w:val="0"/>
              </w:rPr>
            </w:pPr>
            <w:r w:rsidRPr="00A344F1">
              <w:rPr>
                <w:noProof w:val="0"/>
                <w:color w:val="FF0000"/>
              </w:rPr>
              <w:t>Portfolio bestaat uit … Het portfolio is compleet: ja / nee*</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A344F1" w:rsidRDefault="00C26F9A" w:rsidP="00E8795A">
            <w:pPr>
              <w:rPr>
                <w:noProof w:val="0"/>
              </w:rPr>
            </w:pPr>
            <w:r w:rsidRPr="00A344F1">
              <w:rPr>
                <w:noProof w:val="0"/>
              </w:rPr>
              <w:t>*Bij nee gaat de PVB niet door. De PVB-beoordelaar motiveert dit bij de toelichting.</w:t>
            </w:r>
          </w:p>
        </w:tc>
      </w:tr>
      <w:tr w:rsidR="00C26F9A" w:rsidRPr="00A344F1"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A344F1" w:rsidRDefault="00C26F9A" w:rsidP="00E8795A">
            <w:pPr>
              <w:rPr>
                <w:noProof w:val="0"/>
              </w:rPr>
            </w:pPr>
            <w:r w:rsidRPr="00A344F1">
              <w:rPr>
                <w:noProof w:val="0"/>
              </w:rPr>
              <w:t>Toelichting</w:t>
            </w:r>
          </w:p>
        </w:tc>
      </w:tr>
    </w:tbl>
    <w:p w:rsidR="00C26F9A" w:rsidRPr="00A344F1" w:rsidRDefault="00C26F9A" w:rsidP="00C26F9A">
      <w:pPr>
        <w:pStyle w:val="Standaard1"/>
      </w:pPr>
    </w:p>
    <w:tbl>
      <w:tblPr>
        <w:tblStyle w:val="NOCNSF"/>
        <w:tblW w:w="9610" w:type="dxa"/>
        <w:tblLayout w:type="fixed"/>
        <w:tblLook w:val="0480" w:firstRow="0" w:lastRow="0" w:firstColumn="1" w:lastColumn="0" w:noHBand="0" w:noVBand="1"/>
      </w:tblPr>
      <w:tblGrid>
        <w:gridCol w:w="496"/>
        <w:gridCol w:w="4040"/>
        <w:gridCol w:w="392"/>
        <w:gridCol w:w="472"/>
        <w:gridCol w:w="472"/>
        <w:gridCol w:w="332"/>
        <w:gridCol w:w="141"/>
        <w:gridCol w:w="3265"/>
      </w:tblGrid>
      <w:tr w:rsidR="00C26F9A" w:rsidRPr="00A344F1" w:rsidTr="00E8795A">
        <w:trPr>
          <w:trHeight w:val="1344"/>
        </w:trPr>
        <w:tc>
          <w:tcPr>
            <w:cnfStyle w:val="001000000000" w:firstRow="0" w:lastRow="0" w:firstColumn="1" w:lastColumn="0" w:oddVBand="0" w:evenVBand="0" w:oddHBand="0" w:evenHBand="0" w:firstRowFirstColumn="0" w:firstRowLastColumn="0" w:lastRowFirstColumn="0" w:lastRowLastColumn="0"/>
            <w:tcW w:w="4536" w:type="dxa"/>
            <w:gridSpan w:val="2"/>
            <w:tcBorders>
              <w:top w:val="nil"/>
              <w:bottom w:val="single" w:sz="48" w:space="0" w:color="FFFFFF"/>
            </w:tcBorders>
          </w:tcPr>
          <w:p w:rsidR="00C26F9A" w:rsidRPr="00A344F1" w:rsidRDefault="00C26F9A" w:rsidP="00E8795A">
            <w:pPr>
              <w:rPr>
                <w:noProof w:val="0"/>
              </w:rPr>
            </w:pPr>
            <w:r w:rsidRPr="00A344F1">
              <w:rPr>
                <w:noProof w:val="0"/>
              </w:rPr>
              <w:t>Beoordelingscriteria</w:t>
            </w:r>
          </w:p>
        </w:tc>
        <w:tc>
          <w:tcPr>
            <w:tcW w:w="392" w:type="dxa"/>
            <w:textDirection w:val="btLr"/>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Competentie </w:t>
            </w:r>
          </w:p>
        </w:tc>
        <w:tc>
          <w:tcPr>
            <w:tcW w:w="472" w:type="dxa"/>
            <w:textDirection w:val="btLr"/>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Portfolio</w:t>
            </w:r>
          </w:p>
        </w:tc>
        <w:tc>
          <w:tcPr>
            <w:tcW w:w="472" w:type="dxa"/>
            <w:textDirection w:val="btLr"/>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color w:val="FF0000"/>
              </w:rPr>
            </w:pPr>
            <w:r w:rsidRPr="00A344F1">
              <w:rPr>
                <w:noProof w:val="0"/>
                <w:color w:val="FF0000"/>
              </w:rPr>
              <w:t>Reflectie</w:t>
            </w:r>
          </w:p>
        </w:tc>
        <w:tc>
          <w:tcPr>
            <w:tcW w:w="473" w:type="dxa"/>
            <w:gridSpan w:val="2"/>
            <w:textDirection w:val="btLr"/>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Voldaan </w:t>
            </w:r>
          </w:p>
        </w:tc>
        <w:tc>
          <w:tcPr>
            <w:tcW w:w="3265" w:type="dxa"/>
          </w:tcPr>
          <w:p w:rsidR="00C26F9A" w:rsidRPr="00A344F1" w:rsidRDefault="00C26F9A" w:rsidP="00E8795A">
            <w:pPr>
              <w:jc w:val="both"/>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Bewijzen (of het weglaten daarvan) waarop score is gebaseerd </w:t>
            </w:r>
            <w:r w:rsidRPr="00A344F1">
              <w:rPr>
                <w:noProof w:val="0"/>
                <w:color w:val="FF0000"/>
              </w:rPr>
              <w:t>Toelichting</w:t>
            </w:r>
          </w:p>
        </w:tc>
      </w:tr>
      <w:tr w:rsidR="00C26F9A" w:rsidRPr="00A344F1" w:rsidTr="00E8795A">
        <w:trPr>
          <w:trHeight w:val="258"/>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A344F1" w:rsidRDefault="00C26F9A" w:rsidP="00E8795A">
            <w:pPr>
              <w:rPr>
                <w:noProof w:val="0"/>
              </w:rPr>
            </w:pPr>
            <w:r w:rsidRPr="00A344F1">
              <w:rPr>
                <w:noProof w:val="0"/>
              </w:rPr>
              <w:t xml:space="preserve">Werkproces 4.1.1 Begeleidt specifieke (groepen) sporters </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A344F1" w:rsidRDefault="00C26F9A" w:rsidP="00E8795A">
            <w:pPr>
              <w:pStyle w:val="Opsomming"/>
              <w:numPr>
                <w:ilvl w:val="0"/>
                <w:numId w:val="0"/>
              </w:numPr>
              <w:ind w:left="284" w:hanging="284"/>
              <w:rPr>
                <w:noProof w:val="0"/>
              </w:rPr>
            </w:pPr>
            <w:r w:rsidRPr="00A344F1">
              <w:rPr>
                <w:noProof w:val="0"/>
              </w:rPr>
              <w:t>Het resultaat van dit werkproces is:</w:t>
            </w:r>
          </w:p>
          <w:p w:rsidR="00C26F9A" w:rsidRPr="00A344F1" w:rsidRDefault="00C26F9A" w:rsidP="00E8795A">
            <w:pPr>
              <w:pStyle w:val="Opsomming"/>
              <w:rPr>
                <w:noProof w:val="0"/>
              </w:rPr>
            </w:pPr>
            <w:r w:rsidRPr="00A344F1">
              <w:rPr>
                <w:noProof w:val="0"/>
              </w:rPr>
              <w:t>begeleiding doet recht aan de sportieve mogelijkheden en ambities van de sporters.</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cs="Arial"/>
                <w:noProof w:val="0"/>
                <w:szCs w:val="22"/>
              </w:rPr>
              <w:t>B</w:t>
            </w:r>
            <w:r w:rsidRPr="00A344F1">
              <w:rPr>
                <w:rFonts w:eastAsia="Calibri" w:cs="Arial"/>
                <w:noProof w:val="0"/>
                <w:szCs w:val="20"/>
              </w:rPr>
              <w:t xml:space="preserve">egeleidt </w:t>
            </w:r>
            <w:r w:rsidRPr="00A344F1">
              <w:rPr>
                <w:rFonts w:eastAsia="Calibri" w:cs="Arial"/>
                <w:noProof w:val="0"/>
                <w:color w:val="FF0000"/>
                <w:szCs w:val="20"/>
              </w:rPr>
              <w:t>sporters</w:t>
            </w:r>
            <w:r w:rsidRPr="00A344F1">
              <w:rPr>
                <w:rFonts w:eastAsia="Calibri" w:cs="Arial"/>
                <w:noProof w:val="0"/>
                <w:szCs w:val="20"/>
              </w:rPr>
              <w:t xml:space="preserve"> bij hun sport(loopbaan)ontwikkeling</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C</w:t>
            </w:r>
          </w:p>
        </w:tc>
        <w:tc>
          <w:tcPr>
            <w:tcW w:w="47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3"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26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2</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szCs w:val="20"/>
              </w:rPr>
              <w:t xml:space="preserve">Adviseert </w:t>
            </w:r>
            <w:r w:rsidRPr="00A344F1">
              <w:rPr>
                <w:rFonts w:eastAsia="Calibri" w:cs="Arial"/>
                <w:noProof w:val="0"/>
                <w:color w:val="FF0000"/>
                <w:szCs w:val="20"/>
              </w:rPr>
              <w:t>sporters</w:t>
            </w:r>
            <w:r w:rsidRPr="00A344F1">
              <w:rPr>
                <w:rFonts w:eastAsia="Calibri" w:cs="Arial"/>
                <w:noProof w:val="0"/>
                <w:szCs w:val="20"/>
              </w:rPr>
              <w:t xml:space="preserve"> over materiaal (keuze en gebruik) in verband met prestatieverhoging</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K</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L</w:t>
            </w:r>
          </w:p>
        </w:tc>
        <w:tc>
          <w:tcPr>
            <w:tcW w:w="47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3"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26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 </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3</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szCs w:val="20"/>
              </w:rPr>
              <w:t>Besteedt aandacht aan het voorkomen en herstellen van blessures</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T</w:t>
            </w:r>
          </w:p>
        </w:tc>
        <w:tc>
          <w:tcPr>
            <w:tcW w:w="47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3"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26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4</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szCs w:val="20"/>
              </w:rPr>
              <w:t>Gaat vertrouwelijk om met persoonlijke informatie</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F</w:t>
            </w:r>
          </w:p>
        </w:tc>
        <w:tc>
          <w:tcPr>
            <w:tcW w:w="47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3"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26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A344F1" w:rsidRDefault="00C26F9A" w:rsidP="00E8795A">
            <w:pPr>
              <w:rPr>
                <w:noProof w:val="0"/>
              </w:rPr>
            </w:pPr>
            <w:r w:rsidRPr="00A344F1">
              <w:rPr>
                <w:noProof w:val="0"/>
              </w:rPr>
              <w:t xml:space="preserve">Werkproces 4.1.2 Stelt planningen op voor de langere termijn </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A344F1" w:rsidRDefault="00C26F9A" w:rsidP="00E8795A">
            <w:pPr>
              <w:pStyle w:val="Opsomming"/>
              <w:numPr>
                <w:ilvl w:val="0"/>
                <w:numId w:val="0"/>
              </w:numPr>
              <w:ind w:left="284" w:hanging="284"/>
              <w:rPr>
                <w:noProof w:val="0"/>
              </w:rPr>
            </w:pPr>
            <w:r w:rsidRPr="00A344F1">
              <w:rPr>
                <w:noProof w:val="0"/>
              </w:rPr>
              <w:t>Het resultaat van dit werkproces is:</w:t>
            </w:r>
          </w:p>
          <w:p w:rsidR="00C26F9A" w:rsidRPr="00A344F1" w:rsidRDefault="00C26F9A" w:rsidP="00E8795A">
            <w:pPr>
              <w:pStyle w:val="Opsomming"/>
              <w:rPr>
                <w:noProof w:val="0"/>
              </w:rPr>
            </w:pPr>
            <w:r w:rsidRPr="00A344F1">
              <w:rPr>
                <w:noProof w:val="0"/>
              </w:rPr>
              <w:t>een reeks lessen, een jaarplan en een meerjarenplan.</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5</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 xml:space="preserve">Stelt meerjarenplan op </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A</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J</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K</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W</w:t>
            </w:r>
          </w:p>
        </w:tc>
        <w:tc>
          <w:tcPr>
            <w:tcW w:w="47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3"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26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6</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 xml:space="preserve">Stelt geperiodiseerd jaarplan op </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A</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J</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K</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Q</w:t>
            </w:r>
          </w:p>
        </w:tc>
        <w:tc>
          <w:tcPr>
            <w:tcW w:w="47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3"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26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7</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Werkt passend binnen het jaarplan een reeks van trainingen uit</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A</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K</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Q</w:t>
            </w:r>
          </w:p>
        </w:tc>
        <w:tc>
          <w:tcPr>
            <w:tcW w:w="47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3"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26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A344F1" w:rsidRDefault="00C26F9A" w:rsidP="00E8795A">
            <w:pPr>
              <w:rPr>
                <w:noProof w:val="0"/>
              </w:rPr>
            </w:pPr>
            <w:r w:rsidRPr="00A344F1">
              <w:rPr>
                <w:noProof w:val="0"/>
              </w:rPr>
              <w:t xml:space="preserve">Werkproces 4.1.3 Plant en voert trainingen uit </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A344F1" w:rsidRDefault="00C26F9A" w:rsidP="00E8795A">
            <w:pPr>
              <w:pStyle w:val="Opsomming"/>
              <w:numPr>
                <w:ilvl w:val="0"/>
                <w:numId w:val="0"/>
              </w:numPr>
              <w:ind w:left="284" w:hanging="284"/>
              <w:rPr>
                <w:noProof w:val="0"/>
              </w:rPr>
            </w:pPr>
            <w:r w:rsidRPr="00A344F1">
              <w:rPr>
                <w:noProof w:val="0"/>
              </w:rPr>
              <w:t>Het resultaat van dit werkproces is:</w:t>
            </w:r>
          </w:p>
          <w:p w:rsidR="00C26F9A" w:rsidRPr="00A344F1" w:rsidRDefault="00C26F9A" w:rsidP="00E8795A">
            <w:pPr>
              <w:pStyle w:val="Opsomming"/>
              <w:rPr>
                <w:noProof w:val="0"/>
              </w:rPr>
            </w:pPr>
            <w:r w:rsidRPr="00A344F1">
              <w:rPr>
                <w:noProof w:val="0"/>
              </w:rPr>
              <w:t>veilige, goed georganiseerde en voorbereide trainingen.</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8</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Baseert de trainingsvoorbereiding op analyses, achterliggende plannen en evaluaties</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K</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M</w:t>
            </w:r>
          </w:p>
        </w:tc>
        <w:tc>
          <w:tcPr>
            <w:tcW w:w="47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3"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26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9</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 xml:space="preserve">Formuleert concrete doelstellingen voor het team en/of individuele </w:t>
            </w:r>
            <w:r w:rsidRPr="00A344F1">
              <w:rPr>
                <w:rFonts w:eastAsia="Calibri" w:cs="Arial"/>
                <w:noProof w:val="0"/>
                <w:color w:val="FF0000"/>
              </w:rPr>
              <w:t>sporters</w:t>
            </w:r>
            <w:r w:rsidRPr="00A344F1">
              <w:rPr>
                <w:rFonts w:eastAsia="Calibri" w:cs="Arial"/>
                <w:noProof w:val="0"/>
              </w:rPr>
              <w:t xml:space="preserve"> </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J</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K</w:t>
            </w:r>
          </w:p>
        </w:tc>
        <w:tc>
          <w:tcPr>
            <w:tcW w:w="47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3"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26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10</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 xml:space="preserve">Kiest organisatievormen die bijdragen aan het realiseren van doelstellingen voor het team en/of individuele </w:t>
            </w:r>
            <w:r w:rsidRPr="00A344F1">
              <w:rPr>
                <w:rFonts w:eastAsia="Calibri" w:cs="Arial"/>
                <w:noProof w:val="0"/>
                <w:color w:val="FF0000"/>
              </w:rPr>
              <w:t>sporters</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H</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K</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L</w:t>
            </w:r>
          </w:p>
        </w:tc>
        <w:tc>
          <w:tcPr>
            <w:tcW w:w="47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3"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26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lastRenderedPageBreak/>
              <w:t>11</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 xml:space="preserve">Houdt rekening met alle relevante omstandigheden die van invloed kunnen zijn op de training </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K</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L</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Q</w:t>
            </w:r>
          </w:p>
        </w:tc>
        <w:tc>
          <w:tcPr>
            <w:tcW w:w="47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3"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26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12</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 xml:space="preserve">Stemt zwaarte en opbouw af op de (individuele) </w:t>
            </w:r>
            <w:r w:rsidRPr="00A344F1">
              <w:rPr>
                <w:rFonts w:eastAsia="Calibri" w:cs="Arial"/>
                <w:noProof w:val="0"/>
                <w:color w:val="FF0000"/>
              </w:rPr>
              <w:t>sporter(s)</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C</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K</w:t>
            </w:r>
          </w:p>
        </w:tc>
        <w:tc>
          <w:tcPr>
            <w:tcW w:w="47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3"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26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A344F1" w:rsidRDefault="00C26F9A" w:rsidP="00E8795A">
            <w:pPr>
              <w:rPr>
                <w:noProof w:val="0"/>
              </w:rPr>
            </w:pPr>
            <w:r w:rsidRPr="00A344F1">
              <w:rPr>
                <w:noProof w:val="0"/>
              </w:rPr>
              <w:t xml:space="preserve">Werkproces 4.1.4 Evalueert uitvoering plannen en trainingen  </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A344F1" w:rsidRDefault="00C26F9A" w:rsidP="00E8795A">
            <w:pPr>
              <w:pStyle w:val="Opsomming"/>
              <w:numPr>
                <w:ilvl w:val="0"/>
                <w:numId w:val="0"/>
              </w:numPr>
              <w:ind w:left="284" w:hanging="284"/>
              <w:rPr>
                <w:noProof w:val="0"/>
              </w:rPr>
            </w:pPr>
            <w:r w:rsidRPr="00A344F1">
              <w:rPr>
                <w:noProof w:val="0"/>
              </w:rPr>
              <w:t>Het resultaat van dit werkproces is:</w:t>
            </w:r>
          </w:p>
          <w:p w:rsidR="00C26F9A" w:rsidRPr="00AF55BD" w:rsidRDefault="00C26F9A" w:rsidP="00E8795A">
            <w:pPr>
              <w:pStyle w:val="Opsomming"/>
              <w:rPr>
                <w:noProof w:val="0"/>
                <w:color w:val="auto"/>
              </w:rPr>
            </w:pPr>
            <w:r w:rsidRPr="00AF55BD">
              <w:rPr>
                <w:noProof w:val="0"/>
                <w:color w:val="auto"/>
              </w:rPr>
              <w:t xml:space="preserve">doelstellingen worden gerealiseerd. </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13</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szCs w:val="22"/>
              </w:rPr>
              <w:t>R</w:t>
            </w:r>
            <w:r w:rsidRPr="00A344F1">
              <w:rPr>
                <w:rFonts w:eastAsia="Calibri" w:cs="Arial"/>
                <w:noProof w:val="0"/>
              </w:rPr>
              <w:t xml:space="preserve">egistreert en evalueert de uitvoering van het geperiodiseerde jaarplan </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J</w:t>
            </w:r>
          </w:p>
        </w:tc>
        <w:tc>
          <w:tcPr>
            <w:tcW w:w="47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3"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26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14</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Registreert en evalueert de uitvoering van de reeks van trainingen</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J</w:t>
            </w:r>
          </w:p>
        </w:tc>
        <w:tc>
          <w:tcPr>
            <w:tcW w:w="47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3"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26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15</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szCs w:val="22"/>
              </w:rPr>
              <w:t>A</w:t>
            </w:r>
            <w:r w:rsidRPr="00A344F1">
              <w:rPr>
                <w:rFonts w:eastAsia="Calibri" w:cs="Arial"/>
                <w:noProof w:val="0"/>
              </w:rPr>
              <w:t xml:space="preserve">nalyseert prestaties en ontwikkeling van de </w:t>
            </w:r>
            <w:r w:rsidRPr="00A344F1">
              <w:rPr>
                <w:rFonts w:eastAsia="Calibri" w:cs="Arial"/>
                <w:noProof w:val="0"/>
                <w:color w:val="FF0000"/>
              </w:rPr>
              <w:t>sporter(s)</w:t>
            </w:r>
            <w:r w:rsidRPr="00A344F1">
              <w:rPr>
                <w:rFonts w:eastAsia="Calibri" w:cs="Arial"/>
                <w:noProof w:val="0"/>
              </w:rPr>
              <w:t xml:space="preserve"> en/of team</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M</w:t>
            </w:r>
          </w:p>
        </w:tc>
        <w:tc>
          <w:tcPr>
            <w:tcW w:w="47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3"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26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16</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 xml:space="preserve">Raadpleegt kennisbronnen/deskundigen </w:t>
            </w:r>
          </w:p>
        </w:tc>
        <w:tc>
          <w:tcPr>
            <w:tcW w:w="392" w:type="dxa"/>
          </w:tcPr>
          <w:p w:rsidR="00C26F9A" w:rsidRDefault="000C3B6C"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w:t>
            </w:r>
          </w:p>
          <w:p w:rsidR="000C3B6C" w:rsidRPr="00A344F1" w:rsidRDefault="000C3B6C"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7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3"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26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293"/>
        </w:trPr>
        <w:tc>
          <w:tcPr>
            <w:cnfStyle w:val="001000000000" w:firstRow="0" w:lastRow="0" w:firstColumn="1" w:lastColumn="0" w:oddVBand="0" w:evenVBand="0" w:oddHBand="0" w:evenHBand="0" w:firstRowFirstColumn="0" w:firstRowLastColumn="0" w:lastRowFirstColumn="0" w:lastRowLastColumn="0"/>
            <w:tcW w:w="4536" w:type="dxa"/>
            <w:gridSpan w:val="2"/>
          </w:tcPr>
          <w:p w:rsidR="00C26F9A" w:rsidRPr="00A344F1" w:rsidRDefault="00C26F9A" w:rsidP="00E8795A">
            <w:pPr>
              <w:rPr>
                <w:noProof w:val="0"/>
              </w:rPr>
            </w:pPr>
            <w:r w:rsidRPr="00A344F1">
              <w:rPr>
                <w:noProof w:val="0"/>
              </w:rPr>
              <w:t xml:space="preserve">Resultaat van de portfoliobeoordeling </w:t>
            </w:r>
          </w:p>
        </w:tc>
        <w:tc>
          <w:tcPr>
            <w:tcW w:w="1668" w:type="dxa"/>
            <w:gridSpan w:val="4"/>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gridSpan w:val="2"/>
            <w:vMerge w:val="restart"/>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Toelichting</w:t>
            </w:r>
          </w:p>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234"/>
        </w:trPr>
        <w:tc>
          <w:tcPr>
            <w:cnfStyle w:val="001000000000" w:firstRow="0" w:lastRow="0" w:firstColumn="1" w:lastColumn="0" w:oddVBand="0" w:evenVBand="0" w:oddHBand="0" w:evenHBand="0" w:firstRowFirstColumn="0" w:firstRowLastColumn="0" w:lastRowFirstColumn="0" w:lastRowLastColumn="0"/>
            <w:tcW w:w="6204" w:type="dxa"/>
            <w:gridSpan w:val="6"/>
          </w:tcPr>
          <w:p w:rsidR="00C26F9A" w:rsidRPr="00A344F1" w:rsidRDefault="00C26F9A" w:rsidP="00E8795A">
            <w:pPr>
              <w:rPr>
                <w:noProof w:val="0"/>
              </w:rPr>
            </w:pPr>
            <w:r w:rsidRPr="00A344F1">
              <w:rPr>
                <w:noProof w:val="0"/>
              </w:rPr>
              <w:t>Handtekening PVB-beoordelaar:</w:t>
            </w:r>
          </w:p>
          <w:p w:rsidR="00C26F9A" w:rsidRPr="00A344F1" w:rsidRDefault="00C26F9A" w:rsidP="00E8795A">
            <w:pPr>
              <w:rPr>
                <w:noProof w:val="0"/>
              </w:rPr>
            </w:pPr>
          </w:p>
          <w:p w:rsidR="00C26F9A" w:rsidRPr="00A344F1" w:rsidRDefault="00C26F9A" w:rsidP="00E8795A">
            <w:pPr>
              <w:rPr>
                <w:noProof w:val="0"/>
              </w:rPr>
            </w:pPr>
          </w:p>
          <w:p w:rsidR="00C26F9A" w:rsidRPr="00A344F1" w:rsidRDefault="00C26F9A" w:rsidP="00E8795A">
            <w:pPr>
              <w:rPr>
                <w:noProof w:val="0"/>
              </w:rPr>
            </w:pPr>
          </w:p>
        </w:tc>
        <w:tc>
          <w:tcPr>
            <w:tcW w:w="3406" w:type="dxa"/>
            <w:gridSpan w:val="2"/>
            <w:vMerge/>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04" w:type="dxa"/>
            <w:gridSpan w:val="6"/>
          </w:tcPr>
          <w:p w:rsidR="00C26F9A" w:rsidRPr="00A344F1" w:rsidRDefault="00C26F9A" w:rsidP="00E8795A">
            <w:pPr>
              <w:pStyle w:val="Rodetekst"/>
              <w:rPr>
                <w:noProof w:val="0"/>
              </w:rPr>
            </w:pPr>
            <w:r w:rsidRPr="00A344F1">
              <w:rPr>
                <w:noProof w:val="0"/>
              </w:rPr>
              <w:t>Akkoord toetsingscommissie</w:t>
            </w:r>
          </w:p>
        </w:tc>
        <w:tc>
          <w:tcPr>
            <w:tcW w:w="3406"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A344F1" w:rsidRDefault="00C26F9A" w:rsidP="00C26F9A">
      <w:pPr>
        <w:spacing w:after="200"/>
        <w:rPr>
          <w:rFonts w:ascii="Arial Narrow" w:eastAsia="Times New Roman" w:hAnsi="Arial Narrow"/>
          <w:b/>
          <w:noProof w:val="0"/>
          <w:color w:val="000080"/>
          <w:sz w:val="32"/>
        </w:rPr>
      </w:pPr>
      <w:r w:rsidRPr="00A344F1">
        <w:rPr>
          <w:rFonts w:ascii="Arial Narrow" w:eastAsia="Times New Roman" w:hAnsi="Arial Narrow"/>
          <w:b/>
          <w:noProof w:val="0"/>
          <w:color w:val="000080"/>
          <w:sz w:val="32"/>
        </w:rPr>
        <w:br w:type="page"/>
      </w:r>
    </w:p>
    <w:p w:rsidR="00C26F9A" w:rsidRPr="00A344F1" w:rsidRDefault="00C26F9A" w:rsidP="00C26F9A">
      <w:pPr>
        <w:pStyle w:val="Kop2"/>
        <w:ind w:left="567" w:hanging="567"/>
        <w:rPr>
          <w:i/>
          <w:noProof w:val="0"/>
        </w:rPr>
      </w:pPr>
      <w:bookmarkStart w:id="466" w:name="_Toc342428189"/>
      <w:bookmarkStart w:id="467" w:name="_Toc350365946"/>
      <w:r w:rsidRPr="00A344F1">
        <w:rPr>
          <w:noProof w:val="0"/>
        </w:rPr>
        <w:lastRenderedPageBreak/>
        <w:t xml:space="preserve">Protocol PVB 4.1 Geven van trainingen – </w:t>
      </w:r>
      <w:r w:rsidRPr="00A344F1">
        <w:rPr>
          <w:i/>
          <w:noProof w:val="0"/>
        </w:rPr>
        <w:t>praktijkbeoordeling</w:t>
      </w:r>
      <w:bookmarkEnd w:id="466"/>
      <w:bookmarkEnd w:id="467"/>
    </w:p>
    <w:p w:rsidR="00C26F9A" w:rsidRPr="00A344F1" w:rsidRDefault="00C26F9A" w:rsidP="00C26F9A">
      <w:pPr>
        <w:rPr>
          <w:noProof w:val="0"/>
        </w:rPr>
      </w:pPr>
    </w:p>
    <w:tbl>
      <w:tblPr>
        <w:tblStyle w:val="NOCNSF"/>
        <w:tblW w:w="9648" w:type="dxa"/>
        <w:tblLayout w:type="fixed"/>
        <w:tblLook w:val="0480" w:firstRow="0" w:lastRow="0" w:firstColumn="1" w:lastColumn="0" w:noHBand="0" w:noVBand="1"/>
      </w:tblPr>
      <w:tblGrid>
        <w:gridCol w:w="4962"/>
        <w:gridCol w:w="4686"/>
      </w:tblGrid>
      <w:tr w:rsidR="00C26F9A" w:rsidRPr="00A344F1" w:rsidTr="00E8795A">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rsidR="00C26F9A" w:rsidRPr="00A344F1" w:rsidRDefault="00C26F9A" w:rsidP="00E8795A">
            <w:pPr>
              <w:rPr>
                <w:noProof w:val="0"/>
              </w:rPr>
            </w:pPr>
            <w:r w:rsidRPr="00A344F1">
              <w:rPr>
                <w:noProof w:val="0"/>
              </w:rPr>
              <w:t>Naam kandidaat:</w:t>
            </w:r>
          </w:p>
        </w:tc>
        <w:tc>
          <w:tcPr>
            <w:tcW w:w="468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Datum:</w:t>
            </w:r>
          </w:p>
        </w:tc>
      </w:tr>
      <w:tr w:rsidR="00C26F9A" w:rsidRPr="00A344F1" w:rsidTr="00E8795A">
        <w:trPr>
          <w:trHeight w:val="438"/>
        </w:trPr>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rsidR="00C26F9A" w:rsidRPr="00A344F1" w:rsidRDefault="00C26F9A" w:rsidP="00E8795A">
            <w:pPr>
              <w:rPr>
                <w:noProof w:val="0"/>
              </w:rPr>
            </w:pPr>
          </w:p>
        </w:tc>
        <w:tc>
          <w:tcPr>
            <w:tcW w:w="468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PVB-beoordelaar:</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A344F1" w:rsidRDefault="00C26F9A" w:rsidP="00E8795A">
            <w:pPr>
              <w:rPr>
                <w:noProof w:val="0"/>
              </w:rPr>
            </w:pPr>
            <w:r w:rsidRPr="00A344F1">
              <w:rPr>
                <w:noProof w:val="0"/>
              </w:rPr>
              <w:t>Voldaan aan de afnamecondities, locatie en voorbereiding kandidaat: ja / nee*</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A344F1" w:rsidRDefault="00C26F9A" w:rsidP="00E8795A">
            <w:pPr>
              <w:rPr>
                <w:noProof w:val="0"/>
              </w:rPr>
            </w:pPr>
            <w:r w:rsidRPr="00A344F1">
              <w:rPr>
                <w:noProof w:val="0"/>
              </w:rPr>
              <w:t>*Bij nee gaat de PVB niet door. De PVB-beoordelaar motiveert dit bij de toelichting.</w:t>
            </w:r>
          </w:p>
        </w:tc>
      </w:tr>
      <w:tr w:rsidR="00C26F9A" w:rsidRPr="00A344F1"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A344F1" w:rsidRDefault="00C26F9A" w:rsidP="00E8795A">
            <w:pPr>
              <w:rPr>
                <w:noProof w:val="0"/>
              </w:rPr>
            </w:pPr>
            <w:r w:rsidRPr="00A344F1">
              <w:rPr>
                <w:noProof w:val="0"/>
              </w:rPr>
              <w:t>Toelichting</w:t>
            </w:r>
          </w:p>
        </w:tc>
      </w:tr>
    </w:tbl>
    <w:p w:rsidR="00C26F9A" w:rsidRPr="00A344F1" w:rsidRDefault="00C26F9A" w:rsidP="00C26F9A">
      <w:pPr>
        <w:pStyle w:val="Standaard1"/>
      </w:pPr>
    </w:p>
    <w:tbl>
      <w:tblPr>
        <w:tblStyle w:val="NOCNSF"/>
        <w:tblW w:w="9610" w:type="dxa"/>
        <w:tblLayout w:type="fixed"/>
        <w:tblLook w:val="0480" w:firstRow="0" w:lastRow="0" w:firstColumn="1" w:lastColumn="0" w:noHBand="0" w:noVBand="1"/>
      </w:tblPr>
      <w:tblGrid>
        <w:gridCol w:w="496"/>
        <w:gridCol w:w="4040"/>
        <w:gridCol w:w="392"/>
        <w:gridCol w:w="354"/>
        <w:gridCol w:w="355"/>
        <w:gridCol w:w="425"/>
        <w:gridCol w:w="425"/>
        <w:gridCol w:w="3123"/>
      </w:tblGrid>
      <w:tr w:rsidR="00C26F9A" w:rsidRPr="00A344F1" w:rsidTr="00E8795A">
        <w:trPr>
          <w:trHeight w:val="1344"/>
        </w:trPr>
        <w:tc>
          <w:tcPr>
            <w:cnfStyle w:val="001000000000" w:firstRow="0" w:lastRow="0" w:firstColumn="1" w:lastColumn="0" w:oddVBand="0" w:evenVBand="0" w:oddHBand="0" w:evenHBand="0" w:firstRowFirstColumn="0" w:firstRowLastColumn="0" w:lastRowFirstColumn="0" w:lastRowLastColumn="0"/>
            <w:tcW w:w="4536" w:type="dxa"/>
            <w:gridSpan w:val="2"/>
            <w:tcBorders>
              <w:top w:val="nil"/>
              <w:bottom w:val="single" w:sz="48" w:space="0" w:color="FFFFFF"/>
            </w:tcBorders>
          </w:tcPr>
          <w:p w:rsidR="00C26F9A" w:rsidRPr="00A344F1" w:rsidRDefault="00C26F9A" w:rsidP="00E8795A">
            <w:pPr>
              <w:rPr>
                <w:noProof w:val="0"/>
              </w:rPr>
            </w:pPr>
            <w:r w:rsidRPr="00A344F1">
              <w:rPr>
                <w:noProof w:val="0"/>
              </w:rPr>
              <w:t>Beoordelingscriteria</w:t>
            </w:r>
          </w:p>
        </w:tc>
        <w:tc>
          <w:tcPr>
            <w:tcW w:w="392" w:type="dxa"/>
            <w:textDirection w:val="btLr"/>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Competentie </w:t>
            </w:r>
          </w:p>
        </w:tc>
        <w:tc>
          <w:tcPr>
            <w:tcW w:w="354" w:type="dxa"/>
            <w:textDirection w:val="btLr"/>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Planning</w:t>
            </w:r>
          </w:p>
        </w:tc>
        <w:tc>
          <w:tcPr>
            <w:tcW w:w="355" w:type="dxa"/>
            <w:textDirection w:val="btLr"/>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Praktijk </w:t>
            </w:r>
          </w:p>
        </w:tc>
        <w:tc>
          <w:tcPr>
            <w:tcW w:w="425" w:type="dxa"/>
            <w:textDirection w:val="btLr"/>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Reflectie</w:t>
            </w:r>
          </w:p>
        </w:tc>
        <w:tc>
          <w:tcPr>
            <w:tcW w:w="425" w:type="dxa"/>
            <w:textDirection w:val="btLr"/>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Voldaan</w:t>
            </w:r>
          </w:p>
        </w:tc>
        <w:tc>
          <w:tcPr>
            <w:tcW w:w="3123"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Waargenomen gedrag en/of uitspraken (of nalaten daarvan) waarop score is gebaseerd</w:t>
            </w:r>
          </w:p>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color w:val="FF0000"/>
              </w:rPr>
              <w:t>Toelichting</w:t>
            </w:r>
          </w:p>
        </w:tc>
      </w:tr>
      <w:tr w:rsidR="00C26F9A" w:rsidRPr="00A344F1" w:rsidTr="00E8795A">
        <w:trPr>
          <w:trHeight w:val="258"/>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A344F1" w:rsidRDefault="00C26F9A" w:rsidP="00E8795A">
            <w:pPr>
              <w:rPr>
                <w:noProof w:val="0"/>
              </w:rPr>
            </w:pPr>
            <w:r w:rsidRPr="00A344F1">
              <w:rPr>
                <w:noProof w:val="0"/>
              </w:rPr>
              <w:t xml:space="preserve">Werkproces 4.1.1 Begeleidt specifieke (groepen) sporters </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A344F1" w:rsidRDefault="00C26F9A" w:rsidP="00E8795A">
            <w:pPr>
              <w:pStyle w:val="Opsomming"/>
              <w:numPr>
                <w:ilvl w:val="0"/>
                <w:numId w:val="0"/>
              </w:numPr>
              <w:ind w:left="284" w:hanging="284"/>
              <w:rPr>
                <w:noProof w:val="0"/>
              </w:rPr>
            </w:pPr>
            <w:r w:rsidRPr="00A344F1">
              <w:rPr>
                <w:noProof w:val="0"/>
              </w:rPr>
              <w:t>Het resultaat van dit werkproces is:</w:t>
            </w:r>
          </w:p>
          <w:p w:rsidR="00C26F9A" w:rsidRPr="00A344F1" w:rsidRDefault="00C26F9A" w:rsidP="00E8795A">
            <w:pPr>
              <w:pStyle w:val="Opsomming"/>
              <w:rPr>
                <w:noProof w:val="0"/>
              </w:rPr>
            </w:pPr>
            <w:r w:rsidRPr="00A344F1">
              <w:rPr>
                <w:noProof w:val="0"/>
              </w:rPr>
              <w:t>begeleiding doet recht aan de sportieve mogelijkheden en ambities van de sporters.</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szCs w:val="20"/>
              </w:rPr>
              <w:t xml:space="preserve">Besteedt aandacht aan het voorkomen en herstellen van blessures </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T</w:t>
            </w:r>
          </w:p>
        </w:tc>
        <w:tc>
          <w:tcPr>
            <w:tcW w:w="35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2</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szCs w:val="20"/>
              </w:rPr>
              <w:t xml:space="preserve">Motiveert, stimuleert en enthousiasmeert </w:t>
            </w:r>
            <w:r w:rsidRPr="00A344F1">
              <w:rPr>
                <w:rFonts w:eastAsia="Calibri" w:cs="Arial"/>
                <w:noProof w:val="0"/>
                <w:color w:val="FF0000"/>
                <w:szCs w:val="20"/>
              </w:rPr>
              <w:t>sporters</w:t>
            </w:r>
            <w:r w:rsidRPr="00A344F1">
              <w:rPr>
                <w:rFonts w:eastAsia="Calibri" w:cs="Arial"/>
                <w:noProof w:val="0"/>
                <w:szCs w:val="20"/>
              </w:rPr>
              <w:t xml:space="preserve"> </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C</w:t>
            </w:r>
          </w:p>
        </w:tc>
        <w:tc>
          <w:tcPr>
            <w:tcW w:w="35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3</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A344F1">
              <w:rPr>
                <w:rFonts w:eastAsia="Calibri" w:cs="Arial"/>
                <w:noProof w:val="0"/>
                <w:szCs w:val="20"/>
              </w:rPr>
              <w:t xml:space="preserve">Benadert </w:t>
            </w:r>
            <w:r w:rsidRPr="00A344F1">
              <w:rPr>
                <w:rFonts w:eastAsia="Calibri" w:cs="Arial"/>
                <w:noProof w:val="0"/>
                <w:color w:val="FF0000"/>
                <w:szCs w:val="20"/>
              </w:rPr>
              <w:t>sporters</w:t>
            </w:r>
            <w:r w:rsidRPr="00A344F1">
              <w:rPr>
                <w:rFonts w:eastAsia="Calibri" w:cs="Arial"/>
                <w:noProof w:val="0"/>
                <w:szCs w:val="20"/>
              </w:rPr>
              <w:t xml:space="preserve"> op positieve wijze </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C</w:t>
            </w:r>
          </w:p>
        </w:tc>
        <w:tc>
          <w:tcPr>
            <w:tcW w:w="35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4</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szCs w:val="20"/>
              </w:rPr>
              <w:t xml:space="preserve">Informeert en betrekt </w:t>
            </w:r>
            <w:r w:rsidRPr="00A344F1">
              <w:rPr>
                <w:rFonts w:eastAsia="Calibri" w:cs="Arial"/>
                <w:noProof w:val="0"/>
                <w:color w:val="FF0000"/>
                <w:szCs w:val="20"/>
              </w:rPr>
              <w:t>sporters</w:t>
            </w:r>
            <w:r w:rsidRPr="00A344F1">
              <w:rPr>
                <w:rFonts w:eastAsia="Calibri" w:cs="Arial"/>
                <w:noProof w:val="0"/>
                <w:szCs w:val="20"/>
              </w:rPr>
              <w:t xml:space="preserve"> bij het verloop van de training </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K</w:t>
            </w:r>
          </w:p>
        </w:tc>
        <w:tc>
          <w:tcPr>
            <w:tcW w:w="35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5</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szCs w:val="20"/>
              </w:rPr>
              <w:t>Bewaakt waarden en stelt normen</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C</w:t>
            </w:r>
          </w:p>
        </w:tc>
        <w:tc>
          <w:tcPr>
            <w:tcW w:w="35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6</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szCs w:val="20"/>
              </w:rPr>
              <w:t xml:space="preserve">Past de omgangsvormen en taalgebruik aan de belevingswereld van de </w:t>
            </w:r>
            <w:r w:rsidRPr="00A344F1">
              <w:rPr>
                <w:rFonts w:eastAsia="Calibri" w:cs="Arial"/>
                <w:noProof w:val="0"/>
                <w:color w:val="FF0000"/>
                <w:szCs w:val="20"/>
              </w:rPr>
              <w:t>sporters</w:t>
            </w:r>
            <w:r w:rsidRPr="00A344F1">
              <w:rPr>
                <w:rFonts w:eastAsia="Calibri" w:cs="Arial"/>
                <w:noProof w:val="0"/>
                <w:szCs w:val="20"/>
              </w:rPr>
              <w:t xml:space="preserve"> aan </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D</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R</w:t>
            </w:r>
          </w:p>
        </w:tc>
        <w:tc>
          <w:tcPr>
            <w:tcW w:w="35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7</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A344F1">
              <w:rPr>
                <w:rFonts w:eastAsia="Calibri" w:cs="Arial"/>
                <w:noProof w:val="0"/>
                <w:szCs w:val="20"/>
              </w:rPr>
              <w:t xml:space="preserve">Treedt op als een </w:t>
            </w:r>
            <w:r w:rsidRPr="00A344F1">
              <w:rPr>
                <w:rFonts w:eastAsia="Calibri" w:cs="Arial"/>
                <w:noProof w:val="0"/>
                <w:color w:val="FF0000"/>
                <w:szCs w:val="20"/>
              </w:rPr>
              <w:t>sporter</w:t>
            </w:r>
            <w:r w:rsidRPr="00A344F1">
              <w:rPr>
                <w:rFonts w:eastAsia="Calibri" w:cs="Arial"/>
                <w:noProof w:val="0"/>
                <w:szCs w:val="20"/>
              </w:rPr>
              <w:t xml:space="preserve"> zich onsportief gedraagt</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C</w:t>
            </w:r>
          </w:p>
        </w:tc>
        <w:tc>
          <w:tcPr>
            <w:tcW w:w="35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8</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A344F1">
              <w:rPr>
                <w:rFonts w:eastAsia="Calibri" w:cs="Arial"/>
                <w:noProof w:val="0"/>
                <w:szCs w:val="20"/>
              </w:rPr>
              <w:t>Gaat sportief en respectvol om met alle betrokkenen</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F</w:t>
            </w:r>
          </w:p>
        </w:tc>
        <w:tc>
          <w:tcPr>
            <w:tcW w:w="35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9</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A344F1">
              <w:rPr>
                <w:rFonts w:eastAsia="Calibri" w:cs="Arial"/>
                <w:noProof w:val="0"/>
                <w:szCs w:val="20"/>
              </w:rPr>
              <w:t>Komt afspraken na</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E</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Q</w:t>
            </w:r>
          </w:p>
        </w:tc>
        <w:tc>
          <w:tcPr>
            <w:tcW w:w="35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10</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A344F1">
              <w:rPr>
                <w:rFonts w:eastAsia="Calibri" w:cs="Arial"/>
                <w:noProof w:val="0"/>
                <w:szCs w:val="20"/>
              </w:rPr>
              <w:t>Houdt zich aan de beroepscode</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F</w:t>
            </w:r>
          </w:p>
        </w:tc>
        <w:tc>
          <w:tcPr>
            <w:tcW w:w="35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11</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A344F1">
              <w:rPr>
                <w:rFonts w:eastAsia="Calibri" w:cs="Arial"/>
                <w:noProof w:val="0"/>
                <w:szCs w:val="20"/>
              </w:rPr>
              <w:t>Vertoont voorbeeldgedrag op en rond de sportlocatie</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F</w:t>
            </w:r>
          </w:p>
        </w:tc>
        <w:tc>
          <w:tcPr>
            <w:tcW w:w="35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A344F1" w:rsidRDefault="00C26F9A" w:rsidP="00E8795A">
            <w:pPr>
              <w:rPr>
                <w:noProof w:val="0"/>
              </w:rPr>
            </w:pPr>
            <w:r w:rsidRPr="00A344F1">
              <w:rPr>
                <w:noProof w:val="0"/>
              </w:rPr>
              <w:t xml:space="preserve">Werkproces 4.1.3 Plant en voert trainingen uit </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A344F1" w:rsidRDefault="00C26F9A" w:rsidP="00E8795A">
            <w:pPr>
              <w:rPr>
                <w:noProof w:val="0"/>
              </w:rPr>
            </w:pPr>
            <w:r w:rsidRPr="00A344F1">
              <w:rPr>
                <w:noProof w:val="0"/>
              </w:rPr>
              <w:t>Het resultaat van dit werkproces is:</w:t>
            </w:r>
          </w:p>
          <w:p w:rsidR="00C26F9A" w:rsidRPr="00A344F1" w:rsidRDefault="00C26F9A" w:rsidP="00E8795A">
            <w:pPr>
              <w:pStyle w:val="Opsomming"/>
              <w:rPr>
                <w:noProof w:val="0"/>
              </w:rPr>
            </w:pPr>
            <w:r w:rsidRPr="00A344F1">
              <w:rPr>
                <w:noProof w:val="0"/>
              </w:rPr>
              <w:t>veilige, goed georganiseerde en voorbereide trainingen.</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12</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 xml:space="preserve">Houdt rekening met alle relevante omstandigheden die van invloed kunnen zijn op de training </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K</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LQ</w:t>
            </w:r>
          </w:p>
        </w:tc>
        <w:tc>
          <w:tcPr>
            <w:tcW w:w="35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13</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 xml:space="preserve">Stemt zwaarte en opbouw af op de (individuele) </w:t>
            </w:r>
            <w:r w:rsidRPr="00A344F1">
              <w:rPr>
                <w:rFonts w:eastAsia="Calibri" w:cs="Arial"/>
                <w:noProof w:val="0"/>
                <w:color w:val="FF0000"/>
              </w:rPr>
              <w:t>sporter(s)</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C</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K</w:t>
            </w:r>
          </w:p>
        </w:tc>
        <w:tc>
          <w:tcPr>
            <w:tcW w:w="35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lastRenderedPageBreak/>
              <w:t>14</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Doet oefeningen op correcte wijze voor of gebruikt een goed voorbeeld</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I</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K</w:t>
            </w:r>
          </w:p>
        </w:tc>
        <w:tc>
          <w:tcPr>
            <w:tcW w:w="35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15</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 xml:space="preserve">Geeft feedback en aanwijzingen aan </w:t>
            </w:r>
            <w:r w:rsidRPr="00A344F1">
              <w:rPr>
                <w:rFonts w:eastAsia="Calibri" w:cs="Arial"/>
                <w:noProof w:val="0"/>
                <w:color w:val="FF0000"/>
              </w:rPr>
              <w:t>sporter</w:t>
            </w:r>
            <w:r w:rsidRPr="00A344F1">
              <w:rPr>
                <w:rFonts w:eastAsia="Calibri" w:cs="Arial"/>
                <w:noProof w:val="0"/>
              </w:rPr>
              <w:t xml:space="preserve"> op basis van analyse van alle van invloed zijnde factoren </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C</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M</w:t>
            </w:r>
          </w:p>
        </w:tc>
        <w:tc>
          <w:tcPr>
            <w:tcW w:w="35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16</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 xml:space="preserve">Verbetert prestatie van </w:t>
            </w:r>
            <w:r w:rsidRPr="00A344F1">
              <w:rPr>
                <w:rFonts w:eastAsia="Calibri" w:cs="Arial"/>
                <w:noProof w:val="0"/>
                <w:color w:val="FF0000"/>
              </w:rPr>
              <w:t>sporter(s)</w:t>
            </w:r>
            <w:r w:rsidRPr="00A344F1">
              <w:rPr>
                <w:rFonts w:eastAsia="Calibri" w:cs="Arial"/>
                <w:noProof w:val="0"/>
              </w:rPr>
              <w:t xml:space="preserve"> </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H</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K</w:t>
            </w:r>
          </w:p>
        </w:tc>
        <w:tc>
          <w:tcPr>
            <w:tcW w:w="35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17</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Grijpt in indien veiligheid in geding is en/of het materiaal niet meer in orde is</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K</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L</w:t>
            </w:r>
          </w:p>
        </w:tc>
        <w:tc>
          <w:tcPr>
            <w:tcW w:w="35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18</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Maakt optimaal gebruik van trainingsfaciliteiten</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K</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L</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Q</w:t>
            </w:r>
          </w:p>
        </w:tc>
        <w:tc>
          <w:tcPr>
            <w:tcW w:w="35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A344F1" w:rsidRDefault="00C26F9A" w:rsidP="00E8795A">
            <w:pPr>
              <w:rPr>
                <w:noProof w:val="0"/>
              </w:rPr>
            </w:pPr>
            <w:r w:rsidRPr="00A344F1">
              <w:rPr>
                <w:noProof w:val="0"/>
              </w:rPr>
              <w:t>Werkproces 4.1.4 Evalueert uitvoering plannen en trainingen</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A344F1" w:rsidRDefault="00C26F9A" w:rsidP="00E8795A">
            <w:pPr>
              <w:rPr>
                <w:noProof w:val="0"/>
              </w:rPr>
            </w:pPr>
            <w:r w:rsidRPr="00A344F1">
              <w:rPr>
                <w:noProof w:val="0"/>
              </w:rPr>
              <w:t>Het resultaat van dit werkproces is:</w:t>
            </w:r>
          </w:p>
          <w:p w:rsidR="00C26F9A" w:rsidRPr="00AF55BD" w:rsidRDefault="00C26F9A" w:rsidP="00E8795A">
            <w:pPr>
              <w:pStyle w:val="Opsomming"/>
              <w:rPr>
                <w:noProof w:val="0"/>
                <w:color w:val="auto"/>
              </w:rPr>
            </w:pPr>
            <w:r w:rsidRPr="00AF55BD">
              <w:rPr>
                <w:noProof w:val="0"/>
                <w:color w:val="auto"/>
              </w:rPr>
              <w:t>doelstellingen worden gerealiseerd.</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19</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Evalueert continu het proces en (tussen)resultaat van de training en stelt zo nodig bij</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J</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K</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MS</w:t>
            </w:r>
          </w:p>
        </w:tc>
        <w:tc>
          <w:tcPr>
            <w:tcW w:w="35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20</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Reflecteert op het eigen handelen</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w:t>
            </w:r>
          </w:p>
        </w:tc>
        <w:tc>
          <w:tcPr>
            <w:tcW w:w="35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21</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Vraagt feedback</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w:t>
            </w:r>
          </w:p>
        </w:tc>
        <w:tc>
          <w:tcPr>
            <w:tcW w:w="35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22</w:t>
            </w:r>
          </w:p>
        </w:tc>
        <w:tc>
          <w:tcPr>
            <w:tcW w:w="404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Verwoordt eigen leerbehoeften</w:t>
            </w:r>
          </w:p>
        </w:tc>
        <w:tc>
          <w:tcPr>
            <w:tcW w:w="392"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w:t>
            </w:r>
          </w:p>
        </w:tc>
        <w:tc>
          <w:tcPr>
            <w:tcW w:w="354"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293"/>
        </w:trPr>
        <w:tc>
          <w:tcPr>
            <w:cnfStyle w:val="001000000000" w:firstRow="0" w:lastRow="0" w:firstColumn="1" w:lastColumn="0" w:oddVBand="0" w:evenVBand="0" w:oddHBand="0" w:evenHBand="0" w:firstRowFirstColumn="0" w:firstRowLastColumn="0" w:lastRowFirstColumn="0" w:lastRowLastColumn="0"/>
            <w:tcW w:w="4536" w:type="dxa"/>
            <w:gridSpan w:val="2"/>
          </w:tcPr>
          <w:p w:rsidR="00C26F9A" w:rsidRPr="00A344F1" w:rsidRDefault="00C26F9A" w:rsidP="00E8795A">
            <w:pPr>
              <w:rPr>
                <w:noProof w:val="0"/>
              </w:rPr>
            </w:pPr>
            <w:r w:rsidRPr="00A344F1">
              <w:rPr>
                <w:noProof w:val="0"/>
              </w:rPr>
              <w:t>Resultaat van de praktijkbeoordeling</w:t>
            </w:r>
          </w:p>
        </w:tc>
        <w:tc>
          <w:tcPr>
            <w:tcW w:w="1951" w:type="dxa"/>
            <w:gridSpan w:val="5"/>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vMerge w:val="restart"/>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Toelichting</w:t>
            </w:r>
          </w:p>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234"/>
        </w:trPr>
        <w:tc>
          <w:tcPr>
            <w:cnfStyle w:val="001000000000" w:firstRow="0" w:lastRow="0" w:firstColumn="1" w:lastColumn="0" w:oddVBand="0" w:evenVBand="0" w:oddHBand="0" w:evenHBand="0" w:firstRowFirstColumn="0" w:firstRowLastColumn="0" w:lastRowFirstColumn="0" w:lastRowLastColumn="0"/>
            <w:tcW w:w="6487" w:type="dxa"/>
            <w:gridSpan w:val="7"/>
          </w:tcPr>
          <w:p w:rsidR="00C26F9A" w:rsidRPr="00A344F1" w:rsidRDefault="00C26F9A" w:rsidP="00E8795A">
            <w:pPr>
              <w:rPr>
                <w:noProof w:val="0"/>
              </w:rPr>
            </w:pPr>
            <w:r w:rsidRPr="00A344F1">
              <w:rPr>
                <w:noProof w:val="0"/>
              </w:rPr>
              <w:t>Handtekening PVB-beoordelaar:</w:t>
            </w:r>
          </w:p>
          <w:p w:rsidR="00C26F9A" w:rsidRPr="00A344F1" w:rsidRDefault="00C26F9A" w:rsidP="00E8795A">
            <w:pPr>
              <w:rPr>
                <w:noProof w:val="0"/>
              </w:rPr>
            </w:pPr>
          </w:p>
          <w:p w:rsidR="00C26F9A" w:rsidRPr="00A344F1" w:rsidRDefault="00C26F9A" w:rsidP="00E8795A">
            <w:pPr>
              <w:rPr>
                <w:noProof w:val="0"/>
              </w:rPr>
            </w:pPr>
          </w:p>
          <w:p w:rsidR="00C26F9A" w:rsidRPr="00A344F1" w:rsidRDefault="00C26F9A" w:rsidP="00E8795A">
            <w:pPr>
              <w:rPr>
                <w:noProof w:val="0"/>
              </w:rPr>
            </w:pPr>
          </w:p>
        </w:tc>
        <w:tc>
          <w:tcPr>
            <w:tcW w:w="3123" w:type="dxa"/>
            <w:vMerge/>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487" w:type="dxa"/>
            <w:gridSpan w:val="7"/>
          </w:tcPr>
          <w:p w:rsidR="00C26F9A" w:rsidRPr="00A344F1" w:rsidRDefault="00C26F9A" w:rsidP="00E8795A">
            <w:pPr>
              <w:pStyle w:val="Rodetekst"/>
              <w:rPr>
                <w:noProof w:val="0"/>
              </w:rPr>
            </w:pPr>
            <w:r w:rsidRPr="00A344F1">
              <w:rPr>
                <w:noProof w:val="0"/>
              </w:rPr>
              <w:t>Akkoord toetsingscommissie</w:t>
            </w:r>
          </w:p>
        </w:tc>
        <w:tc>
          <w:tcPr>
            <w:tcW w:w="3123"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A344F1" w:rsidRDefault="00C26F9A" w:rsidP="00C26F9A">
      <w:pPr>
        <w:spacing w:after="200"/>
        <w:rPr>
          <w:rFonts w:ascii="Arial Narrow" w:eastAsia="Times New Roman" w:hAnsi="Arial Narrow"/>
          <w:b/>
          <w:noProof w:val="0"/>
          <w:color w:val="000080"/>
          <w:sz w:val="32"/>
        </w:rPr>
        <w:sectPr w:rsidR="00C26F9A" w:rsidRPr="00A344F1" w:rsidSect="00E8795A">
          <w:footerReference w:type="default" r:id="rId49"/>
          <w:pgSz w:w="11906" w:h="16838"/>
          <w:pgMar w:top="1134" w:right="1418" w:bottom="1134" w:left="1418" w:header="709" w:footer="709" w:gutter="0"/>
          <w:cols w:space="708"/>
        </w:sectPr>
      </w:pPr>
    </w:p>
    <w:p w:rsidR="00C26F9A" w:rsidRPr="00A344F1" w:rsidRDefault="00C26F9A" w:rsidP="00046915">
      <w:pPr>
        <w:pStyle w:val="Hoofdstuk"/>
        <w:rPr>
          <w:sz w:val="24"/>
          <w:szCs w:val="24"/>
        </w:rPr>
      </w:pPr>
      <w:bookmarkStart w:id="468" w:name="_Toc342428190"/>
      <w:bookmarkStart w:id="469" w:name="_Toc350365947"/>
      <w:bookmarkStart w:id="470" w:name="_Toc364628065"/>
      <w:r w:rsidRPr="00A344F1">
        <w:lastRenderedPageBreak/>
        <w:t>PVB 4.2 Coachen bij wedstrijden</w:t>
      </w:r>
      <w:bookmarkEnd w:id="468"/>
      <w:r w:rsidRPr="00A344F1">
        <w:t xml:space="preserve"> </w:t>
      </w:r>
      <w:r w:rsidRPr="00A344F1">
        <w:rPr>
          <w:sz w:val="24"/>
          <w:szCs w:val="24"/>
        </w:rPr>
        <w:t>(praktijkvariant)</w:t>
      </w:r>
      <w:bookmarkEnd w:id="469"/>
      <w:bookmarkEnd w:id="470"/>
    </w:p>
    <w:p w:rsidR="00C26F9A" w:rsidRPr="00A344F1" w:rsidRDefault="00C26F9A" w:rsidP="00C26F9A">
      <w:pPr>
        <w:pStyle w:val="KopOngenummerd"/>
        <w:rPr>
          <w:noProof w:val="0"/>
        </w:rPr>
      </w:pPr>
      <w:r w:rsidRPr="00A344F1">
        <w:rPr>
          <w:noProof w:val="0"/>
        </w:rPr>
        <w:t xml:space="preserve">Deelkwalificatie van trainer-coach 4 </w:t>
      </w:r>
    </w:p>
    <w:p w:rsidR="00C26F9A" w:rsidRPr="00A344F1" w:rsidRDefault="00C26F9A" w:rsidP="00C26F9A">
      <w:pPr>
        <w:pStyle w:val="Kop2"/>
        <w:ind w:left="567" w:hanging="567"/>
        <w:rPr>
          <w:rFonts w:eastAsia="Times New Roman"/>
          <w:noProof w:val="0"/>
        </w:rPr>
      </w:pPr>
      <w:bookmarkStart w:id="471" w:name="_Toc342428191"/>
      <w:bookmarkStart w:id="472" w:name="_Toc350365948"/>
      <w:r w:rsidRPr="00A344F1">
        <w:rPr>
          <w:rFonts w:eastAsia="Times New Roman"/>
          <w:noProof w:val="0"/>
        </w:rPr>
        <w:t>Inleiding</w:t>
      </w:r>
      <w:bookmarkEnd w:id="471"/>
      <w:bookmarkEnd w:id="472"/>
      <w:r w:rsidRPr="00A344F1">
        <w:rPr>
          <w:rFonts w:eastAsia="Times New Roman"/>
          <w:noProof w:val="0"/>
        </w:rPr>
        <w:t xml:space="preserve">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Om het door </w:t>
      </w:r>
      <w:r w:rsidRPr="00A344F1">
        <w:rPr>
          <w:noProof w:val="0"/>
          <w:color w:val="FF0000"/>
        </w:rPr>
        <w:t>de eigen sportbond</w:t>
      </w:r>
      <w:r w:rsidRPr="00A344F1">
        <w:rPr>
          <w:noProof w:val="0"/>
        </w:rPr>
        <w:t xml:space="preserve"> </w:t>
      </w:r>
      <w:r w:rsidRPr="00A344F1">
        <w:rPr>
          <w:noProof w:val="0"/>
          <w:color w:val="FF0000"/>
        </w:rPr>
        <w:t>en</w:t>
      </w:r>
      <w:r w:rsidRPr="00A344F1">
        <w:rPr>
          <w:noProof w:val="0"/>
        </w:rPr>
        <w:t xml:space="preserve"> NOC*NSF erkende diploma </w:t>
      </w:r>
      <w:r w:rsidRPr="00A344F1">
        <w:rPr>
          <w:noProof w:val="0"/>
          <w:color w:val="FF0000"/>
        </w:rPr>
        <w:t xml:space="preserve">trainer-coach </w:t>
      </w:r>
      <w:r w:rsidRPr="00A344F1">
        <w:rPr>
          <w:noProof w:val="0"/>
        </w:rPr>
        <w:t xml:space="preserve">4 te behalen, moet je vijf kerntaken op niveau 4 beheersen. Door met succes een proeve van bekwaamheid (PVB) af te leggen, toon je aan dat je een kerntaak beheerst. </w:t>
      </w:r>
    </w:p>
    <w:p w:rsidR="00C26F9A" w:rsidRPr="00A344F1" w:rsidRDefault="00C26F9A" w:rsidP="00197120">
      <w:pPr>
        <w:pStyle w:val="Kop2"/>
        <w:numPr>
          <w:ilvl w:val="0"/>
          <w:numId w:val="39"/>
        </w:numPr>
        <w:rPr>
          <w:noProof w:val="0"/>
        </w:rPr>
      </w:pPr>
      <w:bookmarkStart w:id="473" w:name="_Toc342428192"/>
      <w:bookmarkStart w:id="474" w:name="_Toc350365949"/>
      <w:r w:rsidRPr="00A344F1">
        <w:rPr>
          <w:noProof w:val="0"/>
        </w:rPr>
        <w:t>Doelstelling</w:t>
      </w:r>
      <w:bookmarkEnd w:id="473"/>
      <w:bookmarkEnd w:id="474"/>
      <w:r w:rsidRPr="00A344F1">
        <w:rPr>
          <w:noProof w:val="0"/>
        </w:rPr>
        <w:t xml:space="preserve">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Deze PVB heeft betrekking op kerntaak 4.2, het coachen bij wedstrijden. Met deze PVB toon je aan dat je: </w:t>
      </w:r>
    </w:p>
    <w:p w:rsidR="00C26F9A" w:rsidRPr="00A344F1" w:rsidRDefault="00C26F9A" w:rsidP="00C26F9A">
      <w:pPr>
        <w:pStyle w:val="Opsomming"/>
        <w:rPr>
          <w:noProof w:val="0"/>
        </w:rPr>
      </w:pPr>
      <w:r w:rsidRPr="00A344F1">
        <w:rPr>
          <w:noProof w:val="0"/>
          <w:color w:val="FF0000"/>
        </w:rPr>
        <w:t>sporters</w:t>
      </w:r>
      <w:r w:rsidRPr="00A344F1">
        <w:rPr>
          <w:noProof w:val="0"/>
        </w:rPr>
        <w:t xml:space="preserve"> kunt begeleiden bij een wedstrijd;</w:t>
      </w:r>
    </w:p>
    <w:p w:rsidR="00C26F9A" w:rsidRPr="00A344F1" w:rsidRDefault="00C26F9A" w:rsidP="00C26F9A">
      <w:pPr>
        <w:pStyle w:val="Opsomming"/>
        <w:rPr>
          <w:noProof w:val="0"/>
        </w:rPr>
      </w:pPr>
      <w:r w:rsidRPr="00A344F1">
        <w:rPr>
          <w:noProof w:val="0"/>
        </w:rPr>
        <w:t>een wedstrijd kunt voorbereiden;</w:t>
      </w:r>
    </w:p>
    <w:p w:rsidR="00C26F9A" w:rsidRPr="00A344F1" w:rsidRDefault="00C26F9A" w:rsidP="00C26F9A">
      <w:pPr>
        <w:pStyle w:val="Opsomming"/>
        <w:rPr>
          <w:noProof w:val="0"/>
        </w:rPr>
      </w:pPr>
      <w:r w:rsidRPr="00A344F1">
        <w:rPr>
          <w:noProof w:val="0"/>
        </w:rPr>
        <w:t>aanwijzingen kunt geven;</w:t>
      </w:r>
    </w:p>
    <w:p w:rsidR="00C26F9A" w:rsidRPr="00A344F1" w:rsidRDefault="00C26F9A" w:rsidP="00C26F9A">
      <w:pPr>
        <w:pStyle w:val="Opsomming"/>
        <w:rPr>
          <w:noProof w:val="0"/>
        </w:rPr>
      </w:pPr>
      <w:r w:rsidRPr="00A344F1">
        <w:rPr>
          <w:noProof w:val="0"/>
        </w:rPr>
        <w:t xml:space="preserve">wedstrijden kunt evalueren. </w:t>
      </w:r>
    </w:p>
    <w:p w:rsidR="00C26F9A" w:rsidRPr="00A344F1" w:rsidRDefault="00C26F9A" w:rsidP="00197120">
      <w:pPr>
        <w:pStyle w:val="Kop2"/>
        <w:numPr>
          <w:ilvl w:val="0"/>
          <w:numId w:val="39"/>
        </w:numPr>
        <w:rPr>
          <w:noProof w:val="0"/>
        </w:rPr>
      </w:pPr>
      <w:bookmarkStart w:id="475" w:name="_Toc342428193"/>
      <w:bookmarkStart w:id="476" w:name="_Toc350365950"/>
      <w:r w:rsidRPr="00A344F1">
        <w:rPr>
          <w:noProof w:val="0"/>
        </w:rPr>
        <w:t>Opdracht</w:t>
      </w:r>
      <w:bookmarkEnd w:id="475"/>
      <w:bookmarkEnd w:id="476"/>
      <w:r w:rsidRPr="00A344F1">
        <w:rPr>
          <w:noProof w:val="0"/>
        </w:rPr>
        <w:tab/>
        <w:t xml:space="preserve">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De algemene opdracht voor deze PVB is: ‘Coach bij een wedstrijd’. Deze opdracht voer je uit aan de hand van vier deelopdrachten. </w:t>
      </w:r>
    </w:p>
    <w:p w:rsidR="00C26F9A" w:rsidRPr="00A344F1" w:rsidRDefault="00C26F9A" w:rsidP="00C26F9A">
      <w:pPr>
        <w:rPr>
          <w:rFonts w:ascii="Arial" w:eastAsia="Calibri" w:hAnsi="Arial" w:cs="Arial"/>
          <w:noProof w:val="0"/>
          <w:color w:val="000000"/>
          <w:sz w:val="22"/>
          <w:szCs w:val="22"/>
          <w:lang w:eastAsia="en-US"/>
        </w:rPr>
      </w:pPr>
    </w:p>
    <w:p w:rsidR="00C26F9A" w:rsidRPr="00A344F1" w:rsidRDefault="00C26F9A" w:rsidP="00C26F9A">
      <w:pPr>
        <w:rPr>
          <w:noProof w:val="0"/>
        </w:rPr>
      </w:pPr>
      <w:r w:rsidRPr="00A344F1">
        <w:rPr>
          <w:noProof w:val="0"/>
        </w:rPr>
        <w:t xml:space="preserve">De vier deelopdrachten hebben betrekking op de volgende werkprocessen: </w:t>
      </w:r>
    </w:p>
    <w:p w:rsidR="00C26F9A" w:rsidRPr="00A344F1" w:rsidRDefault="00C26F9A" w:rsidP="00C26F9A">
      <w:pPr>
        <w:pStyle w:val="Opsomming"/>
        <w:rPr>
          <w:noProof w:val="0"/>
        </w:rPr>
      </w:pPr>
      <w:r w:rsidRPr="00A344F1">
        <w:rPr>
          <w:noProof w:val="0"/>
        </w:rPr>
        <w:t xml:space="preserve">3.2.1 Begeleidt </w:t>
      </w:r>
      <w:r w:rsidRPr="00A344F1">
        <w:rPr>
          <w:noProof w:val="0"/>
          <w:color w:val="FF0000"/>
        </w:rPr>
        <w:t>sporters</w:t>
      </w:r>
      <w:r w:rsidRPr="00A344F1">
        <w:rPr>
          <w:noProof w:val="0"/>
        </w:rPr>
        <w:t xml:space="preserve"> bij wedstrijden;</w:t>
      </w:r>
    </w:p>
    <w:p w:rsidR="00C26F9A" w:rsidRPr="00A344F1" w:rsidRDefault="00C26F9A" w:rsidP="00C26F9A">
      <w:pPr>
        <w:pStyle w:val="Opsomming"/>
        <w:rPr>
          <w:noProof w:val="0"/>
        </w:rPr>
      </w:pPr>
      <w:r w:rsidRPr="00A344F1">
        <w:rPr>
          <w:noProof w:val="0"/>
        </w:rPr>
        <w:t>3.2.2 Bereidt wedstrijden voor;</w:t>
      </w:r>
    </w:p>
    <w:p w:rsidR="00C26F9A" w:rsidRPr="00A344F1" w:rsidRDefault="00C26F9A" w:rsidP="00C26F9A">
      <w:pPr>
        <w:pStyle w:val="Opsomming"/>
        <w:rPr>
          <w:noProof w:val="0"/>
        </w:rPr>
      </w:pPr>
      <w:r w:rsidRPr="00A344F1">
        <w:rPr>
          <w:noProof w:val="0"/>
        </w:rPr>
        <w:t>3.2.3 Geeft aanwijzingen;</w:t>
      </w:r>
    </w:p>
    <w:p w:rsidR="00C26F9A" w:rsidRPr="00A344F1" w:rsidRDefault="00C26F9A" w:rsidP="00C26F9A">
      <w:pPr>
        <w:pStyle w:val="Opsomming"/>
        <w:rPr>
          <w:noProof w:val="0"/>
        </w:rPr>
      </w:pPr>
      <w:r w:rsidRPr="00A344F1">
        <w:rPr>
          <w:noProof w:val="0"/>
        </w:rPr>
        <w:t>3.2.4 Evalueert wedstrijden.</w:t>
      </w:r>
    </w:p>
    <w:p w:rsidR="00C26F9A" w:rsidRPr="00A344F1" w:rsidRDefault="00C26F9A" w:rsidP="00197120">
      <w:pPr>
        <w:pStyle w:val="Kop2"/>
        <w:numPr>
          <w:ilvl w:val="0"/>
          <w:numId w:val="39"/>
        </w:numPr>
        <w:rPr>
          <w:noProof w:val="0"/>
        </w:rPr>
      </w:pPr>
      <w:bookmarkStart w:id="477" w:name="_Toc342428194"/>
      <w:bookmarkStart w:id="478" w:name="_Toc350365951"/>
      <w:r w:rsidRPr="00A344F1">
        <w:rPr>
          <w:noProof w:val="0"/>
        </w:rPr>
        <w:t>Eisen voor toelating PVB</w:t>
      </w:r>
      <w:bookmarkEnd w:id="477"/>
      <w:bookmarkEnd w:id="478"/>
      <w:r w:rsidRPr="00A344F1">
        <w:rPr>
          <w:noProof w:val="0"/>
        </w:rPr>
        <w:t xml:space="preserve">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Je wordt toegelaten tot de PVB als je voldoet aan de volgende eisen:  </w:t>
      </w:r>
    </w:p>
    <w:p w:rsidR="00C26F9A" w:rsidRPr="00A344F1" w:rsidRDefault="00C26F9A" w:rsidP="00C26F9A">
      <w:pPr>
        <w:pStyle w:val="Opsomming"/>
        <w:rPr>
          <w:noProof w:val="0"/>
        </w:rPr>
      </w:pPr>
      <w:r w:rsidRPr="00A344F1">
        <w:rPr>
          <w:noProof w:val="0"/>
        </w:rPr>
        <w:t xml:space="preserve">je bent minstens </w:t>
      </w:r>
      <w:r w:rsidRPr="00A344F1">
        <w:rPr>
          <w:noProof w:val="0"/>
          <w:color w:val="FF0000"/>
        </w:rPr>
        <w:t>18</w:t>
      </w:r>
      <w:r w:rsidRPr="00A344F1">
        <w:rPr>
          <w:noProof w:val="0"/>
        </w:rPr>
        <w:t xml:space="preserve"> jaar oud;</w:t>
      </w:r>
    </w:p>
    <w:p w:rsidR="00C26F9A" w:rsidRPr="00A344F1" w:rsidRDefault="00C26F9A" w:rsidP="00C26F9A">
      <w:pPr>
        <w:pStyle w:val="Opsomming"/>
        <w:rPr>
          <w:noProof w:val="0"/>
          <w:color w:val="FF0000"/>
        </w:rPr>
      </w:pPr>
      <w:r w:rsidRPr="00A344F1">
        <w:rPr>
          <w:noProof w:val="0"/>
          <w:color w:val="FF0000"/>
        </w:rPr>
        <w:t>je hebt het diploma trainer-coach 3;</w:t>
      </w:r>
    </w:p>
    <w:p w:rsidR="00C26F9A" w:rsidRPr="00A344F1" w:rsidRDefault="00C26F9A" w:rsidP="00C26F9A">
      <w:pPr>
        <w:pStyle w:val="Opsomming"/>
        <w:rPr>
          <w:noProof w:val="0"/>
          <w:color w:val="FF0000"/>
        </w:rPr>
      </w:pPr>
      <w:r w:rsidRPr="00A344F1">
        <w:rPr>
          <w:noProof w:val="0"/>
          <w:color w:val="FF0000"/>
        </w:rPr>
        <w:t>je beschikt over kwalificatie … deelkwalificatie … en/of eigen vaardigheden …..;</w:t>
      </w:r>
    </w:p>
    <w:p w:rsidR="00C26F9A" w:rsidRPr="00A344F1" w:rsidRDefault="00C26F9A" w:rsidP="00C26F9A">
      <w:pPr>
        <w:pStyle w:val="Opsomming"/>
        <w:rPr>
          <w:noProof w:val="0"/>
          <w:color w:val="FF0000"/>
        </w:rPr>
      </w:pPr>
      <w:r w:rsidRPr="00A344F1">
        <w:rPr>
          <w:noProof w:val="0"/>
          <w:color w:val="FF0000"/>
        </w:rPr>
        <w:t>je bent lid van de bond;</w:t>
      </w:r>
    </w:p>
    <w:p w:rsidR="00C26F9A" w:rsidRPr="00A344F1" w:rsidRDefault="00C26F9A" w:rsidP="00C26F9A">
      <w:pPr>
        <w:pStyle w:val="Opsomming"/>
        <w:rPr>
          <w:noProof w:val="0"/>
          <w:color w:val="FF0000"/>
        </w:rPr>
      </w:pPr>
      <w:r w:rsidRPr="00A344F1">
        <w:rPr>
          <w:noProof w:val="0"/>
          <w:color w:val="FF0000"/>
        </w:rPr>
        <w:t>je hebt het inschrijfgeld voor de PVB betaald.</w:t>
      </w:r>
    </w:p>
    <w:p w:rsidR="00C26F9A" w:rsidRPr="00A344F1" w:rsidRDefault="00C26F9A" w:rsidP="00197120">
      <w:pPr>
        <w:pStyle w:val="Kop2"/>
        <w:numPr>
          <w:ilvl w:val="0"/>
          <w:numId w:val="39"/>
        </w:numPr>
        <w:rPr>
          <w:noProof w:val="0"/>
        </w:rPr>
      </w:pPr>
      <w:bookmarkStart w:id="479" w:name="_Toc342428195"/>
      <w:bookmarkStart w:id="480" w:name="_Toc350365952"/>
      <w:r w:rsidRPr="00A344F1">
        <w:rPr>
          <w:noProof w:val="0"/>
        </w:rPr>
        <w:t>Onderdelen PVB</w:t>
      </w:r>
      <w:bookmarkEnd w:id="479"/>
      <w:bookmarkEnd w:id="480"/>
      <w:r w:rsidRPr="00A344F1">
        <w:rPr>
          <w:noProof w:val="0"/>
        </w:rPr>
        <w:t xml:space="preserve">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De PVB bestaat uit een portfoliobeoordeling en een praktijkbeoordeling. Een portfoliobeoordeling bestaat uit een beoordeling van het portfolio </w:t>
      </w:r>
      <w:r w:rsidRPr="00A344F1">
        <w:rPr>
          <w:noProof w:val="0"/>
          <w:color w:val="FF0000"/>
        </w:rPr>
        <w:t xml:space="preserve">en een aanvullend reflectie-interview </w:t>
      </w:r>
      <w:r w:rsidRPr="00A344F1">
        <w:rPr>
          <w:noProof w:val="0"/>
        </w:rPr>
        <w:t xml:space="preserve">door de PVB-beoordelaar. De praktijkbeoordeling  wordt afgerond met een reflectie-interview. De praktijk duurt </w:t>
      </w:r>
      <w:r w:rsidRPr="00A344F1">
        <w:rPr>
          <w:noProof w:val="0"/>
          <w:color w:val="FF0000"/>
        </w:rPr>
        <w:t>maximaal</w:t>
      </w:r>
      <w:r w:rsidRPr="00A344F1">
        <w:rPr>
          <w:noProof w:val="0"/>
        </w:rPr>
        <w:t xml:space="preserve"> </w:t>
      </w:r>
      <w:r w:rsidRPr="00A344F1">
        <w:rPr>
          <w:noProof w:val="0"/>
          <w:color w:val="FF0000"/>
        </w:rPr>
        <w:t>60</w:t>
      </w:r>
      <w:r w:rsidRPr="00A344F1">
        <w:rPr>
          <w:noProof w:val="0"/>
        </w:rPr>
        <w:t xml:space="preserve"> minuten. Het reflectie-interview gaat over de beoordelingscriteria die zich in de praktijk niet hebben voorgedaan en/of waarover nog twijfel bestaat wat betreft de beheersing. </w:t>
      </w:r>
      <w:r w:rsidRPr="00A344F1">
        <w:rPr>
          <w:noProof w:val="0"/>
          <w:color w:val="FF0000"/>
        </w:rPr>
        <w:t xml:space="preserve">Criteria die in de praktijk of het portfolio als onvoldoende zijn beoordeeld, kunnen in het reflectie-interview niet meer worden omgebogen naar een voldoende. </w:t>
      </w:r>
      <w:r w:rsidRPr="00A344F1">
        <w:rPr>
          <w:noProof w:val="0"/>
        </w:rPr>
        <w:t xml:space="preserve">Een reflectie-interview duurt </w:t>
      </w:r>
      <w:r w:rsidRPr="00A344F1">
        <w:rPr>
          <w:noProof w:val="0"/>
          <w:color w:val="FF0000"/>
        </w:rPr>
        <w:t xml:space="preserve">maximaal 30 </w:t>
      </w:r>
      <w:r w:rsidRPr="00A344F1">
        <w:rPr>
          <w:noProof w:val="0"/>
        </w:rPr>
        <w:t xml:space="preserve">minuten. </w:t>
      </w:r>
    </w:p>
    <w:p w:rsidR="00C26F9A" w:rsidRPr="00A344F1" w:rsidRDefault="00C26F9A" w:rsidP="00C26F9A">
      <w:pPr>
        <w:rPr>
          <w:noProof w:val="0"/>
        </w:rPr>
      </w:pPr>
    </w:p>
    <w:p w:rsidR="00C26F9A" w:rsidRDefault="00C26F9A" w:rsidP="00C26F9A">
      <w:pPr>
        <w:rPr>
          <w:noProof w:val="0"/>
        </w:rPr>
      </w:pPr>
      <w:r w:rsidRPr="00A344F1">
        <w:rPr>
          <w:noProof w:val="0"/>
        </w:rPr>
        <w:t xml:space="preserve">De beoordelingscriteria staan in de protocollen van PVB 4.2. </w:t>
      </w:r>
    </w:p>
    <w:p w:rsidR="00C26F9A" w:rsidRPr="00A344F1" w:rsidRDefault="00C26F9A" w:rsidP="00C26F9A">
      <w:pPr>
        <w:rPr>
          <w:noProof w:val="0"/>
        </w:rPr>
      </w:pPr>
    </w:p>
    <w:p w:rsidR="00C26F9A" w:rsidRPr="00A344F1" w:rsidRDefault="00C26F9A" w:rsidP="00197120">
      <w:pPr>
        <w:pStyle w:val="Kop2"/>
        <w:numPr>
          <w:ilvl w:val="0"/>
          <w:numId w:val="39"/>
        </w:numPr>
        <w:rPr>
          <w:noProof w:val="0"/>
        </w:rPr>
      </w:pPr>
      <w:bookmarkStart w:id="481" w:name="_Toc342428196"/>
      <w:bookmarkStart w:id="482" w:name="_Toc350365953"/>
      <w:r w:rsidRPr="00A344F1">
        <w:rPr>
          <w:noProof w:val="0"/>
        </w:rPr>
        <w:lastRenderedPageBreak/>
        <w:t>Afnamecondities</w:t>
      </w:r>
      <w:bookmarkEnd w:id="481"/>
      <w:bookmarkEnd w:id="482"/>
      <w:r w:rsidRPr="00A344F1">
        <w:rPr>
          <w:noProof w:val="0"/>
        </w:rPr>
        <w:t xml:space="preserve"> </w:t>
      </w:r>
    </w:p>
    <w:p w:rsidR="00C26F9A" w:rsidRPr="00A344F1" w:rsidRDefault="00C26F9A" w:rsidP="00C26F9A">
      <w:pPr>
        <w:rPr>
          <w:noProof w:val="0"/>
        </w:rPr>
      </w:pPr>
    </w:p>
    <w:p w:rsidR="00C26F9A" w:rsidRPr="00A344F1" w:rsidRDefault="00C26F9A" w:rsidP="00C26F9A">
      <w:pPr>
        <w:pStyle w:val="Standaard1"/>
        <w:rPr>
          <w:rFonts w:ascii="Segoe UI" w:eastAsiaTheme="minorHAnsi" w:hAnsi="Segoe UI" w:cs="Segoe UI"/>
          <w:color w:val="auto"/>
          <w:sz w:val="17"/>
          <w:szCs w:val="17"/>
        </w:rPr>
      </w:pPr>
      <w:r w:rsidRPr="00A344F1">
        <w:rPr>
          <w:rFonts w:ascii="Segoe UI" w:eastAsiaTheme="minorHAnsi" w:hAnsi="Segoe UI" w:cs="Segoe UI"/>
          <w:color w:val="auto"/>
          <w:sz w:val="17"/>
          <w:szCs w:val="17"/>
        </w:rPr>
        <w:t xml:space="preserve">Het portfolio heeft betrekking op wedstrijdvoorbereiding en analyses van de eigen </w:t>
      </w:r>
      <w:r w:rsidRPr="00A344F1">
        <w:rPr>
          <w:rFonts w:ascii="Segoe UI" w:eastAsiaTheme="minorHAnsi" w:hAnsi="Segoe UI" w:cs="Segoe UI"/>
          <w:color w:val="FF0000"/>
          <w:sz w:val="17"/>
          <w:szCs w:val="17"/>
        </w:rPr>
        <w:t>sporters</w:t>
      </w:r>
      <w:r w:rsidRPr="00A344F1">
        <w:rPr>
          <w:rFonts w:ascii="Segoe UI" w:eastAsiaTheme="minorHAnsi" w:hAnsi="Segoe UI" w:cs="Segoe UI"/>
          <w:color w:val="auto"/>
          <w:sz w:val="17"/>
          <w:szCs w:val="17"/>
        </w:rPr>
        <w:t xml:space="preserve"> en van tegenstanders. </w:t>
      </w:r>
    </w:p>
    <w:p w:rsidR="00C26F9A" w:rsidRPr="00A344F1" w:rsidRDefault="00C26F9A" w:rsidP="00C26F9A">
      <w:pPr>
        <w:pStyle w:val="Standaard1"/>
      </w:pPr>
      <w:r w:rsidRPr="00A344F1">
        <w:rPr>
          <w:rFonts w:ascii="Segoe UI" w:eastAsiaTheme="minorHAnsi" w:hAnsi="Segoe UI" w:cs="Segoe UI"/>
          <w:color w:val="auto"/>
          <w:sz w:val="17"/>
          <w:szCs w:val="17"/>
        </w:rPr>
        <w:t xml:space="preserve">Je coacht </w:t>
      </w:r>
      <w:r w:rsidRPr="00A344F1">
        <w:rPr>
          <w:rFonts w:ascii="Segoe UI" w:eastAsiaTheme="minorHAnsi" w:hAnsi="Segoe UI" w:cs="Segoe UI"/>
          <w:color w:val="FF0000"/>
          <w:sz w:val="17"/>
          <w:szCs w:val="17"/>
        </w:rPr>
        <w:t>sporters</w:t>
      </w:r>
      <w:r w:rsidRPr="00A344F1">
        <w:rPr>
          <w:rFonts w:ascii="Segoe UI" w:eastAsiaTheme="minorHAnsi" w:hAnsi="Segoe UI" w:cs="Segoe UI"/>
          <w:color w:val="auto"/>
          <w:sz w:val="17"/>
          <w:szCs w:val="17"/>
        </w:rPr>
        <w:t xml:space="preserve"> voor, tijdens en na een wedstrijd. De wedstrijd is van </w:t>
      </w:r>
      <w:r w:rsidRPr="00A344F1">
        <w:rPr>
          <w:rFonts w:ascii="Segoe UI" w:eastAsiaTheme="minorHAnsi" w:hAnsi="Segoe UI" w:cs="Segoe UI"/>
          <w:color w:val="FF0000"/>
          <w:sz w:val="17"/>
          <w:szCs w:val="17"/>
        </w:rPr>
        <w:t>topregionaal of subtop nationaal</w:t>
      </w:r>
      <w:r w:rsidRPr="00A344F1">
        <w:rPr>
          <w:rFonts w:ascii="Segoe UI" w:eastAsiaTheme="minorHAnsi" w:hAnsi="Segoe UI" w:cs="Segoe UI"/>
          <w:color w:val="auto"/>
          <w:sz w:val="17"/>
          <w:szCs w:val="17"/>
        </w:rPr>
        <w:t xml:space="preserve"> niveau en wordt georganiseerd door </w:t>
      </w:r>
      <w:r w:rsidRPr="00A344F1">
        <w:rPr>
          <w:rFonts w:ascii="Segoe UI" w:eastAsiaTheme="minorHAnsi" w:hAnsi="Segoe UI" w:cs="Segoe UI"/>
          <w:color w:val="FF0000"/>
          <w:sz w:val="17"/>
          <w:szCs w:val="17"/>
        </w:rPr>
        <w:t>een geleding van</w:t>
      </w:r>
      <w:r w:rsidRPr="00A344F1">
        <w:rPr>
          <w:rFonts w:ascii="Segoe UI" w:eastAsiaTheme="minorHAnsi" w:hAnsi="Segoe UI" w:cs="Segoe UI"/>
          <w:color w:val="auto"/>
          <w:sz w:val="17"/>
          <w:szCs w:val="17"/>
        </w:rPr>
        <w:t xml:space="preserve"> de bond. </w:t>
      </w:r>
    </w:p>
    <w:p w:rsidR="00C26F9A" w:rsidRPr="00A344F1" w:rsidRDefault="00C26F9A" w:rsidP="00197120">
      <w:pPr>
        <w:pStyle w:val="Kop2"/>
        <w:numPr>
          <w:ilvl w:val="0"/>
          <w:numId w:val="39"/>
        </w:numPr>
        <w:rPr>
          <w:noProof w:val="0"/>
        </w:rPr>
      </w:pPr>
      <w:bookmarkStart w:id="483" w:name="_Toc342428197"/>
      <w:bookmarkStart w:id="484" w:name="_Toc350365954"/>
      <w:r w:rsidRPr="00A344F1">
        <w:rPr>
          <w:noProof w:val="0"/>
        </w:rPr>
        <w:t>Richtlijnen</w:t>
      </w:r>
      <w:bookmarkEnd w:id="483"/>
      <w:bookmarkEnd w:id="484"/>
      <w:r w:rsidRPr="00A344F1">
        <w:rPr>
          <w:noProof w:val="0"/>
        </w:rPr>
        <w:t xml:space="preserve"> </w:t>
      </w:r>
    </w:p>
    <w:p w:rsidR="00C26F9A" w:rsidRPr="00A344F1" w:rsidRDefault="00C26F9A" w:rsidP="00C26F9A">
      <w:pPr>
        <w:rPr>
          <w:noProof w:val="0"/>
        </w:rPr>
      </w:pPr>
    </w:p>
    <w:p w:rsidR="00C26F9A" w:rsidRPr="00A344F1" w:rsidRDefault="00C26F9A" w:rsidP="00197120">
      <w:pPr>
        <w:pStyle w:val="Kop5"/>
        <w:numPr>
          <w:ilvl w:val="1"/>
          <w:numId w:val="39"/>
        </w:numPr>
        <w:rPr>
          <w:noProof w:val="0"/>
        </w:rPr>
      </w:pPr>
      <w:r w:rsidRPr="00A344F1">
        <w:rPr>
          <w:noProof w:val="0"/>
        </w:rPr>
        <w:t>Informatie</w:t>
      </w:r>
    </w:p>
    <w:p w:rsidR="00C26F9A" w:rsidRPr="00A344F1" w:rsidRDefault="00C26F9A" w:rsidP="00C26F9A">
      <w:pPr>
        <w:rPr>
          <w:noProof w:val="0"/>
        </w:rPr>
      </w:pPr>
    </w:p>
    <w:p w:rsidR="00C26F9A" w:rsidRPr="00A344F1" w:rsidRDefault="00C26F9A" w:rsidP="00C26F9A">
      <w:pPr>
        <w:rPr>
          <w:noProof w:val="0"/>
          <w:color w:val="FF0000"/>
        </w:rPr>
      </w:pPr>
      <w:r w:rsidRPr="00A344F1">
        <w:rPr>
          <w:noProof w:val="0"/>
        </w:rPr>
        <w:t xml:space="preserve">Informatie over de PVB staat in deze PVB-beschrijving, het </w:t>
      </w:r>
      <w:proofErr w:type="spellStart"/>
      <w:r w:rsidRPr="00A344F1">
        <w:rPr>
          <w:noProof w:val="0"/>
        </w:rPr>
        <w:t>toetsplan</w:t>
      </w:r>
      <w:proofErr w:type="spellEnd"/>
      <w:r w:rsidRPr="00A344F1">
        <w:rPr>
          <w:noProof w:val="0"/>
        </w:rPr>
        <w:t xml:space="preserve"> voor kwalificatie </w:t>
      </w:r>
      <w:r w:rsidRPr="00A344F1">
        <w:rPr>
          <w:noProof w:val="0"/>
          <w:color w:val="FF0000"/>
        </w:rPr>
        <w:t>trainer-coach</w:t>
      </w:r>
      <w:r w:rsidRPr="00A344F1">
        <w:rPr>
          <w:noProof w:val="0"/>
        </w:rPr>
        <w:t xml:space="preserve"> 4 en het </w:t>
      </w:r>
      <w:proofErr w:type="spellStart"/>
      <w:r w:rsidRPr="00A344F1">
        <w:rPr>
          <w:noProof w:val="0"/>
        </w:rPr>
        <w:t>Toetsreglement</w:t>
      </w:r>
      <w:proofErr w:type="spellEnd"/>
      <w:r w:rsidRPr="00A344F1">
        <w:rPr>
          <w:noProof w:val="0"/>
        </w:rPr>
        <w:t xml:space="preserve"> sport. Deze documenten zijn te vinden op </w:t>
      </w:r>
      <w:r w:rsidRPr="00A344F1">
        <w:rPr>
          <w:rStyle w:val="Standaard1roodChar"/>
          <w:rFonts w:eastAsiaTheme="minorHAnsi"/>
          <w:noProof w:val="0"/>
        </w:rPr>
        <w:t>www. ...</w:t>
      </w:r>
      <w:r>
        <w:rPr>
          <w:rStyle w:val="Standaard1roodChar"/>
          <w:rFonts w:eastAsiaTheme="minorHAnsi"/>
          <w:noProof w:val="0"/>
        </w:rPr>
        <w:t xml:space="preserve"> </w:t>
      </w:r>
      <w:r w:rsidRPr="00A344F1">
        <w:rPr>
          <w:rStyle w:val="Standaard1roodChar"/>
          <w:rFonts w:eastAsiaTheme="minorHAnsi"/>
          <w:noProof w:val="0"/>
        </w:rPr>
        <w:t>.nl</w:t>
      </w:r>
      <w:r w:rsidRPr="00A344F1">
        <w:rPr>
          <w:noProof w:val="0"/>
          <w:color w:val="FF0000"/>
        </w:rPr>
        <w:t xml:space="preserve">. </w:t>
      </w:r>
    </w:p>
    <w:p w:rsidR="00C26F9A" w:rsidRPr="00A344F1" w:rsidRDefault="00C26F9A" w:rsidP="00C26F9A">
      <w:pPr>
        <w:pStyle w:val="Standaard1"/>
      </w:pPr>
    </w:p>
    <w:p w:rsidR="00C26F9A" w:rsidRPr="00A344F1" w:rsidRDefault="00C26F9A" w:rsidP="00197120">
      <w:pPr>
        <w:pStyle w:val="Kop5"/>
        <w:numPr>
          <w:ilvl w:val="1"/>
          <w:numId w:val="39"/>
        </w:numPr>
        <w:rPr>
          <w:noProof w:val="0"/>
        </w:rPr>
      </w:pPr>
      <w:r w:rsidRPr="00A344F1">
        <w:rPr>
          <w:noProof w:val="0"/>
        </w:rPr>
        <w:t>Inschrijvingsprocedure</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Je schrijft je in voor de PVB door </w:t>
      </w:r>
      <w:r w:rsidRPr="00A344F1">
        <w:rPr>
          <w:noProof w:val="0"/>
          <w:color w:val="FF0000"/>
        </w:rPr>
        <w:t>het portfolio naar het bondsbureau te versturen</w:t>
      </w:r>
      <w:r w:rsidRPr="00A344F1">
        <w:rPr>
          <w:noProof w:val="0"/>
        </w:rPr>
        <w:t xml:space="preserve">. De toetsingscommissie bevestigt schriftelijk </w:t>
      </w:r>
      <w:r w:rsidRPr="00A344F1">
        <w:rPr>
          <w:noProof w:val="0"/>
          <w:color w:val="FF0000"/>
        </w:rPr>
        <w:t>de ontvangst van het portfolio en bevestigt daarmee</w:t>
      </w:r>
      <w:r w:rsidRPr="00A344F1">
        <w:rPr>
          <w:noProof w:val="0"/>
        </w:rPr>
        <w:t xml:space="preserve"> de inschrijving voor de PVB. Namens de  toetsingscommissie ontvang je informatie over de praktijkbeoordeling.  </w:t>
      </w:r>
    </w:p>
    <w:p w:rsidR="00C26F9A" w:rsidRPr="00A344F1" w:rsidRDefault="00C26F9A" w:rsidP="00C26F9A">
      <w:pPr>
        <w:pStyle w:val="Standaard1"/>
      </w:pPr>
    </w:p>
    <w:p w:rsidR="00C26F9A" w:rsidRPr="00A344F1" w:rsidRDefault="00C26F9A" w:rsidP="00197120">
      <w:pPr>
        <w:pStyle w:val="Kop5"/>
        <w:numPr>
          <w:ilvl w:val="1"/>
          <w:numId w:val="39"/>
        </w:numPr>
        <w:rPr>
          <w:noProof w:val="0"/>
        </w:rPr>
      </w:pPr>
      <w:r w:rsidRPr="00A344F1">
        <w:rPr>
          <w:noProof w:val="0"/>
        </w:rPr>
        <w:t>Voorbereiding kandidaat</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Voor de portfoliobeoordeling wordt geen aparte voorbereidingen van je verwacht.   </w:t>
      </w:r>
    </w:p>
    <w:p w:rsidR="00C26F9A" w:rsidRPr="00A344F1" w:rsidRDefault="00C26F9A" w:rsidP="00C26F9A">
      <w:pPr>
        <w:rPr>
          <w:noProof w:val="0"/>
        </w:rPr>
      </w:pPr>
      <w:r w:rsidRPr="00A344F1">
        <w:rPr>
          <w:noProof w:val="0"/>
        </w:rPr>
        <w:t xml:space="preserve">Voor de praktijkbeoordeling ben je verantwoordelijk dat de wedstrijd voldoet aan de criteria die zijn gesteld in de afnamecondities.  </w:t>
      </w:r>
    </w:p>
    <w:p w:rsidR="00C26F9A" w:rsidRPr="00A344F1" w:rsidRDefault="00C26F9A" w:rsidP="00C26F9A">
      <w:pPr>
        <w:pStyle w:val="Standaard1rood"/>
      </w:pPr>
    </w:p>
    <w:p w:rsidR="00C26F9A" w:rsidRPr="00A344F1" w:rsidRDefault="00C26F9A" w:rsidP="00197120">
      <w:pPr>
        <w:pStyle w:val="Kop5"/>
        <w:numPr>
          <w:ilvl w:val="1"/>
          <w:numId w:val="39"/>
        </w:numPr>
        <w:rPr>
          <w:noProof w:val="0"/>
        </w:rPr>
      </w:pPr>
      <w:r w:rsidRPr="00A344F1">
        <w:rPr>
          <w:noProof w:val="0"/>
        </w:rPr>
        <w:t>PVB-beoordelaar</w:t>
      </w:r>
    </w:p>
    <w:p w:rsidR="00C26F9A" w:rsidRPr="00A344F1" w:rsidRDefault="00C26F9A" w:rsidP="00C26F9A">
      <w:pPr>
        <w:rPr>
          <w:noProof w:val="0"/>
        </w:rPr>
      </w:pPr>
    </w:p>
    <w:p w:rsidR="00C26F9A" w:rsidRPr="00A344F1" w:rsidRDefault="00C26F9A" w:rsidP="00C26F9A">
      <w:pPr>
        <w:rPr>
          <w:noProof w:val="0"/>
        </w:rPr>
      </w:pPr>
      <w:r w:rsidRPr="00A344F1">
        <w:rPr>
          <w:noProof w:val="0"/>
        </w:rPr>
        <w:t>Elk PVB-</w:t>
      </w:r>
      <w:proofErr w:type="spellStart"/>
      <w:r w:rsidRPr="00A344F1">
        <w:rPr>
          <w:noProof w:val="0"/>
        </w:rPr>
        <w:t>nderdeel</w:t>
      </w:r>
      <w:proofErr w:type="spellEnd"/>
      <w:r w:rsidRPr="00A344F1">
        <w:rPr>
          <w:noProof w:val="0"/>
        </w:rPr>
        <w:t xml:space="preserve"> wordt afgenomen door </w:t>
      </w:r>
      <w:r w:rsidRPr="00A344F1">
        <w:rPr>
          <w:noProof w:val="0"/>
          <w:color w:val="FF0000"/>
        </w:rPr>
        <w:t xml:space="preserve">één </w:t>
      </w:r>
      <w:r w:rsidRPr="00A344F1">
        <w:rPr>
          <w:noProof w:val="0"/>
        </w:rPr>
        <w:t xml:space="preserve">PVB-beoordelaar. De PVB-beoordelaar wordt aangewezen door de toetsingscommissie van de </w:t>
      </w:r>
      <w:r w:rsidRPr="00345572">
        <w:rPr>
          <w:noProof w:val="0"/>
          <w:color w:val="FF0000"/>
        </w:rPr>
        <w:t>sportbond</w:t>
      </w:r>
      <w:r>
        <w:rPr>
          <w:noProof w:val="0"/>
          <w:color w:val="FF0000"/>
        </w:rPr>
        <w:t>.</w:t>
      </w:r>
      <w:r w:rsidRPr="00A344F1">
        <w:rPr>
          <w:noProof w:val="0"/>
        </w:rPr>
        <w:t xml:space="preserve"> </w:t>
      </w:r>
      <w:r w:rsidRPr="00966A27">
        <w:rPr>
          <w:rFonts w:asciiTheme="minorHAnsi" w:hAnsiTheme="minorHAnsi" w:cstheme="minorHAnsi"/>
          <w:color w:val="FF0000"/>
        </w:rPr>
        <w:t>Indien voor meerdere PVB-beoordelaars wordt gekozen, dan moeten ze ieder voor zich en zonder overleg tot een beoordeling komen.</w:t>
      </w:r>
    </w:p>
    <w:p w:rsidR="00C26F9A" w:rsidRPr="00A344F1" w:rsidRDefault="00C26F9A" w:rsidP="00C26F9A">
      <w:pPr>
        <w:pStyle w:val="Standaard1"/>
        <w:rPr>
          <w:color w:val="0070C0"/>
        </w:rPr>
      </w:pPr>
    </w:p>
    <w:p w:rsidR="00C26F9A" w:rsidRPr="00A344F1" w:rsidRDefault="00C26F9A" w:rsidP="00197120">
      <w:pPr>
        <w:pStyle w:val="Kop5"/>
        <w:numPr>
          <w:ilvl w:val="1"/>
          <w:numId w:val="39"/>
        </w:numPr>
        <w:rPr>
          <w:noProof w:val="0"/>
        </w:rPr>
      </w:pPr>
      <w:r w:rsidRPr="00A344F1">
        <w:rPr>
          <w:noProof w:val="0"/>
        </w:rPr>
        <w:t>Beoordelingen</w:t>
      </w:r>
    </w:p>
    <w:p w:rsidR="00C26F9A" w:rsidRPr="00A344F1" w:rsidRDefault="00C26F9A" w:rsidP="00C26F9A">
      <w:pPr>
        <w:rPr>
          <w:noProof w:val="0"/>
        </w:rPr>
      </w:pPr>
    </w:p>
    <w:p w:rsidR="00C26F9A" w:rsidRPr="00A344F1" w:rsidRDefault="00C26F9A" w:rsidP="00C26F9A">
      <w:pPr>
        <w:rPr>
          <w:noProof w:val="0"/>
          <w:color w:val="FF0000"/>
        </w:rPr>
      </w:pPr>
      <w:r w:rsidRPr="00A344F1">
        <w:rPr>
          <w:noProof w:val="0"/>
        </w:rPr>
        <w:t xml:space="preserve">Beoordeling gebeurt aan de hand van de beoordelingscriteria die zijn opgenomen in de protocollen. De beoordelingscriteria zijn geclusterd op basis van de werkprocessen. De letters van de corresponderende mbo-competenties staan vermeld in een aparte kolom. De betekenis van de letters vind je in bijlage 1. </w:t>
      </w:r>
    </w:p>
    <w:p w:rsidR="00C26F9A" w:rsidRPr="00A344F1" w:rsidRDefault="00C26F9A" w:rsidP="00C26F9A">
      <w:pPr>
        <w:pStyle w:val="Standaard1"/>
      </w:pPr>
    </w:p>
    <w:p w:rsidR="00C26F9A" w:rsidRPr="00A344F1" w:rsidRDefault="00C26F9A" w:rsidP="00197120">
      <w:pPr>
        <w:pStyle w:val="Kop5"/>
        <w:numPr>
          <w:ilvl w:val="1"/>
          <w:numId w:val="39"/>
        </w:numPr>
        <w:rPr>
          <w:noProof w:val="0"/>
        </w:rPr>
      </w:pPr>
      <w:r w:rsidRPr="00A344F1">
        <w:rPr>
          <w:noProof w:val="0"/>
        </w:rPr>
        <w:t>Normering</w:t>
      </w:r>
    </w:p>
    <w:p w:rsidR="00C26F9A" w:rsidRPr="00A344F1" w:rsidRDefault="00C26F9A" w:rsidP="00C26F9A">
      <w:pPr>
        <w:rPr>
          <w:noProof w:val="0"/>
        </w:rPr>
      </w:pPr>
    </w:p>
    <w:p w:rsidR="00C26F9A" w:rsidRPr="00A344F1" w:rsidRDefault="00C26F9A" w:rsidP="00C26F9A">
      <w:pPr>
        <w:rPr>
          <w:noProof w:val="0"/>
        </w:rPr>
      </w:pPr>
      <w:r w:rsidRPr="00A344F1">
        <w:rPr>
          <w:noProof w:val="0"/>
        </w:rPr>
        <w:t>Om te slagen moeten de portfoliobeoordeling en de praktijkbeoordeling voldoende zijn. Het portfolio is voldoende als</w:t>
      </w:r>
      <w:r w:rsidRPr="00A344F1">
        <w:rPr>
          <w:noProof w:val="0"/>
          <w:color w:val="FF0000"/>
        </w:rPr>
        <w:t xml:space="preserve"> </w:t>
      </w:r>
      <w:r w:rsidRPr="00A344F1">
        <w:rPr>
          <w:noProof w:val="0"/>
        </w:rPr>
        <w:t xml:space="preserve">op </w:t>
      </w:r>
      <w:r w:rsidRPr="00A344F1">
        <w:rPr>
          <w:noProof w:val="0"/>
          <w:color w:val="FF0000"/>
        </w:rPr>
        <w:t xml:space="preserve">alle </w:t>
      </w:r>
      <w:r w:rsidRPr="00A344F1">
        <w:rPr>
          <w:noProof w:val="0"/>
        </w:rPr>
        <w:t xml:space="preserve">beoordelingscriteria </w:t>
      </w:r>
      <w:r w:rsidRPr="00A344F1">
        <w:rPr>
          <w:noProof w:val="0"/>
          <w:color w:val="FF0000"/>
        </w:rPr>
        <w:t>'voldaan'</w:t>
      </w:r>
      <w:r w:rsidRPr="00A344F1">
        <w:rPr>
          <w:noProof w:val="0"/>
        </w:rPr>
        <w:t xml:space="preserve"> is gescoord. De praktijk is voldoende als</w:t>
      </w:r>
      <w:r w:rsidRPr="00A344F1">
        <w:rPr>
          <w:noProof w:val="0"/>
          <w:color w:val="FF0000"/>
        </w:rPr>
        <w:t xml:space="preserve"> </w:t>
      </w:r>
      <w:r w:rsidRPr="00A344F1">
        <w:rPr>
          <w:noProof w:val="0"/>
        </w:rPr>
        <w:t xml:space="preserve">op </w:t>
      </w:r>
      <w:r w:rsidRPr="00A344F1">
        <w:rPr>
          <w:noProof w:val="0"/>
          <w:color w:val="FF0000"/>
        </w:rPr>
        <w:t xml:space="preserve">alle </w:t>
      </w:r>
      <w:r w:rsidRPr="00A344F1">
        <w:rPr>
          <w:noProof w:val="0"/>
        </w:rPr>
        <w:t xml:space="preserve">beoordelingscriteria </w:t>
      </w:r>
      <w:r w:rsidRPr="00A344F1">
        <w:rPr>
          <w:noProof w:val="0"/>
          <w:color w:val="FF0000"/>
        </w:rPr>
        <w:t>'voldaan'</w:t>
      </w:r>
      <w:r w:rsidRPr="00A344F1">
        <w:rPr>
          <w:noProof w:val="0"/>
        </w:rPr>
        <w:t xml:space="preserve"> is gescoord.</w:t>
      </w:r>
    </w:p>
    <w:p w:rsidR="00C26F9A" w:rsidRPr="00A344F1" w:rsidRDefault="00C26F9A" w:rsidP="00C26F9A">
      <w:pPr>
        <w:rPr>
          <w:noProof w:val="0"/>
        </w:rPr>
      </w:pPr>
    </w:p>
    <w:p w:rsidR="00C26F9A" w:rsidRPr="00A344F1" w:rsidRDefault="00C26F9A" w:rsidP="00C26F9A">
      <w:pPr>
        <w:pStyle w:val="Standaard1"/>
        <w:rPr>
          <w:color w:val="FF0000"/>
        </w:rPr>
      </w:pPr>
    </w:p>
    <w:p w:rsidR="00C26F9A" w:rsidRPr="00A344F1" w:rsidRDefault="00C26F9A" w:rsidP="00197120">
      <w:pPr>
        <w:pStyle w:val="Kop5"/>
        <w:numPr>
          <w:ilvl w:val="1"/>
          <w:numId w:val="39"/>
        </w:numPr>
        <w:rPr>
          <w:noProof w:val="0"/>
        </w:rPr>
      </w:pPr>
      <w:r w:rsidRPr="00A344F1">
        <w:rPr>
          <w:noProof w:val="0"/>
        </w:rPr>
        <w:t>Uitslag</w:t>
      </w:r>
    </w:p>
    <w:p w:rsidR="00C26F9A" w:rsidRPr="00A344F1" w:rsidRDefault="00C26F9A" w:rsidP="00C26F9A">
      <w:pPr>
        <w:rPr>
          <w:noProof w:val="0"/>
        </w:rPr>
      </w:pPr>
    </w:p>
    <w:p w:rsidR="00C26F9A" w:rsidRPr="00A344F1" w:rsidRDefault="00C26F9A" w:rsidP="00C26F9A">
      <w:pPr>
        <w:rPr>
          <w:noProof w:val="0"/>
        </w:rPr>
      </w:pPr>
      <w:r w:rsidRPr="00A344F1">
        <w:rPr>
          <w:noProof w:val="0"/>
        </w:rPr>
        <w:t>De toetsingscommissie stelt de uitslag vast en bericht je binnen</w:t>
      </w:r>
      <w:r w:rsidRPr="00A344F1">
        <w:rPr>
          <w:noProof w:val="0"/>
          <w:color w:val="FF0000"/>
        </w:rPr>
        <w:t xml:space="preserve"> 15 </w:t>
      </w:r>
      <w:r w:rsidRPr="00A344F1">
        <w:rPr>
          <w:noProof w:val="0"/>
        </w:rPr>
        <w:t>werkdagen na de dag van de praktijkbeoordeling.</w:t>
      </w:r>
    </w:p>
    <w:p w:rsidR="00C26F9A" w:rsidRDefault="00C26F9A" w:rsidP="00C26F9A">
      <w:pPr>
        <w:pStyle w:val="Standaard1"/>
        <w:rPr>
          <w:color w:val="FF0000"/>
        </w:rPr>
      </w:pPr>
    </w:p>
    <w:p w:rsidR="00C26F9A" w:rsidRDefault="00C26F9A" w:rsidP="00C26F9A">
      <w:pPr>
        <w:pStyle w:val="Standaard1"/>
        <w:rPr>
          <w:color w:val="FF0000"/>
        </w:rPr>
      </w:pPr>
    </w:p>
    <w:p w:rsidR="00C26F9A" w:rsidRPr="00A344F1" w:rsidRDefault="00C26F9A" w:rsidP="00C26F9A">
      <w:pPr>
        <w:pStyle w:val="Standaard1"/>
        <w:rPr>
          <w:color w:val="FF0000"/>
        </w:rPr>
      </w:pPr>
    </w:p>
    <w:p w:rsidR="00C26F9A" w:rsidRPr="00A344F1" w:rsidRDefault="00C26F9A" w:rsidP="00197120">
      <w:pPr>
        <w:pStyle w:val="Kop5"/>
        <w:numPr>
          <w:ilvl w:val="1"/>
          <w:numId w:val="39"/>
        </w:numPr>
        <w:rPr>
          <w:noProof w:val="0"/>
        </w:rPr>
      </w:pPr>
      <w:r w:rsidRPr="00A344F1">
        <w:rPr>
          <w:noProof w:val="0"/>
        </w:rPr>
        <w:lastRenderedPageBreak/>
        <w:t xml:space="preserve">Herkansing </w:t>
      </w:r>
    </w:p>
    <w:p w:rsidR="00C26F9A" w:rsidRPr="00A344F1" w:rsidRDefault="00C26F9A" w:rsidP="00C26F9A">
      <w:pPr>
        <w:rPr>
          <w:noProof w:val="0"/>
        </w:rPr>
      </w:pPr>
    </w:p>
    <w:p w:rsidR="00C26F9A" w:rsidRPr="00A344F1" w:rsidRDefault="00C26F9A" w:rsidP="00C26F9A">
      <w:pPr>
        <w:rPr>
          <w:noProof w:val="0"/>
          <w:color w:val="FF0000"/>
        </w:rPr>
      </w:pPr>
      <w:r w:rsidRPr="00A344F1">
        <w:rPr>
          <w:noProof w:val="0"/>
        </w:rPr>
        <w:t xml:space="preserve">Voorgaande richtlijnen zijn ook van toepassing op een herkansing. Het aantal herkansingen voor de PVB is maximaal </w:t>
      </w:r>
      <w:r w:rsidRPr="00A344F1">
        <w:rPr>
          <w:noProof w:val="0"/>
          <w:color w:val="FF0000"/>
        </w:rPr>
        <w:t>twee</w:t>
      </w:r>
      <w:r w:rsidRPr="00A344F1">
        <w:rPr>
          <w:noProof w:val="0"/>
        </w:rPr>
        <w:t xml:space="preserve">. In totaal heb je dus </w:t>
      </w:r>
      <w:r w:rsidRPr="00A344F1">
        <w:rPr>
          <w:noProof w:val="0"/>
          <w:color w:val="FF0000"/>
        </w:rPr>
        <w:t>drie</w:t>
      </w:r>
      <w:r w:rsidRPr="00A344F1">
        <w:rPr>
          <w:noProof w:val="0"/>
        </w:rPr>
        <w:t xml:space="preserve"> kansen om PVB 4.2 te halen. </w:t>
      </w:r>
      <w:r w:rsidRPr="00A344F1">
        <w:rPr>
          <w:noProof w:val="0"/>
          <w:color w:val="FF0000"/>
        </w:rPr>
        <w:t xml:space="preserve">Hierbij geldt dat er niet langer dan een jaar mag zitten tussen de eerste aanvraag en de laatste herkansing. </w:t>
      </w:r>
    </w:p>
    <w:p w:rsidR="00C26F9A" w:rsidRPr="00A344F1" w:rsidRDefault="00C26F9A" w:rsidP="00C26F9A">
      <w:pPr>
        <w:pStyle w:val="Standaard1"/>
      </w:pPr>
    </w:p>
    <w:p w:rsidR="00C26F9A" w:rsidRPr="00A344F1" w:rsidRDefault="00C26F9A" w:rsidP="00C26F9A">
      <w:pPr>
        <w:pStyle w:val="Kop5"/>
        <w:numPr>
          <w:ilvl w:val="0"/>
          <w:numId w:val="0"/>
        </w:numPr>
        <w:rPr>
          <w:noProof w:val="0"/>
        </w:rPr>
      </w:pPr>
      <w:r w:rsidRPr="00A344F1">
        <w:rPr>
          <w:noProof w:val="0"/>
        </w:rPr>
        <w:t>6.9</w:t>
      </w:r>
      <w:r w:rsidRPr="00A344F1">
        <w:rPr>
          <w:noProof w:val="0"/>
        </w:rPr>
        <w:tab/>
        <w:t xml:space="preserve">Bezwaar of beroep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Je kunt bij de toetsingscommissie bezwaar maken tegen de gang van zaken voorafgaand aan, tijdens en na de PVB-afname en/of de uitslag van de PVB. </w:t>
      </w:r>
    </w:p>
    <w:p w:rsidR="00C26F9A" w:rsidRPr="00A344F1" w:rsidRDefault="00C26F9A" w:rsidP="00C26F9A">
      <w:pPr>
        <w:rPr>
          <w:rFonts w:ascii="Arial Narrow" w:eastAsia="Times New Roman" w:hAnsi="Arial Narrow"/>
          <w:b/>
          <w:noProof w:val="0"/>
          <w:color w:val="000080"/>
          <w:sz w:val="32"/>
        </w:rPr>
      </w:pPr>
      <w:r w:rsidRPr="00A344F1">
        <w:rPr>
          <w:noProof w:val="0"/>
        </w:rPr>
        <w:t xml:space="preserve">Tegen een beslissing op bezwaar van de toetsingscommissie of na een beslissing van de toetsingscommissie over fraude kun je beroep aantekenen bij de Commissie van Beroep voor Toetsing. Informatie over bezwaar en beroep staat in het </w:t>
      </w:r>
      <w:proofErr w:type="spellStart"/>
      <w:r w:rsidRPr="00A344F1">
        <w:rPr>
          <w:noProof w:val="0"/>
        </w:rPr>
        <w:t>Toetsreglement</w:t>
      </w:r>
      <w:proofErr w:type="spellEnd"/>
      <w:r w:rsidRPr="00A344F1">
        <w:rPr>
          <w:noProof w:val="0"/>
        </w:rPr>
        <w:t xml:space="preserve"> sport. </w:t>
      </w:r>
    </w:p>
    <w:p w:rsidR="00C26F9A" w:rsidRPr="00A344F1" w:rsidRDefault="00C26F9A" w:rsidP="00C26F9A">
      <w:pPr>
        <w:spacing w:after="200"/>
        <w:rPr>
          <w:rFonts w:ascii="Arial Narrow" w:eastAsia="Times New Roman" w:hAnsi="Arial Narrow"/>
          <w:b/>
          <w:noProof w:val="0"/>
          <w:color w:val="000080"/>
          <w:sz w:val="32"/>
        </w:rPr>
      </w:pPr>
      <w:r w:rsidRPr="00A344F1">
        <w:rPr>
          <w:rFonts w:ascii="Arial Narrow" w:eastAsia="Times New Roman" w:hAnsi="Arial Narrow"/>
          <w:b/>
          <w:noProof w:val="0"/>
          <w:color w:val="000080"/>
          <w:sz w:val="32"/>
        </w:rPr>
        <w:br w:type="page"/>
      </w:r>
    </w:p>
    <w:p w:rsidR="00C26F9A" w:rsidRPr="00A344F1" w:rsidRDefault="00C26F9A" w:rsidP="00C26F9A">
      <w:pPr>
        <w:pStyle w:val="Kop2"/>
        <w:ind w:left="567" w:hanging="567"/>
        <w:rPr>
          <w:i/>
          <w:noProof w:val="0"/>
        </w:rPr>
      </w:pPr>
      <w:bookmarkStart w:id="485" w:name="_Toc342428198"/>
      <w:bookmarkStart w:id="486" w:name="_Toc350365955"/>
      <w:r w:rsidRPr="00A344F1">
        <w:rPr>
          <w:noProof w:val="0"/>
        </w:rPr>
        <w:lastRenderedPageBreak/>
        <w:t xml:space="preserve">Protocol PVB 4.2 Coachen bij wedstrijden – </w:t>
      </w:r>
      <w:r w:rsidRPr="00A344F1">
        <w:rPr>
          <w:i/>
          <w:noProof w:val="0"/>
        </w:rPr>
        <w:t>portfoliobeoordeling</w:t>
      </w:r>
      <w:bookmarkEnd w:id="485"/>
      <w:bookmarkEnd w:id="486"/>
    </w:p>
    <w:p w:rsidR="00C26F9A" w:rsidRPr="00A344F1" w:rsidRDefault="00C26F9A" w:rsidP="00C26F9A">
      <w:pPr>
        <w:rPr>
          <w:noProof w:val="0"/>
        </w:rPr>
      </w:pPr>
    </w:p>
    <w:tbl>
      <w:tblPr>
        <w:tblStyle w:val="NOCNSF"/>
        <w:tblW w:w="9648" w:type="dxa"/>
        <w:tblLayout w:type="fixed"/>
        <w:tblLook w:val="0480" w:firstRow="0" w:lastRow="0" w:firstColumn="1" w:lastColumn="0" w:noHBand="0" w:noVBand="1"/>
      </w:tblPr>
      <w:tblGrid>
        <w:gridCol w:w="4962"/>
        <w:gridCol w:w="4686"/>
      </w:tblGrid>
      <w:tr w:rsidR="00C26F9A" w:rsidRPr="00A344F1" w:rsidTr="00E8795A">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rsidR="00C26F9A" w:rsidRPr="00A344F1" w:rsidRDefault="00C26F9A" w:rsidP="00E8795A">
            <w:pPr>
              <w:rPr>
                <w:noProof w:val="0"/>
              </w:rPr>
            </w:pPr>
            <w:r w:rsidRPr="00A344F1">
              <w:rPr>
                <w:noProof w:val="0"/>
              </w:rPr>
              <w:t>Naam kandidaat:</w:t>
            </w:r>
          </w:p>
        </w:tc>
        <w:tc>
          <w:tcPr>
            <w:tcW w:w="468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Datum:</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rsidR="00C26F9A" w:rsidRPr="00A344F1" w:rsidRDefault="00C26F9A" w:rsidP="00E8795A">
            <w:pPr>
              <w:rPr>
                <w:noProof w:val="0"/>
              </w:rPr>
            </w:pPr>
          </w:p>
        </w:tc>
        <w:tc>
          <w:tcPr>
            <w:tcW w:w="468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PVB-beoordelaar:</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A344F1" w:rsidRDefault="00C26F9A" w:rsidP="00E8795A">
            <w:pPr>
              <w:rPr>
                <w:noProof w:val="0"/>
              </w:rPr>
            </w:pPr>
            <w:r w:rsidRPr="00A344F1">
              <w:rPr>
                <w:noProof w:val="0"/>
              </w:rPr>
              <w:t>Voldaan aan de afnamecondities: ja / nee*</w:t>
            </w:r>
          </w:p>
          <w:p w:rsidR="00C26F9A" w:rsidRPr="00A344F1" w:rsidRDefault="00C26F9A" w:rsidP="00E8795A">
            <w:pPr>
              <w:rPr>
                <w:noProof w:val="0"/>
                <w:color w:val="FF0000"/>
              </w:rPr>
            </w:pPr>
            <w:r w:rsidRPr="00A344F1">
              <w:rPr>
                <w:noProof w:val="0"/>
                <w:color w:val="FF0000"/>
              </w:rPr>
              <w:t>Portfolio bestaat uit … Het portfolio is compleet: ja / nee*</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A344F1" w:rsidRDefault="00C26F9A" w:rsidP="00E8795A">
            <w:pPr>
              <w:rPr>
                <w:noProof w:val="0"/>
              </w:rPr>
            </w:pPr>
            <w:r w:rsidRPr="00A344F1">
              <w:rPr>
                <w:noProof w:val="0"/>
              </w:rPr>
              <w:t>*Bij nee gaat de PVB niet door. De PVB-beoordelaar motiveert dit bij de toelichting.</w:t>
            </w:r>
          </w:p>
        </w:tc>
      </w:tr>
      <w:tr w:rsidR="00C26F9A" w:rsidRPr="00A344F1"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A344F1" w:rsidRDefault="00C26F9A" w:rsidP="00E8795A">
            <w:pPr>
              <w:rPr>
                <w:noProof w:val="0"/>
              </w:rPr>
            </w:pPr>
            <w:r w:rsidRPr="00A344F1">
              <w:rPr>
                <w:noProof w:val="0"/>
              </w:rPr>
              <w:t>Toelichting</w:t>
            </w:r>
          </w:p>
        </w:tc>
      </w:tr>
    </w:tbl>
    <w:p w:rsidR="00C26F9A" w:rsidRPr="00A344F1" w:rsidRDefault="00C26F9A" w:rsidP="00C26F9A">
      <w:pPr>
        <w:rPr>
          <w:rFonts w:cs="Arial"/>
          <w:noProof w:val="0"/>
          <w:sz w:val="16"/>
          <w:szCs w:val="16"/>
        </w:rPr>
      </w:pPr>
    </w:p>
    <w:tbl>
      <w:tblPr>
        <w:tblStyle w:val="NOCNSF"/>
        <w:tblW w:w="9610" w:type="dxa"/>
        <w:tblLayout w:type="fixed"/>
        <w:tblLook w:val="0480" w:firstRow="0" w:lastRow="0" w:firstColumn="1" w:lastColumn="0" w:noHBand="0" w:noVBand="1"/>
      </w:tblPr>
      <w:tblGrid>
        <w:gridCol w:w="622"/>
        <w:gridCol w:w="3915"/>
        <w:gridCol w:w="389"/>
        <w:gridCol w:w="376"/>
        <w:gridCol w:w="50"/>
        <w:gridCol w:w="426"/>
        <w:gridCol w:w="426"/>
        <w:gridCol w:w="3406"/>
      </w:tblGrid>
      <w:tr w:rsidR="00C26F9A" w:rsidRPr="00A344F1" w:rsidTr="00E8795A">
        <w:trPr>
          <w:trHeight w:val="1511"/>
        </w:trPr>
        <w:tc>
          <w:tcPr>
            <w:cnfStyle w:val="001000000000" w:firstRow="0" w:lastRow="0" w:firstColumn="1" w:lastColumn="0" w:oddVBand="0" w:evenVBand="0" w:oddHBand="0" w:evenHBand="0" w:firstRowFirstColumn="0" w:firstRowLastColumn="0" w:lastRowFirstColumn="0" w:lastRowLastColumn="0"/>
            <w:tcW w:w="4537" w:type="dxa"/>
            <w:gridSpan w:val="2"/>
            <w:tcBorders>
              <w:top w:val="nil"/>
              <w:bottom w:val="single" w:sz="48" w:space="0" w:color="FFFFFF"/>
            </w:tcBorders>
          </w:tcPr>
          <w:p w:rsidR="00C26F9A" w:rsidRPr="00A344F1" w:rsidRDefault="00C26F9A" w:rsidP="00E8795A">
            <w:pPr>
              <w:rPr>
                <w:noProof w:val="0"/>
              </w:rPr>
            </w:pPr>
            <w:r w:rsidRPr="00A344F1">
              <w:rPr>
                <w:noProof w:val="0"/>
              </w:rPr>
              <w:t>Beoordelingscriteria</w:t>
            </w:r>
          </w:p>
          <w:p w:rsidR="00C26F9A" w:rsidRPr="00A344F1" w:rsidRDefault="00C26F9A" w:rsidP="00E8795A">
            <w:pPr>
              <w:rPr>
                <w:noProof w:val="0"/>
              </w:rPr>
            </w:pPr>
          </w:p>
        </w:tc>
        <w:tc>
          <w:tcPr>
            <w:tcW w:w="389" w:type="dxa"/>
            <w:textDirection w:val="btLr"/>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Competentie</w:t>
            </w:r>
          </w:p>
        </w:tc>
        <w:tc>
          <w:tcPr>
            <w:tcW w:w="426" w:type="dxa"/>
            <w:gridSpan w:val="2"/>
            <w:textDirection w:val="btLr"/>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Portfolio</w:t>
            </w:r>
          </w:p>
        </w:tc>
        <w:tc>
          <w:tcPr>
            <w:tcW w:w="426" w:type="dxa"/>
            <w:textDirection w:val="btLr"/>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color w:val="FF0000"/>
              </w:rPr>
            </w:pPr>
            <w:r w:rsidRPr="00A344F1">
              <w:rPr>
                <w:noProof w:val="0"/>
                <w:color w:val="FF0000"/>
              </w:rPr>
              <w:t>Reflectie</w:t>
            </w:r>
          </w:p>
        </w:tc>
        <w:tc>
          <w:tcPr>
            <w:tcW w:w="426" w:type="dxa"/>
            <w:textDirection w:val="btLr"/>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Voldaan</w:t>
            </w: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Bewijzen (of het weglaten daarvan) waarop score is gebaseerd </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Toelichting</w:t>
            </w:r>
          </w:p>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258"/>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A344F1" w:rsidRDefault="00C26F9A" w:rsidP="00E8795A">
            <w:pPr>
              <w:rPr>
                <w:noProof w:val="0"/>
              </w:rPr>
            </w:pPr>
            <w:r w:rsidRPr="00A344F1">
              <w:rPr>
                <w:noProof w:val="0"/>
              </w:rPr>
              <w:t xml:space="preserve">Werkproces 4.2.1 Begeleidt sporters bij wedstrijden </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A344F1" w:rsidRDefault="00C26F9A" w:rsidP="00E8795A">
            <w:pPr>
              <w:rPr>
                <w:noProof w:val="0"/>
              </w:rPr>
            </w:pPr>
            <w:r w:rsidRPr="00A344F1">
              <w:rPr>
                <w:noProof w:val="0"/>
              </w:rPr>
              <w:t>Het resultaat van dit werkproces is:</w:t>
            </w:r>
          </w:p>
          <w:p w:rsidR="00C26F9A" w:rsidRPr="00A344F1" w:rsidRDefault="00C26F9A" w:rsidP="00E8795A">
            <w:pPr>
              <w:pStyle w:val="Opsomming"/>
              <w:rPr>
                <w:noProof w:val="0"/>
              </w:rPr>
            </w:pPr>
            <w:r w:rsidRPr="00A344F1">
              <w:rPr>
                <w:noProof w:val="0"/>
              </w:rPr>
              <w:t>begeleiding doet recht aan de sportieve mogelijkheden en ambities van de sporters.</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1</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szCs w:val="20"/>
              </w:rPr>
              <w:t xml:space="preserve">Adviseert </w:t>
            </w:r>
            <w:r w:rsidRPr="00A344F1">
              <w:rPr>
                <w:rFonts w:eastAsia="Calibri" w:cs="Arial"/>
                <w:noProof w:val="0"/>
                <w:color w:val="FF0000"/>
                <w:szCs w:val="20"/>
              </w:rPr>
              <w:t>sporters</w:t>
            </w:r>
            <w:r w:rsidRPr="00A344F1">
              <w:rPr>
                <w:rFonts w:eastAsia="Calibri" w:cs="Arial"/>
                <w:noProof w:val="0"/>
                <w:szCs w:val="20"/>
              </w:rPr>
              <w:t xml:space="preserve"> over voeding in relatie tot presteren</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C</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K</w:t>
            </w:r>
          </w:p>
        </w:tc>
        <w:tc>
          <w:tcPr>
            <w:tcW w:w="1278" w:type="dxa"/>
            <w:gridSpan w:val="4"/>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2</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szCs w:val="20"/>
              </w:rPr>
              <w:t xml:space="preserve">Informeert </w:t>
            </w:r>
            <w:r w:rsidRPr="00A344F1">
              <w:rPr>
                <w:rFonts w:eastAsia="Calibri" w:cs="Arial"/>
                <w:noProof w:val="0"/>
                <w:color w:val="FF0000"/>
                <w:szCs w:val="20"/>
              </w:rPr>
              <w:t>sporters</w:t>
            </w:r>
            <w:r w:rsidRPr="00A344F1">
              <w:rPr>
                <w:rFonts w:eastAsia="Calibri" w:cs="Arial"/>
                <w:noProof w:val="0"/>
                <w:szCs w:val="20"/>
              </w:rPr>
              <w:t xml:space="preserve"> over dopingprocedures</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F</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T</w:t>
            </w:r>
          </w:p>
        </w:tc>
        <w:tc>
          <w:tcPr>
            <w:tcW w:w="1278" w:type="dxa"/>
            <w:gridSpan w:val="4"/>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3</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szCs w:val="20"/>
              </w:rPr>
              <w:t xml:space="preserve">Leert </w:t>
            </w:r>
            <w:r w:rsidRPr="00A344F1">
              <w:rPr>
                <w:noProof w:val="0"/>
                <w:color w:val="FF0000"/>
                <w:szCs w:val="20"/>
              </w:rPr>
              <w:t>sporters</w:t>
            </w:r>
            <w:r w:rsidRPr="00A344F1">
              <w:rPr>
                <w:noProof w:val="0"/>
                <w:szCs w:val="20"/>
              </w:rPr>
              <w:t xml:space="preserve"> zichzelf te evalueren en beoordelen  </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C</w:t>
            </w:r>
          </w:p>
        </w:tc>
        <w:tc>
          <w:tcPr>
            <w:tcW w:w="1278" w:type="dxa"/>
            <w:gridSpan w:val="4"/>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4</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szCs w:val="20"/>
              </w:rPr>
              <w:t xml:space="preserve">Bereidt </w:t>
            </w:r>
            <w:r w:rsidRPr="00A344F1">
              <w:rPr>
                <w:rFonts w:eastAsia="Calibri" w:cs="Arial"/>
                <w:noProof w:val="0"/>
                <w:color w:val="FF0000"/>
                <w:szCs w:val="20"/>
              </w:rPr>
              <w:t>sporters</w:t>
            </w:r>
            <w:r w:rsidRPr="00A344F1">
              <w:rPr>
                <w:rFonts w:eastAsia="Calibri" w:cs="Arial"/>
                <w:noProof w:val="0"/>
                <w:szCs w:val="20"/>
              </w:rPr>
              <w:t xml:space="preserve"> voor op contact met media</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C</w:t>
            </w:r>
          </w:p>
        </w:tc>
        <w:tc>
          <w:tcPr>
            <w:tcW w:w="1278" w:type="dxa"/>
            <w:gridSpan w:val="4"/>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5</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A344F1">
              <w:rPr>
                <w:rFonts w:eastAsia="Calibri" w:cs="Arial"/>
                <w:noProof w:val="0"/>
                <w:szCs w:val="20"/>
              </w:rPr>
              <w:t xml:space="preserve">Houdt rekening met persoonlijke ambities en motieven van de </w:t>
            </w:r>
            <w:r w:rsidRPr="00A344F1">
              <w:rPr>
                <w:rFonts w:eastAsia="Calibri" w:cs="Arial"/>
                <w:noProof w:val="0"/>
                <w:color w:val="FF0000"/>
                <w:szCs w:val="20"/>
              </w:rPr>
              <w:t>sporters</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R</w:t>
            </w:r>
          </w:p>
        </w:tc>
        <w:tc>
          <w:tcPr>
            <w:tcW w:w="1278" w:type="dxa"/>
            <w:gridSpan w:val="4"/>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6</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A344F1">
              <w:rPr>
                <w:rFonts w:eastAsia="Calibri" w:cs="Arial"/>
                <w:noProof w:val="0"/>
                <w:szCs w:val="20"/>
              </w:rPr>
              <w:t>Gaat vertrouwelijk om met persoonlijke informatie</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F</w:t>
            </w:r>
          </w:p>
        </w:tc>
        <w:tc>
          <w:tcPr>
            <w:tcW w:w="1278" w:type="dxa"/>
            <w:gridSpan w:val="4"/>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A344F1" w:rsidRDefault="00C26F9A" w:rsidP="00E8795A">
            <w:pPr>
              <w:rPr>
                <w:noProof w:val="0"/>
              </w:rPr>
            </w:pPr>
            <w:r w:rsidRPr="00A344F1">
              <w:rPr>
                <w:noProof w:val="0"/>
              </w:rPr>
              <w:t xml:space="preserve">Werkproces 4.2.2 Bereidt wedstrijden voor </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A344F1" w:rsidRDefault="00C26F9A" w:rsidP="00E8795A">
            <w:pPr>
              <w:rPr>
                <w:noProof w:val="0"/>
              </w:rPr>
            </w:pPr>
            <w:r w:rsidRPr="00A344F1">
              <w:rPr>
                <w:noProof w:val="0"/>
              </w:rPr>
              <w:t>Het resultaat van dit werkproces is:</w:t>
            </w:r>
          </w:p>
          <w:p w:rsidR="00C26F9A" w:rsidRPr="00A344F1" w:rsidRDefault="00C26F9A" w:rsidP="00E8795A">
            <w:pPr>
              <w:pStyle w:val="Opsomming"/>
              <w:rPr>
                <w:noProof w:val="0"/>
              </w:rPr>
            </w:pPr>
            <w:r w:rsidRPr="00A344F1">
              <w:rPr>
                <w:noProof w:val="0"/>
              </w:rPr>
              <w:t>een heldere en goed voorbereide wedstrijdanalyse die besproken is met sporters/het team</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7</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szCs w:val="22"/>
              </w:rPr>
              <w:t>F</w:t>
            </w:r>
            <w:r w:rsidRPr="00A344F1">
              <w:rPr>
                <w:rFonts w:eastAsia="Calibri" w:cs="Arial"/>
                <w:noProof w:val="0"/>
              </w:rPr>
              <w:t>ormuleert samen met team/</w:t>
            </w:r>
            <w:r w:rsidRPr="00A344F1">
              <w:rPr>
                <w:rFonts w:eastAsia="Calibri" w:cs="Arial"/>
                <w:noProof w:val="0"/>
                <w:color w:val="FF0000"/>
              </w:rPr>
              <w:t>sporter(s)</w:t>
            </w:r>
            <w:r w:rsidRPr="00A344F1">
              <w:rPr>
                <w:rFonts w:eastAsia="Calibri" w:cs="Arial"/>
                <w:noProof w:val="0"/>
              </w:rPr>
              <w:t xml:space="preserve"> doelstellingen voor de wedstrijd </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E</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J</w:t>
            </w:r>
          </w:p>
        </w:tc>
        <w:tc>
          <w:tcPr>
            <w:tcW w:w="37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308" w:type="dxa"/>
            <w:gridSpan w:val="4"/>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8</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Maakt analyse van tegenstander(s)</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M</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W</w:t>
            </w:r>
          </w:p>
        </w:tc>
        <w:tc>
          <w:tcPr>
            <w:tcW w:w="37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308" w:type="dxa"/>
            <w:gridSpan w:val="4"/>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9</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Maakt wedstrijdanalyse van eigen team/</w:t>
            </w:r>
            <w:r w:rsidRPr="00A344F1">
              <w:rPr>
                <w:rFonts w:eastAsia="Calibri" w:cs="Arial"/>
                <w:noProof w:val="0"/>
                <w:color w:val="FF0000"/>
              </w:rPr>
              <w:t>sporter(s)</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MW</w:t>
            </w:r>
          </w:p>
        </w:tc>
        <w:tc>
          <w:tcPr>
            <w:tcW w:w="37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308" w:type="dxa"/>
            <w:gridSpan w:val="4"/>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10</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 xml:space="preserve">Maakt analyse van factoren die van invloed zijn tijdens een wedstrijd </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MW</w:t>
            </w:r>
          </w:p>
        </w:tc>
        <w:tc>
          <w:tcPr>
            <w:tcW w:w="37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308" w:type="dxa"/>
            <w:gridSpan w:val="4"/>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11</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Analyseert voorafgaand aan de wedstrijd factoren die relevant en van invloed zijn en past op basis daarvan eventueel het wedstrijdplan aan </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MUW</w:t>
            </w:r>
          </w:p>
        </w:tc>
        <w:tc>
          <w:tcPr>
            <w:tcW w:w="37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308" w:type="dxa"/>
            <w:gridSpan w:val="4"/>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A344F1" w:rsidRDefault="00C26F9A" w:rsidP="00E8795A">
            <w:pPr>
              <w:rPr>
                <w:noProof w:val="0"/>
              </w:rPr>
            </w:pPr>
            <w:r w:rsidRPr="00A344F1">
              <w:rPr>
                <w:noProof w:val="0"/>
              </w:rPr>
              <w:t xml:space="preserve">Werkproces 4.2.4 Evalueert wedstrijden  </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A344F1" w:rsidRDefault="00C26F9A" w:rsidP="00E8795A">
            <w:pPr>
              <w:rPr>
                <w:noProof w:val="0"/>
              </w:rPr>
            </w:pPr>
            <w:r w:rsidRPr="00A344F1">
              <w:rPr>
                <w:noProof w:val="0"/>
              </w:rPr>
              <w:t>De resultaten van dit werkproces zijn:</w:t>
            </w:r>
          </w:p>
          <w:p w:rsidR="00C26F9A" w:rsidRPr="00A344F1" w:rsidRDefault="00C26F9A" w:rsidP="00E8795A">
            <w:pPr>
              <w:pStyle w:val="Opsomming"/>
              <w:rPr>
                <w:noProof w:val="0"/>
              </w:rPr>
            </w:pPr>
            <w:r w:rsidRPr="00A344F1">
              <w:rPr>
                <w:noProof w:val="0"/>
              </w:rPr>
              <w:t>wedstrijd is geëvalueerd;</w:t>
            </w:r>
          </w:p>
          <w:p w:rsidR="00C26F9A" w:rsidRPr="00A344F1" w:rsidRDefault="00C26F9A" w:rsidP="00E8795A">
            <w:pPr>
              <w:pStyle w:val="Opsomming"/>
              <w:rPr>
                <w:noProof w:val="0"/>
              </w:rPr>
            </w:pPr>
            <w:r w:rsidRPr="00A344F1">
              <w:rPr>
                <w:noProof w:val="0"/>
              </w:rPr>
              <w:t>input voor volgende wedstrijden.</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lastRenderedPageBreak/>
              <w:t>12</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Evalueert de wedstrijd op systematische wijze met begeleiders en trekt conclusies voor volgende wedstrijden</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E</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JMU</w:t>
            </w:r>
          </w:p>
        </w:tc>
        <w:tc>
          <w:tcPr>
            <w:tcW w:w="1278" w:type="dxa"/>
            <w:gridSpan w:val="4"/>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13</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 xml:space="preserve">Raadpleegt kennisbronnen/deskundigen </w:t>
            </w:r>
          </w:p>
        </w:tc>
        <w:tc>
          <w:tcPr>
            <w:tcW w:w="389" w:type="dxa"/>
          </w:tcPr>
          <w:p w:rsidR="00C26F9A" w:rsidRDefault="000C3B6C"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w:t>
            </w:r>
          </w:p>
          <w:p w:rsidR="000C3B6C" w:rsidRPr="00A344F1" w:rsidRDefault="000C3B6C"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1278" w:type="dxa"/>
            <w:gridSpan w:val="4"/>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454"/>
        </w:trPr>
        <w:tc>
          <w:tcPr>
            <w:cnfStyle w:val="001000000000" w:firstRow="0" w:lastRow="0" w:firstColumn="1" w:lastColumn="0" w:oddVBand="0" w:evenVBand="0" w:oddHBand="0" w:evenHBand="0" w:firstRowFirstColumn="0" w:firstRowLastColumn="0" w:lastRowFirstColumn="0" w:lastRowLastColumn="0"/>
            <w:tcW w:w="4537" w:type="dxa"/>
            <w:gridSpan w:val="2"/>
          </w:tcPr>
          <w:p w:rsidR="00C26F9A" w:rsidRPr="00A344F1" w:rsidRDefault="00C26F9A" w:rsidP="00E8795A">
            <w:pPr>
              <w:rPr>
                <w:noProof w:val="0"/>
              </w:rPr>
            </w:pPr>
            <w:r w:rsidRPr="00A344F1">
              <w:rPr>
                <w:noProof w:val="0"/>
              </w:rPr>
              <w:t>Resultaat van de portfoliobeoordeling</w:t>
            </w:r>
          </w:p>
        </w:tc>
        <w:tc>
          <w:tcPr>
            <w:tcW w:w="1667" w:type="dxa"/>
            <w:gridSpan w:val="5"/>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vMerge w:val="restart"/>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Toelichting</w:t>
            </w:r>
          </w:p>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234"/>
        </w:trPr>
        <w:tc>
          <w:tcPr>
            <w:cnfStyle w:val="001000000000" w:firstRow="0" w:lastRow="0" w:firstColumn="1" w:lastColumn="0" w:oddVBand="0" w:evenVBand="0" w:oddHBand="0" w:evenHBand="0" w:firstRowFirstColumn="0" w:firstRowLastColumn="0" w:lastRowFirstColumn="0" w:lastRowLastColumn="0"/>
            <w:tcW w:w="6204" w:type="dxa"/>
            <w:gridSpan w:val="7"/>
          </w:tcPr>
          <w:p w:rsidR="00C26F9A" w:rsidRPr="00A344F1" w:rsidRDefault="00C26F9A" w:rsidP="00E8795A">
            <w:pPr>
              <w:rPr>
                <w:noProof w:val="0"/>
              </w:rPr>
            </w:pPr>
            <w:r w:rsidRPr="00A344F1">
              <w:rPr>
                <w:noProof w:val="0"/>
              </w:rPr>
              <w:t>Handtekening PVB-beoordelaar:</w:t>
            </w:r>
          </w:p>
          <w:p w:rsidR="00C26F9A" w:rsidRPr="00A344F1" w:rsidRDefault="00C26F9A" w:rsidP="00E8795A">
            <w:pPr>
              <w:rPr>
                <w:noProof w:val="0"/>
              </w:rPr>
            </w:pPr>
          </w:p>
          <w:p w:rsidR="00C26F9A" w:rsidRPr="00A344F1" w:rsidRDefault="00C26F9A" w:rsidP="00E8795A">
            <w:pPr>
              <w:rPr>
                <w:noProof w:val="0"/>
              </w:rPr>
            </w:pPr>
          </w:p>
          <w:p w:rsidR="00C26F9A" w:rsidRPr="00A344F1" w:rsidRDefault="00C26F9A" w:rsidP="00E8795A">
            <w:pPr>
              <w:rPr>
                <w:noProof w:val="0"/>
              </w:rPr>
            </w:pPr>
          </w:p>
        </w:tc>
        <w:tc>
          <w:tcPr>
            <w:tcW w:w="3406" w:type="dxa"/>
            <w:vMerge/>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04" w:type="dxa"/>
            <w:gridSpan w:val="7"/>
          </w:tcPr>
          <w:p w:rsidR="00C26F9A" w:rsidRPr="00A344F1" w:rsidRDefault="00C26F9A" w:rsidP="00E8795A">
            <w:pPr>
              <w:pStyle w:val="Rodetekst"/>
              <w:rPr>
                <w:noProof w:val="0"/>
              </w:rPr>
            </w:pPr>
            <w:r w:rsidRPr="00A344F1">
              <w:rPr>
                <w:noProof w:val="0"/>
              </w:rPr>
              <w:t>Akkoord toetsingscommissie</w:t>
            </w: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A344F1" w:rsidRDefault="00C26F9A" w:rsidP="00C26F9A">
      <w:pPr>
        <w:pStyle w:val="Standaard1"/>
      </w:pPr>
    </w:p>
    <w:p w:rsidR="00C26F9A" w:rsidRPr="00A344F1" w:rsidRDefault="00C26F9A" w:rsidP="00C26F9A">
      <w:pPr>
        <w:spacing w:after="200"/>
        <w:rPr>
          <w:noProof w:val="0"/>
        </w:rPr>
      </w:pPr>
      <w:r w:rsidRPr="00A344F1">
        <w:rPr>
          <w:noProof w:val="0"/>
        </w:rPr>
        <w:br w:type="page"/>
      </w:r>
    </w:p>
    <w:p w:rsidR="00C26F9A" w:rsidRPr="00A344F1" w:rsidRDefault="00C26F9A" w:rsidP="00C26F9A">
      <w:pPr>
        <w:pStyle w:val="Kop2"/>
        <w:ind w:left="567" w:hanging="567"/>
        <w:rPr>
          <w:i/>
          <w:noProof w:val="0"/>
        </w:rPr>
      </w:pPr>
      <w:bookmarkStart w:id="487" w:name="_Toc342428199"/>
      <w:bookmarkStart w:id="488" w:name="_Toc350365956"/>
      <w:r w:rsidRPr="00A344F1">
        <w:rPr>
          <w:noProof w:val="0"/>
        </w:rPr>
        <w:lastRenderedPageBreak/>
        <w:t xml:space="preserve">Protocol PVB 4.2 Coachen bij wedstrijden – </w:t>
      </w:r>
      <w:r w:rsidRPr="00A344F1">
        <w:rPr>
          <w:i/>
          <w:noProof w:val="0"/>
        </w:rPr>
        <w:t>praktijkbeoordeling</w:t>
      </w:r>
      <w:bookmarkEnd w:id="487"/>
      <w:bookmarkEnd w:id="488"/>
    </w:p>
    <w:p w:rsidR="00C26F9A" w:rsidRPr="00A344F1" w:rsidRDefault="00C26F9A" w:rsidP="00C26F9A">
      <w:pPr>
        <w:rPr>
          <w:noProof w:val="0"/>
        </w:rPr>
      </w:pPr>
    </w:p>
    <w:tbl>
      <w:tblPr>
        <w:tblStyle w:val="NOCNSF"/>
        <w:tblW w:w="9648" w:type="dxa"/>
        <w:tblLayout w:type="fixed"/>
        <w:tblLook w:val="0480" w:firstRow="0" w:lastRow="0" w:firstColumn="1" w:lastColumn="0" w:noHBand="0" w:noVBand="1"/>
      </w:tblPr>
      <w:tblGrid>
        <w:gridCol w:w="4962"/>
        <w:gridCol w:w="4686"/>
      </w:tblGrid>
      <w:tr w:rsidR="00C26F9A" w:rsidRPr="00A344F1" w:rsidTr="00E8795A">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rsidR="00C26F9A" w:rsidRPr="00A344F1" w:rsidRDefault="00C26F9A" w:rsidP="00E8795A">
            <w:pPr>
              <w:rPr>
                <w:noProof w:val="0"/>
              </w:rPr>
            </w:pPr>
            <w:r w:rsidRPr="00A344F1">
              <w:rPr>
                <w:noProof w:val="0"/>
              </w:rPr>
              <w:t>Naam kandidaat:</w:t>
            </w:r>
          </w:p>
        </w:tc>
        <w:tc>
          <w:tcPr>
            <w:tcW w:w="468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Datum:</w:t>
            </w:r>
          </w:p>
        </w:tc>
      </w:tr>
      <w:tr w:rsidR="00C26F9A" w:rsidRPr="00A344F1" w:rsidTr="00E8795A">
        <w:trPr>
          <w:trHeight w:val="438"/>
        </w:trPr>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rsidR="00C26F9A" w:rsidRPr="00A344F1" w:rsidRDefault="00C26F9A" w:rsidP="00E8795A">
            <w:pPr>
              <w:rPr>
                <w:noProof w:val="0"/>
              </w:rPr>
            </w:pPr>
          </w:p>
        </w:tc>
        <w:tc>
          <w:tcPr>
            <w:tcW w:w="468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PVB-beoordelaar:</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A344F1" w:rsidRDefault="00C26F9A" w:rsidP="00E8795A">
            <w:pPr>
              <w:rPr>
                <w:noProof w:val="0"/>
              </w:rPr>
            </w:pPr>
            <w:r w:rsidRPr="00A344F1">
              <w:rPr>
                <w:noProof w:val="0"/>
              </w:rPr>
              <w:t>Voldaan aan de afnamecondities en voorbereiding kandidaat: ja / nee*</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A344F1" w:rsidRDefault="00C26F9A" w:rsidP="00E8795A">
            <w:pPr>
              <w:rPr>
                <w:noProof w:val="0"/>
              </w:rPr>
            </w:pPr>
            <w:r w:rsidRPr="00A344F1">
              <w:rPr>
                <w:noProof w:val="0"/>
              </w:rPr>
              <w:t>*Bij nee gaat de PVB niet door. De PVB-beoordelaar motiveert dit bij de toelichting.</w:t>
            </w:r>
          </w:p>
        </w:tc>
      </w:tr>
      <w:tr w:rsidR="00C26F9A" w:rsidRPr="00A344F1"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A344F1" w:rsidRDefault="00C26F9A" w:rsidP="00E8795A">
            <w:pPr>
              <w:rPr>
                <w:noProof w:val="0"/>
              </w:rPr>
            </w:pPr>
            <w:r w:rsidRPr="00A344F1">
              <w:rPr>
                <w:noProof w:val="0"/>
              </w:rPr>
              <w:t>Toelichting</w:t>
            </w:r>
          </w:p>
        </w:tc>
      </w:tr>
    </w:tbl>
    <w:p w:rsidR="00C26F9A" w:rsidRPr="00A344F1" w:rsidRDefault="00C26F9A" w:rsidP="00C26F9A">
      <w:pPr>
        <w:rPr>
          <w:rFonts w:cs="Arial"/>
          <w:noProof w:val="0"/>
          <w:sz w:val="16"/>
          <w:szCs w:val="16"/>
        </w:rPr>
      </w:pPr>
    </w:p>
    <w:tbl>
      <w:tblPr>
        <w:tblStyle w:val="NOCNSF"/>
        <w:tblW w:w="9610" w:type="dxa"/>
        <w:tblLayout w:type="fixed"/>
        <w:tblLook w:val="0480" w:firstRow="0" w:lastRow="0" w:firstColumn="1" w:lastColumn="0" w:noHBand="0" w:noVBand="1"/>
      </w:tblPr>
      <w:tblGrid>
        <w:gridCol w:w="622"/>
        <w:gridCol w:w="3915"/>
        <w:gridCol w:w="389"/>
        <w:gridCol w:w="331"/>
        <w:gridCol w:w="47"/>
        <w:gridCol w:w="284"/>
        <w:gridCol w:w="95"/>
        <w:gridCol w:w="379"/>
        <w:gridCol w:w="3548"/>
      </w:tblGrid>
      <w:tr w:rsidR="00C26F9A" w:rsidRPr="00A344F1" w:rsidTr="00E8795A">
        <w:trPr>
          <w:trHeight w:val="1749"/>
        </w:trPr>
        <w:tc>
          <w:tcPr>
            <w:cnfStyle w:val="001000000000" w:firstRow="0" w:lastRow="0" w:firstColumn="1" w:lastColumn="0" w:oddVBand="0" w:evenVBand="0" w:oddHBand="0" w:evenHBand="0" w:firstRowFirstColumn="0" w:firstRowLastColumn="0" w:lastRowFirstColumn="0" w:lastRowLastColumn="0"/>
            <w:tcW w:w="4537" w:type="dxa"/>
            <w:gridSpan w:val="2"/>
            <w:tcBorders>
              <w:top w:val="nil"/>
              <w:bottom w:val="single" w:sz="48" w:space="0" w:color="FFFFFF"/>
            </w:tcBorders>
          </w:tcPr>
          <w:p w:rsidR="00C26F9A" w:rsidRPr="00A344F1" w:rsidRDefault="00C26F9A" w:rsidP="00E8795A">
            <w:pPr>
              <w:rPr>
                <w:noProof w:val="0"/>
              </w:rPr>
            </w:pPr>
            <w:r w:rsidRPr="00A344F1">
              <w:rPr>
                <w:noProof w:val="0"/>
              </w:rPr>
              <w:t>Beoordelingscriteria</w:t>
            </w:r>
          </w:p>
          <w:p w:rsidR="00C26F9A" w:rsidRPr="00A344F1" w:rsidRDefault="00C26F9A" w:rsidP="00E8795A">
            <w:pPr>
              <w:rPr>
                <w:noProof w:val="0"/>
              </w:rPr>
            </w:pPr>
          </w:p>
        </w:tc>
        <w:tc>
          <w:tcPr>
            <w:tcW w:w="389" w:type="dxa"/>
            <w:textDirection w:val="btLr"/>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Competentie </w:t>
            </w:r>
          </w:p>
        </w:tc>
        <w:tc>
          <w:tcPr>
            <w:tcW w:w="378" w:type="dxa"/>
            <w:gridSpan w:val="2"/>
            <w:textDirection w:val="btLr"/>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Praktijk </w:t>
            </w:r>
          </w:p>
        </w:tc>
        <w:tc>
          <w:tcPr>
            <w:tcW w:w="379" w:type="dxa"/>
            <w:gridSpan w:val="2"/>
            <w:textDirection w:val="btLr"/>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Reflectie</w:t>
            </w:r>
          </w:p>
        </w:tc>
        <w:tc>
          <w:tcPr>
            <w:tcW w:w="379" w:type="dxa"/>
            <w:textDirection w:val="btLr"/>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Voldaan</w:t>
            </w: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Waargenomen gedrag en/of uitspraken (of nalaten daarvan) waarop score is gebaseerd</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Toelichting</w:t>
            </w:r>
          </w:p>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258"/>
        </w:trPr>
        <w:tc>
          <w:tcPr>
            <w:cnfStyle w:val="001000000000" w:firstRow="0" w:lastRow="0" w:firstColumn="1" w:lastColumn="0" w:oddVBand="0" w:evenVBand="0" w:oddHBand="0" w:evenHBand="0" w:firstRowFirstColumn="0" w:firstRowLastColumn="0" w:lastRowFirstColumn="0" w:lastRowLastColumn="0"/>
            <w:tcW w:w="9610" w:type="dxa"/>
            <w:gridSpan w:val="9"/>
          </w:tcPr>
          <w:p w:rsidR="00C26F9A" w:rsidRPr="00A344F1" w:rsidRDefault="00C26F9A" w:rsidP="00E8795A">
            <w:pPr>
              <w:rPr>
                <w:noProof w:val="0"/>
              </w:rPr>
            </w:pPr>
            <w:r w:rsidRPr="00A344F1">
              <w:rPr>
                <w:noProof w:val="0"/>
              </w:rPr>
              <w:t xml:space="preserve">Werkproces 4.2.1 Begeleidt sporters bij wedstrijden </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9"/>
          </w:tcPr>
          <w:p w:rsidR="00C26F9A" w:rsidRPr="00A344F1" w:rsidRDefault="00C26F9A" w:rsidP="00E8795A">
            <w:pPr>
              <w:rPr>
                <w:noProof w:val="0"/>
              </w:rPr>
            </w:pPr>
            <w:r w:rsidRPr="00A344F1">
              <w:rPr>
                <w:noProof w:val="0"/>
              </w:rPr>
              <w:t>Het resultaat van dit werkproces is:</w:t>
            </w:r>
          </w:p>
          <w:p w:rsidR="00C26F9A" w:rsidRPr="00A344F1" w:rsidRDefault="00C26F9A" w:rsidP="00E8795A">
            <w:pPr>
              <w:pStyle w:val="Opsomming"/>
              <w:rPr>
                <w:noProof w:val="0"/>
              </w:rPr>
            </w:pPr>
            <w:r w:rsidRPr="00A344F1">
              <w:rPr>
                <w:noProof w:val="0"/>
              </w:rPr>
              <w:t>begeleiding doet recht aan de sportieve mogelijkheden en ambities van de sporters.</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1</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szCs w:val="20"/>
              </w:rPr>
              <w:t xml:space="preserve">Begeleidt </w:t>
            </w:r>
            <w:r w:rsidRPr="00A344F1">
              <w:rPr>
                <w:rFonts w:eastAsia="Calibri" w:cs="Arial"/>
                <w:noProof w:val="0"/>
                <w:color w:val="FF0000"/>
                <w:szCs w:val="20"/>
              </w:rPr>
              <w:t>sporters</w:t>
            </w:r>
            <w:r w:rsidRPr="00A344F1">
              <w:rPr>
                <w:rFonts w:eastAsia="Calibri" w:cs="Arial"/>
                <w:noProof w:val="0"/>
                <w:szCs w:val="20"/>
              </w:rPr>
              <w:t xml:space="preserve"> bij het leren presteren onder druk </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C</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V</w:t>
            </w: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4"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2</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A344F1">
              <w:rPr>
                <w:rFonts w:eastAsia="Calibri" w:cs="Arial"/>
                <w:noProof w:val="0"/>
                <w:szCs w:val="20"/>
              </w:rPr>
              <w:t>Gaat sportief en respectvol om met alle betrokkenen</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F</w:t>
            </w: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4"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3</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A344F1">
              <w:rPr>
                <w:rFonts w:eastAsia="Calibri" w:cs="Arial"/>
                <w:noProof w:val="0"/>
                <w:szCs w:val="20"/>
              </w:rPr>
              <w:t>Komt afspraken na</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E</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Q</w:t>
            </w: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4"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4</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A344F1">
              <w:rPr>
                <w:rFonts w:eastAsia="Calibri" w:cs="Arial"/>
                <w:noProof w:val="0"/>
                <w:szCs w:val="20"/>
              </w:rPr>
              <w:t>Houdt zich aan de beroepscode</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F</w:t>
            </w: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4"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9"/>
          </w:tcPr>
          <w:p w:rsidR="00C26F9A" w:rsidRPr="00A344F1" w:rsidRDefault="00C26F9A" w:rsidP="00E8795A">
            <w:pPr>
              <w:rPr>
                <w:noProof w:val="0"/>
              </w:rPr>
            </w:pPr>
            <w:r w:rsidRPr="00A344F1">
              <w:rPr>
                <w:noProof w:val="0"/>
              </w:rPr>
              <w:t xml:space="preserve">Werkproces 4.2.2 Bereidt wedstrijden voor </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9"/>
          </w:tcPr>
          <w:p w:rsidR="00C26F9A" w:rsidRPr="00A344F1" w:rsidRDefault="00C26F9A" w:rsidP="00E8795A">
            <w:pPr>
              <w:rPr>
                <w:noProof w:val="0"/>
              </w:rPr>
            </w:pPr>
            <w:r w:rsidRPr="00A344F1">
              <w:rPr>
                <w:noProof w:val="0"/>
              </w:rPr>
              <w:t>Het resultaat van dit werkproces is:</w:t>
            </w:r>
          </w:p>
          <w:p w:rsidR="00C26F9A" w:rsidRPr="00A344F1" w:rsidRDefault="00C26F9A" w:rsidP="00E8795A">
            <w:pPr>
              <w:pStyle w:val="Opsomming"/>
              <w:rPr>
                <w:noProof w:val="0"/>
              </w:rPr>
            </w:pPr>
            <w:r w:rsidRPr="00A344F1">
              <w:rPr>
                <w:noProof w:val="0"/>
              </w:rPr>
              <w:t>een heldere en goed voorbereide wedstrijdanalyse die besproken is met sporters/het team</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5</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Bespreekt de wedstrijd voor met team/</w:t>
            </w:r>
            <w:r w:rsidRPr="00A344F1">
              <w:rPr>
                <w:noProof w:val="0"/>
                <w:color w:val="FF0000"/>
              </w:rPr>
              <w:t>sporter(s)</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E</w:t>
            </w: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4"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9"/>
          </w:tcPr>
          <w:p w:rsidR="00C26F9A" w:rsidRPr="00A344F1" w:rsidRDefault="00C26F9A" w:rsidP="00E8795A">
            <w:pPr>
              <w:rPr>
                <w:noProof w:val="0"/>
              </w:rPr>
            </w:pPr>
            <w:r w:rsidRPr="00A344F1">
              <w:rPr>
                <w:noProof w:val="0"/>
              </w:rPr>
              <w:t xml:space="preserve">Werkproces 4.2.3 Geeft aanwijzingen </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9"/>
          </w:tcPr>
          <w:p w:rsidR="00C26F9A" w:rsidRPr="00A344F1" w:rsidRDefault="00C26F9A" w:rsidP="00E8795A">
            <w:pPr>
              <w:rPr>
                <w:noProof w:val="0"/>
              </w:rPr>
            </w:pPr>
            <w:r w:rsidRPr="00A344F1">
              <w:rPr>
                <w:noProof w:val="0"/>
              </w:rPr>
              <w:t>Het resultaat van dit werkproces is:</w:t>
            </w:r>
          </w:p>
          <w:p w:rsidR="00C26F9A" w:rsidRPr="00A344F1" w:rsidRDefault="00C26F9A" w:rsidP="00E8795A">
            <w:pPr>
              <w:pStyle w:val="Opsomming"/>
              <w:rPr>
                <w:noProof w:val="0"/>
              </w:rPr>
            </w:pPr>
            <w:r w:rsidRPr="00A344F1">
              <w:rPr>
                <w:noProof w:val="0"/>
              </w:rPr>
              <w:t xml:space="preserve">coaching leidt tot optimale prestatie. </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6</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Analyseert tijdens de wedstrijd en neemt op basis hiervan adequate maatregelen</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C</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H</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K</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M</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U</w:t>
            </w: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4"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7</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Coacht positief</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C</w:t>
            </w: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4"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8</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Houdt zich aan de regels die gelden tijdens de wedstrijd</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T</w:t>
            </w: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4"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9</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szCs w:val="20"/>
              </w:rPr>
              <w:t>Vertoont voorbeeldgedrag op en rond de sportlocatie</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F</w:t>
            </w: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4"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9"/>
          </w:tcPr>
          <w:p w:rsidR="00C26F9A" w:rsidRPr="00A344F1" w:rsidRDefault="00C26F9A" w:rsidP="00E8795A">
            <w:pPr>
              <w:rPr>
                <w:noProof w:val="0"/>
              </w:rPr>
            </w:pPr>
            <w:r w:rsidRPr="00A344F1">
              <w:rPr>
                <w:noProof w:val="0"/>
              </w:rPr>
              <w:t xml:space="preserve">Werkproces 4.2.4 Evalueert wedstrijden  </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9"/>
          </w:tcPr>
          <w:p w:rsidR="00C26F9A" w:rsidRPr="00A344F1" w:rsidRDefault="00C26F9A" w:rsidP="00E8795A">
            <w:pPr>
              <w:rPr>
                <w:noProof w:val="0"/>
              </w:rPr>
            </w:pPr>
            <w:r w:rsidRPr="00A344F1">
              <w:rPr>
                <w:noProof w:val="0"/>
              </w:rPr>
              <w:t>De resultaten van dit werkproces zijn:</w:t>
            </w:r>
          </w:p>
          <w:p w:rsidR="00C26F9A" w:rsidRPr="00A344F1" w:rsidRDefault="00C26F9A" w:rsidP="00E8795A">
            <w:pPr>
              <w:pStyle w:val="Opsomming"/>
              <w:rPr>
                <w:noProof w:val="0"/>
              </w:rPr>
            </w:pPr>
            <w:r w:rsidRPr="00A344F1">
              <w:rPr>
                <w:noProof w:val="0"/>
              </w:rPr>
              <w:t>wedstrijd is geëvalueerd;</w:t>
            </w:r>
          </w:p>
          <w:p w:rsidR="00C26F9A" w:rsidRPr="00A344F1" w:rsidRDefault="00C26F9A" w:rsidP="00E8795A">
            <w:pPr>
              <w:pStyle w:val="Opsomming"/>
              <w:rPr>
                <w:noProof w:val="0"/>
              </w:rPr>
            </w:pPr>
            <w:r w:rsidRPr="00A344F1">
              <w:rPr>
                <w:noProof w:val="0"/>
              </w:rPr>
              <w:t>input voor volgende wedstrijden.</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lastRenderedPageBreak/>
              <w:t>10</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 xml:space="preserve">Evalueert een wedstrijd op systematische wijze met </w:t>
            </w:r>
            <w:r w:rsidRPr="00A344F1">
              <w:rPr>
                <w:rFonts w:eastAsia="Calibri" w:cs="Arial"/>
                <w:noProof w:val="0"/>
                <w:color w:val="FF0000"/>
              </w:rPr>
              <w:t>sporter(s)</w:t>
            </w:r>
            <w:r w:rsidRPr="00A344F1">
              <w:rPr>
                <w:rFonts w:eastAsia="Calibri" w:cs="Arial"/>
                <w:noProof w:val="0"/>
              </w:rPr>
              <w:t xml:space="preserve"> en trekt conclusies voor volgende wedstrijden</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E</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JMU</w:t>
            </w: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4"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11</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Reflecteert op het eigen handelen</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w:t>
            </w: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4"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12</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Vraagt feedback</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w:t>
            </w: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4"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13</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Verwoordt eigen leerbehoeften</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w:t>
            </w: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74" w:type="dxa"/>
            <w:gridSpan w:val="2"/>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454"/>
        </w:trPr>
        <w:tc>
          <w:tcPr>
            <w:cnfStyle w:val="001000000000" w:firstRow="0" w:lastRow="0" w:firstColumn="1" w:lastColumn="0" w:oddVBand="0" w:evenVBand="0" w:oddHBand="0" w:evenHBand="0" w:firstRowFirstColumn="0" w:firstRowLastColumn="0" w:lastRowFirstColumn="0" w:lastRowLastColumn="0"/>
            <w:tcW w:w="4537" w:type="dxa"/>
            <w:gridSpan w:val="2"/>
          </w:tcPr>
          <w:p w:rsidR="00C26F9A" w:rsidRPr="00A344F1" w:rsidRDefault="00C26F9A" w:rsidP="00E8795A">
            <w:pPr>
              <w:rPr>
                <w:noProof w:val="0"/>
              </w:rPr>
            </w:pPr>
            <w:r w:rsidRPr="00A344F1">
              <w:rPr>
                <w:noProof w:val="0"/>
              </w:rPr>
              <w:t>Resultaat van de praktijkbeoordeling</w:t>
            </w:r>
          </w:p>
        </w:tc>
        <w:tc>
          <w:tcPr>
            <w:tcW w:w="1525" w:type="dxa"/>
            <w:gridSpan w:val="6"/>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vMerge w:val="restart"/>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Toelichting</w:t>
            </w:r>
          </w:p>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234"/>
        </w:trPr>
        <w:tc>
          <w:tcPr>
            <w:cnfStyle w:val="001000000000" w:firstRow="0" w:lastRow="0" w:firstColumn="1" w:lastColumn="0" w:oddVBand="0" w:evenVBand="0" w:oddHBand="0" w:evenHBand="0" w:firstRowFirstColumn="0" w:firstRowLastColumn="0" w:lastRowFirstColumn="0" w:lastRowLastColumn="0"/>
            <w:tcW w:w="6062" w:type="dxa"/>
            <w:gridSpan w:val="8"/>
          </w:tcPr>
          <w:p w:rsidR="00C26F9A" w:rsidRPr="00A344F1" w:rsidRDefault="00C26F9A" w:rsidP="00E8795A">
            <w:pPr>
              <w:rPr>
                <w:noProof w:val="0"/>
              </w:rPr>
            </w:pPr>
            <w:r w:rsidRPr="00A344F1">
              <w:rPr>
                <w:noProof w:val="0"/>
              </w:rPr>
              <w:t>Handtekening PVB-beoordelaar:</w:t>
            </w:r>
          </w:p>
          <w:p w:rsidR="00C26F9A" w:rsidRPr="00A344F1" w:rsidRDefault="00C26F9A" w:rsidP="00E8795A">
            <w:pPr>
              <w:rPr>
                <w:noProof w:val="0"/>
              </w:rPr>
            </w:pPr>
          </w:p>
          <w:p w:rsidR="00C26F9A" w:rsidRPr="00A344F1" w:rsidRDefault="00C26F9A" w:rsidP="00E8795A">
            <w:pPr>
              <w:rPr>
                <w:noProof w:val="0"/>
              </w:rPr>
            </w:pPr>
          </w:p>
          <w:p w:rsidR="00C26F9A" w:rsidRPr="00A344F1" w:rsidRDefault="00C26F9A" w:rsidP="00E8795A">
            <w:pPr>
              <w:rPr>
                <w:noProof w:val="0"/>
              </w:rPr>
            </w:pPr>
          </w:p>
        </w:tc>
        <w:tc>
          <w:tcPr>
            <w:tcW w:w="3548" w:type="dxa"/>
            <w:vMerge/>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062" w:type="dxa"/>
            <w:gridSpan w:val="8"/>
          </w:tcPr>
          <w:p w:rsidR="00C26F9A" w:rsidRPr="00A344F1" w:rsidRDefault="00C26F9A" w:rsidP="00E8795A">
            <w:pPr>
              <w:pStyle w:val="Rodetekst"/>
              <w:rPr>
                <w:noProof w:val="0"/>
              </w:rPr>
            </w:pPr>
            <w:r w:rsidRPr="00A344F1">
              <w:rPr>
                <w:noProof w:val="0"/>
              </w:rPr>
              <w:t>Akkoord toetsingscommissie</w:t>
            </w: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A344F1" w:rsidRDefault="00C26F9A" w:rsidP="00C26F9A">
      <w:pPr>
        <w:pStyle w:val="Standaard1"/>
      </w:pPr>
    </w:p>
    <w:p w:rsidR="00C26F9A" w:rsidRDefault="00C26F9A" w:rsidP="00C26F9A">
      <w:pPr>
        <w:spacing w:after="200"/>
        <w:rPr>
          <w:noProof w:val="0"/>
        </w:rPr>
      </w:pPr>
    </w:p>
    <w:p w:rsidR="00C26F9A" w:rsidRDefault="00C26F9A" w:rsidP="00C26F9A">
      <w:pPr>
        <w:spacing w:after="200"/>
        <w:rPr>
          <w:noProof w:val="0"/>
        </w:rPr>
      </w:pPr>
    </w:p>
    <w:p w:rsidR="00C26F9A" w:rsidRDefault="00C26F9A" w:rsidP="00C26F9A">
      <w:pPr>
        <w:spacing w:after="200"/>
        <w:rPr>
          <w:noProof w:val="0"/>
        </w:rPr>
      </w:pPr>
    </w:p>
    <w:p w:rsidR="00C26F9A" w:rsidRDefault="00C26F9A" w:rsidP="00C26F9A">
      <w:pPr>
        <w:spacing w:after="200"/>
        <w:rPr>
          <w:noProof w:val="0"/>
        </w:rPr>
      </w:pPr>
    </w:p>
    <w:p w:rsidR="00C26F9A" w:rsidRDefault="00C26F9A" w:rsidP="00C26F9A">
      <w:pPr>
        <w:spacing w:after="200"/>
        <w:rPr>
          <w:noProof w:val="0"/>
        </w:rPr>
      </w:pPr>
    </w:p>
    <w:p w:rsidR="00C26F9A" w:rsidRDefault="00C26F9A" w:rsidP="00C26F9A">
      <w:pPr>
        <w:spacing w:after="200"/>
        <w:rPr>
          <w:noProof w:val="0"/>
        </w:rPr>
      </w:pPr>
    </w:p>
    <w:p w:rsidR="00C26F9A" w:rsidRDefault="00C26F9A" w:rsidP="00C26F9A">
      <w:pPr>
        <w:spacing w:after="200"/>
        <w:rPr>
          <w:noProof w:val="0"/>
        </w:rPr>
      </w:pPr>
    </w:p>
    <w:p w:rsidR="00C26F9A" w:rsidRDefault="00C26F9A" w:rsidP="00C26F9A">
      <w:pPr>
        <w:spacing w:after="200"/>
        <w:rPr>
          <w:noProof w:val="0"/>
        </w:rPr>
      </w:pPr>
    </w:p>
    <w:p w:rsidR="00C26F9A" w:rsidRDefault="00C26F9A" w:rsidP="00C26F9A">
      <w:pPr>
        <w:spacing w:after="200"/>
        <w:rPr>
          <w:noProof w:val="0"/>
        </w:rPr>
      </w:pPr>
    </w:p>
    <w:p w:rsidR="00C26F9A" w:rsidRPr="00A344F1" w:rsidRDefault="00C26F9A" w:rsidP="00C26F9A">
      <w:pPr>
        <w:spacing w:after="200"/>
        <w:rPr>
          <w:noProof w:val="0"/>
        </w:rPr>
        <w:sectPr w:rsidR="00C26F9A" w:rsidRPr="00A344F1" w:rsidSect="00E8795A">
          <w:footerReference w:type="default" r:id="rId50"/>
          <w:pgSz w:w="11906" w:h="16838"/>
          <w:pgMar w:top="1134" w:right="1418" w:bottom="1134" w:left="1418" w:header="709" w:footer="709" w:gutter="0"/>
          <w:cols w:space="708"/>
        </w:sectPr>
      </w:pPr>
      <w:r>
        <w:rPr>
          <w:noProof w:val="0"/>
        </w:rPr>
        <w:br w:type="page"/>
      </w:r>
    </w:p>
    <w:p w:rsidR="00C26F9A" w:rsidRPr="00A344F1" w:rsidRDefault="00C26F9A" w:rsidP="00046915">
      <w:pPr>
        <w:pStyle w:val="Hoofdstuk"/>
      </w:pPr>
      <w:bookmarkStart w:id="489" w:name="_Toc342425943"/>
      <w:bookmarkStart w:id="490" w:name="_Toc350365957"/>
      <w:bookmarkStart w:id="491" w:name="_Toc364628066"/>
      <w:r w:rsidRPr="00A344F1">
        <w:lastRenderedPageBreak/>
        <w:t>PVB 4.2 Coachen bij wedstrijden</w:t>
      </w:r>
      <w:bookmarkEnd w:id="489"/>
      <w:r w:rsidRPr="00A344F1">
        <w:t xml:space="preserve"> </w:t>
      </w:r>
      <w:r w:rsidRPr="00A344F1">
        <w:rPr>
          <w:sz w:val="24"/>
          <w:szCs w:val="24"/>
        </w:rPr>
        <w:t>(portfoliobeoordeling)</w:t>
      </w:r>
      <w:bookmarkEnd w:id="490"/>
      <w:bookmarkEnd w:id="491"/>
    </w:p>
    <w:p w:rsidR="00C26F9A" w:rsidRPr="00A344F1" w:rsidRDefault="00C26F9A" w:rsidP="00C26F9A">
      <w:pPr>
        <w:pStyle w:val="KopOngenummerd"/>
        <w:rPr>
          <w:noProof w:val="0"/>
        </w:rPr>
      </w:pPr>
      <w:r w:rsidRPr="00A344F1">
        <w:rPr>
          <w:noProof w:val="0"/>
        </w:rPr>
        <w:t xml:space="preserve">Deelkwalificatie van trainer-coach 4 </w:t>
      </w:r>
    </w:p>
    <w:p w:rsidR="00C26F9A" w:rsidRPr="00A344F1" w:rsidRDefault="00C26F9A" w:rsidP="00C26F9A">
      <w:pPr>
        <w:pStyle w:val="Kop2"/>
        <w:ind w:left="567" w:hanging="567"/>
        <w:rPr>
          <w:rFonts w:eastAsia="Times New Roman"/>
          <w:noProof w:val="0"/>
        </w:rPr>
      </w:pPr>
      <w:bookmarkStart w:id="492" w:name="_Toc342425944"/>
      <w:bookmarkStart w:id="493" w:name="_Toc350365958"/>
      <w:r w:rsidRPr="00A344F1">
        <w:rPr>
          <w:rFonts w:eastAsia="Times New Roman"/>
          <w:noProof w:val="0"/>
        </w:rPr>
        <w:t>Inleiding</w:t>
      </w:r>
      <w:bookmarkEnd w:id="492"/>
      <w:bookmarkEnd w:id="493"/>
      <w:r w:rsidRPr="00A344F1">
        <w:rPr>
          <w:rFonts w:eastAsia="Times New Roman"/>
          <w:noProof w:val="0"/>
        </w:rPr>
        <w:t xml:space="preserve">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Om het door </w:t>
      </w:r>
      <w:r w:rsidRPr="00A344F1">
        <w:rPr>
          <w:noProof w:val="0"/>
          <w:color w:val="FF0000"/>
        </w:rPr>
        <w:t>de eigen sportbond</w:t>
      </w:r>
      <w:r w:rsidRPr="00A344F1">
        <w:rPr>
          <w:noProof w:val="0"/>
        </w:rPr>
        <w:t xml:space="preserve"> </w:t>
      </w:r>
      <w:r w:rsidRPr="00A344F1">
        <w:rPr>
          <w:noProof w:val="0"/>
          <w:color w:val="FF0000"/>
        </w:rPr>
        <w:t>en</w:t>
      </w:r>
      <w:r w:rsidRPr="00A344F1">
        <w:rPr>
          <w:noProof w:val="0"/>
        </w:rPr>
        <w:t xml:space="preserve"> NOC*NSF erkende diploma </w:t>
      </w:r>
      <w:r w:rsidRPr="00A344F1">
        <w:rPr>
          <w:noProof w:val="0"/>
          <w:color w:val="FF0000"/>
        </w:rPr>
        <w:t xml:space="preserve">trainer-coach </w:t>
      </w:r>
      <w:r w:rsidRPr="00A344F1">
        <w:rPr>
          <w:noProof w:val="0"/>
        </w:rPr>
        <w:t xml:space="preserve">4 te behalen, moet je vijf kerntaken op niveau 4 beheersen. Door met succes een proeve van bekwaamheid (PVB) af te leggen, toon je aan dat je een kerntaak beheerst. </w:t>
      </w:r>
    </w:p>
    <w:p w:rsidR="00C26F9A" w:rsidRPr="00A344F1" w:rsidRDefault="00C26F9A" w:rsidP="005A5DB3">
      <w:pPr>
        <w:pStyle w:val="Kop2"/>
        <w:numPr>
          <w:ilvl w:val="0"/>
          <w:numId w:val="24"/>
        </w:numPr>
        <w:rPr>
          <w:noProof w:val="0"/>
        </w:rPr>
      </w:pPr>
      <w:bookmarkStart w:id="494" w:name="_Toc342425945"/>
      <w:bookmarkStart w:id="495" w:name="_Toc350365959"/>
      <w:r w:rsidRPr="00A344F1">
        <w:rPr>
          <w:noProof w:val="0"/>
        </w:rPr>
        <w:t>Doelstelling</w:t>
      </w:r>
      <w:bookmarkEnd w:id="494"/>
      <w:bookmarkEnd w:id="495"/>
      <w:r w:rsidRPr="00A344F1">
        <w:rPr>
          <w:noProof w:val="0"/>
        </w:rPr>
        <w:t xml:space="preserve">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Deze PVB heeft betrekking op kerntaak 4.2, het coachen bij wedstrijden. Met deze PVB toon je aan dat je: </w:t>
      </w:r>
    </w:p>
    <w:p w:rsidR="00C26F9A" w:rsidRPr="00A344F1" w:rsidRDefault="00C26F9A" w:rsidP="00C26F9A">
      <w:pPr>
        <w:pStyle w:val="Opsomming"/>
        <w:rPr>
          <w:noProof w:val="0"/>
        </w:rPr>
      </w:pPr>
      <w:r w:rsidRPr="00A344F1">
        <w:rPr>
          <w:noProof w:val="0"/>
          <w:color w:val="FF0000"/>
        </w:rPr>
        <w:t>sporters</w:t>
      </w:r>
      <w:r w:rsidRPr="00A344F1">
        <w:rPr>
          <w:noProof w:val="0"/>
        </w:rPr>
        <w:t xml:space="preserve"> kunt begeleiden bij een wedstrijd;</w:t>
      </w:r>
    </w:p>
    <w:p w:rsidR="00C26F9A" w:rsidRPr="00A344F1" w:rsidRDefault="00C26F9A" w:rsidP="00C26F9A">
      <w:pPr>
        <w:pStyle w:val="Opsomming"/>
        <w:rPr>
          <w:noProof w:val="0"/>
        </w:rPr>
      </w:pPr>
      <w:r w:rsidRPr="00A344F1">
        <w:rPr>
          <w:noProof w:val="0"/>
        </w:rPr>
        <w:t>een wedstrijd kunt voorbereiden;</w:t>
      </w:r>
    </w:p>
    <w:p w:rsidR="00C26F9A" w:rsidRPr="00A344F1" w:rsidRDefault="00C26F9A" w:rsidP="00C26F9A">
      <w:pPr>
        <w:pStyle w:val="Opsomming"/>
        <w:rPr>
          <w:noProof w:val="0"/>
        </w:rPr>
      </w:pPr>
      <w:r w:rsidRPr="00A344F1">
        <w:rPr>
          <w:noProof w:val="0"/>
        </w:rPr>
        <w:t>aanwijzingen kunt geven;</w:t>
      </w:r>
    </w:p>
    <w:p w:rsidR="00C26F9A" w:rsidRPr="00A344F1" w:rsidRDefault="00C26F9A" w:rsidP="00C26F9A">
      <w:pPr>
        <w:pStyle w:val="Opsomming"/>
        <w:rPr>
          <w:noProof w:val="0"/>
        </w:rPr>
      </w:pPr>
      <w:r w:rsidRPr="00A344F1">
        <w:rPr>
          <w:noProof w:val="0"/>
        </w:rPr>
        <w:t xml:space="preserve">wedstrijden kunt evalueren. </w:t>
      </w:r>
    </w:p>
    <w:p w:rsidR="00C26F9A" w:rsidRPr="00A344F1" w:rsidRDefault="00C26F9A" w:rsidP="005A5DB3">
      <w:pPr>
        <w:pStyle w:val="Kop2"/>
        <w:numPr>
          <w:ilvl w:val="0"/>
          <w:numId w:val="24"/>
        </w:numPr>
        <w:rPr>
          <w:noProof w:val="0"/>
        </w:rPr>
      </w:pPr>
      <w:bookmarkStart w:id="496" w:name="_Toc342425946"/>
      <w:bookmarkStart w:id="497" w:name="_Toc350365960"/>
      <w:r w:rsidRPr="00A344F1">
        <w:rPr>
          <w:noProof w:val="0"/>
        </w:rPr>
        <w:t>Opdracht</w:t>
      </w:r>
      <w:bookmarkEnd w:id="496"/>
      <w:bookmarkEnd w:id="497"/>
      <w:r w:rsidRPr="00A344F1">
        <w:rPr>
          <w:noProof w:val="0"/>
        </w:rPr>
        <w:tab/>
        <w:t xml:space="preserve">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De algemene opdracht voor deze PVB is: ‘Coach bij een wedstrijd’. Deze opdracht voer je uit aan de hand van vier deelopdrachten. </w:t>
      </w:r>
    </w:p>
    <w:p w:rsidR="00C26F9A" w:rsidRPr="00A344F1" w:rsidRDefault="00C26F9A" w:rsidP="00C26F9A">
      <w:pPr>
        <w:rPr>
          <w:rFonts w:ascii="Arial" w:eastAsia="Calibri" w:hAnsi="Arial" w:cs="Arial"/>
          <w:noProof w:val="0"/>
          <w:color w:val="000000"/>
          <w:sz w:val="22"/>
          <w:szCs w:val="22"/>
          <w:lang w:eastAsia="en-US"/>
        </w:rPr>
      </w:pPr>
    </w:p>
    <w:p w:rsidR="00C26F9A" w:rsidRPr="00A344F1" w:rsidRDefault="00C26F9A" w:rsidP="00C26F9A">
      <w:pPr>
        <w:rPr>
          <w:noProof w:val="0"/>
        </w:rPr>
      </w:pPr>
      <w:r w:rsidRPr="00A344F1">
        <w:rPr>
          <w:noProof w:val="0"/>
        </w:rPr>
        <w:t xml:space="preserve">De vier deelopdrachten hebben betrekking op de volgende werkprocessen: </w:t>
      </w:r>
    </w:p>
    <w:p w:rsidR="00C26F9A" w:rsidRPr="00A344F1" w:rsidRDefault="00C26F9A" w:rsidP="00C26F9A">
      <w:pPr>
        <w:pStyle w:val="Opsomming"/>
        <w:rPr>
          <w:noProof w:val="0"/>
        </w:rPr>
      </w:pPr>
      <w:r w:rsidRPr="00A344F1">
        <w:rPr>
          <w:noProof w:val="0"/>
        </w:rPr>
        <w:t xml:space="preserve">4.2.1 Begeleidt </w:t>
      </w:r>
      <w:r w:rsidRPr="00A344F1">
        <w:rPr>
          <w:noProof w:val="0"/>
          <w:color w:val="FF0000"/>
        </w:rPr>
        <w:t>sporters</w:t>
      </w:r>
      <w:r w:rsidRPr="00A344F1">
        <w:rPr>
          <w:noProof w:val="0"/>
        </w:rPr>
        <w:t xml:space="preserve"> bij wedstrijden;</w:t>
      </w:r>
    </w:p>
    <w:p w:rsidR="00C26F9A" w:rsidRPr="00A344F1" w:rsidRDefault="00C26F9A" w:rsidP="00C26F9A">
      <w:pPr>
        <w:pStyle w:val="Opsomming"/>
        <w:rPr>
          <w:noProof w:val="0"/>
        </w:rPr>
      </w:pPr>
      <w:r w:rsidRPr="00A344F1">
        <w:rPr>
          <w:noProof w:val="0"/>
        </w:rPr>
        <w:t>4.2.2 Bereidt wedstrijden voor;</w:t>
      </w:r>
    </w:p>
    <w:p w:rsidR="00C26F9A" w:rsidRPr="00A344F1" w:rsidRDefault="00C26F9A" w:rsidP="00C26F9A">
      <w:pPr>
        <w:pStyle w:val="Opsomming"/>
        <w:rPr>
          <w:noProof w:val="0"/>
        </w:rPr>
      </w:pPr>
      <w:r w:rsidRPr="00A344F1">
        <w:rPr>
          <w:noProof w:val="0"/>
        </w:rPr>
        <w:t>4.2.3 Geeft aanwijzingen;</w:t>
      </w:r>
    </w:p>
    <w:p w:rsidR="00C26F9A" w:rsidRPr="00A344F1" w:rsidRDefault="00C26F9A" w:rsidP="00C26F9A">
      <w:pPr>
        <w:pStyle w:val="Opsomming"/>
        <w:rPr>
          <w:noProof w:val="0"/>
        </w:rPr>
      </w:pPr>
      <w:r w:rsidRPr="00A344F1">
        <w:rPr>
          <w:noProof w:val="0"/>
        </w:rPr>
        <w:t>4.2.4 Evalueert wedstrijden.</w:t>
      </w:r>
    </w:p>
    <w:p w:rsidR="00C26F9A" w:rsidRPr="00A344F1" w:rsidRDefault="00C26F9A" w:rsidP="005A5DB3">
      <w:pPr>
        <w:pStyle w:val="Kop2"/>
        <w:numPr>
          <w:ilvl w:val="0"/>
          <w:numId w:val="24"/>
        </w:numPr>
        <w:rPr>
          <w:noProof w:val="0"/>
        </w:rPr>
      </w:pPr>
      <w:bookmarkStart w:id="498" w:name="_Toc342425947"/>
      <w:bookmarkStart w:id="499" w:name="_Toc350365961"/>
      <w:r w:rsidRPr="00A344F1">
        <w:rPr>
          <w:noProof w:val="0"/>
        </w:rPr>
        <w:t>Eisen voor toelating PVB</w:t>
      </w:r>
      <w:bookmarkEnd w:id="498"/>
      <w:bookmarkEnd w:id="499"/>
      <w:r w:rsidRPr="00A344F1">
        <w:rPr>
          <w:noProof w:val="0"/>
        </w:rPr>
        <w:t xml:space="preserve">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Je wordt toegelaten tot de PVB als je voldoet aan de volgende eisen:  </w:t>
      </w:r>
    </w:p>
    <w:p w:rsidR="00C26F9A" w:rsidRPr="00A344F1" w:rsidRDefault="00C26F9A" w:rsidP="00C26F9A">
      <w:pPr>
        <w:pStyle w:val="Opsomming"/>
        <w:rPr>
          <w:noProof w:val="0"/>
        </w:rPr>
      </w:pPr>
      <w:r w:rsidRPr="00A344F1">
        <w:rPr>
          <w:noProof w:val="0"/>
        </w:rPr>
        <w:t xml:space="preserve">je bent minstens </w:t>
      </w:r>
      <w:r w:rsidRPr="00A344F1">
        <w:rPr>
          <w:noProof w:val="0"/>
          <w:color w:val="FF0000"/>
        </w:rPr>
        <w:t>18</w:t>
      </w:r>
      <w:r w:rsidRPr="00A344F1">
        <w:rPr>
          <w:noProof w:val="0"/>
        </w:rPr>
        <w:t xml:space="preserve"> jaar oud;</w:t>
      </w:r>
    </w:p>
    <w:p w:rsidR="00C26F9A" w:rsidRPr="00A344F1" w:rsidRDefault="00C26F9A" w:rsidP="00C26F9A">
      <w:pPr>
        <w:pStyle w:val="Opsomming"/>
        <w:rPr>
          <w:noProof w:val="0"/>
          <w:color w:val="FF0000"/>
        </w:rPr>
      </w:pPr>
      <w:r w:rsidRPr="00A344F1">
        <w:rPr>
          <w:noProof w:val="0"/>
          <w:color w:val="FF0000"/>
        </w:rPr>
        <w:t>je hebt het diploma trainer-coach 3;</w:t>
      </w:r>
    </w:p>
    <w:p w:rsidR="00C26F9A" w:rsidRPr="00A344F1" w:rsidRDefault="00C26F9A" w:rsidP="00C26F9A">
      <w:pPr>
        <w:pStyle w:val="Opsomming"/>
        <w:rPr>
          <w:noProof w:val="0"/>
          <w:color w:val="FF0000"/>
        </w:rPr>
      </w:pPr>
      <w:r w:rsidRPr="00A344F1">
        <w:rPr>
          <w:noProof w:val="0"/>
          <w:color w:val="FF0000"/>
        </w:rPr>
        <w:t>je beschikt over kwalificatie … deelkwalificatie … en/of eigen vaardigheden …..;</w:t>
      </w:r>
    </w:p>
    <w:p w:rsidR="00C26F9A" w:rsidRPr="00A344F1" w:rsidRDefault="00C26F9A" w:rsidP="00C26F9A">
      <w:pPr>
        <w:pStyle w:val="Opsomming"/>
        <w:rPr>
          <w:noProof w:val="0"/>
          <w:color w:val="FF0000"/>
        </w:rPr>
      </w:pPr>
      <w:r w:rsidRPr="00A344F1">
        <w:rPr>
          <w:noProof w:val="0"/>
          <w:color w:val="FF0000"/>
        </w:rPr>
        <w:t>je bent lid van de bond;</w:t>
      </w:r>
    </w:p>
    <w:p w:rsidR="00C26F9A" w:rsidRPr="00A344F1" w:rsidRDefault="00C26F9A" w:rsidP="00C26F9A">
      <w:pPr>
        <w:pStyle w:val="Opsomming"/>
        <w:rPr>
          <w:noProof w:val="0"/>
          <w:color w:val="FF0000"/>
        </w:rPr>
      </w:pPr>
      <w:r w:rsidRPr="00A344F1">
        <w:rPr>
          <w:noProof w:val="0"/>
          <w:color w:val="FF0000"/>
        </w:rPr>
        <w:t>je hebt het inschrijfgeld voor de PVB betaald.</w:t>
      </w:r>
    </w:p>
    <w:p w:rsidR="00C26F9A" w:rsidRPr="00A344F1" w:rsidRDefault="00C26F9A" w:rsidP="005A5DB3">
      <w:pPr>
        <w:pStyle w:val="Kop2"/>
        <w:numPr>
          <w:ilvl w:val="0"/>
          <w:numId w:val="24"/>
        </w:numPr>
        <w:rPr>
          <w:noProof w:val="0"/>
        </w:rPr>
      </w:pPr>
      <w:bookmarkStart w:id="500" w:name="_Toc342425948"/>
      <w:bookmarkStart w:id="501" w:name="_Toc350365962"/>
      <w:r w:rsidRPr="00A344F1">
        <w:rPr>
          <w:noProof w:val="0"/>
        </w:rPr>
        <w:t>Onderdelen PVB</w:t>
      </w:r>
      <w:bookmarkEnd w:id="500"/>
      <w:bookmarkEnd w:id="501"/>
      <w:r w:rsidRPr="00A344F1">
        <w:rPr>
          <w:noProof w:val="0"/>
        </w:rPr>
        <w:t xml:space="preserve"> </w:t>
      </w:r>
    </w:p>
    <w:p w:rsidR="00C26F9A" w:rsidRPr="00A344F1" w:rsidRDefault="00C26F9A" w:rsidP="00C26F9A">
      <w:pPr>
        <w:rPr>
          <w:noProof w:val="0"/>
        </w:rPr>
      </w:pPr>
    </w:p>
    <w:p w:rsidR="00C26F9A" w:rsidRPr="00A344F1" w:rsidRDefault="00C26F9A" w:rsidP="00C26F9A">
      <w:pPr>
        <w:rPr>
          <w:noProof w:val="0"/>
          <w:color w:val="FF0000"/>
        </w:rPr>
      </w:pPr>
      <w:r w:rsidRPr="00A344F1">
        <w:rPr>
          <w:noProof w:val="0"/>
        </w:rPr>
        <w:t xml:space="preserve">De PVB bestaat uit een portfoliobeoordeling. Een portfoliobeoordeling bestaat uit een beoordeling van het portfolio </w:t>
      </w:r>
      <w:r w:rsidRPr="00A344F1">
        <w:rPr>
          <w:noProof w:val="0"/>
          <w:color w:val="FF0000"/>
        </w:rPr>
        <w:t xml:space="preserve">en een aanvullend reflectie-interview van maximaal 30 minuten </w:t>
      </w:r>
      <w:r w:rsidRPr="00A344F1">
        <w:rPr>
          <w:noProof w:val="0"/>
        </w:rPr>
        <w:t xml:space="preserve">door de PVB-beoordelaar.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De beoordelingscriteria staan in het protocol van PVB 4.2. </w:t>
      </w:r>
    </w:p>
    <w:p w:rsidR="00C26F9A" w:rsidRPr="00A344F1" w:rsidRDefault="00C26F9A" w:rsidP="005A5DB3">
      <w:pPr>
        <w:pStyle w:val="Kop2"/>
        <w:numPr>
          <w:ilvl w:val="0"/>
          <w:numId w:val="24"/>
        </w:numPr>
        <w:rPr>
          <w:noProof w:val="0"/>
        </w:rPr>
      </w:pPr>
      <w:bookmarkStart w:id="502" w:name="_Toc342425949"/>
      <w:bookmarkStart w:id="503" w:name="_Toc350365963"/>
      <w:r w:rsidRPr="00A344F1">
        <w:rPr>
          <w:noProof w:val="0"/>
        </w:rPr>
        <w:t>Afnamecondities</w:t>
      </w:r>
      <w:bookmarkEnd w:id="502"/>
      <w:bookmarkEnd w:id="503"/>
      <w:r w:rsidRPr="00A344F1">
        <w:rPr>
          <w:noProof w:val="0"/>
        </w:rPr>
        <w:t xml:space="preserve"> </w:t>
      </w:r>
    </w:p>
    <w:p w:rsidR="00C26F9A" w:rsidRPr="00A344F1" w:rsidRDefault="00C26F9A" w:rsidP="00C26F9A">
      <w:pPr>
        <w:rPr>
          <w:noProof w:val="0"/>
        </w:rPr>
      </w:pPr>
    </w:p>
    <w:p w:rsidR="00C26F9A" w:rsidRPr="00A344F1" w:rsidRDefault="00C26F9A" w:rsidP="00C26F9A">
      <w:pPr>
        <w:pStyle w:val="Standaard1"/>
      </w:pPr>
      <w:r w:rsidRPr="00A344F1">
        <w:rPr>
          <w:rFonts w:ascii="Segoe UI" w:eastAsiaTheme="minorHAnsi" w:hAnsi="Segoe UI" w:cs="Segoe UI"/>
          <w:color w:val="auto"/>
          <w:sz w:val="17"/>
          <w:szCs w:val="17"/>
        </w:rPr>
        <w:t xml:space="preserve">Het portfolio heeft betrekking op de wedstrijdvoorbereiding, de analyses van de eigen </w:t>
      </w:r>
      <w:r w:rsidRPr="00A344F1">
        <w:rPr>
          <w:rFonts w:ascii="Segoe UI" w:eastAsiaTheme="minorHAnsi" w:hAnsi="Segoe UI" w:cs="Segoe UI"/>
          <w:color w:val="FF0000"/>
          <w:sz w:val="17"/>
          <w:szCs w:val="17"/>
        </w:rPr>
        <w:t>sporters</w:t>
      </w:r>
      <w:r w:rsidRPr="00A344F1">
        <w:rPr>
          <w:rFonts w:ascii="Segoe UI" w:eastAsiaTheme="minorHAnsi" w:hAnsi="Segoe UI" w:cs="Segoe UI"/>
          <w:color w:val="auto"/>
          <w:sz w:val="17"/>
          <w:szCs w:val="17"/>
        </w:rPr>
        <w:t xml:space="preserve"> en de tegenstanders en  je coaching van de </w:t>
      </w:r>
      <w:r w:rsidRPr="00A344F1">
        <w:rPr>
          <w:rFonts w:ascii="Segoe UI" w:eastAsiaTheme="minorHAnsi" w:hAnsi="Segoe UI" w:cs="Segoe UI"/>
          <w:color w:val="FF0000"/>
          <w:sz w:val="17"/>
          <w:szCs w:val="17"/>
        </w:rPr>
        <w:t>sporters</w:t>
      </w:r>
      <w:r w:rsidRPr="00A344F1">
        <w:rPr>
          <w:rFonts w:ascii="Segoe UI" w:eastAsiaTheme="minorHAnsi" w:hAnsi="Segoe UI" w:cs="Segoe UI"/>
          <w:color w:val="auto"/>
          <w:sz w:val="17"/>
          <w:szCs w:val="17"/>
        </w:rPr>
        <w:t xml:space="preserve"> voor, tijdens en na een wedstrijd. De wedstrijd is van </w:t>
      </w:r>
      <w:r w:rsidRPr="00A344F1">
        <w:rPr>
          <w:rFonts w:ascii="Segoe UI" w:eastAsiaTheme="minorHAnsi" w:hAnsi="Segoe UI" w:cs="Segoe UI"/>
          <w:color w:val="FF0000"/>
          <w:sz w:val="17"/>
          <w:szCs w:val="17"/>
        </w:rPr>
        <w:t>topregionaal of subtop nationaal</w:t>
      </w:r>
      <w:r w:rsidRPr="00A344F1">
        <w:rPr>
          <w:rFonts w:ascii="Segoe UI" w:eastAsiaTheme="minorHAnsi" w:hAnsi="Segoe UI" w:cs="Segoe UI"/>
          <w:color w:val="auto"/>
          <w:sz w:val="17"/>
          <w:szCs w:val="17"/>
        </w:rPr>
        <w:t xml:space="preserve"> </w:t>
      </w:r>
      <w:r w:rsidRPr="00A344F1">
        <w:rPr>
          <w:rFonts w:ascii="Segoe UI" w:eastAsiaTheme="minorHAnsi" w:hAnsi="Segoe UI" w:cs="Segoe UI"/>
          <w:color w:val="auto"/>
          <w:sz w:val="17"/>
          <w:szCs w:val="17"/>
        </w:rPr>
        <w:lastRenderedPageBreak/>
        <w:t xml:space="preserve">niveau en wordt georganiseerd door </w:t>
      </w:r>
      <w:r w:rsidRPr="00A344F1">
        <w:rPr>
          <w:rFonts w:ascii="Segoe UI" w:eastAsiaTheme="minorHAnsi" w:hAnsi="Segoe UI" w:cs="Segoe UI"/>
          <w:color w:val="FF0000"/>
          <w:sz w:val="17"/>
          <w:szCs w:val="17"/>
        </w:rPr>
        <w:t>een geleding van</w:t>
      </w:r>
      <w:r w:rsidRPr="00A344F1">
        <w:rPr>
          <w:rFonts w:ascii="Segoe UI" w:eastAsiaTheme="minorHAnsi" w:hAnsi="Segoe UI" w:cs="Segoe UI"/>
          <w:color w:val="auto"/>
          <w:sz w:val="17"/>
          <w:szCs w:val="17"/>
        </w:rPr>
        <w:t xml:space="preserve"> de bond. </w:t>
      </w:r>
    </w:p>
    <w:p w:rsidR="00C26F9A" w:rsidRPr="00A344F1" w:rsidRDefault="00C26F9A" w:rsidP="005A5DB3">
      <w:pPr>
        <w:pStyle w:val="Kop2"/>
        <w:numPr>
          <w:ilvl w:val="0"/>
          <w:numId w:val="24"/>
        </w:numPr>
        <w:rPr>
          <w:noProof w:val="0"/>
        </w:rPr>
      </w:pPr>
      <w:bookmarkStart w:id="504" w:name="_Toc342425950"/>
      <w:bookmarkStart w:id="505" w:name="_Toc350365964"/>
      <w:r w:rsidRPr="00A344F1">
        <w:rPr>
          <w:noProof w:val="0"/>
        </w:rPr>
        <w:t>Richtlijnen</w:t>
      </w:r>
      <w:bookmarkEnd w:id="504"/>
      <w:bookmarkEnd w:id="505"/>
      <w:r w:rsidRPr="00A344F1">
        <w:rPr>
          <w:noProof w:val="0"/>
        </w:rPr>
        <w:t xml:space="preserve"> </w:t>
      </w:r>
    </w:p>
    <w:p w:rsidR="00C26F9A" w:rsidRPr="00A344F1" w:rsidRDefault="00C26F9A" w:rsidP="00C26F9A">
      <w:pPr>
        <w:rPr>
          <w:noProof w:val="0"/>
        </w:rPr>
      </w:pPr>
    </w:p>
    <w:p w:rsidR="00C26F9A" w:rsidRPr="00A344F1" w:rsidRDefault="00C26F9A" w:rsidP="005A5DB3">
      <w:pPr>
        <w:pStyle w:val="Kop5"/>
        <w:numPr>
          <w:ilvl w:val="1"/>
          <w:numId w:val="24"/>
        </w:numPr>
        <w:rPr>
          <w:noProof w:val="0"/>
        </w:rPr>
      </w:pPr>
      <w:r w:rsidRPr="00A344F1">
        <w:rPr>
          <w:noProof w:val="0"/>
        </w:rPr>
        <w:t>Informatie</w:t>
      </w:r>
    </w:p>
    <w:p w:rsidR="00C26F9A" w:rsidRPr="00A344F1" w:rsidRDefault="00C26F9A" w:rsidP="00C26F9A">
      <w:pPr>
        <w:rPr>
          <w:noProof w:val="0"/>
        </w:rPr>
      </w:pPr>
    </w:p>
    <w:p w:rsidR="00C26F9A" w:rsidRPr="00A344F1" w:rsidRDefault="00C26F9A" w:rsidP="00C26F9A">
      <w:pPr>
        <w:rPr>
          <w:noProof w:val="0"/>
          <w:color w:val="FF0000"/>
        </w:rPr>
      </w:pPr>
      <w:r w:rsidRPr="00A344F1">
        <w:rPr>
          <w:noProof w:val="0"/>
        </w:rPr>
        <w:t xml:space="preserve">Informatie over de PVB staat in deze PVB-beschrijving, het </w:t>
      </w:r>
      <w:proofErr w:type="spellStart"/>
      <w:r w:rsidRPr="00A344F1">
        <w:rPr>
          <w:noProof w:val="0"/>
        </w:rPr>
        <w:t>toetsplan</w:t>
      </w:r>
      <w:proofErr w:type="spellEnd"/>
      <w:r w:rsidRPr="00A344F1">
        <w:rPr>
          <w:noProof w:val="0"/>
        </w:rPr>
        <w:t xml:space="preserve"> voor kwalificatie </w:t>
      </w:r>
      <w:r w:rsidRPr="00A344F1">
        <w:rPr>
          <w:noProof w:val="0"/>
          <w:color w:val="FF0000"/>
        </w:rPr>
        <w:t>trainer-coach</w:t>
      </w:r>
      <w:r w:rsidRPr="00A344F1">
        <w:rPr>
          <w:noProof w:val="0"/>
        </w:rPr>
        <w:t xml:space="preserve"> 4 en het </w:t>
      </w:r>
      <w:proofErr w:type="spellStart"/>
      <w:r w:rsidRPr="00A344F1">
        <w:rPr>
          <w:noProof w:val="0"/>
        </w:rPr>
        <w:t>Toetsreglement</w:t>
      </w:r>
      <w:proofErr w:type="spellEnd"/>
      <w:r w:rsidRPr="00A344F1">
        <w:rPr>
          <w:noProof w:val="0"/>
        </w:rPr>
        <w:t xml:space="preserve"> sport. Deze documenten zijn te vinden op </w:t>
      </w:r>
      <w:r w:rsidRPr="00A344F1">
        <w:rPr>
          <w:rStyle w:val="Standaard1roodChar"/>
          <w:rFonts w:eastAsiaTheme="minorHAnsi"/>
          <w:noProof w:val="0"/>
        </w:rPr>
        <w:t>www</w:t>
      </w:r>
      <w:r>
        <w:rPr>
          <w:rStyle w:val="Standaard1roodChar"/>
          <w:rFonts w:eastAsiaTheme="minorHAnsi"/>
          <w:noProof w:val="0"/>
        </w:rPr>
        <w:t xml:space="preserve">. … </w:t>
      </w:r>
      <w:r w:rsidRPr="00A344F1">
        <w:rPr>
          <w:rStyle w:val="Standaard1roodChar"/>
          <w:rFonts w:eastAsiaTheme="minorHAnsi"/>
          <w:noProof w:val="0"/>
        </w:rPr>
        <w:t>.nl</w:t>
      </w:r>
      <w:r w:rsidRPr="00A344F1">
        <w:rPr>
          <w:noProof w:val="0"/>
          <w:color w:val="FF0000"/>
        </w:rPr>
        <w:t xml:space="preserve">. </w:t>
      </w:r>
    </w:p>
    <w:p w:rsidR="00C26F9A" w:rsidRPr="00A344F1" w:rsidRDefault="00C26F9A" w:rsidP="00C26F9A">
      <w:pPr>
        <w:pStyle w:val="Standaard1"/>
      </w:pPr>
    </w:p>
    <w:p w:rsidR="00C26F9A" w:rsidRPr="00A344F1" w:rsidRDefault="00C26F9A" w:rsidP="005A5DB3">
      <w:pPr>
        <w:pStyle w:val="Kop5"/>
        <w:numPr>
          <w:ilvl w:val="1"/>
          <w:numId w:val="24"/>
        </w:numPr>
        <w:rPr>
          <w:noProof w:val="0"/>
        </w:rPr>
      </w:pPr>
      <w:r w:rsidRPr="00A344F1">
        <w:rPr>
          <w:noProof w:val="0"/>
        </w:rPr>
        <w:t>Inschrijvingsprocedure</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Je schrijft je in voor de PVB door </w:t>
      </w:r>
      <w:r w:rsidRPr="00A344F1">
        <w:rPr>
          <w:noProof w:val="0"/>
          <w:color w:val="FF0000"/>
        </w:rPr>
        <w:t xml:space="preserve">het portfolio naar het bondsbureau </w:t>
      </w:r>
      <w:r w:rsidRPr="00A344F1">
        <w:rPr>
          <w:noProof w:val="0"/>
        </w:rPr>
        <w:t xml:space="preserve">te versturen. De toetsingscommissie bevestigt schriftelijk </w:t>
      </w:r>
      <w:r w:rsidRPr="00A344F1">
        <w:rPr>
          <w:noProof w:val="0"/>
          <w:color w:val="FF0000"/>
        </w:rPr>
        <w:t>de ontvangst van het portfolio en bevestigt daarmee</w:t>
      </w:r>
      <w:r w:rsidRPr="00A344F1">
        <w:rPr>
          <w:noProof w:val="0"/>
        </w:rPr>
        <w:t xml:space="preserve"> de inschrijving voor de PVB.</w:t>
      </w:r>
    </w:p>
    <w:p w:rsidR="00C26F9A" w:rsidRPr="00A344F1" w:rsidRDefault="00C26F9A" w:rsidP="00C26F9A">
      <w:pPr>
        <w:pStyle w:val="Standaard1"/>
      </w:pPr>
    </w:p>
    <w:p w:rsidR="00C26F9A" w:rsidRPr="00A344F1" w:rsidRDefault="00C26F9A" w:rsidP="005A5DB3">
      <w:pPr>
        <w:pStyle w:val="Kop5"/>
        <w:numPr>
          <w:ilvl w:val="1"/>
          <w:numId w:val="24"/>
        </w:numPr>
        <w:rPr>
          <w:noProof w:val="0"/>
        </w:rPr>
      </w:pPr>
      <w:r w:rsidRPr="00A344F1">
        <w:rPr>
          <w:noProof w:val="0"/>
        </w:rPr>
        <w:t>Voorbereiding kandidaat</w:t>
      </w:r>
    </w:p>
    <w:p w:rsidR="00C26F9A" w:rsidRPr="00A344F1" w:rsidRDefault="00C26F9A" w:rsidP="00C26F9A">
      <w:pPr>
        <w:rPr>
          <w:noProof w:val="0"/>
        </w:rPr>
      </w:pPr>
    </w:p>
    <w:p w:rsidR="00C26F9A" w:rsidRPr="00A344F1" w:rsidRDefault="00C26F9A" w:rsidP="00C26F9A">
      <w:pPr>
        <w:rPr>
          <w:noProof w:val="0"/>
        </w:rPr>
      </w:pPr>
      <w:r w:rsidRPr="00A344F1">
        <w:rPr>
          <w:noProof w:val="0"/>
        </w:rPr>
        <w:t>Voor de portfoliobeoordeling wordt verder geen voorbereiding van je verwacht.</w:t>
      </w:r>
    </w:p>
    <w:p w:rsidR="00C26F9A" w:rsidRPr="00A344F1" w:rsidRDefault="00C26F9A" w:rsidP="00C26F9A">
      <w:pPr>
        <w:pStyle w:val="Standaard1rood"/>
      </w:pPr>
    </w:p>
    <w:p w:rsidR="00C26F9A" w:rsidRPr="00A344F1" w:rsidRDefault="00C26F9A" w:rsidP="005A5DB3">
      <w:pPr>
        <w:pStyle w:val="Kop5"/>
        <w:numPr>
          <w:ilvl w:val="1"/>
          <w:numId w:val="24"/>
        </w:numPr>
        <w:rPr>
          <w:noProof w:val="0"/>
        </w:rPr>
      </w:pPr>
      <w:r w:rsidRPr="00A344F1">
        <w:rPr>
          <w:noProof w:val="0"/>
        </w:rPr>
        <w:t>PVB-beoordelaar</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De PVB wordt afgenomen door </w:t>
      </w:r>
      <w:r w:rsidRPr="00A344F1">
        <w:rPr>
          <w:noProof w:val="0"/>
          <w:color w:val="FF0000"/>
        </w:rPr>
        <w:t xml:space="preserve">één </w:t>
      </w:r>
      <w:r w:rsidRPr="00A344F1">
        <w:rPr>
          <w:noProof w:val="0"/>
        </w:rPr>
        <w:t xml:space="preserve">PVB-beoordelaar. De PVB-beoordelaar wordt aangewezen door de toetsingscommissie van de </w:t>
      </w:r>
      <w:r w:rsidRPr="00AF15AC">
        <w:rPr>
          <w:noProof w:val="0"/>
          <w:color w:val="FF0000"/>
        </w:rPr>
        <w:t>sportbond</w:t>
      </w:r>
      <w:r>
        <w:rPr>
          <w:noProof w:val="0"/>
          <w:color w:val="FF0000"/>
        </w:rPr>
        <w:t>.</w:t>
      </w:r>
      <w:r w:rsidRPr="00A344F1">
        <w:rPr>
          <w:noProof w:val="0"/>
        </w:rPr>
        <w:t xml:space="preserve"> </w:t>
      </w:r>
      <w:r w:rsidRPr="00966A27">
        <w:rPr>
          <w:rFonts w:asciiTheme="minorHAnsi" w:hAnsiTheme="minorHAnsi" w:cstheme="minorHAnsi"/>
          <w:color w:val="FF0000"/>
        </w:rPr>
        <w:t>Indien voor meerdere PVB-beoordelaars wordt gekozen, dan moeten ze ieder voor zich en zonder overleg tot een beoordeling komen.</w:t>
      </w:r>
    </w:p>
    <w:p w:rsidR="00C26F9A" w:rsidRPr="00A344F1" w:rsidRDefault="00C26F9A" w:rsidP="00C26F9A">
      <w:pPr>
        <w:pStyle w:val="Standaard1"/>
        <w:rPr>
          <w:color w:val="0070C0"/>
        </w:rPr>
      </w:pPr>
    </w:p>
    <w:p w:rsidR="00C26F9A" w:rsidRPr="00A344F1" w:rsidRDefault="00C26F9A" w:rsidP="005A5DB3">
      <w:pPr>
        <w:pStyle w:val="Kop5"/>
        <w:numPr>
          <w:ilvl w:val="1"/>
          <w:numId w:val="24"/>
        </w:numPr>
        <w:rPr>
          <w:noProof w:val="0"/>
        </w:rPr>
      </w:pPr>
      <w:r w:rsidRPr="00A344F1">
        <w:rPr>
          <w:noProof w:val="0"/>
        </w:rPr>
        <w:t>Beoordelingen</w:t>
      </w:r>
    </w:p>
    <w:p w:rsidR="00C26F9A" w:rsidRPr="00A344F1" w:rsidRDefault="00C26F9A" w:rsidP="00C26F9A">
      <w:pPr>
        <w:rPr>
          <w:noProof w:val="0"/>
        </w:rPr>
      </w:pPr>
    </w:p>
    <w:p w:rsidR="00C26F9A" w:rsidRPr="00A344F1" w:rsidRDefault="00C26F9A" w:rsidP="00C26F9A">
      <w:pPr>
        <w:rPr>
          <w:noProof w:val="0"/>
          <w:color w:val="FF0000"/>
        </w:rPr>
      </w:pPr>
      <w:r w:rsidRPr="00A344F1">
        <w:rPr>
          <w:noProof w:val="0"/>
        </w:rPr>
        <w:t xml:space="preserve">Beoordeling gebeurt aan de hand van de beoordelingscriteria die zijn opgenomen in het protocol. De beoordelingscriteria zijn geclusterd op basis van de werkprocessen. De letters van de corresponderende mbo-competenties staan vermeld in een aparte kolom. De betekenis van de letters vind je in bijlage 1. </w:t>
      </w:r>
    </w:p>
    <w:p w:rsidR="00C26F9A" w:rsidRPr="00A344F1" w:rsidRDefault="00C26F9A" w:rsidP="00C26F9A">
      <w:pPr>
        <w:pStyle w:val="Standaard1"/>
      </w:pPr>
    </w:p>
    <w:p w:rsidR="00C26F9A" w:rsidRPr="00A344F1" w:rsidRDefault="00C26F9A" w:rsidP="005A5DB3">
      <w:pPr>
        <w:pStyle w:val="Kop5"/>
        <w:numPr>
          <w:ilvl w:val="1"/>
          <w:numId w:val="24"/>
        </w:numPr>
        <w:rPr>
          <w:noProof w:val="0"/>
        </w:rPr>
      </w:pPr>
      <w:r w:rsidRPr="00A344F1">
        <w:rPr>
          <w:noProof w:val="0"/>
        </w:rPr>
        <w:t>Normering</w:t>
      </w:r>
    </w:p>
    <w:p w:rsidR="00C26F9A" w:rsidRPr="00A344F1" w:rsidRDefault="00C26F9A" w:rsidP="00C26F9A">
      <w:pPr>
        <w:rPr>
          <w:noProof w:val="0"/>
        </w:rPr>
      </w:pPr>
    </w:p>
    <w:p w:rsidR="00C26F9A" w:rsidRPr="00A344F1" w:rsidRDefault="00C26F9A" w:rsidP="00C26F9A">
      <w:pPr>
        <w:rPr>
          <w:noProof w:val="0"/>
        </w:rPr>
      </w:pPr>
      <w:r w:rsidRPr="00A344F1">
        <w:rPr>
          <w:noProof w:val="0"/>
        </w:rPr>
        <w:t>Om te slagen moet de portfoliobeoordeling voldoende zijn. Het portfolio is voldoende als</w:t>
      </w:r>
      <w:r w:rsidRPr="00A344F1">
        <w:rPr>
          <w:noProof w:val="0"/>
          <w:color w:val="FF0000"/>
        </w:rPr>
        <w:t xml:space="preserve"> </w:t>
      </w:r>
      <w:r w:rsidRPr="00A344F1">
        <w:rPr>
          <w:noProof w:val="0"/>
        </w:rPr>
        <w:t xml:space="preserve">op </w:t>
      </w:r>
      <w:r w:rsidRPr="00A344F1">
        <w:rPr>
          <w:noProof w:val="0"/>
          <w:color w:val="FF0000"/>
        </w:rPr>
        <w:t>alle</w:t>
      </w:r>
      <w:r w:rsidRPr="00A344F1">
        <w:rPr>
          <w:noProof w:val="0"/>
        </w:rPr>
        <w:t xml:space="preserve"> beoordelingscriteria </w:t>
      </w:r>
      <w:r w:rsidRPr="00A344F1">
        <w:rPr>
          <w:noProof w:val="0"/>
          <w:color w:val="FF0000"/>
        </w:rPr>
        <w:t xml:space="preserve">'voldaan' </w:t>
      </w:r>
      <w:r w:rsidRPr="00A344F1">
        <w:rPr>
          <w:noProof w:val="0"/>
        </w:rPr>
        <w:t>is gescoord.</w:t>
      </w:r>
    </w:p>
    <w:p w:rsidR="00C26F9A" w:rsidRPr="00A344F1" w:rsidRDefault="00C26F9A" w:rsidP="00C26F9A">
      <w:pPr>
        <w:rPr>
          <w:noProof w:val="0"/>
        </w:rPr>
      </w:pPr>
    </w:p>
    <w:p w:rsidR="00C26F9A" w:rsidRPr="00A344F1" w:rsidRDefault="00C26F9A" w:rsidP="00C26F9A">
      <w:pPr>
        <w:pStyle w:val="Standaard1"/>
        <w:rPr>
          <w:color w:val="FF0000"/>
        </w:rPr>
      </w:pPr>
    </w:p>
    <w:p w:rsidR="00C26F9A" w:rsidRPr="00A344F1" w:rsidRDefault="00C26F9A" w:rsidP="005A5DB3">
      <w:pPr>
        <w:pStyle w:val="Kop5"/>
        <w:numPr>
          <w:ilvl w:val="1"/>
          <w:numId w:val="24"/>
        </w:numPr>
        <w:rPr>
          <w:noProof w:val="0"/>
        </w:rPr>
      </w:pPr>
      <w:r w:rsidRPr="00A344F1">
        <w:rPr>
          <w:noProof w:val="0"/>
        </w:rPr>
        <w:t>Uitslag</w:t>
      </w:r>
    </w:p>
    <w:p w:rsidR="00C26F9A" w:rsidRPr="00A344F1" w:rsidRDefault="00C26F9A" w:rsidP="00C26F9A">
      <w:pPr>
        <w:rPr>
          <w:noProof w:val="0"/>
        </w:rPr>
      </w:pPr>
    </w:p>
    <w:p w:rsidR="00C26F9A" w:rsidRPr="00A344F1" w:rsidRDefault="00C26F9A" w:rsidP="00C26F9A">
      <w:pPr>
        <w:rPr>
          <w:noProof w:val="0"/>
        </w:rPr>
      </w:pPr>
      <w:r w:rsidRPr="00A344F1">
        <w:rPr>
          <w:noProof w:val="0"/>
        </w:rPr>
        <w:t>De toetsingscommissie stelt de uitslag vast en bericht je binnen</w:t>
      </w:r>
      <w:r w:rsidRPr="00A344F1">
        <w:rPr>
          <w:noProof w:val="0"/>
          <w:color w:val="FF0000"/>
        </w:rPr>
        <w:t xml:space="preserve"> 15 </w:t>
      </w:r>
      <w:r w:rsidRPr="00A344F1">
        <w:rPr>
          <w:noProof w:val="0"/>
        </w:rPr>
        <w:t>werkdagen na de dag van de bevestiging</w:t>
      </w:r>
      <w:r>
        <w:rPr>
          <w:noProof w:val="0"/>
        </w:rPr>
        <w:t xml:space="preserve"> van de inschrijving van de PVB</w:t>
      </w:r>
      <w:r w:rsidRPr="00A344F1">
        <w:rPr>
          <w:noProof w:val="0"/>
        </w:rPr>
        <w:t>.</w:t>
      </w:r>
    </w:p>
    <w:p w:rsidR="00C26F9A" w:rsidRPr="00A344F1" w:rsidRDefault="00C26F9A" w:rsidP="00C26F9A">
      <w:pPr>
        <w:pStyle w:val="Standaard1"/>
        <w:rPr>
          <w:color w:val="FF0000"/>
        </w:rPr>
      </w:pPr>
    </w:p>
    <w:p w:rsidR="00C26F9A" w:rsidRPr="00A344F1" w:rsidRDefault="00C26F9A" w:rsidP="005A5DB3">
      <w:pPr>
        <w:pStyle w:val="Kop5"/>
        <w:numPr>
          <w:ilvl w:val="1"/>
          <w:numId w:val="24"/>
        </w:numPr>
        <w:rPr>
          <w:noProof w:val="0"/>
        </w:rPr>
      </w:pPr>
      <w:r w:rsidRPr="00A344F1">
        <w:rPr>
          <w:noProof w:val="0"/>
        </w:rPr>
        <w:t xml:space="preserve">Herkansing </w:t>
      </w:r>
    </w:p>
    <w:p w:rsidR="00C26F9A" w:rsidRPr="00A344F1" w:rsidRDefault="00C26F9A" w:rsidP="00C26F9A">
      <w:pPr>
        <w:rPr>
          <w:noProof w:val="0"/>
        </w:rPr>
      </w:pPr>
    </w:p>
    <w:p w:rsidR="00C26F9A" w:rsidRPr="00A344F1" w:rsidRDefault="00C26F9A" w:rsidP="00C26F9A">
      <w:pPr>
        <w:rPr>
          <w:noProof w:val="0"/>
          <w:color w:val="FF0000"/>
        </w:rPr>
      </w:pPr>
      <w:r w:rsidRPr="00A344F1">
        <w:rPr>
          <w:noProof w:val="0"/>
        </w:rPr>
        <w:t xml:space="preserve">Voorgaande richtlijnen zijn ook van toepassing op een herkansing. Het aantal herkansingen voor de portfoliobeoordeling is maximaal </w:t>
      </w:r>
      <w:r w:rsidRPr="00A344F1">
        <w:rPr>
          <w:noProof w:val="0"/>
          <w:color w:val="FF0000"/>
        </w:rPr>
        <w:t>twee</w:t>
      </w:r>
      <w:r w:rsidRPr="00A344F1">
        <w:rPr>
          <w:noProof w:val="0"/>
        </w:rPr>
        <w:t xml:space="preserve">. In totaal heb je dus </w:t>
      </w:r>
      <w:r w:rsidRPr="00A344F1">
        <w:rPr>
          <w:noProof w:val="0"/>
          <w:color w:val="FF0000"/>
        </w:rPr>
        <w:t>drie</w:t>
      </w:r>
      <w:r w:rsidRPr="00A344F1">
        <w:rPr>
          <w:noProof w:val="0"/>
        </w:rPr>
        <w:t xml:space="preserve"> kansen om PVB 4.2 te halen. </w:t>
      </w:r>
      <w:r w:rsidRPr="00A344F1">
        <w:rPr>
          <w:noProof w:val="0"/>
          <w:color w:val="FF0000"/>
        </w:rPr>
        <w:t xml:space="preserve">Hierbij geldt dat er niet langer dan een jaar mag zitten tussen de eerste aanvraag en de laatste herkansing. </w:t>
      </w:r>
    </w:p>
    <w:p w:rsidR="00C26F9A" w:rsidRDefault="00C26F9A" w:rsidP="00C26F9A">
      <w:pPr>
        <w:pStyle w:val="Standaard1"/>
      </w:pPr>
    </w:p>
    <w:p w:rsidR="00DB34EF" w:rsidRPr="00A344F1" w:rsidRDefault="00DB34EF" w:rsidP="00C26F9A">
      <w:pPr>
        <w:pStyle w:val="Standaard1"/>
      </w:pPr>
    </w:p>
    <w:p w:rsidR="00C26F9A" w:rsidRPr="00A344F1" w:rsidRDefault="00C26F9A" w:rsidP="00C26F9A">
      <w:pPr>
        <w:pStyle w:val="Kop5"/>
        <w:numPr>
          <w:ilvl w:val="0"/>
          <w:numId w:val="0"/>
        </w:numPr>
        <w:rPr>
          <w:noProof w:val="0"/>
        </w:rPr>
      </w:pPr>
      <w:r w:rsidRPr="00A344F1">
        <w:rPr>
          <w:noProof w:val="0"/>
        </w:rPr>
        <w:lastRenderedPageBreak/>
        <w:t>6.9</w:t>
      </w:r>
      <w:r w:rsidRPr="00A344F1">
        <w:rPr>
          <w:noProof w:val="0"/>
        </w:rPr>
        <w:tab/>
        <w:t xml:space="preserve">Bezwaar of beroep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Je kunt bij de toetsingscommissie bezwaar maken tegen de gang van zaken voorafgaand aan, tijdens en na de PVB-afname en/of de uitslag van de PVB. </w:t>
      </w:r>
    </w:p>
    <w:p w:rsidR="00C26F9A" w:rsidRPr="00A344F1" w:rsidRDefault="00C26F9A" w:rsidP="00C26F9A">
      <w:pPr>
        <w:rPr>
          <w:rFonts w:ascii="Arial Narrow" w:eastAsia="Times New Roman" w:hAnsi="Arial Narrow"/>
          <w:b/>
          <w:noProof w:val="0"/>
          <w:color w:val="000080"/>
          <w:sz w:val="32"/>
        </w:rPr>
      </w:pPr>
      <w:r w:rsidRPr="00A344F1">
        <w:rPr>
          <w:noProof w:val="0"/>
        </w:rPr>
        <w:t xml:space="preserve">Tegen een beslissing op bezwaar van de toetsingscommissie of na een beslissing van de toetsingscommissie over fraude kun je beroep aantekenen bij de Commissie van Beroep voor Toetsing. Informatie over bezwaar en beroep staat in het </w:t>
      </w:r>
      <w:proofErr w:type="spellStart"/>
      <w:r w:rsidRPr="00A344F1">
        <w:rPr>
          <w:noProof w:val="0"/>
        </w:rPr>
        <w:t>Toetsreglement</w:t>
      </w:r>
      <w:proofErr w:type="spellEnd"/>
      <w:r w:rsidRPr="00A344F1">
        <w:rPr>
          <w:noProof w:val="0"/>
        </w:rPr>
        <w:t xml:space="preserve"> sport. </w:t>
      </w:r>
    </w:p>
    <w:p w:rsidR="00197120" w:rsidRDefault="00197120">
      <w:pPr>
        <w:spacing w:after="200"/>
        <w:rPr>
          <w:rFonts w:eastAsiaTheme="majorEastAsia" w:cstheme="minorHAnsi"/>
          <w:bCs/>
          <w:noProof w:val="0"/>
          <w:color w:val="EC7405"/>
          <w:sz w:val="28"/>
          <w:szCs w:val="28"/>
        </w:rPr>
      </w:pPr>
      <w:bookmarkStart w:id="506" w:name="_Toc342425951"/>
      <w:bookmarkStart w:id="507" w:name="_Toc350365965"/>
      <w:r>
        <w:rPr>
          <w:noProof w:val="0"/>
        </w:rPr>
        <w:br w:type="page"/>
      </w:r>
    </w:p>
    <w:p w:rsidR="00C26F9A" w:rsidRPr="00A344F1" w:rsidRDefault="00C26F9A" w:rsidP="00C26F9A">
      <w:pPr>
        <w:pStyle w:val="Kop2"/>
        <w:rPr>
          <w:i/>
          <w:noProof w:val="0"/>
        </w:rPr>
      </w:pPr>
      <w:r w:rsidRPr="00A344F1">
        <w:rPr>
          <w:noProof w:val="0"/>
        </w:rPr>
        <w:lastRenderedPageBreak/>
        <w:t xml:space="preserve">Protocol PVB 4.2 Coachen bij wedstrijden – </w:t>
      </w:r>
      <w:r w:rsidRPr="00A344F1">
        <w:rPr>
          <w:i/>
          <w:noProof w:val="0"/>
        </w:rPr>
        <w:t>portfoliobeoordeling</w:t>
      </w:r>
      <w:bookmarkEnd w:id="506"/>
      <w:bookmarkEnd w:id="507"/>
    </w:p>
    <w:p w:rsidR="00C26F9A" w:rsidRPr="00A344F1" w:rsidRDefault="00C26F9A" w:rsidP="00C26F9A">
      <w:pPr>
        <w:rPr>
          <w:noProof w:val="0"/>
        </w:rPr>
      </w:pPr>
    </w:p>
    <w:tbl>
      <w:tblPr>
        <w:tblStyle w:val="NOCNSF"/>
        <w:tblW w:w="9648" w:type="dxa"/>
        <w:tblLayout w:type="fixed"/>
        <w:tblLook w:val="0480" w:firstRow="0" w:lastRow="0" w:firstColumn="1" w:lastColumn="0" w:noHBand="0" w:noVBand="1"/>
      </w:tblPr>
      <w:tblGrid>
        <w:gridCol w:w="4962"/>
        <w:gridCol w:w="4686"/>
      </w:tblGrid>
      <w:tr w:rsidR="00C26F9A" w:rsidRPr="00A344F1" w:rsidTr="00E8795A">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rsidR="00C26F9A" w:rsidRPr="00A344F1" w:rsidRDefault="00C26F9A" w:rsidP="00E8795A">
            <w:pPr>
              <w:rPr>
                <w:noProof w:val="0"/>
              </w:rPr>
            </w:pPr>
            <w:r w:rsidRPr="00A344F1">
              <w:rPr>
                <w:noProof w:val="0"/>
              </w:rPr>
              <w:t>Naam kandidaat:</w:t>
            </w:r>
          </w:p>
        </w:tc>
        <w:tc>
          <w:tcPr>
            <w:tcW w:w="468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Datum:</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rsidR="00C26F9A" w:rsidRPr="00A344F1" w:rsidRDefault="00C26F9A" w:rsidP="00E8795A">
            <w:pPr>
              <w:rPr>
                <w:noProof w:val="0"/>
              </w:rPr>
            </w:pPr>
          </w:p>
        </w:tc>
        <w:tc>
          <w:tcPr>
            <w:tcW w:w="468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PVB-beoordelaar:</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A344F1" w:rsidRDefault="00C26F9A" w:rsidP="00E8795A">
            <w:pPr>
              <w:rPr>
                <w:noProof w:val="0"/>
              </w:rPr>
            </w:pPr>
            <w:r w:rsidRPr="00A344F1">
              <w:rPr>
                <w:noProof w:val="0"/>
              </w:rPr>
              <w:t>Voldaan aan de afnamecondities: ja / nee*</w:t>
            </w:r>
          </w:p>
          <w:p w:rsidR="00C26F9A" w:rsidRPr="00A344F1" w:rsidRDefault="00C26F9A" w:rsidP="00E8795A">
            <w:pPr>
              <w:rPr>
                <w:noProof w:val="0"/>
                <w:color w:val="FF0000"/>
              </w:rPr>
            </w:pPr>
            <w:r w:rsidRPr="00A344F1">
              <w:rPr>
                <w:noProof w:val="0"/>
                <w:color w:val="FF0000"/>
              </w:rPr>
              <w:t>Portfolio bestaat uit … Het portfolio is compleet: ja / nee*</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A344F1" w:rsidRDefault="00C26F9A" w:rsidP="00E8795A">
            <w:pPr>
              <w:rPr>
                <w:noProof w:val="0"/>
              </w:rPr>
            </w:pPr>
            <w:r w:rsidRPr="00A344F1">
              <w:rPr>
                <w:noProof w:val="0"/>
              </w:rPr>
              <w:t>*Bij nee gaat de PVB niet door. De PVB-beoordelaar motiveert dit bij de toelichting.</w:t>
            </w:r>
          </w:p>
        </w:tc>
      </w:tr>
      <w:tr w:rsidR="00C26F9A" w:rsidRPr="00A344F1"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A344F1" w:rsidRDefault="00C26F9A" w:rsidP="00E8795A">
            <w:pPr>
              <w:rPr>
                <w:noProof w:val="0"/>
              </w:rPr>
            </w:pPr>
            <w:r w:rsidRPr="00A344F1">
              <w:rPr>
                <w:noProof w:val="0"/>
              </w:rPr>
              <w:t>Toelichting</w:t>
            </w:r>
          </w:p>
        </w:tc>
      </w:tr>
    </w:tbl>
    <w:p w:rsidR="00C26F9A" w:rsidRPr="00A344F1" w:rsidRDefault="00C26F9A" w:rsidP="00C26F9A">
      <w:pPr>
        <w:rPr>
          <w:rFonts w:cs="Arial"/>
          <w:noProof w:val="0"/>
          <w:sz w:val="16"/>
          <w:szCs w:val="16"/>
        </w:rPr>
      </w:pPr>
    </w:p>
    <w:tbl>
      <w:tblPr>
        <w:tblStyle w:val="NOCNSF"/>
        <w:tblW w:w="9610" w:type="dxa"/>
        <w:tblLayout w:type="fixed"/>
        <w:tblLook w:val="0480" w:firstRow="0" w:lastRow="0" w:firstColumn="1" w:lastColumn="0" w:noHBand="0" w:noVBand="1"/>
      </w:tblPr>
      <w:tblGrid>
        <w:gridCol w:w="622"/>
        <w:gridCol w:w="3915"/>
        <w:gridCol w:w="389"/>
        <w:gridCol w:w="426"/>
        <w:gridCol w:w="426"/>
        <w:gridCol w:w="426"/>
        <w:gridCol w:w="3406"/>
      </w:tblGrid>
      <w:tr w:rsidR="00C26F9A" w:rsidRPr="00A344F1" w:rsidTr="00E8795A">
        <w:trPr>
          <w:trHeight w:val="1749"/>
        </w:trPr>
        <w:tc>
          <w:tcPr>
            <w:cnfStyle w:val="001000000000" w:firstRow="0" w:lastRow="0" w:firstColumn="1" w:lastColumn="0" w:oddVBand="0" w:evenVBand="0" w:oddHBand="0" w:evenHBand="0" w:firstRowFirstColumn="0" w:firstRowLastColumn="0" w:lastRowFirstColumn="0" w:lastRowLastColumn="0"/>
            <w:tcW w:w="4537" w:type="dxa"/>
            <w:gridSpan w:val="2"/>
            <w:tcBorders>
              <w:top w:val="nil"/>
              <w:bottom w:val="single" w:sz="48" w:space="0" w:color="FFFFFF"/>
            </w:tcBorders>
          </w:tcPr>
          <w:p w:rsidR="00C26F9A" w:rsidRPr="00A344F1" w:rsidRDefault="00C26F9A" w:rsidP="00E8795A">
            <w:pPr>
              <w:rPr>
                <w:noProof w:val="0"/>
              </w:rPr>
            </w:pPr>
            <w:r w:rsidRPr="00A344F1">
              <w:rPr>
                <w:noProof w:val="0"/>
              </w:rPr>
              <w:t>Beoordelingscriteria</w:t>
            </w:r>
          </w:p>
          <w:p w:rsidR="00C26F9A" w:rsidRPr="00A344F1" w:rsidRDefault="00C26F9A" w:rsidP="00E8795A">
            <w:pPr>
              <w:rPr>
                <w:noProof w:val="0"/>
              </w:rPr>
            </w:pPr>
          </w:p>
        </w:tc>
        <w:tc>
          <w:tcPr>
            <w:tcW w:w="389" w:type="dxa"/>
            <w:textDirection w:val="btLr"/>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Competentie </w:t>
            </w:r>
          </w:p>
        </w:tc>
        <w:tc>
          <w:tcPr>
            <w:tcW w:w="426" w:type="dxa"/>
            <w:textDirection w:val="btLr"/>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Portfolio</w:t>
            </w:r>
          </w:p>
        </w:tc>
        <w:tc>
          <w:tcPr>
            <w:tcW w:w="426" w:type="dxa"/>
            <w:textDirection w:val="btLr"/>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color w:val="FF0000"/>
              </w:rPr>
            </w:pPr>
            <w:r w:rsidRPr="00A344F1">
              <w:rPr>
                <w:noProof w:val="0"/>
                <w:color w:val="FF0000"/>
              </w:rPr>
              <w:t xml:space="preserve">Reflectie </w:t>
            </w:r>
          </w:p>
        </w:tc>
        <w:tc>
          <w:tcPr>
            <w:tcW w:w="426" w:type="dxa"/>
            <w:textDirection w:val="btLr"/>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Voldaan</w:t>
            </w: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Bewijzen (of het weglaten daarvan) waarop score is gebaseerd </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Toelichting</w:t>
            </w:r>
          </w:p>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258"/>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A344F1" w:rsidRDefault="00C26F9A" w:rsidP="00E8795A">
            <w:pPr>
              <w:rPr>
                <w:noProof w:val="0"/>
              </w:rPr>
            </w:pPr>
            <w:r w:rsidRPr="00A344F1">
              <w:rPr>
                <w:noProof w:val="0"/>
              </w:rPr>
              <w:t xml:space="preserve">Werkproces 4.2.1 Begeleidt sporters bij wedstrijden </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A344F1" w:rsidRDefault="00C26F9A" w:rsidP="00E8795A">
            <w:pPr>
              <w:rPr>
                <w:noProof w:val="0"/>
              </w:rPr>
            </w:pPr>
            <w:r w:rsidRPr="00A344F1">
              <w:rPr>
                <w:noProof w:val="0"/>
              </w:rPr>
              <w:t>Het resultaat van dit werkproces is:</w:t>
            </w:r>
          </w:p>
          <w:p w:rsidR="00C26F9A" w:rsidRPr="00A344F1" w:rsidRDefault="00C26F9A" w:rsidP="00E8795A">
            <w:pPr>
              <w:pStyle w:val="Opsomming"/>
              <w:rPr>
                <w:noProof w:val="0"/>
              </w:rPr>
            </w:pPr>
            <w:r w:rsidRPr="00A344F1">
              <w:rPr>
                <w:noProof w:val="0"/>
              </w:rPr>
              <w:t>begeleiding doet recht aan de sportieve mogelijkheden en ambities van de sporters.</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1</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szCs w:val="20"/>
              </w:rPr>
              <w:t xml:space="preserve">Begeleidt </w:t>
            </w:r>
            <w:r w:rsidRPr="00A344F1">
              <w:rPr>
                <w:rFonts w:eastAsia="Calibri" w:cs="Arial"/>
                <w:noProof w:val="0"/>
                <w:color w:val="FF0000"/>
                <w:szCs w:val="20"/>
              </w:rPr>
              <w:t>sporters</w:t>
            </w:r>
            <w:r w:rsidRPr="00A344F1">
              <w:rPr>
                <w:rFonts w:eastAsia="Calibri" w:cs="Arial"/>
                <w:noProof w:val="0"/>
                <w:szCs w:val="20"/>
              </w:rPr>
              <w:t xml:space="preserve"> bij het leren presteren onder druk </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C</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V</w:t>
            </w: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2</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szCs w:val="20"/>
              </w:rPr>
              <w:t xml:space="preserve">Adviseert </w:t>
            </w:r>
            <w:r w:rsidRPr="00A344F1">
              <w:rPr>
                <w:rFonts w:eastAsia="Calibri" w:cs="Arial"/>
                <w:noProof w:val="0"/>
                <w:color w:val="FF0000"/>
                <w:szCs w:val="20"/>
              </w:rPr>
              <w:t>sporters</w:t>
            </w:r>
            <w:r w:rsidRPr="00A344F1">
              <w:rPr>
                <w:rFonts w:eastAsia="Calibri" w:cs="Arial"/>
                <w:noProof w:val="0"/>
                <w:szCs w:val="20"/>
              </w:rPr>
              <w:t xml:space="preserve"> over voeding in relatie tot presteren</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C</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K</w:t>
            </w: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3</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szCs w:val="20"/>
              </w:rPr>
              <w:t xml:space="preserve">Informeert </w:t>
            </w:r>
            <w:r w:rsidRPr="00A344F1">
              <w:rPr>
                <w:rFonts w:eastAsia="Calibri" w:cs="Arial"/>
                <w:noProof w:val="0"/>
                <w:color w:val="FF0000"/>
                <w:szCs w:val="20"/>
              </w:rPr>
              <w:t>sporters</w:t>
            </w:r>
            <w:r w:rsidRPr="00A344F1">
              <w:rPr>
                <w:rFonts w:eastAsia="Calibri" w:cs="Arial"/>
                <w:noProof w:val="0"/>
                <w:szCs w:val="20"/>
              </w:rPr>
              <w:t xml:space="preserve"> over dopingprocedures</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F</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T</w:t>
            </w: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4</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szCs w:val="20"/>
              </w:rPr>
              <w:t xml:space="preserve">Leert </w:t>
            </w:r>
            <w:r w:rsidRPr="00A344F1">
              <w:rPr>
                <w:noProof w:val="0"/>
                <w:color w:val="FF0000"/>
                <w:szCs w:val="20"/>
              </w:rPr>
              <w:t>sporters</w:t>
            </w:r>
            <w:r w:rsidRPr="00A344F1">
              <w:rPr>
                <w:noProof w:val="0"/>
                <w:szCs w:val="20"/>
              </w:rPr>
              <w:t xml:space="preserve"> zichzelf te evalueren en beoordelen  </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C</w:t>
            </w: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5</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szCs w:val="20"/>
              </w:rPr>
              <w:t xml:space="preserve">Bereidt </w:t>
            </w:r>
            <w:r w:rsidRPr="00A344F1">
              <w:rPr>
                <w:rFonts w:eastAsia="Calibri" w:cs="Arial"/>
                <w:noProof w:val="0"/>
                <w:color w:val="FF0000"/>
                <w:szCs w:val="20"/>
              </w:rPr>
              <w:t>sporters</w:t>
            </w:r>
            <w:r w:rsidRPr="00A344F1">
              <w:rPr>
                <w:rFonts w:eastAsia="Calibri" w:cs="Arial"/>
                <w:noProof w:val="0"/>
                <w:szCs w:val="20"/>
              </w:rPr>
              <w:t xml:space="preserve"> voor op contact met media</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C</w:t>
            </w: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6</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A344F1">
              <w:rPr>
                <w:rFonts w:eastAsia="Calibri" w:cs="Arial"/>
                <w:noProof w:val="0"/>
                <w:szCs w:val="20"/>
              </w:rPr>
              <w:t xml:space="preserve">Houdt rekening met persoonlijke ambities en motieven van de </w:t>
            </w:r>
            <w:r w:rsidRPr="00A344F1">
              <w:rPr>
                <w:rFonts w:eastAsia="Calibri" w:cs="Arial"/>
                <w:noProof w:val="0"/>
                <w:color w:val="FF0000"/>
                <w:szCs w:val="20"/>
              </w:rPr>
              <w:t>sporters</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R</w:t>
            </w: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7</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A344F1">
              <w:rPr>
                <w:rFonts w:eastAsia="Calibri" w:cs="Arial"/>
                <w:noProof w:val="0"/>
                <w:szCs w:val="20"/>
              </w:rPr>
              <w:t>Gaat sportief en respectvol om met alle betrokkenen</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F</w:t>
            </w: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8</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A344F1">
              <w:rPr>
                <w:rFonts w:eastAsia="Calibri" w:cs="Arial"/>
                <w:noProof w:val="0"/>
                <w:szCs w:val="20"/>
              </w:rPr>
              <w:t>Komt afspraken na</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E</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Q</w:t>
            </w: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9</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A344F1">
              <w:rPr>
                <w:rFonts w:eastAsia="Calibri" w:cs="Arial"/>
                <w:noProof w:val="0"/>
                <w:szCs w:val="20"/>
              </w:rPr>
              <w:t>Houdt zich aan de beroepscode</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F</w:t>
            </w: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10</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A344F1">
              <w:rPr>
                <w:rFonts w:eastAsia="Calibri" w:cs="Arial"/>
                <w:noProof w:val="0"/>
                <w:szCs w:val="20"/>
              </w:rPr>
              <w:t>Gaat vertrouwelijk om met persoonlijke informatie</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F</w:t>
            </w: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A344F1" w:rsidRDefault="00C26F9A" w:rsidP="00E8795A">
            <w:pPr>
              <w:rPr>
                <w:noProof w:val="0"/>
              </w:rPr>
            </w:pPr>
            <w:r w:rsidRPr="00A344F1">
              <w:rPr>
                <w:noProof w:val="0"/>
              </w:rPr>
              <w:t xml:space="preserve">Werkproces 4.2.2 Bereidt wedstrijden voor </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A344F1" w:rsidRDefault="00C26F9A" w:rsidP="00E8795A">
            <w:pPr>
              <w:rPr>
                <w:noProof w:val="0"/>
              </w:rPr>
            </w:pPr>
            <w:r w:rsidRPr="00A344F1">
              <w:rPr>
                <w:noProof w:val="0"/>
              </w:rPr>
              <w:t>Het resultaat van dit werkproces is:</w:t>
            </w:r>
          </w:p>
          <w:p w:rsidR="00C26F9A" w:rsidRPr="00A344F1" w:rsidRDefault="00C26F9A" w:rsidP="00E8795A">
            <w:pPr>
              <w:pStyle w:val="Opsomming"/>
              <w:rPr>
                <w:noProof w:val="0"/>
              </w:rPr>
            </w:pPr>
            <w:r w:rsidRPr="00A344F1">
              <w:rPr>
                <w:noProof w:val="0"/>
              </w:rPr>
              <w:t>een heldere en goed voorbereide wedstrijdanalyse die besproken is met sporters/het team</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11</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szCs w:val="22"/>
              </w:rPr>
              <w:t>F</w:t>
            </w:r>
            <w:r w:rsidRPr="00A344F1">
              <w:rPr>
                <w:rFonts w:eastAsia="Calibri" w:cs="Arial"/>
                <w:noProof w:val="0"/>
              </w:rPr>
              <w:t>ormuleert samen met team/</w:t>
            </w:r>
            <w:r w:rsidRPr="00A344F1">
              <w:rPr>
                <w:rFonts w:eastAsia="Calibri" w:cs="Arial"/>
                <w:noProof w:val="0"/>
                <w:color w:val="FF0000"/>
              </w:rPr>
              <w:t>sporter(s)</w:t>
            </w:r>
            <w:r w:rsidRPr="00A344F1">
              <w:rPr>
                <w:rFonts w:eastAsia="Calibri" w:cs="Arial"/>
                <w:noProof w:val="0"/>
              </w:rPr>
              <w:t xml:space="preserve"> doelstellingen voor de wedstrijd </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E</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J</w:t>
            </w: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12</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Maakt analyse van tegenstander(s)</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M</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W</w:t>
            </w: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13</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Maakt wedstrijdanalyse van eigen team/</w:t>
            </w:r>
            <w:r w:rsidRPr="00A344F1">
              <w:rPr>
                <w:rFonts w:eastAsia="Calibri" w:cs="Arial"/>
                <w:noProof w:val="0"/>
                <w:color w:val="FF0000"/>
              </w:rPr>
              <w:t>sporter(s)</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MW</w:t>
            </w: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lastRenderedPageBreak/>
              <w:t>14</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 xml:space="preserve">Maakt analyse van factoren die van invloed zijn tijdens een wedstrijd </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MW</w:t>
            </w: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15</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Analyseert voorafgaand aan de wedstrijd factoren die relevante en van invloed zijn en past op basis daarvan eventueel het wedstrijdplan aan </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MUW</w:t>
            </w: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16</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Bespreekt de wedstrijd voor met team/</w:t>
            </w:r>
            <w:r w:rsidRPr="00A344F1">
              <w:rPr>
                <w:noProof w:val="0"/>
                <w:color w:val="FF0000"/>
              </w:rPr>
              <w:t>sporter(s)</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E</w:t>
            </w: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A344F1" w:rsidRDefault="00C26F9A" w:rsidP="00E8795A">
            <w:pPr>
              <w:rPr>
                <w:noProof w:val="0"/>
              </w:rPr>
            </w:pPr>
            <w:r w:rsidRPr="00A344F1">
              <w:rPr>
                <w:noProof w:val="0"/>
              </w:rPr>
              <w:t xml:space="preserve">Werkproces 4.2.3 Geeft aanwijzingen </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A344F1" w:rsidRDefault="00C26F9A" w:rsidP="00E8795A">
            <w:pPr>
              <w:rPr>
                <w:noProof w:val="0"/>
              </w:rPr>
            </w:pPr>
            <w:r w:rsidRPr="00A344F1">
              <w:rPr>
                <w:noProof w:val="0"/>
              </w:rPr>
              <w:t>Het resultaat van dit werkproces is:</w:t>
            </w:r>
          </w:p>
          <w:p w:rsidR="00C26F9A" w:rsidRPr="00A344F1" w:rsidRDefault="00C26F9A" w:rsidP="00E8795A">
            <w:pPr>
              <w:pStyle w:val="Opsomming"/>
              <w:rPr>
                <w:noProof w:val="0"/>
              </w:rPr>
            </w:pPr>
            <w:r w:rsidRPr="00A344F1">
              <w:rPr>
                <w:noProof w:val="0"/>
              </w:rPr>
              <w:t xml:space="preserve">coaching leidt tot optimale prestatie. </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17</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Analyseert tijdens de wedstrijd en neemt op basis hiervan adequate maatregelen</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C</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H</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K</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M</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U</w:t>
            </w: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18</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Coacht positief</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C</w:t>
            </w: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19</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Houdt zich aan de regels die gelden tijdens de wedstrijd</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T</w:t>
            </w: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20</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szCs w:val="20"/>
              </w:rPr>
              <w:t>Vertoont voorbeeldgedrag op en rond de sportlocatie</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F</w:t>
            </w: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A344F1" w:rsidRDefault="00C26F9A" w:rsidP="00E8795A">
            <w:pPr>
              <w:rPr>
                <w:noProof w:val="0"/>
              </w:rPr>
            </w:pPr>
            <w:r w:rsidRPr="00A344F1">
              <w:rPr>
                <w:noProof w:val="0"/>
              </w:rPr>
              <w:t xml:space="preserve">Werkproces 4.2.4 Evalueert wedstrijden  </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A344F1" w:rsidRDefault="00C26F9A" w:rsidP="00E8795A">
            <w:pPr>
              <w:rPr>
                <w:noProof w:val="0"/>
              </w:rPr>
            </w:pPr>
            <w:r w:rsidRPr="00A344F1">
              <w:rPr>
                <w:noProof w:val="0"/>
              </w:rPr>
              <w:t>De resultaten van dit werkproces zijn:</w:t>
            </w:r>
          </w:p>
          <w:p w:rsidR="00C26F9A" w:rsidRPr="00A344F1" w:rsidRDefault="00C26F9A" w:rsidP="00E8795A">
            <w:pPr>
              <w:pStyle w:val="Opsomming"/>
              <w:rPr>
                <w:noProof w:val="0"/>
              </w:rPr>
            </w:pPr>
            <w:r w:rsidRPr="00A344F1">
              <w:rPr>
                <w:noProof w:val="0"/>
              </w:rPr>
              <w:t>wedstrijd is geëvalueerd;</w:t>
            </w:r>
          </w:p>
          <w:p w:rsidR="00C26F9A" w:rsidRPr="00A344F1" w:rsidRDefault="00C26F9A" w:rsidP="00E8795A">
            <w:pPr>
              <w:pStyle w:val="Opsomming"/>
              <w:rPr>
                <w:noProof w:val="0"/>
              </w:rPr>
            </w:pPr>
            <w:r w:rsidRPr="00A344F1">
              <w:rPr>
                <w:noProof w:val="0"/>
              </w:rPr>
              <w:t>input voor volgende wedstrijden.</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21</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 xml:space="preserve">Evalueert een wedstrijd op systematische wijze met </w:t>
            </w:r>
            <w:r w:rsidRPr="00A344F1">
              <w:rPr>
                <w:rFonts w:eastAsia="Calibri" w:cs="Arial"/>
                <w:noProof w:val="0"/>
                <w:color w:val="FF0000"/>
              </w:rPr>
              <w:t>sporter(s)</w:t>
            </w:r>
            <w:r w:rsidRPr="00A344F1">
              <w:rPr>
                <w:rFonts w:eastAsia="Calibri" w:cs="Arial"/>
                <w:noProof w:val="0"/>
              </w:rPr>
              <w:t xml:space="preserve"> en trekt conclusies voor volgende wedstrijden</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E</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JMU</w:t>
            </w: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22</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Evalueert de wedstrijd op systematische wijze met begeleiders en trekt conclusies voor volgende wedstrijden</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E</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JMU</w:t>
            </w: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23</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Reflecteert op het eigen handelen</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w:t>
            </w: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24</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Vraagt feedback</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w:t>
            </w: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25</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Verwoordt eigen leerbehoeften</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w:t>
            </w: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A344F1" w:rsidRDefault="00C26F9A" w:rsidP="00E8795A">
            <w:pPr>
              <w:rPr>
                <w:noProof w:val="0"/>
              </w:rPr>
            </w:pPr>
            <w:r w:rsidRPr="00A344F1">
              <w:rPr>
                <w:noProof w:val="0"/>
              </w:rPr>
              <w:t>26</w:t>
            </w:r>
          </w:p>
        </w:tc>
        <w:tc>
          <w:tcPr>
            <w:tcW w:w="3915"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 xml:space="preserve">Raadpleegt kennisbronnen/deskundigen </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w:t>
            </w: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454"/>
        </w:trPr>
        <w:tc>
          <w:tcPr>
            <w:cnfStyle w:val="001000000000" w:firstRow="0" w:lastRow="0" w:firstColumn="1" w:lastColumn="0" w:oddVBand="0" w:evenVBand="0" w:oddHBand="0" w:evenHBand="0" w:firstRowFirstColumn="0" w:firstRowLastColumn="0" w:lastRowFirstColumn="0" w:lastRowLastColumn="0"/>
            <w:tcW w:w="4537" w:type="dxa"/>
            <w:gridSpan w:val="2"/>
          </w:tcPr>
          <w:p w:rsidR="00C26F9A" w:rsidRPr="00A344F1" w:rsidRDefault="00C26F9A" w:rsidP="00E8795A">
            <w:pPr>
              <w:rPr>
                <w:noProof w:val="0"/>
              </w:rPr>
            </w:pPr>
            <w:r w:rsidRPr="00A344F1">
              <w:rPr>
                <w:noProof w:val="0"/>
              </w:rPr>
              <w:t>Resultaat van de PVB</w:t>
            </w:r>
          </w:p>
        </w:tc>
        <w:tc>
          <w:tcPr>
            <w:tcW w:w="1667" w:type="dxa"/>
            <w:gridSpan w:val="4"/>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vMerge w:val="restart"/>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Toelichting</w:t>
            </w:r>
          </w:p>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234"/>
        </w:trPr>
        <w:tc>
          <w:tcPr>
            <w:cnfStyle w:val="001000000000" w:firstRow="0" w:lastRow="0" w:firstColumn="1" w:lastColumn="0" w:oddVBand="0" w:evenVBand="0" w:oddHBand="0" w:evenHBand="0" w:firstRowFirstColumn="0" w:firstRowLastColumn="0" w:lastRowFirstColumn="0" w:lastRowLastColumn="0"/>
            <w:tcW w:w="6204" w:type="dxa"/>
            <w:gridSpan w:val="6"/>
          </w:tcPr>
          <w:p w:rsidR="00C26F9A" w:rsidRPr="00A344F1" w:rsidRDefault="00C26F9A" w:rsidP="00E8795A">
            <w:pPr>
              <w:rPr>
                <w:noProof w:val="0"/>
              </w:rPr>
            </w:pPr>
            <w:r w:rsidRPr="00A344F1">
              <w:rPr>
                <w:noProof w:val="0"/>
              </w:rPr>
              <w:t>Handtekening PVB-beoordelaar:</w:t>
            </w:r>
          </w:p>
          <w:p w:rsidR="00C26F9A" w:rsidRPr="00A344F1" w:rsidRDefault="00C26F9A" w:rsidP="00E8795A">
            <w:pPr>
              <w:rPr>
                <w:noProof w:val="0"/>
              </w:rPr>
            </w:pPr>
          </w:p>
          <w:p w:rsidR="00C26F9A" w:rsidRPr="00A344F1" w:rsidRDefault="00C26F9A" w:rsidP="00E8795A">
            <w:pPr>
              <w:rPr>
                <w:noProof w:val="0"/>
              </w:rPr>
            </w:pPr>
          </w:p>
          <w:p w:rsidR="00C26F9A" w:rsidRPr="00A344F1" w:rsidRDefault="00C26F9A" w:rsidP="00E8795A">
            <w:pPr>
              <w:rPr>
                <w:noProof w:val="0"/>
              </w:rPr>
            </w:pPr>
          </w:p>
        </w:tc>
        <w:tc>
          <w:tcPr>
            <w:tcW w:w="3406" w:type="dxa"/>
            <w:vMerge/>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204" w:type="dxa"/>
            <w:gridSpan w:val="6"/>
          </w:tcPr>
          <w:p w:rsidR="00C26F9A" w:rsidRPr="00A344F1" w:rsidRDefault="00C26F9A" w:rsidP="00E8795A">
            <w:pPr>
              <w:pStyle w:val="Rodetekst"/>
              <w:rPr>
                <w:noProof w:val="0"/>
              </w:rPr>
            </w:pPr>
            <w:r w:rsidRPr="00A344F1">
              <w:rPr>
                <w:noProof w:val="0"/>
              </w:rPr>
              <w:t>Akkoord toetsingscommissie</w:t>
            </w:r>
          </w:p>
        </w:tc>
        <w:tc>
          <w:tcPr>
            <w:tcW w:w="340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Default="00C26F9A" w:rsidP="00046915">
      <w:pPr>
        <w:pStyle w:val="Hoofdstuk"/>
        <w:sectPr w:rsidR="00C26F9A" w:rsidSect="00E8795A">
          <w:footerReference w:type="default" r:id="rId51"/>
          <w:pgSz w:w="11906" w:h="16838"/>
          <w:pgMar w:top="1134" w:right="1418" w:bottom="1134" w:left="1418" w:header="709" w:footer="709" w:gutter="0"/>
          <w:cols w:space="708"/>
        </w:sectPr>
      </w:pPr>
      <w:bookmarkStart w:id="508" w:name="_Toc342428200"/>
    </w:p>
    <w:p w:rsidR="00C26F9A" w:rsidRPr="00A344F1" w:rsidRDefault="00C26F9A" w:rsidP="00046915">
      <w:pPr>
        <w:pStyle w:val="Hoofdstuk"/>
      </w:pPr>
      <w:bookmarkStart w:id="509" w:name="_Toc350365966"/>
      <w:bookmarkStart w:id="510" w:name="_Toc364628067"/>
      <w:r w:rsidRPr="00A344F1">
        <w:lastRenderedPageBreak/>
        <w:t>PVB 4.3 Ondersteunen sporttechnisch beleid</w:t>
      </w:r>
      <w:bookmarkEnd w:id="508"/>
      <w:bookmarkEnd w:id="509"/>
      <w:bookmarkEnd w:id="510"/>
      <w:r w:rsidRPr="00A344F1">
        <w:t xml:space="preserve"> </w:t>
      </w:r>
    </w:p>
    <w:p w:rsidR="00C26F9A" w:rsidRPr="00A344F1" w:rsidRDefault="00C26F9A" w:rsidP="00C26F9A">
      <w:pPr>
        <w:pStyle w:val="KopOngenummerd"/>
        <w:rPr>
          <w:noProof w:val="0"/>
        </w:rPr>
      </w:pPr>
      <w:r w:rsidRPr="00A344F1">
        <w:rPr>
          <w:noProof w:val="0"/>
        </w:rPr>
        <w:t xml:space="preserve">Deelkwalificatie van trainer-coach 4 </w:t>
      </w:r>
    </w:p>
    <w:p w:rsidR="00C26F9A" w:rsidRPr="00A344F1" w:rsidRDefault="00C26F9A" w:rsidP="00C26F9A">
      <w:pPr>
        <w:pStyle w:val="Kop2"/>
        <w:ind w:left="567" w:hanging="567"/>
        <w:rPr>
          <w:rFonts w:eastAsia="Times New Roman"/>
          <w:noProof w:val="0"/>
        </w:rPr>
      </w:pPr>
      <w:bookmarkStart w:id="511" w:name="_Toc342428201"/>
      <w:bookmarkStart w:id="512" w:name="_Toc350365967"/>
      <w:r w:rsidRPr="00A344F1">
        <w:rPr>
          <w:rFonts w:eastAsia="Times New Roman"/>
          <w:noProof w:val="0"/>
        </w:rPr>
        <w:t>Inleiding</w:t>
      </w:r>
      <w:bookmarkEnd w:id="511"/>
      <w:bookmarkEnd w:id="512"/>
      <w:r w:rsidRPr="00A344F1">
        <w:rPr>
          <w:rFonts w:eastAsia="Times New Roman"/>
          <w:noProof w:val="0"/>
        </w:rPr>
        <w:t xml:space="preserve">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Om het door </w:t>
      </w:r>
      <w:r w:rsidRPr="00A344F1">
        <w:rPr>
          <w:noProof w:val="0"/>
          <w:color w:val="FF0000"/>
        </w:rPr>
        <w:t>de eigen sportbond</w:t>
      </w:r>
      <w:r w:rsidRPr="00A344F1">
        <w:rPr>
          <w:noProof w:val="0"/>
        </w:rPr>
        <w:t xml:space="preserve"> </w:t>
      </w:r>
      <w:r w:rsidRPr="00A344F1">
        <w:rPr>
          <w:noProof w:val="0"/>
          <w:color w:val="FF0000"/>
        </w:rPr>
        <w:t>en</w:t>
      </w:r>
      <w:r w:rsidRPr="00A344F1">
        <w:rPr>
          <w:noProof w:val="0"/>
        </w:rPr>
        <w:t xml:space="preserve"> NOC*NSF erkende diploma </w:t>
      </w:r>
      <w:r w:rsidRPr="00A344F1">
        <w:rPr>
          <w:noProof w:val="0"/>
          <w:color w:val="FF0000"/>
        </w:rPr>
        <w:t xml:space="preserve">trainer-coach </w:t>
      </w:r>
      <w:r w:rsidRPr="00A344F1">
        <w:rPr>
          <w:noProof w:val="0"/>
        </w:rPr>
        <w:t xml:space="preserve">4 te behalen, moet je vijf kerntaken op niveau 4 beheersen. Door met succes een proeve van bekwaamheid (PVB) af te leggen, toon je aan dat je een kerntaak beheerst. </w:t>
      </w:r>
    </w:p>
    <w:p w:rsidR="00C26F9A" w:rsidRPr="00A344F1" w:rsidRDefault="00C26F9A" w:rsidP="00197120">
      <w:pPr>
        <w:pStyle w:val="Kop2"/>
        <w:numPr>
          <w:ilvl w:val="0"/>
          <w:numId w:val="40"/>
        </w:numPr>
        <w:rPr>
          <w:noProof w:val="0"/>
        </w:rPr>
      </w:pPr>
      <w:bookmarkStart w:id="513" w:name="_Toc342428202"/>
      <w:bookmarkStart w:id="514" w:name="_Toc350365968"/>
      <w:r w:rsidRPr="00A344F1">
        <w:rPr>
          <w:noProof w:val="0"/>
        </w:rPr>
        <w:t>Doelstelling</w:t>
      </w:r>
      <w:bookmarkEnd w:id="513"/>
      <w:bookmarkEnd w:id="514"/>
      <w:r w:rsidRPr="00A344F1">
        <w:rPr>
          <w:noProof w:val="0"/>
        </w:rPr>
        <w:t xml:space="preserve">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Deze PVB heeft betrekking op kerntaak 4.3, het ondersteunen van sporttechnisch beleid. Met deze PVB toon je aan dat je: </w:t>
      </w:r>
    </w:p>
    <w:p w:rsidR="00C26F9A" w:rsidRPr="00A344F1" w:rsidRDefault="00C26F9A" w:rsidP="00C26F9A">
      <w:pPr>
        <w:pStyle w:val="Opsomming"/>
        <w:rPr>
          <w:noProof w:val="0"/>
        </w:rPr>
      </w:pPr>
      <w:r w:rsidRPr="00A344F1">
        <w:rPr>
          <w:noProof w:val="0"/>
        </w:rPr>
        <w:t>(mede) doelstellingen voor sporttechnisch beleid kunt formuleren;</w:t>
      </w:r>
    </w:p>
    <w:p w:rsidR="00C26F9A" w:rsidRPr="00A344F1" w:rsidRDefault="00C26F9A" w:rsidP="00C26F9A">
      <w:pPr>
        <w:pStyle w:val="Opsomming"/>
        <w:rPr>
          <w:noProof w:val="0"/>
        </w:rPr>
      </w:pPr>
      <w:r w:rsidRPr="00A344F1">
        <w:rPr>
          <w:noProof w:val="0"/>
        </w:rPr>
        <w:t>sporttechnisch beleidsadvies kunt opstellen;</w:t>
      </w:r>
    </w:p>
    <w:p w:rsidR="00C26F9A" w:rsidRPr="00A344F1" w:rsidRDefault="00C26F9A" w:rsidP="00C26F9A">
      <w:pPr>
        <w:pStyle w:val="Opsomming"/>
        <w:rPr>
          <w:noProof w:val="0"/>
        </w:rPr>
      </w:pPr>
      <w:r w:rsidRPr="00A344F1">
        <w:rPr>
          <w:noProof w:val="0"/>
        </w:rPr>
        <w:t xml:space="preserve">beleidsmatige taken kunt uitvoeren; </w:t>
      </w:r>
    </w:p>
    <w:p w:rsidR="00C26F9A" w:rsidRPr="00A344F1" w:rsidRDefault="00C26F9A" w:rsidP="00C26F9A">
      <w:pPr>
        <w:pStyle w:val="Opsomming"/>
        <w:rPr>
          <w:noProof w:val="0"/>
        </w:rPr>
      </w:pPr>
      <w:r w:rsidRPr="00A344F1">
        <w:rPr>
          <w:noProof w:val="0"/>
        </w:rPr>
        <w:t>uitvoering van beleid kunt evalueren.</w:t>
      </w:r>
    </w:p>
    <w:p w:rsidR="00C26F9A" w:rsidRPr="00A344F1" w:rsidRDefault="00C26F9A" w:rsidP="00197120">
      <w:pPr>
        <w:pStyle w:val="Kop2"/>
        <w:numPr>
          <w:ilvl w:val="0"/>
          <w:numId w:val="40"/>
        </w:numPr>
        <w:rPr>
          <w:noProof w:val="0"/>
        </w:rPr>
      </w:pPr>
      <w:bookmarkStart w:id="515" w:name="_Toc342428203"/>
      <w:bookmarkStart w:id="516" w:name="_Toc350365969"/>
      <w:r w:rsidRPr="00A344F1">
        <w:rPr>
          <w:noProof w:val="0"/>
        </w:rPr>
        <w:t>Opdracht</w:t>
      </w:r>
      <w:bookmarkEnd w:id="515"/>
      <w:bookmarkEnd w:id="516"/>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De algemene opdracht voor deze PVB is: ‘Ondersteun sporttechnisch beleid’. Deze opdracht voer je uit aan de hand van vier deelopdrachten.  </w:t>
      </w:r>
    </w:p>
    <w:p w:rsidR="00C26F9A" w:rsidRPr="00A344F1" w:rsidRDefault="00C26F9A" w:rsidP="00C26F9A">
      <w:pPr>
        <w:rPr>
          <w:noProof w:val="0"/>
        </w:rPr>
      </w:pPr>
    </w:p>
    <w:p w:rsidR="00C26F9A" w:rsidRPr="00A344F1" w:rsidRDefault="00C26F9A" w:rsidP="00C26F9A">
      <w:pPr>
        <w:rPr>
          <w:noProof w:val="0"/>
        </w:rPr>
      </w:pPr>
      <w:r w:rsidRPr="00A344F1">
        <w:rPr>
          <w:noProof w:val="0"/>
        </w:rPr>
        <w:t>De vier deelopdrachten hebben betrekking op de werkprocessen:</w:t>
      </w:r>
    </w:p>
    <w:p w:rsidR="00C26F9A" w:rsidRPr="00A344F1" w:rsidRDefault="00C26F9A" w:rsidP="00C26F9A">
      <w:pPr>
        <w:pStyle w:val="Opsomming"/>
        <w:rPr>
          <w:noProof w:val="0"/>
        </w:rPr>
      </w:pPr>
      <w:r w:rsidRPr="00A344F1">
        <w:rPr>
          <w:noProof w:val="0"/>
        </w:rPr>
        <w:t>4.3.1 Formuleert (med</w:t>
      </w:r>
      <w:r>
        <w:rPr>
          <w:noProof w:val="0"/>
        </w:rPr>
        <w:t>e</w:t>
      </w:r>
      <w:r w:rsidRPr="00A344F1">
        <w:rPr>
          <w:noProof w:val="0"/>
        </w:rPr>
        <w:t xml:space="preserve">) doelstellingen sporttechnisch beleid; </w:t>
      </w:r>
    </w:p>
    <w:p w:rsidR="00C26F9A" w:rsidRPr="00A344F1" w:rsidRDefault="00C26F9A" w:rsidP="00C26F9A">
      <w:pPr>
        <w:pStyle w:val="Opsomming"/>
        <w:rPr>
          <w:noProof w:val="0"/>
        </w:rPr>
      </w:pPr>
      <w:r w:rsidRPr="00A344F1">
        <w:rPr>
          <w:noProof w:val="0"/>
        </w:rPr>
        <w:t xml:space="preserve">4.3.2 Stelt sporttechnisch beleidsadvies op; </w:t>
      </w:r>
    </w:p>
    <w:p w:rsidR="00C26F9A" w:rsidRPr="00A344F1" w:rsidRDefault="00C26F9A" w:rsidP="00C26F9A">
      <w:pPr>
        <w:pStyle w:val="Opsomming"/>
        <w:rPr>
          <w:noProof w:val="0"/>
        </w:rPr>
      </w:pPr>
      <w:r w:rsidRPr="00A344F1">
        <w:rPr>
          <w:noProof w:val="0"/>
        </w:rPr>
        <w:t>4.3.3 Voert beleidsmatige taken uit;</w:t>
      </w:r>
    </w:p>
    <w:p w:rsidR="00C26F9A" w:rsidRPr="00A344F1" w:rsidRDefault="00C26F9A" w:rsidP="00C26F9A">
      <w:pPr>
        <w:pStyle w:val="Opsomming"/>
        <w:rPr>
          <w:noProof w:val="0"/>
        </w:rPr>
      </w:pPr>
      <w:r w:rsidRPr="00A344F1">
        <w:rPr>
          <w:noProof w:val="0"/>
        </w:rPr>
        <w:t xml:space="preserve">4.3.4 Evalueert uitvoering beleid. </w:t>
      </w:r>
    </w:p>
    <w:p w:rsidR="00C26F9A" w:rsidRPr="00A344F1" w:rsidRDefault="00C26F9A" w:rsidP="00197120">
      <w:pPr>
        <w:pStyle w:val="Kop2"/>
        <w:numPr>
          <w:ilvl w:val="0"/>
          <w:numId w:val="40"/>
        </w:numPr>
        <w:rPr>
          <w:noProof w:val="0"/>
        </w:rPr>
      </w:pPr>
      <w:bookmarkStart w:id="517" w:name="_Toc342428204"/>
      <w:bookmarkStart w:id="518" w:name="_Toc350365970"/>
      <w:r w:rsidRPr="00A344F1">
        <w:rPr>
          <w:noProof w:val="0"/>
        </w:rPr>
        <w:t>Eisen voor toelating PVB</w:t>
      </w:r>
      <w:bookmarkEnd w:id="517"/>
      <w:bookmarkEnd w:id="518"/>
      <w:r w:rsidRPr="00A344F1">
        <w:rPr>
          <w:noProof w:val="0"/>
        </w:rPr>
        <w:t xml:space="preserve">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Je kan je portfolio ter beoordeling aanbieden als je voldoet aan de volgende eisen: </w:t>
      </w:r>
    </w:p>
    <w:p w:rsidR="00C26F9A" w:rsidRPr="00A344F1" w:rsidRDefault="00C26F9A" w:rsidP="00C26F9A">
      <w:pPr>
        <w:pStyle w:val="Opsomming"/>
        <w:rPr>
          <w:noProof w:val="0"/>
        </w:rPr>
      </w:pPr>
      <w:r w:rsidRPr="00A344F1">
        <w:rPr>
          <w:noProof w:val="0"/>
        </w:rPr>
        <w:t>je bent minstens 18 jaar oud;</w:t>
      </w:r>
    </w:p>
    <w:p w:rsidR="00C26F9A" w:rsidRPr="00A344F1" w:rsidRDefault="00C26F9A" w:rsidP="00C26F9A">
      <w:pPr>
        <w:pStyle w:val="Opsomming"/>
        <w:rPr>
          <w:noProof w:val="0"/>
          <w:color w:val="FF0000"/>
        </w:rPr>
      </w:pPr>
      <w:r w:rsidRPr="00A344F1">
        <w:rPr>
          <w:noProof w:val="0"/>
          <w:color w:val="FF0000"/>
        </w:rPr>
        <w:t>je hebt het diploma trainer-coach 3;</w:t>
      </w:r>
    </w:p>
    <w:p w:rsidR="00C26F9A" w:rsidRPr="00A344F1" w:rsidRDefault="00C26F9A" w:rsidP="00C26F9A">
      <w:pPr>
        <w:pStyle w:val="Opsomming"/>
        <w:rPr>
          <w:noProof w:val="0"/>
          <w:color w:val="FF0000"/>
        </w:rPr>
      </w:pPr>
      <w:r w:rsidRPr="00A344F1">
        <w:rPr>
          <w:noProof w:val="0"/>
          <w:color w:val="FF0000"/>
        </w:rPr>
        <w:t>je bent lid van de bond;</w:t>
      </w:r>
    </w:p>
    <w:p w:rsidR="00C26F9A" w:rsidRPr="00A344F1" w:rsidRDefault="00C26F9A" w:rsidP="00C26F9A">
      <w:pPr>
        <w:pStyle w:val="Opsomming"/>
        <w:rPr>
          <w:noProof w:val="0"/>
          <w:color w:val="FF0000"/>
        </w:rPr>
      </w:pPr>
      <w:r w:rsidRPr="00A344F1">
        <w:rPr>
          <w:noProof w:val="0"/>
          <w:color w:val="FF0000"/>
        </w:rPr>
        <w:t>je beschikt over kwalificatie …. deelkwalificaties en/of eigen vaardigheden …..;</w:t>
      </w:r>
    </w:p>
    <w:p w:rsidR="00C26F9A" w:rsidRPr="00A344F1" w:rsidRDefault="00C26F9A" w:rsidP="00C26F9A">
      <w:pPr>
        <w:pStyle w:val="Opsomming"/>
        <w:rPr>
          <w:noProof w:val="0"/>
          <w:color w:val="FF0000"/>
        </w:rPr>
      </w:pPr>
      <w:r w:rsidRPr="00A344F1">
        <w:rPr>
          <w:noProof w:val="0"/>
          <w:color w:val="FF0000"/>
        </w:rPr>
        <w:t>je hebt het inschrijfgeld voor de PVB betaald.</w:t>
      </w:r>
    </w:p>
    <w:p w:rsidR="00C26F9A" w:rsidRPr="00A344F1" w:rsidRDefault="00C26F9A" w:rsidP="00197120">
      <w:pPr>
        <w:pStyle w:val="Kop2"/>
        <w:numPr>
          <w:ilvl w:val="0"/>
          <w:numId w:val="40"/>
        </w:numPr>
        <w:rPr>
          <w:noProof w:val="0"/>
        </w:rPr>
      </w:pPr>
      <w:bookmarkStart w:id="519" w:name="_Toc342428205"/>
      <w:bookmarkStart w:id="520" w:name="_Toc350365971"/>
      <w:r w:rsidRPr="00A344F1">
        <w:rPr>
          <w:noProof w:val="0"/>
        </w:rPr>
        <w:t>Onderdelen PVB</w:t>
      </w:r>
      <w:bookmarkEnd w:id="519"/>
      <w:bookmarkEnd w:id="520"/>
      <w:r w:rsidRPr="00A344F1">
        <w:rPr>
          <w:noProof w:val="0"/>
        </w:rPr>
        <w:t xml:space="preserve">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De PVB bestaat uit een portfoliobeoordeling. Een portfoliobeoordeling bestaat uit een beoordeling van het portfolio </w:t>
      </w:r>
      <w:r w:rsidRPr="00A344F1">
        <w:rPr>
          <w:noProof w:val="0"/>
          <w:color w:val="FF0000"/>
        </w:rPr>
        <w:t xml:space="preserve">en een aanvullend reflectie-interview </w:t>
      </w:r>
      <w:r w:rsidRPr="00A344F1">
        <w:rPr>
          <w:noProof w:val="0"/>
        </w:rPr>
        <w:t xml:space="preserve">door de PVB-beoordelaar. </w:t>
      </w:r>
      <w:r w:rsidRPr="00A344F1">
        <w:rPr>
          <w:noProof w:val="0"/>
          <w:color w:val="FF0000"/>
        </w:rPr>
        <w:t>Een reflectie-interview duurt maximaal 30 minuten.</w:t>
      </w:r>
      <w:r w:rsidRPr="00A344F1">
        <w:rPr>
          <w:noProof w:val="0"/>
        </w:rPr>
        <w:t xml:space="preserve"> </w:t>
      </w:r>
    </w:p>
    <w:p w:rsidR="00C26F9A" w:rsidRPr="00A344F1" w:rsidRDefault="00C26F9A" w:rsidP="00C26F9A">
      <w:pPr>
        <w:rPr>
          <w:noProof w:val="0"/>
        </w:rPr>
      </w:pPr>
    </w:p>
    <w:p w:rsidR="00C26F9A" w:rsidRDefault="00C26F9A" w:rsidP="00C26F9A">
      <w:pPr>
        <w:rPr>
          <w:noProof w:val="0"/>
        </w:rPr>
      </w:pPr>
      <w:r w:rsidRPr="00A344F1">
        <w:rPr>
          <w:noProof w:val="0"/>
        </w:rPr>
        <w:t xml:space="preserve">De beoordelingscriteria staan in het protocol van PVB 4.3. </w:t>
      </w:r>
    </w:p>
    <w:p w:rsidR="0053371D" w:rsidRDefault="0053371D" w:rsidP="00C26F9A">
      <w:pPr>
        <w:rPr>
          <w:noProof w:val="0"/>
        </w:rPr>
      </w:pPr>
    </w:p>
    <w:p w:rsidR="0053371D" w:rsidRPr="00A344F1" w:rsidRDefault="0053371D" w:rsidP="00C26F9A">
      <w:pPr>
        <w:rPr>
          <w:noProof w:val="0"/>
        </w:rPr>
      </w:pPr>
    </w:p>
    <w:p w:rsidR="00C26F9A" w:rsidRPr="00A344F1" w:rsidRDefault="00C26F9A" w:rsidP="00197120">
      <w:pPr>
        <w:pStyle w:val="Kop2"/>
        <w:numPr>
          <w:ilvl w:val="0"/>
          <w:numId w:val="40"/>
        </w:numPr>
        <w:rPr>
          <w:noProof w:val="0"/>
        </w:rPr>
      </w:pPr>
      <w:bookmarkStart w:id="521" w:name="_Toc342428206"/>
      <w:bookmarkStart w:id="522" w:name="_Toc350365972"/>
      <w:r w:rsidRPr="00A344F1">
        <w:rPr>
          <w:noProof w:val="0"/>
        </w:rPr>
        <w:lastRenderedPageBreak/>
        <w:t>Afnamecondities</w:t>
      </w:r>
      <w:bookmarkEnd w:id="521"/>
      <w:bookmarkEnd w:id="522"/>
      <w:r w:rsidRPr="00A344F1">
        <w:rPr>
          <w:noProof w:val="0"/>
        </w:rPr>
        <w:t xml:space="preserve">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Het sporttechnische beleid dat je ontwikkelt, uitvoert, evalueert en bijstelt heeft betrekking op een </w:t>
      </w:r>
      <w:r w:rsidRPr="00A344F1">
        <w:rPr>
          <w:noProof w:val="0"/>
          <w:color w:val="FF0000"/>
        </w:rPr>
        <w:t>vereniging/organisatie met sporters die ten minste presteren op topregionaal of subtopnationaal niveau</w:t>
      </w:r>
      <w:r w:rsidRPr="00A344F1">
        <w:rPr>
          <w:noProof w:val="0"/>
        </w:rPr>
        <w:t xml:space="preserve">. </w:t>
      </w:r>
    </w:p>
    <w:p w:rsidR="00C26F9A" w:rsidRPr="00A344F1" w:rsidRDefault="00C26F9A" w:rsidP="00197120">
      <w:pPr>
        <w:pStyle w:val="Kop2"/>
        <w:numPr>
          <w:ilvl w:val="0"/>
          <w:numId w:val="40"/>
        </w:numPr>
        <w:rPr>
          <w:noProof w:val="0"/>
        </w:rPr>
      </w:pPr>
      <w:bookmarkStart w:id="523" w:name="_Toc342428207"/>
      <w:bookmarkStart w:id="524" w:name="_Toc350365973"/>
      <w:r w:rsidRPr="00A344F1">
        <w:rPr>
          <w:noProof w:val="0"/>
        </w:rPr>
        <w:t>Richtlijnen</w:t>
      </w:r>
      <w:bookmarkEnd w:id="523"/>
      <w:bookmarkEnd w:id="524"/>
      <w:r w:rsidRPr="00A344F1">
        <w:rPr>
          <w:noProof w:val="0"/>
        </w:rPr>
        <w:t xml:space="preserve"> </w:t>
      </w:r>
    </w:p>
    <w:p w:rsidR="00C26F9A" w:rsidRPr="00A344F1" w:rsidRDefault="00C26F9A" w:rsidP="00C26F9A">
      <w:pPr>
        <w:rPr>
          <w:noProof w:val="0"/>
        </w:rPr>
      </w:pPr>
    </w:p>
    <w:p w:rsidR="00C26F9A" w:rsidRPr="00A344F1" w:rsidRDefault="00C26F9A" w:rsidP="00197120">
      <w:pPr>
        <w:pStyle w:val="Kop5"/>
        <w:numPr>
          <w:ilvl w:val="1"/>
          <w:numId w:val="40"/>
        </w:numPr>
        <w:rPr>
          <w:noProof w:val="0"/>
        </w:rPr>
      </w:pPr>
      <w:r w:rsidRPr="00A344F1">
        <w:rPr>
          <w:noProof w:val="0"/>
        </w:rPr>
        <w:t>Informatie</w:t>
      </w:r>
    </w:p>
    <w:p w:rsidR="00C26F9A" w:rsidRPr="00A344F1" w:rsidRDefault="00C26F9A" w:rsidP="00C26F9A">
      <w:pPr>
        <w:rPr>
          <w:noProof w:val="0"/>
        </w:rPr>
      </w:pPr>
    </w:p>
    <w:p w:rsidR="00C26F9A" w:rsidRPr="00A344F1" w:rsidRDefault="00C26F9A" w:rsidP="00C26F9A">
      <w:pPr>
        <w:rPr>
          <w:noProof w:val="0"/>
          <w:color w:val="FF0000"/>
        </w:rPr>
      </w:pPr>
      <w:r w:rsidRPr="00A344F1">
        <w:rPr>
          <w:noProof w:val="0"/>
        </w:rPr>
        <w:t xml:space="preserve">Informatie over de PVB staat in deze PVB-beschrijving, het </w:t>
      </w:r>
      <w:proofErr w:type="spellStart"/>
      <w:r w:rsidRPr="00A344F1">
        <w:rPr>
          <w:noProof w:val="0"/>
        </w:rPr>
        <w:t>toetsplan</w:t>
      </w:r>
      <w:proofErr w:type="spellEnd"/>
      <w:r w:rsidRPr="00A344F1">
        <w:rPr>
          <w:noProof w:val="0"/>
        </w:rPr>
        <w:t xml:space="preserve"> voor kwalificatie trainer-coach 4 en het </w:t>
      </w:r>
      <w:proofErr w:type="spellStart"/>
      <w:r w:rsidRPr="00A344F1">
        <w:rPr>
          <w:noProof w:val="0"/>
        </w:rPr>
        <w:t>Toetsreglement</w:t>
      </w:r>
      <w:proofErr w:type="spellEnd"/>
      <w:r w:rsidRPr="00A344F1">
        <w:rPr>
          <w:noProof w:val="0"/>
        </w:rPr>
        <w:t xml:space="preserve"> sport. Deze documenten zijn te vinden op </w:t>
      </w:r>
      <w:r>
        <w:rPr>
          <w:rStyle w:val="Standaard1roodChar"/>
          <w:rFonts w:eastAsiaTheme="minorHAnsi"/>
          <w:noProof w:val="0"/>
        </w:rPr>
        <w:t>...</w:t>
      </w:r>
      <w:r w:rsidRPr="00A344F1">
        <w:rPr>
          <w:rStyle w:val="Standaard1roodChar"/>
          <w:rFonts w:eastAsiaTheme="minorHAnsi"/>
          <w:noProof w:val="0"/>
        </w:rPr>
        <w:t>. ........….nl</w:t>
      </w:r>
      <w:r w:rsidRPr="00A344F1">
        <w:rPr>
          <w:noProof w:val="0"/>
          <w:color w:val="FF0000"/>
        </w:rPr>
        <w:t xml:space="preserve">. </w:t>
      </w:r>
    </w:p>
    <w:p w:rsidR="00C26F9A" w:rsidRPr="00A344F1" w:rsidRDefault="00C26F9A" w:rsidP="00C26F9A">
      <w:pPr>
        <w:pStyle w:val="Standaard1"/>
      </w:pPr>
    </w:p>
    <w:p w:rsidR="00C26F9A" w:rsidRPr="00A344F1" w:rsidRDefault="00C26F9A" w:rsidP="00197120">
      <w:pPr>
        <w:pStyle w:val="Kop5"/>
        <w:numPr>
          <w:ilvl w:val="1"/>
          <w:numId w:val="40"/>
        </w:numPr>
        <w:rPr>
          <w:noProof w:val="0"/>
        </w:rPr>
      </w:pPr>
      <w:r w:rsidRPr="00A344F1">
        <w:rPr>
          <w:noProof w:val="0"/>
        </w:rPr>
        <w:t>Inschrijvingsprocedure</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Je schrijft je in voor de PVB door </w:t>
      </w:r>
      <w:r w:rsidRPr="00A344F1">
        <w:rPr>
          <w:noProof w:val="0"/>
          <w:color w:val="FF0000"/>
        </w:rPr>
        <w:t xml:space="preserve">het portfolio naar het bondsbureau </w:t>
      </w:r>
      <w:r w:rsidRPr="00A344F1">
        <w:rPr>
          <w:noProof w:val="0"/>
        </w:rPr>
        <w:t xml:space="preserve">te versturen. De toetsingscommissie bevestigt schriftelijk </w:t>
      </w:r>
      <w:r w:rsidRPr="00A344F1">
        <w:rPr>
          <w:noProof w:val="0"/>
          <w:color w:val="FF0000"/>
        </w:rPr>
        <w:t>de ontvangst van het portfolio en bevestigt daarmee</w:t>
      </w:r>
      <w:r w:rsidRPr="00A344F1">
        <w:rPr>
          <w:noProof w:val="0"/>
        </w:rPr>
        <w:t xml:space="preserve"> de inschrijving voor de PVB.</w:t>
      </w:r>
    </w:p>
    <w:p w:rsidR="00C26F9A" w:rsidRPr="00A344F1" w:rsidRDefault="00C26F9A" w:rsidP="00C26F9A">
      <w:pPr>
        <w:pStyle w:val="Standaard1"/>
      </w:pPr>
    </w:p>
    <w:p w:rsidR="00C26F9A" w:rsidRPr="00A344F1" w:rsidRDefault="00C26F9A" w:rsidP="00197120">
      <w:pPr>
        <w:pStyle w:val="Kop5"/>
        <w:numPr>
          <w:ilvl w:val="1"/>
          <w:numId w:val="40"/>
        </w:numPr>
        <w:rPr>
          <w:noProof w:val="0"/>
        </w:rPr>
      </w:pPr>
      <w:r w:rsidRPr="00A344F1">
        <w:rPr>
          <w:noProof w:val="0"/>
        </w:rPr>
        <w:t>Voorbereiding kandidaat</w:t>
      </w:r>
    </w:p>
    <w:p w:rsidR="00C26F9A" w:rsidRPr="00A344F1" w:rsidRDefault="00C26F9A" w:rsidP="00C26F9A">
      <w:pPr>
        <w:rPr>
          <w:noProof w:val="0"/>
        </w:rPr>
      </w:pPr>
    </w:p>
    <w:p w:rsidR="00C26F9A" w:rsidRPr="00A344F1" w:rsidRDefault="00C26F9A" w:rsidP="00C26F9A">
      <w:pPr>
        <w:rPr>
          <w:noProof w:val="0"/>
        </w:rPr>
      </w:pPr>
      <w:r w:rsidRPr="00A344F1">
        <w:rPr>
          <w:noProof w:val="0"/>
        </w:rPr>
        <w:t>Voor de portfoliobeoordeling wordt geen voorbereiding van je verwacht.</w:t>
      </w:r>
    </w:p>
    <w:p w:rsidR="00C26F9A" w:rsidRPr="00A344F1" w:rsidRDefault="00C26F9A" w:rsidP="00C26F9A">
      <w:pPr>
        <w:pStyle w:val="Standaard1rood"/>
      </w:pPr>
    </w:p>
    <w:p w:rsidR="00C26F9A" w:rsidRPr="00A344F1" w:rsidRDefault="00C26F9A" w:rsidP="00197120">
      <w:pPr>
        <w:pStyle w:val="Kop5"/>
        <w:numPr>
          <w:ilvl w:val="1"/>
          <w:numId w:val="40"/>
        </w:numPr>
        <w:rPr>
          <w:noProof w:val="0"/>
        </w:rPr>
      </w:pPr>
      <w:r w:rsidRPr="00A344F1">
        <w:rPr>
          <w:noProof w:val="0"/>
        </w:rPr>
        <w:t>PVB-beoordelaar</w:t>
      </w:r>
    </w:p>
    <w:p w:rsidR="00C26F9A" w:rsidRPr="00A344F1" w:rsidRDefault="00C26F9A" w:rsidP="00C26F9A">
      <w:pPr>
        <w:rPr>
          <w:noProof w:val="0"/>
        </w:rPr>
      </w:pPr>
    </w:p>
    <w:p w:rsidR="00C26F9A" w:rsidRPr="00966A27" w:rsidRDefault="00C26F9A" w:rsidP="00C26F9A">
      <w:pPr>
        <w:rPr>
          <w:noProof w:val="0"/>
          <w:color w:val="FF0000"/>
        </w:rPr>
      </w:pPr>
      <w:r w:rsidRPr="00A344F1">
        <w:rPr>
          <w:noProof w:val="0"/>
        </w:rPr>
        <w:t xml:space="preserve">De PVB wordt afgenomen door </w:t>
      </w:r>
      <w:r w:rsidRPr="00A344F1">
        <w:rPr>
          <w:noProof w:val="0"/>
          <w:color w:val="FF0000"/>
        </w:rPr>
        <w:t xml:space="preserve">één </w:t>
      </w:r>
      <w:r w:rsidRPr="00A344F1">
        <w:rPr>
          <w:noProof w:val="0"/>
        </w:rPr>
        <w:t xml:space="preserve">PVB-beoordelaar. De PVB-beoordelaar wordt aangewezen door de toetsingscommissie van de </w:t>
      </w:r>
      <w:r w:rsidRPr="00AF15AC">
        <w:rPr>
          <w:noProof w:val="0"/>
          <w:color w:val="FF0000"/>
        </w:rPr>
        <w:t>sportbond</w:t>
      </w:r>
      <w:r>
        <w:rPr>
          <w:noProof w:val="0"/>
          <w:color w:val="FF0000"/>
        </w:rPr>
        <w:t xml:space="preserve">. </w:t>
      </w:r>
      <w:r w:rsidRPr="00966A27">
        <w:rPr>
          <w:rFonts w:asciiTheme="minorHAnsi" w:hAnsiTheme="minorHAnsi" w:cstheme="minorHAnsi"/>
          <w:color w:val="FF0000"/>
        </w:rPr>
        <w:t>Indien voor meerdere PVB-beoordelaars wordt gekozen, dan moeten ze ieder voor zich en zonder overleg tot een beoordeling komen.</w:t>
      </w:r>
    </w:p>
    <w:p w:rsidR="00C26F9A" w:rsidRPr="00A344F1" w:rsidRDefault="00C26F9A" w:rsidP="00C26F9A">
      <w:pPr>
        <w:pStyle w:val="Standaard1rood"/>
      </w:pPr>
    </w:p>
    <w:p w:rsidR="00C26F9A" w:rsidRPr="00A344F1" w:rsidRDefault="00C26F9A" w:rsidP="00197120">
      <w:pPr>
        <w:pStyle w:val="Kop5"/>
        <w:numPr>
          <w:ilvl w:val="1"/>
          <w:numId w:val="40"/>
        </w:numPr>
        <w:rPr>
          <w:noProof w:val="0"/>
        </w:rPr>
      </w:pPr>
      <w:r w:rsidRPr="00A344F1">
        <w:rPr>
          <w:noProof w:val="0"/>
        </w:rPr>
        <w:t>Beoordelingen</w:t>
      </w:r>
    </w:p>
    <w:p w:rsidR="00C26F9A" w:rsidRPr="00A344F1" w:rsidRDefault="00C26F9A" w:rsidP="00C26F9A">
      <w:pPr>
        <w:rPr>
          <w:noProof w:val="0"/>
        </w:rPr>
      </w:pPr>
    </w:p>
    <w:p w:rsidR="00C26F9A" w:rsidRPr="00A344F1" w:rsidRDefault="00C26F9A" w:rsidP="00C26F9A">
      <w:pPr>
        <w:rPr>
          <w:noProof w:val="0"/>
          <w:color w:val="FF0000"/>
        </w:rPr>
      </w:pPr>
      <w:r w:rsidRPr="00A344F1">
        <w:rPr>
          <w:noProof w:val="0"/>
        </w:rPr>
        <w:t>Beoordeling gebeurt aan de hand van de beoordelingscriteria die zijn opgenomen in het protocol. De beoordelingscriteria zijn geclusterd op basis van de werkprocessen. De letters van de corresponderende mbo-competenties staan vermeld in een aparte kolom. De betekenis van de letters vind je in bijlage 1.</w:t>
      </w:r>
    </w:p>
    <w:p w:rsidR="00C26F9A" w:rsidRPr="00A344F1" w:rsidRDefault="00C26F9A" w:rsidP="00C26F9A">
      <w:pPr>
        <w:pStyle w:val="Standaard1"/>
      </w:pPr>
    </w:p>
    <w:p w:rsidR="00C26F9A" w:rsidRPr="00A344F1" w:rsidRDefault="00C26F9A" w:rsidP="00197120">
      <w:pPr>
        <w:pStyle w:val="Kop5"/>
        <w:numPr>
          <w:ilvl w:val="1"/>
          <w:numId w:val="40"/>
        </w:numPr>
        <w:rPr>
          <w:noProof w:val="0"/>
        </w:rPr>
      </w:pPr>
      <w:r w:rsidRPr="00A344F1">
        <w:rPr>
          <w:noProof w:val="0"/>
        </w:rPr>
        <w:t>Normering</w:t>
      </w:r>
    </w:p>
    <w:p w:rsidR="00C26F9A" w:rsidRPr="00A344F1" w:rsidRDefault="00C26F9A" w:rsidP="00C26F9A">
      <w:pPr>
        <w:rPr>
          <w:noProof w:val="0"/>
        </w:rPr>
      </w:pPr>
    </w:p>
    <w:p w:rsidR="00C26F9A" w:rsidRPr="00A344F1" w:rsidRDefault="00C26F9A" w:rsidP="00C26F9A">
      <w:pPr>
        <w:rPr>
          <w:noProof w:val="0"/>
        </w:rPr>
      </w:pPr>
      <w:r w:rsidRPr="00A344F1">
        <w:rPr>
          <w:noProof w:val="0"/>
        </w:rPr>
        <w:t>Om te slagen moet de portfoliobeoordeling voldoende zijn. Het portfolio is voldoende als</w:t>
      </w:r>
      <w:r w:rsidRPr="00A344F1">
        <w:rPr>
          <w:noProof w:val="0"/>
          <w:color w:val="FF0000"/>
        </w:rPr>
        <w:t xml:space="preserve"> </w:t>
      </w:r>
      <w:r w:rsidRPr="00A344F1">
        <w:rPr>
          <w:noProof w:val="0"/>
        </w:rPr>
        <w:t xml:space="preserve">op </w:t>
      </w:r>
      <w:r w:rsidRPr="00A344F1">
        <w:rPr>
          <w:noProof w:val="0"/>
          <w:color w:val="FF0000"/>
        </w:rPr>
        <w:t>alle</w:t>
      </w:r>
      <w:r w:rsidRPr="00A344F1">
        <w:rPr>
          <w:noProof w:val="0"/>
        </w:rPr>
        <w:t xml:space="preserve"> beoordelingscriteria </w:t>
      </w:r>
      <w:r w:rsidRPr="00A344F1">
        <w:rPr>
          <w:noProof w:val="0"/>
          <w:color w:val="FF0000"/>
        </w:rPr>
        <w:t>'voldaan'</w:t>
      </w:r>
      <w:r w:rsidRPr="00A344F1">
        <w:rPr>
          <w:noProof w:val="0"/>
        </w:rPr>
        <w:t xml:space="preserve"> is gescoord.</w:t>
      </w:r>
    </w:p>
    <w:p w:rsidR="00C26F9A" w:rsidRPr="00A344F1" w:rsidRDefault="00C26F9A" w:rsidP="00C26F9A">
      <w:pPr>
        <w:pStyle w:val="Standaard1"/>
        <w:rPr>
          <w:color w:val="FF0000"/>
        </w:rPr>
      </w:pPr>
    </w:p>
    <w:p w:rsidR="00C26F9A" w:rsidRPr="00A344F1" w:rsidRDefault="00C26F9A" w:rsidP="00197120">
      <w:pPr>
        <w:pStyle w:val="Kop5"/>
        <w:numPr>
          <w:ilvl w:val="1"/>
          <w:numId w:val="40"/>
        </w:numPr>
        <w:rPr>
          <w:noProof w:val="0"/>
        </w:rPr>
      </w:pPr>
      <w:r w:rsidRPr="00A344F1">
        <w:rPr>
          <w:noProof w:val="0"/>
        </w:rPr>
        <w:t>Uitslag</w:t>
      </w:r>
    </w:p>
    <w:p w:rsidR="00C26F9A" w:rsidRPr="00A344F1" w:rsidRDefault="00C26F9A" w:rsidP="00C26F9A">
      <w:pPr>
        <w:rPr>
          <w:noProof w:val="0"/>
        </w:rPr>
      </w:pPr>
    </w:p>
    <w:p w:rsidR="00C26F9A" w:rsidRPr="00A344F1" w:rsidRDefault="00C26F9A" w:rsidP="00C26F9A">
      <w:pPr>
        <w:rPr>
          <w:noProof w:val="0"/>
        </w:rPr>
      </w:pPr>
      <w:r w:rsidRPr="00A344F1">
        <w:rPr>
          <w:noProof w:val="0"/>
        </w:rPr>
        <w:t>De toetsingscommissie stelt de uitslag vast en bericht je binnen</w:t>
      </w:r>
      <w:r w:rsidRPr="00A344F1">
        <w:rPr>
          <w:noProof w:val="0"/>
          <w:color w:val="FF0000"/>
        </w:rPr>
        <w:t xml:space="preserve"> 15 </w:t>
      </w:r>
      <w:r w:rsidRPr="00A344F1">
        <w:rPr>
          <w:noProof w:val="0"/>
        </w:rPr>
        <w:t>werk</w:t>
      </w:r>
      <w:r>
        <w:rPr>
          <w:noProof w:val="0"/>
        </w:rPr>
        <w:t>dagen na de dag van bevestiging van de inschrijving van de PVB.</w:t>
      </w:r>
    </w:p>
    <w:p w:rsidR="00C26F9A" w:rsidRPr="00A344F1" w:rsidRDefault="00C26F9A" w:rsidP="00C26F9A">
      <w:pPr>
        <w:pStyle w:val="Standaard1"/>
        <w:rPr>
          <w:color w:val="FF0000"/>
        </w:rPr>
      </w:pPr>
    </w:p>
    <w:p w:rsidR="00C26F9A" w:rsidRPr="00A344F1" w:rsidRDefault="00C26F9A" w:rsidP="00197120">
      <w:pPr>
        <w:pStyle w:val="Kop5"/>
        <w:numPr>
          <w:ilvl w:val="1"/>
          <w:numId w:val="40"/>
        </w:numPr>
        <w:rPr>
          <w:noProof w:val="0"/>
        </w:rPr>
      </w:pPr>
      <w:r w:rsidRPr="00A344F1">
        <w:rPr>
          <w:noProof w:val="0"/>
        </w:rPr>
        <w:t xml:space="preserve">Herkansing </w:t>
      </w:r>
    </w:p>
    <w:p w:rsidR="00C26F9A" w:rsidRPr="00A344F1" w:rsidRDefault="00C26F9A" w:rsidP="00C26F9A">
      <w:pPr>
        <w:rPr>
          <w:noProof w:val="0"/>
        </w:rPr>
      </w:pPr>
    </w:p>
    <w:p w:rsidR="00C26F9A" w:rsidRPr="00A344F1" w:rsidRDefault="00C26F9A" w:rsidP="00C26F9A">
      <w:pPr>
        <w:rPr>
          <w:noProof w:val="0"/>
          <w:color w:val="FF0000"/>
        </w:rPr>
      </w:pPr>
      <w:r w:rsidRPr="00A344F1">
        <w:rPr>
          <w:noProof w:val="0"/>
        </w:rPr>
        <w:t xml:space="preserve">Voorgaande richtlijnen zijn ook van toepassing op een herkansing. Het aantal herkansingen voor de portfoliobeoordeling is maximaal </w:t>
      </w:r>
      <w:r w:rsidRPr="00A344F1">
        <w:rPr>
          <w:noProof w:val="0"/>
          <w:color w:val="FF0000"/>
        </w:rPr>
        <w:t>twee</w:t>
      </w:r>
      <w:r w:rsidRPr="00A344F1">
        <w:rPr>
          <w:noProof w:val="0"/>
        </w:rPr>
        <w:t xml:space="preserve">. In totaal heb je dus </w:t>
      </w:r>
      <w:r w:rsidRPr="00A344F1">
        <w:rPr>
          <w:noProof w:val="0"/>
          <w:color w:val="FF0000"/>
        </w:rPr>
        <w:t>drie</w:t>
      </w:r>
      <w:r w:rsidRPr="00A344F1">
        <w:rPr>
          <w:noProof w:val="0"/>
        </w:rPr>
        <w:t xml:space="preserve"> kansen om PVB 4.3 te halen. </w:t>
      </w:r>
      <w:r w:rsidRPr="00A344F1">
        <w:rPr>
          <w:noProof w:val="0"/>
          <w:color w:val="FF0000"/>
        </w:rPr>
        <w:t xml:space="preserve">Hierbij geldt dat er niet langer dan een jaar mag zitten tussen de eerste aanvraag en de laatste herkansing. </w:t>
      </w:r>
    </w:p>
    <w:p w:rsidR="00C26F9A" w:rsidRPr="00A344F1" w:rsidRDefault="00C26F9A" w:rsidP="00C26F9A">
      <w:pPr>
        <w:rPr>
          <w:noProof w:val="0"/>
        </w:rPr>
      </w:pPr>
    </w:p>
    <w:p w:rsidR="00C26F9A" w:rsidRPr="00A344F1" w:rsidRDefault="00C26F9A" w:rsidP="00197120">
      <w:pPr>
        <w:pStyle w:val="Kop5"/>
        <w:numPr>
          <w:ilvl w:val="1"/>
          <w:numId w:val="40"/>
        </w:numPr>
        <w:rPr>
          <w:noProof w:val="0"/>
        </w:rPr>
      </w:pPr>
      <w:r w:rsidRPr="00A344F1">
        <w:rPr>
          <w:noProof w:val="0"/>
        </w:rPr>
        <w:lastRenderedPageBreak/>
        <w:t xml:space="preserve">Bezwaar of beroep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Je kunt bij de toetsingscommissie bezwaar maken tegen de gang van zaken voorafgaand aan, tijdens en na de PVB-afname en/of de uitslag van de PVB. </w:t>
      </w:r>
    </w:p>
    <w:p w:rsidR="00C26F9A" w:rsidRPr="00966A27" w:rsidRDefault="00C26F9A" w:rsidP="00C26F9A">
      <w:pPr>
        <w:rPr>
          <w:rFonts w:ascii="Arial Narrow" w:eastAsia="Times New Roman" w:hAnsi="Arial Narrow"/>
          <w:b/>
          <w:noProof w:val="0"/>
          <w:color w:val="000080"/>
          <w:sz w:val="32"/>
        </w:rPr>
      </w:pPr>
      <w:r w:rsidRPr="00A344F1">
        <w:rPr>
          <w:noProof w:val="0"/>
        </w:rPr>
        <w:t xml:space="preserve">Tegen een beslissing op bezwaar van de toetsingscommissie of na een beslissing van de toetsingscommissie over fraude kun je beroep aantekenen bij de Commissie van Beroep voor Toetsing. Informatie over bezwaar en beroep staat in het </w:t>
      </w:r>
      <w:proofErr w:type="spellStart"/>
      <w:r w:rsidRPr="00A344F1">
        <w:rPr>
          <w:noProof w:val="0"/>
        </w:rPr>
        <w:t>Toetsreglement</w:t>
      </w:r>
      <w:proofErr w:type="spellEnd"/>
      <w:r w:rsidRPr="00A344F1">
        <w:rPr>
          <w:noProof w:val="0"/>
        </w:rPr>
        <w:t xml:space="preserve"> sport. </w:t>
      </w:r>
    </w:p>
    <w:p w:rsidR="00197120" w:rsidRDefault="00197120">
      <w:pPr>
        <w:spacing w:after="200"/>
        <w:rPr>
          <w:rFonts w:eastAsiaTheme="majorEastAsia" w:cstheme="minorHAnsi"/>
          <w:bCs/>
          <w:noProof w:val="0"/>
          <w:color w:val="EC7405"/>
          <w:sz w:val="28"/>
          <w:szCs w:val="28"/>
        </w:rPr>
      </w:pPr>
      <w:bookmarkStart w:id="525" w:name="_Toc342428208"/>
      <w:bookmarkStart w:id="526" w:name="_Toc350365974"/>
      <w:r>
        <w:rPr>
          <w:noProof w:val="0"/>
        </w:rPr>
        <w:br w:type="page"/>
      </w:r>
    </w:p>
    <w:p w:rsidR="00C26F9A" w:rsidRPr="00A344F1" w:rsidRDefault="00C26F9A" w:rsidP="00C26F9A">
      <w:pPr>
        <w:pStyle w:val="Kop2"/>
        <w:ind w:left="567" w:hanging="567"/>
        <w:rPr>
          <w:i/>
          <w:noProof w:val="0"/>
        </w:rPr>
      </w:pPr>
      <w:r w:rsidRPr="00A344F1">
        <w:rPr>
          <w:noProof w:val="0"/>
        </w:rPr>
        <w:lastRenderedPageBreak/>
        <w:t xml:space="preserve">Protocol PVB 4.3 Ondersteunen sporttechnisch beleid – </w:t>
      </w:r>
      <w:r w:rsidRPr="00A344F1">
        <w:rPr>
          <w:i/>
          <w:noProof w:val="0"/>
        </w:rPr>
        <w:t>portfoliobeoordeling</w:t>
      </w:r>
      <w:bookmarkEnd w:id="525"/>
      <w:bookmarkEnd w:id="526"/>
    </w:p>
    <w:p w:rsidR="00C26F9A" w:rsidRPr="00A344F1" w:rsidRDefault="00C26F9A" w:rsidP="00C26F9A">
      <w:pPr>
        <w:rPr>
          <w:noProof w:val="0"/>
        </w:rPr>
      </w:pPr>
    </w:p>
    <w:tbl>
      <w:tblPr>
        <w:tblStyle w:val="NOCNSF"/>
        <w:tblW w:w="9648" w:type="dxa"/>
        <w:tblLayout w:type="fixed"/>
        <w:tblLook w:val="0480" w:firstRow="0" w:lastRow="0" w:firstColumn="1" w:lastColumn="0" w:noHBand="0" w:noVBand="1"/>
      </w:tblPr>
      <w:tblGrid>
        <w:gridCol w:w="4962"/>
        <w:gridCol w:w="4686"/>
      </w:tblGrid>
      <w:tr w:rsidR="00C26F9A" w:rsidRPr="00A344F1" w:rsidTr="00E8795A">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rsidR="00C26F9A" w:rsidRPr="00A344F1" w:rsidRDefault="00C26F9A" w:rsidP="00E8795A">
            <w:pPr>
              <w:rPr>
                <w:noProof w:val="0"/>
              </w:rPr>
            </w:pPr>
            <w:r w:rsidRPr="00A344F1">
              <w:rPr>
                <w:noProof w:val="0"/>
              </w:rPr>
              <w:t>Naam kandidaat:</w:t>
            </w:r>
          </w:p>
        </w:tc>
        <w:tc>
          <w:tcPr>
            <w:tcW w:w="468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Datum:</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rsidR="00C26F9A" w:rsidRPr="00A344F1" w:rsidRDefault="00C26F9A" w:rsidP="00E8795A">
            <w:pPr>
              <w:rPr>
                <w:noProof w:val="0"/>
              </w:rPr>
            </w:pPr>
          </w:p>
        </w:tc>
        <w:tc>
          <w:tcPr>
            <w:tcW w:w="468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PVB-beoordelaar:</w:t>
            </w:r>
          </w:p>
        </w:tc>
      </w:tr>
      <w:tr w:rsidR="00C26F9A" w:rsidRPr="00A344F1"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A344F1" w:rsidRDefault="00C26F9A" w:rsidP="00E8795A">
            <w:pPr>
              <w:rPr>
                <w:noProof w:val="0"/>
              </w:rPr>
            </w:pPr>
            <w:r w:rsidRPr="00A344F1">
              <w:rPr>
                <w:noProof w:val="0"/>
              </w:rPr>
              <w:t>Voldaan aan de afnamecondities: ja / nee*</w:t>
            </w:r>
          </w:p>
          <w:p w:rsidR="00C26F9A" w:rsidRPr="00A344F1" w:rsidRDefault="00C26F9A" w:rsidP="00E8795A">
            <w:pPr>
              <w:rPr>
                <w:noProof w:val="0"/>
                <w:color w:val="FF0000"/>
              </w:rPr>
            </w:pPr>
            <w:r w:rsidRPr="00A344F1">
              <w:rPr>
                <w:noProof w:val="0"/>
                <w:color w:val="FF0000"/>
              </w:rPr>
              <w:t>Portfolio bestaat uit … Het portfolio is compleet: ja / nee*</w:t>
            </w:r>
          </w:p>
        </w:tc>
      </w:tr>
      <w:tr w:rsidR="00C26F9A" w:rsidRPr="00A344F1"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A344F1" w:rsidRDefault="00C26F9A" w:rsidP="00E8795A">
            <w:pPr>
              <w:rPr>
                <w:noProof w:val="0"/>
              </w:rPr>
            </w:pPr>
            <w:r w:rsidRPr="00A344F1">
              <w:rPr>
                <w:noProof w:val="0"/>
              </w:rPr>
              <w:t>*Bij nee gaat de PVB niet door. De PVB-beoordelaar motiveert dit bij de toelichting.</w:t>
            </w:r>
          </w:p>
        </w:tc>
      </w:tr>
      <w:tr w:rsidR="00C26F9A" w:rsidRPr="00A344F1"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A344F1" w:rsidRDefault="00C26F9A" w:rsidP="00E8795A">
            <w:pPr>
              <w:rPr>
                <w:noProof w:val="0"/>
              </w:rPr>
            </w:pPr>
            <w:r w:rsidRPr="00A344F1">
              <w:rPr>
                <w:noProof w:val="0"/>
              </w:rPr>
              <w:t>Toelichting</w:t>
            </w:r>
          </w:p>
        </w:tc>
      </w:tr>
    </w:tbl>
    <w:p w:rsidR="00C26F9A" w:rsidRPr="00A344F1" w:rsidRDefault="00C26F9A" w:rsidP="00C26F9A">
      <w:pPr>
        <w:pStyle w:val="Standaard1"/>
      </w:pPr>
    </w:p>
    <w:tbl>
      <w:tblPr>
        <w:tblStyle w:val="NOCNSF"/>
        <w:tblW w:w="9610" w:type="dxa"/>
        <w:tblLayout w:type="fixed"/>
        <w:tblLook w:val="0480" w:firstRow="0" w:lastRow="0" w:firstColumn="1" w:lastColumn="0" w:noHBand="0" w:noVBand="1"/>
      </w:tblPr>
      <w:tblGrid>
        <w:gridCol w:w="496"/>
        <w:gridCol w:w="4041"/>
        <w:gridCol w:w="389"/>
        <w:gridCol w:w="378"/>
        <w:gridCol w:w="379"/>
        <w:gridCol w:w="379"/>
        <w:gridCol w:w="3548"/>
      </w:tblGrid>
      <w:tr w:rsidR="00C26F9A" w:rsidRPr="00A344F1" w:rsidTr="00E8795A">
        <w:trPr>
          <w:trHeight w:val="1333"/>
        </w:trPr>
        <w:tc>
          <w:tcPr>
            <w:cnfStyle w:val="001000000000" w:firstRow="0" w:lastRow="0" w:firstColumn="1" w:lastColumn="0" w:oddVBand="0" w:evenVBand="0" w:oddHBand="0" w:evenHBand="0" w:firstRowFirstColumn="0" w:firstRowLastColumn="0" w:lastRowFirstColumn="0" w:lastRowLastColumn="0"/>
            <w:tcW w:w="4537" w:type="dxa"/>
            <w:gridSpan w:val="2"/>
            <w:tcBorders>
              <w:top w:val="nil"/>
              <w:bottom w:val="single" w:sz="48" w:space="0" w:color="FFFFFF"/>
            </w:tcBorders>
          </w:tcPr>
          <w:p w:rsidR="00C26F9A" w:rsidRPr="00A344F1" w:rsidRDefault="00C26F9A" w:rsidP="00E8795A">
            <w:pPr>
              <w:rPr>
                <w:noProof w:val="0"/>
              </w:rPr>
            </w:pPr>
            <w:r w:rsidRPr="00A344F1">
              <w:rPr>
                <w:noProof w:val="0"/>
              </w:rPr>
              <w:t>Beoordelingscriteria</w:t>
            </w:r>
          </w:p>
        </w:tc>
        <w:tc>
          <w:tcPr>
            <w:tcW w:w="389" w:type="dxa"/>
            <w:textDirection w:val="btLr"/>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Competentie</w:t>
            </w:r>
          </w:p>
        </w:tc>
        <w:tc>
          <w:tcPr>
            <w:tcW w:w="378" w:type="dxa"/>
            <w:textDirection w:val="btLr"/>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Portfolio</w:t>
            </w:r>
          </w:p>
        </w:tc>
        <w:tc>
          <w:tcPr>
            <w:tcW w:w="379" w:type="dxa"/>
            <w:textDirection w:val="btLr"/>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color w:val="FF0000"/>
              </w:rPr>
            </w:pPr>
            <w:r w:rsidRPr="00A344F1">
              <w:rPr>
                <w:noProof w:val="0"/>
                <w:color w:val="FF0000"/>
              </w:rPr>
              <w:t>Reflectie</w:t>
            </w:r>
          </w:p>
        </w:tc>
        <w:tc>
          <w:tcPr>
            <w:tcW w:w="379" w:type="dxa"/>
            <w:textDirection w:val="btLr"/>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Voldaan</w:t>
            </w: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Bewijzen (of het weglaten daarvan) waarop score is gebaseerd </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Toelichting</w:t>
            </w:r>
          </w:p>
        </w:tc>
      </w:tr>
      <w:tr w:rsidR="00C26F9A" w:rsidRPr="00A344F1" w:rsidTr="00E8795A">
        <w:trPr>
          <w:trHeight w:val="258"/>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A344F1" w:rsidRDefault="00C26F9A" w:rsidP="00E8795A">
            <w:pPr>
              <w:rPr>
                <w:noProof w:val="0"/>
              </w:rPr>
            </w:pPr>
            <w:r w:rsidRPr="00A344F1">
              <w:rPr>
                <w:noProof w:val="0"/>
              </w:rPr>
              <w:t>Werkproces 4.3.1 Formuleert (mede) doelstellingen sporttechnisch beleid</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A344F1" w:rsidRDefault="00C26F9A" w:rsidP="00E8795A">
            <w:pPr>
              <w:rPr>
                <w:noProof w:val="0"/>
              </w:rPr>
            </w:pPr>
            <w:r w:rsidRPr="00A344F1">
              <w:rPr>
                <w:noProof w:val="0"/>
              </w:rPr>
              <w:t>Het resultaat van het werkproces is:</w:t>
            </w:r>
          </w:p>
          <w:p w:rsidR="00C26F9A" w:rsidRPr="00A344F1" w:rsidRDefault="00C26F9A" w:rsidP="00E8795A">
            <w:pPr>
              <w:pStyle w:val="Opsomming"/>
              <w:rPr>
                <w:noProof w:val="0"/>
              </w:rPr>
            </w:pPr>
            <w:r w:rsidRPr="00A344F1">
              <w:rPr>
                <w:noProof w:val="0"/>
              </w:rPr>
              <w:t>doelstellingen voor het sporttechnische beleid.</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w:t>
            </w:r>
          </w:p>
        </w:tc>
        <w:tc>
          <w:tcPr>
            <w:tcW w:w="4041" w:type="dxa"/>
          </w:tcPr>
          <w:p w:rsidR="00C26F9A" w:rsidRPr="00A344F1" w:rsidRDefault="00C26F9A" w:rsidP="00E8795A">
            <w:pPr>
              <w:pStyle w:val="Tekstzonderopmaak"/>
              <w:cnfStyle w:val="000000000000" w:firstRow="0" w:lastRow="0" w:firstColumn="0" w:lastColumn="0" w:oddVBand="0" w:evenVBand="0" w:oddHBand="0" w:evenHBand="0" w:firstRowFirstColumn="0" w:firstRowLastColumn="0" w:lastRowFirstColumn="0" w:lastRowLastColumn="0"/>
              <w:rPr>
                <w:rFonts w:ascii="Segoe UI" w:eastAsiaTheme="minorHAnsi" w:hAnsi="Segoe UI" w:cs="Segoe UI"/>
                <w:sz w:val="17"/>
                <w:szCs w:val="17"/>
              </w:rPr>
            </w:pPr>
            <w:r w:rsidRPr="00A344F1">
              <w:rPr>
                <w:rFonts w:ascii="Segoe UI" w:eastAsiaTheme="minorHAnsi" w:hAnsi="Segoe UI" w:cs="Segoe UI"/>
                <w:sz w:val="17"/>
                <w:szCs w:val="17"/>
              </w:rPr>
              <w:t xml:space="preserve">Analyseert de sportorganisatie en de </w:t>
            </w:r>
            <w:r w:rsidRPr="00A344F1">
              <w:rPr>
                <w:rFonts w:ascii="Segoe UI" w:eastAsiaTheme="minorHAnsi" w:hAnsi="Segoe UI" w:cs="Segoe UI"/>
                <w:color w:val="FF0000"/>
                <w:sz w:val="17"/>
                <w:szCs w:val="17"/>
              </w:rPr>
              <w:t>sporters</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M</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2</w:t>
            </w:r>
          </w:p>
        </w:tc>
        <w:tc>
          <w:tcPr>
            <w:tcW w:w="4041" w:type="dxa"/>
          </w:tcPr>
          <w:p w:rsidR="00C26F9A" w:rsidRPr="00A344F1" w:rsidRDefault="00C26F9A" w:rsidP="00E8795A">
            <w:pPr>
              <w:pStyle w:val="Tekstzonderopmaak"/>
              <w:cnfStyle w:val="000000000000" w:firstRow="0" w:lastRow="0" w:firstColumn="0" w:lastColumn="0" w:oddVBand="0" w:evenVBand="0" w:oddHBand="0" w:evenHBand="0" w:firstRowFirstColumn="0" w:firstRowLastColumn="0" w:lastRowFirstColumn="0" w:lastRowLastColumn="0"/>
              <w:rPr>
                <w:rFonts w:ascii="Segoe UI" w:eastAsiaTheme="minorHAnsi" w:hAnsi="Segoe UI" w:cs="Segoe UI"/>
                <w:sz w:val="17"/>
                <w:szCs w:val="17"/>
              </w:rPr>
            </w:pPr>
            <w:r w:rsidRPr="00A344F1">
              <w:rPr>
                <w:rFonts w:ascii="Segoe UI" w:eastAsiaTheme="minorHAnsi" w:hAnsi="Segoe UI" w:cs="Segoe UI"/>
                <w:sz w:val="17"/>
                <w:szCs w:val="17"/>
              </w:rPr>
              <w:t>Formuleert (mede) de doelstellingen voor het sporttechnisch beleid</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J</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S</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W</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A344F1" w:rsidRDefault="00C26F9A" w:rsidP="00E8795A">
            <w:pPr>
              <w:rPr>
                <w:noProof w:val="0"/>
              </w:rPr>
            </w:pPr>
            <w:r w:rsidRPr="00A344F1">
              <w:rPr>
                <w:noProof w:val="0"/>
              </w:rPr>
              <w:t xml:space="preserve">Werkproces 4.3.2 </w:t>
            </w:r>
          </w:p>
          <w:p w:rsidR="00C26F9A" w:rsidRPr="00A344F1" w:rsidRDefault="00C26F9A" w:rsidP="00E8795A">
            <w:pPr>
              <w:rPr>
                <w:noProof w:val="0"/>
              </w:rPr>
            </w:pPr>
            <w:r w:rsidRPr="00A344F1">
              <w:rPr>
                <w:noProof w:val="0"/>
              </w:rPr>
              <w:t xml:space="preserve">Stelt sporttechnisch beleidsplan/advies op </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A344F1" w:rsidRDefault="00C26F9A" w:rsidP="00E8795A">
            <w:pPr>
              <w:rPr>
                <w:noProof w:val="0"/>
              </w:rPr>
            </w:pPr>
            <w:r w:rsidRPr="00A344F1">
              <w:rPr>
                <w:noProof w:val="0"/>
              </w:rPr>
              <w:t>Het resultaat van het werkproces is:</w:t>
            </w:r>
          </w:p>
          <w:p w:rsidR="00C26F9A" w:rsidRPr="00A344F1" w:rsidRDefault="00C26F9A" w:rsidP="00E8795A">
            <w:pPr>
              <w:pStyle w:val="Opsomming"/>
              <w:rPr>
                <w:noProof w:val="0"/>
              </w:rPr>
            </w:pPr>
            <w:r w:rsidRPr="00A344F1">
              <w:rPr>
                <w:noProof w:val="0"/>
              </w:rPr>
              <w:t>sporttechnisch beleidsadvies.</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3</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szCs w:val="22"/>
              </w:rPr>
              <w:t>D</w:t>
            </w:r>
            <w:r w:rsidRPr="00A344F1">
              <w:rPr>
                <w:rFonts w:eastAsia="Calibri" w:cs="Arial"/>
                <w:noProof w:val="0"/>
              </w:rPr>
              <w:t>raagt het sporttechnisch beleid van de organisatie uit</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H</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I</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J</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4</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Houdt bij het ontwikkelen en bijstellen van sporttechnisch beleid rekening met menskracht en middelen</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E</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5</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rPr>
            </w:pPr>
            <w:r w:rsidRPr="00A344F1">
              <w:rPr>
                <w:rFonts w:eastAsia="Calibri" w:cs="Arial"/>
                <w:noProof w:val="0"/>
              </w:rPr>
              <w:t>Adviseert het bestuur of de sporttechnische commissie over sporttechnische zaken</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H</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I</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J</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6</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rPr>
            </w:pPr>
            <w:r w:rsidRPr="00A344F1">
              <w:rPr>
                <w:rFonts w:eastAsia="Calibri" w:cs="Arial"/>
                <w:noProof w:val="0"/>
              </w:rPr>
              <w:t>Raadpleegt kennisbronnen/deskundigen</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7</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rPr>
            </w:pPr>
            <w:r w:rsidRPr="00A344F1">
              <w:rPr>
                <w:rFonts w:eastAsia="Calibri" w:cs="Arial"/>
                <w:noProof w:val="0"/>
              </w:rPr>
              <w:t>Komt afspraken na</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E</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Q</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A344F1" w:rsidRDefault="00C26F9A" w:rsidP="00E8795A">
            <w:pPr>
              <w:rPr>
                <w:noProof w:val="0"/>
              </w:rPr>
            </w:pPr>
            <w:r w:rsidRPr="00A344F1">
              <w:rPr>
                <w:noProof w:val="0"/>
              </w:rPr>
              <w:t xml:space="preserve">Werkproces 4.3.3 Voert beleidsmatige taken uit </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A344F1" w:rsidRDefault="00C26F9A" w:rsidP="00E8795A">
            <w:pPr>
              <w:rPr>
                <w:noProof w:val="0"/>
              </w:rPr>
            </w:pPr>
            <w:r w:rsidRPr="00A344F1">
              <w:rPr>
                <w:noProof w:val="0"/>
              </w:rPr>
              <w:t>Het resultaat van het werkproces is:</w:t>
            </w:r>
          </w:p>
          <w:p w:rsidR="00C26F9A" w:rsidRPr="00A344F1" w:rsidRDefault="00C26F9A" w:rsidP="00E8795A">
            <w:pPr>
              <w:pStyle w:val="Opsomming"/>
              <w:rPr>
                <w:noProof w:val="0"/>
              </w:rPr>
            </w:pPr>
            <w:r w:rsidRPr="00A344F1">
              <w:rPr>
                <w:noProof w:val="0"/>
              </w:rPr>
              <w:t>uitgevoerd sporttechnisch beleid.</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8</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 xml:space="preserve">Onderbouwt de beleidskeuzes en stelt prioriteiten </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S</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9</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Maakt een inschatting van weerstanden en geeft aan hoe daarmee om te gaan</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B</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V</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10</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Stelt plan op voor talentherkenning en –ontwikkeling</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B</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S</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lastRenderedPageBreak/>
              <w:t>11</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 xml:space="preserve">Stimuleert in- en doorstroom </w:t>
            </w:r>
            <w:r w:rsidRPr="00A344F1">
              <w:rPr>
                <w:rFonts w:eastAsia="Calibri" w:cs="Arial"/>
                <w:noProof w:val="0"/>
                <w:color w:val="FF0000"/>
              </w:rPr>
              <w:t>sporters</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B</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C</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12</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szCs w:val="22"/>
              </w:rPr>
              <w:t>B</w:t>
            </w:r>
            <w:r w:rsidRPr="00A344F1">
              <w:rPr>
                <w:rFonts w:eastAsia="Calibri" w:cs="Arial"/>
                <w:noProof w:val="0"/>
              </w:rPr>
              <w:t xml:space="preserve">egeleidt </w:t>
            </w:r>
            <w:r w:rsidRPr="00A344F1">
              <w:rPr>
                <w:rFonts w:eastAsia="Calibri" w:cs="Arial"/>
                <w:noProof w:val="0"/>
                <w:color w:val="FF0000"/>
              </w:rPr>
              <w:t>sporters</w:t>
            </w:r>
            <w:r w:rsidRPr="00A344F1">
              <w:rPr>
                <w:rFonts w:eastAsia="Calibri" w:cs="Arial"/>
                <w:noProof w:val="0"/>
              </w:rPr>
              <w:t xml:space="preserve"> bij hun sport(loopbaan)ontwikkeling</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C</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13</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Zorgt voor opvang/nazorg voor </w:t>
            </w:r>
            <w:r w:rsidRPr="00A344F1">
              <w:rPr>
                <w:noProof w:val="0"/>
                <w:color w:val="FF0000"/>
              </w:rPr>
              <w:t>sporters</w:t>
            </w:r>
            <w:r w:rsidRPr="00A344F1">
              <w:rPr>
                <w:noProof w:val="0"/>
              </w:rPr>
              <w:t xml:space="preserve"> die stoppen en/of buiten de selectie vallen</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C</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14</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rPr>
            </w:pPr>
            <w:r w:rsidRPr="00A344F1">
              <w:rPr>
                <w:rFonts w:eastAsia="Calibri" w:cs="Arial"/>
                <w:noProof w:val="0"/>
              </w:rPr>
              <w:t>Coördineert de uitvoering van het technische beleid van de vereniging/organisatie</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B</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15</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rPr>
            </w:pPr>
            <w:r w:rsidRPr="00A344F1">
              <w:rPr>
                <w:rFonts w:eastAsia="Calibri" w:cs="Arial"/>
                <w:noProof w:val="0"/>
              </w:rPr>
              <w:t>Gaat sportief en respectvol om met alle betrokkenen</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F</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16</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rPr>
            </w:pPr>
            <w:r w:rsidRPr="00A344F1">
              <w:rPr>
                <w:rFonts w:eastAsia="Calibri" w:cs="Arial"/>
                <w:noProof w:val="0"/>
              </w:rPr>
              <w:t>Vertoont voorbeeldgedrag op en rond de sportlocatie</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F</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17</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rPr>
            </w:pPr>
            <w:r w:rsidRPr="00A344F1">
              <w:rPr>
                <w:rFonts w:eastAsia="Calibri" w:cs="Arial"/>
                <w:noProof w:val="0"/>
              </w:rPr>
              <w:t>Houdt zich aan de beroepscode</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F</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18</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rPr>
            </w:pPr>
            <w:r w:rsidRPr="00A344F1">
              <w:rPr>
                <w:rFonts w:eastAsia="Calibri" w:cs="Arial"/>
                <w:noProof w:val="0"/>
              </w:rPr>
              <w:t>Gaat vertrouwelijk om met persoonlijke informatie</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F</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A344F1" w:rsidRDefault="00C26F9A" w:rsidP="00E8795A">
            <w:pPr>
              <w:rPr>
                <w:noProof w:val="0"/>
              </w:rPr>
            </w:pPr>
            <w:r w:rsidRPr="00A344F1">
              <w:rPr>
                <w:noProof w:val="0"/>
              </w:rPr>
              <w:t>Werkproces 4.3.4 Evalueert uitvoering beleid</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A344F1" w:rsidRDefault="00C26F9A" w:rsidP="00E8795A">
            <w:pPr>
              <w:rPr>
                <w:noProof w:val="0"/>
              </w:rPr>
            </w:pPr>
            <w:r w:rsidRPr="00A344F1">
              <w:rPr>
                <w:noProof w:val="0"/>
              </w:rPr>
              <w:t>Het resultaat van het werkproces is:</w:t>
            </w:r>
          </w:p>
          <w:p w:rsidR="00C26F9A" w:rsidRPr="00A344F1" w:rsidRDefault="00C26F9A" w:rsidP="00E8795A">
            <w:pPr>
              <w:pStyle w:val="Opsomming"/>
              <w:rPr>
                <w:noProof w:val="0"/>
              </w:rPr>
            </w:pPr>
            <w:r w:rsidRPr="00A344F1">
              <w:rPr>
                <w:noProof w:val="0"/>
              </w:rPr>
              <w:t>geëvalueerd sporttechnisch beleid.</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19</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rPr>
            </w:pPr>
            <w:r w:rsidRPr="00A344F1">
              <w:rPr>
                <w:rFonts w:eastAsia="Calibri" w:cs="Arial"/>
                <w:noProof w:val="0"/>
              </w:rPr>
              <w:t>Evalueert de uitvoering van het technische beleid van de vereniging/organisatie</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J</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M</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20</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rPr>
            </w:pPr>
            <w:r w:rsidRPr="00A344F1">
              <w:rPr>
                <w:rFonts w:eastAsia="Calibri" w:cs="Arial"/>
                <w:noProof w:val="0"/>
              </w:rPr>
              <w:t>Reflecteert op eigen handelen</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21</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rPr>
            </w:pPr>
            <w:r w:rsidRPr="00A344F1">
              <w:rPr>
                <w:rFonts w:eastAsia="Calibri" w:cs="Arial"/>
                <w:noProof w:val="0"/>
              </w:rPr>
              <w:t>Vraagt feedback</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22</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rPr>
            </w:pPr>
            <w:r w:rsidRPr="00A344F1">
              <w:rPr>
                <w:rFonts w:eastAsia="Calibri" w:cs="Arial"/>
                <w:noProof w:val="0"/>
              </w:rPr>
              <w:t>Verwoordt eigen leerbehoeften</w:t>
            </w:r>
          </w:p>
        </w:tc>
        <w:tc>
          <w:tcPr>
            <w:tcW w:w="389" w:type="dxa"/>
          </w:tcPr>
          <w:p w:rsidR="00C26F9A" w:rsidRDefault="007F405C"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w:t>
            </w:r>
          </w:p>
          <w:p w:rsidR="007F405C" w:rsidRPr="00A344F1" w:rsidRDefault="007F405C"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454"/>
        </w:trPr>
        <w:tc>
          <w:tcPr>
            <w:cnfStyle w:val="001000000000" w:firstRow="0" w:lastRow="0" w:firstColumn="1" w:lastColumn="0" w:oddVBand="0" w:evenVBand="0" w:oddHBand="0" w:evenHBand="0" w:firstRowFirstColumn="0" w:firstRowLastColumn="0" w:lastRowFirstColumn="0" w:lastRowLastColumn="0"/>
            <w:tcW w:w="4537" w:type="dxa"/>
            <w:gridSpan w:val="2"/>
          </w:tcPr>
          <w:p w:rsidR="00C26F9A" w:rsidRPr="00A344F1" w:rsidRDefault="00C26F9A" w:rsidP="00E8795A">
            <w:pPr>
              <w:rPr>
                <w:noProof w:val="0"/>
              </w:rPr>
            </w:pPr>
            <w:r w:rsidRPr="00A344F1">
              <w:rPr>
                <w:noProof w:val="0"/>
              </w:rPr>
              <w:t>Resultaat van de PVB</w:t>
            </w:r>
          </w:p>
        </w:tc>
        <w:tc>
          <w:tcPr>
            <w:tcW w:w="1525" w:type="dxa"/>
            <w:gridSpan w:val="4"/>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vMerge w:val="restart"/>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Toelichting</w:t>
            </w:r>
          </w:p>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234"/>
        </w:trPr>
        <w:tc>
          <w:tcPr>
            <w:cnfStyle w:val="001000000000" w:firstRow="0" w:lastRow="0" w:firstColumn="1" w:lastColumn="0" w:oddVBand="0" w:evenVBand="0" w:oddHBand="0" w:evenHBand="0" w:firstRowFirstColumn="0" w:firstRowLastColumn="0" w:lastRowFirstColumn="0" w:lastRowLastColumn="0"/>
            <w:tcW w:w="6062" w:type="dxa"/>
            <w:gridSpan w:val="6"/>
          </w:tcPr>
          <w:p w:rsidR="00C26F9A" w:rsidRPr="00A344F1" w:rsidRDefault="00C26F9A" w:rsidP="00E8795A">
            <w:pPr>
              <w:rPr>
                <w:noProof w:val="0"/>
              </w:rPr>
            </w:pPr>
            <w:r w:rsidRPr="00A344F1">
              <w:rPr>
                <w:noProof w:val="0"/>
              </w:rPr>
              <w:t>Handtekening PVB-beoordelaar:</w:t>
            </w:r>
          </w:p>
          <w:p w:rsidR="00C26F9A" w:rsidRPr="00A344F1" w:rsidRDefault="00C26F9A" w:rsidP="00E8795A">
            <w:pPr>
              <w:rPr>
                <w:noProof w:val="0"/>
              </w:rPr>
            </w:pPr>
          </w:p>
          <w:p w:rsidR="00C26F9A" w:rsidRPr="00A344F1" w:rsidRDefault="00C26F9A" w:rsidP="00E8795A">
            <w:pPr>
              <w:rPr>
                <w:noProof w:val="0"/>
              </w:rPr>
            </w:pPr>
          </w:p>
          <w:p w:rsidR="00C26F9A" w:rsidRPr="00A344F1" w:rsidRDefault="00C26F9A" w:rsidP="00E8795A">
            <w:pPr>
              <w:rPr>
                <w:noProof w:val="0"/>
              </w:rPr>
            </w:pPr>
          </w:p>
        </w:tc>
        <w:tc>
          <w:tcPr>
            <w:tcW w:w="3548" w:type="dxa"/>
            <w:vMerge/>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062" w:type="dxa"/>
            <w:gridSpan w:val="6"/>
          </w:tcPr>
          <w:p w:rsidR="00C26F9A" w:rsidRPr="00A344F1" w:rsidRDefault="00C26F9A" w:rsidP="00E8795A">
            <w:pPr>
              <w:pStyle w:val="Rodetekst"/>
              <w:rPr>
                <w:noProof w:val="0"/>
              </w:rPr>
            </w:pPr>
            <w:r w:rsidRPr="00A344F1">
              <w:rPr>
                <w:noProof w:val="0"/>
              </w:rPr>
              <w:t>Akkoord toetsingscommissie</w:t>
            </w: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A344F1" w:rsidRDefault="00C26F9A" w:rsidP="00C26F9A">
      <w:pPr>
        <w:rPr>
          <w:noProof w:val="0"/>
        </w:rPr>
      </w:pPr>
    </w:p>
    <w:p w:rsidR="00C26F9A" w:rsidRPr="00A344F1" w:rsidRDefault="00C26F9A" w:rsidP="00C26F9A">
      <w:pPr>
        <w:spacing w:after="200"/>
        <w:rPr>
          <w:noProof w:val="0"/>
        </w:rPr>
        <w:sectPr w:rsidR="00C26F9A" w:rsidRPr="00A344F1" w:rsidSect="00E8795A">
          <w:footerReference w:type="default" r:id="rId52"/>
          <w:type w:val="continuous"/>
          <w:pgSz w:w="11906" w:h="16838"/>
          <w:pgMar w:top="1134" w:right="1418" w:bottom="1134" w:left="1418" w:header="709" w:footer="709" w:gutter="0"/>
          <w:cols w:space="708"/>
        </w:sectPr>
      </w:pPr>
    </w:p>
    <w:p w:rsidR="00C26F9A" w:rsidRPr="00A344F1" w:rsidRDefault="00C26F9A" w:rsidP="00046915">
      <w:pPr>
        <w:pStyle w:val="Hoofdstuk"/>
      </w:pPr>
      <w:bookmarkStart w:id="527" w:name="_Toc342428209"/>
      <w:bookmarkStart w:id="528" w:name="_Toc350365975"/>
      <w:bookmarkStart w:id="529" w:name="_Toc364628068"/>
      <w:r w:rsidRPr="00A344F1">
        <w:lastRenderedPageBreak/>
        <w:t>PVB 4.5 Samenwerken met begeleidingsteam en onderhouden van externe contacten</w:t>
      </w:r>
      <w:bookmarkEnd w:id="527"/>
      <w:bookmarkEnd w:id="528"/>
      <w:bookmarkEnd w:id="529"/>
      <w:r w:rsidRPr="00A344F1">
        <w:t xml:space="preserve"> </w:t>
      </w:r>
    </w:p>
    <w:p w:rsidR="00C26F9A" w:rsidRPr="00A344F1" w:rsidRDefault="00C26F9A" w:rsidP="00C26F9A">
      <w:pPr>
        <w:pStyle w:val="KopOngenummerd"/>
        <w:rPr>
          <w:noProof w:val="0"/>
        </w:rPr>
      </w:pPr>
      <w:r w:rsidRPr="00A344F1">
        <w:rPr>
          <w:noProof w:val="0"/>
        </w:rPr>
        <w:t xml:space="preserve">Deelkwalificatie van trainer-coach 4 </w:t>
      </w:r>
    </w:p>
    <w:p w:rsidR="00C26F9A" w:rsidRPr="00A344F1" w:rsidRDefault="00C26F9A" w:rsidP="00C26F9A">
      <w:pPr>
        <w:pStyle w:val="Kop2"/>
        <w:ind w:left="567" w:hanging="567"/>
        <w:rPr>
          <w:rFonts w:eastAsia="Times New Roman"/>
          <w:noProof w:val="0"/>
        </w:rPr>
      </w:pPr>
      <w:bookmarkStart w:id="530" w:name="_Toc342428210"/>
      <w:bookmarkStart w:id="531" w:name="_Toc350365976"/>
      <w:r w:rsidRPr="00A344F1">
        <w:rPr>
          <w:rFonts w:eastAsia="Times New Roman"/>
          <w:noProof w:val="0"/>
        </w:rPr>
        <w:t>Inleiding</w:t>
      </w:r>
      <w:bookmarkEnd w:id="530"/>
      <w:bookmarkEnd w:id="531"/>
      <w:r w:rsidRPr="00A344F1">
        <w:rPr>
          <w:rFonts w:eastAsia="Times New Roman"/>
          <w:noProof w:val="0"/>
        </w:rPr>
        <w:t xml:space="preserve">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Om het door </w:t>
      </w:r>
      <w:r w:rsidRPr="00A344F1">
        <w:rPr>
          <w:noProof w:val="0"/>
          <w:color w:val="FF0000"/>
        </w:rPr>
        <w:t>de eigen sportbond</w:t>
      </w:r>
      <w:r w:rsidRPr="00A344F1">
        <w:rPr>
          <w:noProof w:val="0"/>
        </w:rPr>
        <w:t xml:space="preserve"> </w:t>
      </w:r>
      <w:r w:rsidRPr="00A344F1">
        <w:rPr>
          <w:noProof w:val="0"/>
          <w:color w:val="FF0000"/>
        </w:rPr>
        <w:t>en</w:t>
      </w:r>
      <w:r w:rsidRPr="00A344F1">
        <w:rPr>
          <w:noProof w:val="0"/>
        </w:rPr>
        <w:t xml:space="preserve"> NOC*NSF erkende diploma </w:t>
      </w:r>
      <w:r w:rsidRPr="00A344F1">
        <w:rPr>
          <w:noProof w:val="0"/>
          <w:color w:val="FF0000"/>
        </w:rPr>
        <w:t xml:space="preserve">trainer-coach </w:t>
      </w:r>
      <w:r w:rsidRPr="00A344F1">
        <w:rPr>
          <w:noProof w:val="0"/>
        </w:rPr>
        <w:t xml:space="preserve">4 te behalen, moet je vijf kerntaken op niveau 4 beheersen. Door met succes een proeve van bekwaamheid (PVB) af te leggen, toon je aan dat je een kerntaak beheerst. </w:t>
      </w:r>
    </w:p>
    <w:p w:rsidR="00C26F9A" w:rsidRPr="00A344F1" w:rsidRDefault="00C26F9A" w:rsidP="00197120">
      <w:pPr>
        <w:pStyle w:val="Kop2"/>
        <w:numPr>
          <w:ilvl w:val="0"/>
          <w:numId w:val="41"/>
        </w:numPr>
        <w:rPr>
          <w:noProof w:val="0"/>
        </w:rPr>
      </w:pPr>
      <w:bookmarkStart w:id="532" w:name="_Toc342428211"/>
      <w:bookmarkStart w:id="533" w:name="_Toc350365977"/>
      <w:r w:rsidRPr="00A344F1">
        <w:rPr>
          <w:noProof w:val="0"/>
        </w:rPr>
        <w:t>Doelstelling</w:t>
      </w:r>
      <w:bookmarkEnd w:id="532"/>
      <w:bookmarkEnd w:id="533"/>
      <w:r w:rsidRPr="00A344F1">
        <w:rPr>
          <w:noProof w:val="0"/>
        </w:rPr>
        <w:t xml:space="preserve">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Deze PVB heeft betrekking op kerntaak 4.5, het samenwerken met begeleidingsteam met begeleidingsteam en onderhouden van externe contacten. Met deze PVB toon je aan dat je: </w:t>
      </w:r>
    </w:p>
    <w:p w:rsidR="00C26F9A" w:rsidRPr="00A344F1" w:rsidRDefault="00C26F9A" w:rsidP="00C26F9A">
      <w:pPr>
        <w:pStyle w:val="Opsomming"/>
        <w:rPr>
          <w:noProof w:val="0"/>
        </w:rPr>
      </w:pPr>
      <w:r w:rsidRPr="00A344F1">
        <w:rPr>
          <w:noProof w:val="0"/>
        </w:rPr>
        <w:t>begeleidingsteam kunt begeleiden;</w:t>
      </w:r>
    </w:p>
    <w:p w:rsidR="00C26F9A" w:rsidRPr="00A344F1" w:rsidRDefault="00C26F9A" w:rsidP="00C26F9A">
      <w:pPr>
        <w:pStyle w:val="Opsomming"/>
        <w:rPr>
          <w:noProof w:val="0"/>
        </w:rPr>
      </w:pPr>
      <w:r w:rsidRPr="00A344F1">
        <w:rPr>
          <w:noProof w:val="0"/>
        </w:rPr>
        <w:t>specialisten kunt raadplegen;</w:t>
      </w:r>
    </w:p>
    <w:p w:rsidR="00C26F9A" w:rsidRPr="00A344F1" w:rsidRDefault="00C26F9A" w:rsidP="00C26F9A">
      <w:pPr>
        <w:pStyle w:val="Opsomming"/>
        <w:rPr>
          <w:noProof w:val="0"/>
        </w:rPr>
      </w:pPr>
      <w:r w:rsidRPr="00A344F1">
        <w:rPr>
          <w:noProof w:val="0"/>
        </w:rPr>
        <w:t xml:space="preserve">contact met media/externen kunt onderhouden. </w:t>
      </w:r>
    </w:p>
    <w:p w:rsidR="00C26F9A" w:rsidRPr="00A344F1" w:rsidRDefault="00C26F9A" w:rsidP="00197120">
      <w:pPr>
        <w:pStyle w:val="Kop2"/>
        <w:numPr>
          <w:ilvl w:val="0"/>
          <w:numId w:val="41"/>
        </w:numPr>
        <w:rPr>
          <w:noProof w:val="0"/>
        </w:rPr>
      </w:pPr>
      <w:bookmarkStart w:id="534" w:name="_Toc342428212"/>
      <w:bookmarkStart w:id="535" w:name="_Toc350365978"/>
      <w:r w:rsidRPr="00A344F1">
        <w:rPr>
          <w:noProof w:val="0"/>
        </w:rPr>
        <w:t>Opdracht</w:t>
      </w:r>
      <w:bookmarkEnd w:id="534"/>
      <w:bookmarkEnd w:id="535"/>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De algemene opdracht voor deze PVB is: ‘Werk samen met een begeleidingsteam en onderhoud externe contacten’. Deze opdracht voer je uit aan de hand van drie deelopdrachten.  </w:t>
      </w:r>
    </w:p>
    <w:p w:rsidR="00C26F9A" w:rsidRPr="00A344F1" w:rsidRDefault="00C26F9A" w:rsidP="00C26F9A">
      <w:pPr>
        <w:rPr>
          <w:noProof w:val="0"/>
        </w:rPr>
      </w:pPr>
    </w:p>
    <w:p w:rsidR="00C26F9A" w:rsidRPr="00A344F1" w:rsidRDefault="00C26F9A" w:rsidP="00C26F9A">
      <w:pPr>
        <w:rPr>
          <w:noProof w:val="0"/>
        </w:rPr>
      </w:pPr>
      <w:r w:rsidRPr="00A344F1">
        <w:rPr>
          <w:noProof w:val="0"/>
        </w:rPr>
        <w:t>De drie deelopdrachten hebben betrekking op de werkprocessen:</w:t>
      </w:r>
    </w:p>
    <w:p w:rsidR="00C26F9A" w:rsidRPr="00A344F1" w:rsidRDefault="00C26F9A" w:rsidP="00C26F9A">
      <w:pPr>
        <w:pStyle w:val="Opsomming"/>
        <w:rPr>
          <w:noProof w:val="0"/>
        </w:rPr>
      </w:pPr>
      <w:r w:rsidRPr="00A344F1">
        <w:rPr>
          <w:noProof w:val="0"/>
        </w:rPr>
        <w:t xml:space="preserve">4.5.1 Begeleidt begeleidingsteam; </w:t>
      </w:r>
    </w:p>
    <w:p w:rsidR="00C26F9A" w:rsidRPr="00A344F1" w:rsidRDefault="00C26F9A" w:rsidP="00C26F9A">
      <w:pPr>
        <w:pStyle w:val="Opsomming"/>
        <w:rPr>
          <w:noProof w:val="0"/>
        </w:rPr>
      </w:pPr>
      <w:r w:rsidRPr="00A344F1">
        <w:rPr>
          <w:noProof w:val="0"/>
        </w:rPr>
        <w:t xml:space="preserve">4.5.2 Raadpleegt specialisten; </w:t>
      </w:r>
    </w:p>
    <w:p w:rsidR="00C26F9A" w:rsidRPr="00A344F1" w:rsidRDefault="00C26F9A" w:rsidP="00C26F9A">
      <w:pPr>
        <w:pStyle w:val="Opsomming"/>
        <w:rPr>
          <w:noProof w:val="0"/>
        </w:rPr>
      </w:pPr>
      <w:r w:rsidRPr="00A344F1">
        <w:rPr>
          <w:noProof w:val="0"/>
        </w:rPr>
        <w:t xml:space="preserve">4.5.3 Onderhoudt contact met media/externen. </w:t>
      </w:r>
    </w:p>
    <w:p w:rsidR="00C26F9A" w:rsidRPr="00A344F1" w:rsidRDefault="00C26F9A" w:rsidP="00197120">
      <w:pPr>
        <w:pStyle w:val="Kop2"/>
        <w:numPr>
          <w:ilvl w:val="0"/>
          <w:numId w:val="41"/>
        </w:numPr>
        <w:rPr>
          <w:noProof w:val="0"/>
        </w:rPr>
      </w:pPr>
      <w:bookmarkStart w:id="536" w:name="_Toc342428213"/>
      <w:bookmarkStart w:id="537" w:name="_Toc350365979"/>
      <w:r w:rsidRPr="00A344F1">
        <w:rPr>
          <w:noProof w:val="0"/>
        </w:rPr>
        <w:t>Eisen voor toelating PVB</w:t>
      </w:r>
      <w:bookmarkEnd w:id="536"/>
      <w:bookmarkEnd w:id="537"/>
      <w:r w:rsidRPr="00A344F1">
        <w:rPr>
          <w:noProof w:val="0"/>
        </w:rPr>
        <w:t xml:space="preserve">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Je kan je portfolio ter beoordeling aanbieden als je voldoet aan de volgende eisen: </w:t>
      </w:r>
    </w:p>
    <w:p w:rsidR="00C26F9A" w:rsidRPr="00A344F1" w:rsidRDefault="00C26F9A" w:rsidP="00C26F9A">
      <w:pPr>
        <w:pStyle w:val="Opsomming"/>
        <w:rPr>
          <w:noProof w:val="0"/>
        </w:rPr>
      </w:pPr>
      <w:r w:rsidRPr="00A344F1">
        <w:rPr>
          <w:noProof w:val="0"/>
        </w:rPr>
        <w:t xml:space="preserve">je bent minstens </w:t>
      </w:r>
      <w:r w:rsidRPr="00A344F1">
        <w:rPr>
          <w:noProof w:val="0"/>
          <w:color w:val="FF0000"/>
        </w:rPr>
        <w:t>18</w:t>
      </w:r>
      <w:r w:rsidRPr="00A344F1">
        <w:rPr>
          <w:noProof w:val="0"/>
        </w:rPr>
        <w:t xml:space="preserve"> jaar oud;</w:t>
      </w:r>
    </w:p>
    <w:p w:rsidR="00C26F9A" w:rsidRPr="00A344F1" w:rsidRDefault="00C26F9A" w:rsidP="00C26F9A">
      <w:pPr>
        <w:pStyle w:val="Opsomming"/>
        <w:rPr>
          <w:noProof w:val="0"/>
          <w:color w:val="FF0000"/>
        </w:rPr>
      </w:pPr>
      <w:r w:rsidRPr="00A344F1">
        <w:rPr>
          <w:noProof w:val="0"/>
          <w:color w:val="FF0000"/>
        </w:rPr>
        <w:t xml:space="preserve">je hebt het diploma trainer-coach 3; </w:t>
      </w:r>
    </w:p>
    <w:p w:rsidR="00C26F9A" w:rsidRPr="00A344F1" w:rsidRDefault="00C26F9A" w:rsidP="00C26F9A">
      <w:pPr>
        <w:pStyle w:val="Opsomming"/>
        <w:rPr>
          <w:noProof w:val="0"/>
          <w:color w:val="FF0000"/>
        </w:rPr>
      </w:pPr>
      <w:r w:rsidRPr="00A344F1">
        <w:rPr>
          <w:noProof w:val="0"/>
          <w:color w:val="FF0000"/>
        </w:rPr>
        <w:t>je bent lid van de bond;</w:t>
      </w:r>
    </w:p>
    <w:p w:rsidR="00C26F9A" w:rsidRPr="00A344F1" w:rsidRDefault="00C26F9A" w:rsidP="00C26F9A">
      <w:pPr>
        <w:pStyle w:val="Opsomming"/>
        <w:rPr>
          <w:noProof w:val="0"/>
          <w:color w:val="FF0000"/>
        </w:rPr>
      </w:pPr>
      <w:r w:rsidRPr="00A344F1">
        <w:rPr>
          <w:noProof w:val="0"/>
          <w:color w:val="FF0000"/>
        </w:rPr>
        <w:t>je beschikt over kwalificatie …. deelkwalificaties en/of eigen vaardigheden …..;</w:t>
      </w:r>
    </w:p>
    <w:p w:rsidR="00C26F9A" w:rsidRPr="00A344F1" w:rsidRDefault="00C26F9A" w:rsidP="00C26F9A">
      <w:pPr>
        <w:pStyle w:val="Opsomming"/>
        <w:rPr>
          <w:noProof w:val="0"/>
          <w:color w:val="FF0000"/>
        </w:rPr>
      </w:pPr>
      <w:r w:rsidRPr="00A344F1">
        <w:rPr>
          <w:noProof w:val="0"/>
          <w:color w:val="FF0000"/>
        </w:rPr>
        <w:t>je hebt het inschrijfgeld voor de PVB betaald.</w:t>
      </w:r>
    </w:p>
    <w:p w:rsidR="00C26F9A" w:rsidRPr="00A344F1" w:rsidRDefault="00C26F9A" w:rsidP="00197120">
      <w:pPr>
        <w:pStyle w:val="Kop2"/>
        <w:numPr>
          <w:ilvl w:val="0"/>
          <w:numId w:val="41"/>
        </w:numPr>
        <w:rPr>
          <w:noProof w:val="0"/>
        </w:rPr>
      </w:pPr>
      <w:bookmarkStart w:id="538" w:name="_Toc342428214"/>
      <w:bookmarkStart w:id="539" w:name="_Toc350365980"/>
      <w:r w:rsidRPr="00A344F1">
        <w:rPr>
          <w:noProof w:val="0"/>
        </w:rPr>
        <w:t>Onderdelen PVB</w:t>
      </w:r>
      <w:bookmarkEnd w:id="538"/>
      <w:bookmarkEnd w:id="539"/>
      <w:r w:rsidRPr="00A344F1">
        <w:rPr>
          <w:noProof w:val="0"/>
        </w:rPr>
        <w:t xml:space="preserve">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De PVB bestaat uit een portfoliobeoordeling. Een portfoliobeoordeling bestaat uit een beoordeling van het portfolio </w:t>
      </w:r>
      <w:r w:rsidRPr="00A344F1">
        <w:rPr>
          <w:noProof w:val="0"/>
          <w:color w:val="FF0000"/>
        </w:rPr>
        <w:t xml:space="preserve">en een aanvullend reflectie-interview </w:t>
      </w:r>
      <w:r w:rsidRPr="00A344F1">
        <w:rPr>
          <w:noProof w:val="0"/>
        </w:rPr>
        <w:t xml:space="preserve">door de PVB-beoordelaar. </w:t>
      </w:r>
      <w:r w:rsidRPr="00A344F1">
        <w:rPr>
          <w:noProof w:val="0"/>
          <w:color w:val="FF0000"/>
        </w:rPr>
        <w:t>Een reflectie-interview duurt maximaal 30 minuten.</w:t>
      </w:r>
      <w:r w:rsidRPr="00A344F1">
        <w:rPr>
          <w:noProof w:val="0"/>
        </w:rPr>
        <w:t xml:space="preserve"> </w:t>
      </w:r>
    </w:p>
    <w:p w:rsidR="00C26F9A" w:rsidRPr="00A344F1" w:rsidRDefault="00C26F9A" w:rsidP="00C26F9A">
      <w:pPr>
        <w:rPr>
          <w:noProof w:val="0"/>
        </w:rPr>
      </w:pPr>
    </w:p>
    <w:p w:rsidR="00C26F9A" w:rsidRDefault="00C26F9A" w:rsidP="00C26F9A">
      <w:pPr>
        <w:rPr>
          <w:noProof w:val="0"/>
        </w:rPr>
      </w:pPr>
      <w:r w:rsidRPr="00A344F1">
        <w:rPr>
          <w:noProof w:val="0"/>
        </w:rPr>
        <w:t xml:space="preserve">De beoordelingscriteria staan in het protocol van PVB 4.5. </w:t>
      </w:r>
    </w:p>
    <w:p w:rsidR="0053371D" w:rsidRPr="00A344F1" w:rsidRDefault="0053371D" w:rsidP="00C26F9A">
      <w:pPr>
        <w:rPr>
          <w:noProof w:val="0"/>
        </w:rPr>
      </w:pPr>
    </w:p>
    <w:p w:rsidR="00C26F9A" w:rsidRPr="00A344F1" w:rsidRDefault="00C26F9A" w:rsidP="00197120">
      <w:pPr>
        <w:pStyle w:val="Kop2"/>
        <w:numPr>
          <w:ilvl w:val="0"/>
          <w:numId w:val="41"/>
        </w:numPr>
        <w:rPr>
          <w:noProof w:val="0"/>
        </w:rPr>
      </w:pPr>
      <w:bookmarkStart w:id="540" w:name="_Toc342428215"/>
      <w:bookmarkStart w:id="541" w:name="_Toc350365981"/>
      <w:r w:rsidRPr="00A344F1">
        <w:rPr>
          <w:noProof w:val="0"/>
        </w:rPr>
        <w:lastRenderedPageBreak/>
        <w:t>Afnamecondities</w:t>
      </w:r>
      <w:bookmarkEnd w:id="540"/>
      <w:bookmarkEnd w:id="541"/>
      <w:r w:rsidRPr="00A344F1">
        <w:rPr>
          <w:noProof w:val="0"/>
        </w:rPr>
        <w:t xml:space="preserve"> </w:t>
      </w:r>
    </w:p>
    <w:p w:rsidR="00C26F9A" w:rsidRPr="00A344F1" w:rsidRDefault="00C26F9A" w:rsidP="00C26F9A">
      <w:pPr>
        <w:rPr>
          <w:noProof w:val="0"/>
        </w:rPr>
      </w:pPr>
    </w:p>
    <w:p w:rsidR="00C26F9A" w:rsidRPr="00A344F1" w:rsidRDefault="00C26F9A" w:rsidP="00C26F9A">
      <w:pPr>
        <w:rPr>
          <w:noProof w:val="0"/>
          <w:color w:val="FF0000"/>
        </w:rPr>
      </w:pPr>
      <w:r w:rsidRPr="00A344F1">
        <w:rPr>
          <w:noProof w:val="0"/>
        </w:rPr>
        <w:t xml:space="preserve">Je werkt samen met een begeleidingsteam en je onderhoudt externe contacten gericht op </w:t>
      </w:r>
      <w:r w:rsidRPr="00A344F1">
        <w:rPr>
          <w:noProof w:val="0"/>
          <w:color w:val="FF0000"/>
        </w:rPr>
        <w:t xml:space="preserve">een vereniging/organisatie die sporters heeft op topregionaal of subtopnationaal niveau. </w:t>
      </w:r>
    </w:p>
    <w:p w:rsidR="00C26F9A" w:rsidRPr="00A344F1" w:rsidRDefault="00C26F9A" w:rsidP="00197120">
      <w:pPr>
        <w:pStyle w:val="Kop2"/>
        <w:numPr>
          <w:ilvl w:val="0"/>
          <w:numId w:val="41"/>
        </w:numPr>
        <w:rPr>
          <w:noProof w:val="0"/>
        </w:rPr>
      </w:pPr>
      <w:bookmarkStart w:id="542" w:name="_Toc342428216"/>
      <w:bookmarkStart w:id="543" w:name="_Toc350365982"/>
      <w:r w:rsidRPr="00A344F1">
        <w:rPr>
          <w:noProof w:val="0"/>
        </w:rPr>
        <w:t>Richtlijnen</w:t>
      </w:r>
      <w:bookmarkEnd w:id="542"/>
      <w:bookmarkEnd w:id="543"/>
      <w:r w:rsidRPr="00A344F1">
        <w:rPr>
          <w:noProof w:val="0"/>
        </w:rPr>
        <w:t xml:space="preserve"> </w:t>
      </w:r>
    </w:p>
    <w:p w:rsidR="00C26F9A" w:rsidRPr="00A344F1" w:rsidRDefault="00C26F9A" w:rsidP="00C26F9A">
      <w:pPr>
        <w:rPr>
          <w:noProof w:val="0"/>
        </w:rPr>
      </w:pPr>
    </w:p>
    <w:p w:rsidR="00C26F9A" w:rsidRPr="00A344F1" w:rsidRDefault="00C26F9A" w:rsidP="00197120">
      <w:pPr>
        <w:pStyle w:val="Kop5"/>
        <w:numPr>
          <w:ilvl w:val="1"/>
          <w:numId w:val="41"/>
        </w:numPr>
        <w:rPr>
          <w:noProof w:val="0"/>
        </w:rPr>
      </w:pPr>
      <w:r w:rsidRPr="00A344F1">
        <w:rPr>
          <w:noProof w:val="0"/>
        </w:rPr>
        <w:t>Informatie</w:t>
      </w:r>
    </w:p>
    <w:p w:rsidR="00C26F9A" w:rsidRPr="00A344F1" w:rsidRDefault="00C26F9A" w:rsidP="00C26F9A">
      <w:pPr>
        <w:rPr>
          <w:noProof w:val="0"/>
        </w:rPr>
      </w:pPr>
    </w:p>
    <w:p w:rsidR="00C26F9A" w:rsidRPr="00A344F1" w:rsidRDefault="00C26F9A" w:rsidP="00C26F9A">
      <w:pPr>
        <w:rPr>
          <w:noProof w:val="0"/>
          <w:color w:val="FF0000"/>
        </w:rPr>
      </w:pPr>
      <w:r w:rsidRPr="00A344F1">
        <w:rPr>
          <w:noProof w:val="0"/>
        </w:rPr>
        <w:t xml:space="preserve">Informatie over de PVB staat in deze PVB-beschrijving, het </w:t>
      </w:r>
      <w:proofErr w:type="spellStart"/>
      <w:r w:rsidRPr="00A344F1">
        <w:rPr>
          <w:noProof w:val="0"/>
        </w:rPr>
        <w:t>toetsplan</w:t>
      </w:r>
      <w:proofErr w:type="spellEnd"/>
      <w:r w:rsidRPr="00A344F1">
        <w:rPr>
          <w:noProof w:val="0"/>
        </w:rPr>
        <w:t xml:space="preserve"> voor kwalificatie trainer-coach 4 en het </w:t>
      </w:r>
      <w:proofErr w:type="spellStart"/>
      <w:r w:rsidRPr="00A344F1">
        <w:rPr>
          <w:noProof w:val="0"/>
        </w:rPr>
        <w:t>Toetsreglement</w:t>
      </w:r>
      <w:proofErr w:type="spellEnd"/>
      <w:r w:rsidRPr="00A344F1">
        <w:rPr>
          <w:noProof w:val="0"/>
        </w:rPr>
        <w:t xml:space="preserve"> sport. Deze documenten zijn te vinden op </w:t>
      </w:r>
      <w:r w:rsidRPr="00A344F1">
        <w:rPr>
          <w:rStyle w:val="Standaard1roodChar"/>
          <w:rFonts w:eastAsiaTheme="minorHAnsi"/>
          <w:noProof w:val="0"/>
        </w:rPr>
        <w:t>www. ...</w:t>
      </w:r>
      <w:r>
        <w:rPr>
          <w:rStyle w:val="Standaard1roodChar"/>
          <w:rFonts w:eastAsiaTheme="minorHAnsi"/>
          <w:noProof w:val="0"/>
        </w:rPr>
        <w:t xml:space="preserve"> </w:t>
      </w:r>
      <w:r w:rsidRPr="00A344F1">
        <w:rPr>
          <w:rStyle w:val="Standaard1roodChar"/>
          <w:rFonts w:eastAsiaTheme="minorHAnsi"/>
          <w:noProof w:val="0"/>
        </w:rPr>
        <w:t>.nl</w:t>
      </w:r>
      <w:r w:rsidRPr="00A344F1">
        <w:rPr>
          <w:noProof w:val="0"/>
          <w:color w:val="FF0000"/>
        </w:rPr>
        <w:t xml:space="preserve">. </w:t>
      </w:r>
    </w:p>
    <w:p w:rsidR="00C26F9A" w:rsidRPr="00A344F1" w:rsidRDefault="00C26F9A" w:rsidP="00C26F9A">
      <w:pPr>
        <w:pStyle w:val="Standaard1"/>
      </w:pPr>
    </w:p>
    <w:p w:rsidR="00C26F9A" w:rsidRPr="00A344F1" w:rsidRDefault="00C26F9A" w:rsidP="00197120">
      <w:pPr>
        <w:pStyle w:val="Kop5"/>
        <w:numPr>
          <w:ilvl w:val="1"/>
          <w:numId w:val="41"/>
        </w:numPr>
        <w:rPr>
          <w:noProof w:val="0"/>
        </w:rPr>
      </w:pPr>
      <w:r w:rsidRPr="00A344F1">
        <w:rPr>
          <w:noProof w:val="0"/>
        </w:rPr>
        <w:t>Inschrijvingsprocedure</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Je schrijft je in voor de PVB door </w:t>
      </w:r>
      <w:r w:rsidRPr="00A344F1">
        <w:rPr>
          <w:noProof w:val="0"/>
          <w:color w:val="FF0000"/>
        </w:rPr>
        <w:t>het portfolio naar het bondsbureau te versturen</w:t>
      </w:r>
      <w:r w:rsidRPr="00A344F1">
        <w:rPr>
          <w:noProof w:val="0"/>
        </w:rPr>
        <w:t xml:space="preserve">. De toetsingscommissie bevestigt schriftelijk </w:t>
      </w:r>
      <w:r w:rsidRPr="00A344F1">
        <w:rPr>
          <w:noProof w:val="0"/>
          <w:color w:val="FF0000"/>
        </w:rPr>
        <w:t>de ontvangst van het portfolio en bevestigt daarmee</w:t>
      </w:r>
      <w:r w:rsidRPr="00A344F1">
        <w:rPr>
          <w:noProof w:val="0"/>
        </w:rPr>
        <w:t xml:space="preserve"> de inschrijving voor de PVB.</w:t>
      </w:r>
    </w:p>
    <w:p w:rsidR="00C26F9A" w:rsidRPr="00A344F1" w:rsidRDefault="00C26F9A" w:rsidP="00C26F9A">
      <w:pPr>
        <w:pStyle w:val="Standaard1"/>
      </w:pPr>
    </w:p>
    <w:p w:rsidR="00C26F9A" w:rsidRPr="00A344F1" w:rsidRDefault="00C26F9A" w:rsidP="00197120">
      <w:pPr>
        <w:pStyle w:val="Kop5"/>
        <w:numPr>
          <w:ilvl w:val="1"/>
          <w:numId w:val="41"/>
        </w:numPr>
        <w:rPr>
          <w:noProof w:val="0"/>
        </w:rPr>
      </w:pPr>
      <w:r w:rsidRPr="00A344F1">
        <w:rPr>
          <w:noProof w:val="0"/>
        </w:rPr>
        <w:t>Voorbereiding kandidaat</w:t>
      </w:r>
    </w:p>
    <w:p w:rsidR="00C26F9A" w:rsidRPr="00A344F1" w:rsidRDefault="00C26F9A" w:rsidP="00C26F9A">
      <w:pPr>
        <w:rPr>
          <w:noProof w:val="0"/>
        </w:rPr>
      </w:pPr>
    </w:p>
    <w:p w:rsidR="00C26F9A" w:rsidRPr="00A344F1" w:rsidRDefault="00C26F9A" w:rsidP="00C26F9A">
      <w:pPr>
        <w:rPr>
          <w:noProof w:val="0"/>
        </w:rPr>
      </w:pPr>
      <w:r w:rsidRPr="00A344F1">
        <w:rPr>
          <w:noProof w:val="0"/>
        </w:rPr>
        <w:t>Voor de portfoliobeoordeling wordt geen voorbereiding van je verwacht.</w:t>
      </w:r>
    </w:p>
    <w:p w:rsidR="00C26F9A" w:rsidRPr="00A344F1" w:rsidRDefault="00C26F9A" w:rsidP="00C26F9A">
      <w:pPr>
        <w:pStyle w:val="Standaard1rood"/>
      </w:pPr>
    </w:p>
    <w:p w:rsidR="00C26F9A" w:rsidRPr="00A344F1" w:rsidRDefault="00C26F9A" w:rsidP="00197120">
      <w:pPr>
        <w:pStyle w:val="Kop5"/>
        <w:numPr>
          <w:ilvl w:val="1"/>
          <w:numId w:val="41"/>
        </w:numPr>
        <w:rPr>
          <w:noProof w:val="0"/>
        </w:rPr>
      </w:pPr>
      <w:r w:rsidRPr="00A344F1">
        <w:rPr>
          <w:noProof w:val="0"/>
        </w:rPr>
        <w:t>PVB-beoordelaar</w:t>
      </w:r>
    </w:p>
    <w:p w:rsidR="00C26F9A" w:rsidRPr="00A344F1" w:rsidRDefault="00C26F9A" w:rsidP="00C26F9A">
      <w:pPr>
        <w:rPr>
          <w:noProof w:val="0"/>
        </w:rPr>
      </w:pPr>
    </w:p>
    <w:p w:rsidR="00C26F9A" w:rsidRPr="00966A27" w:rsidRDefault="00C26F9A" w:rsidP="00C26F9A">
      <w:pPr>
        <w:rPr>
          <w:noProof w:val="0"/>
          <w:color w:val="FF0000"/>
        </w:rPr>
      </w:pPr>
      <w:r w:rsidRPr="00A344F1">
        <w:rPr>
          <w:noProof w:val="0"/>
        </w:rPr>
        <w:t xml:space="preserve">De PVB wordt afgenomen door </w:t>
      </w:r>
      <w:r w:rsidRPr="00A344F1">
        <w:rPr>
          <w:noProof w:val="0"/>
          <w:color w:val="FF0000"/>
        </w:rPr>
        <w:t xml:space="preserve">één </w:t>
      </w:r>
      <w:r w:rsidRPr="00A344F1">
        <w:rPr>
          <w:noProof w:val="0"/>
        </w:rPr>
        <w:t xml:space="preserve">PVB-beoordelaar. De PVB-beoordelaar wordt aangewezen door de toetsingscommissie van de </w:t>
      </w:r>
      <w:r w:rsidRPr="00AF15AC">
        <w:rPr>
          <w:noProof w:val="0"/>
          <w:color w:val="FF0000"/>
        </w:rPr>
        <w:t>sportbond</w:t>
      </w:r>
      <w:r>
        <w:rPr>
          <w:noProof w:val="0"/>
          <w:color w:val="FF0000"/>
        </w:rPr>
        <w:t xml:space="preserve">. </w:t>
      </w:r>
      <w:r w:rsidRPr="00966A27">
        <w:rPr>
          <w:rFonts w:asciiTheme="minorHAnsi" w:hAnsiTheme="minorHAnsi" w:cstheme="minorHAnsi"/>
          <w:color w:val="FF0000"/>
        </w:rPr>
        <w:t>Indien voor meerdere PVB-beoordelaars wordt gekozen, dan moeten ze ieder voor zich en zonder overleg tot een beoordeling komen.</w:t>
      </w:r>
    </w:p>
    <w:p w:rsidR="00C26F9A" w:rsidRPr="00A344F1" w:rsidRDefault="00C26F9A" w:rsidP="00C26F9A">
      <w:pPr>
        <w:pStyle w:val="Standaard1rood"/>
      </w:pPr>
    </w:p>
    <w:p w:rsidR="00C26F9A" w:rsidRPr="00A344F1" w:rsidRDefault="00C26F9A" w:rsidP="00197120">
      <w:pPr>
        <w:pStyle w:val="Kop5"/>
        <w:numPr>
          <w:ilvl w:val="1"/>
          <w:numId w:val="41"/>
        </w:numPr>
        <w:rPr>
          <w:noProof w:val="0"/>
        </w:rPr>
      </w:pPr>
      <w:r w:rsidRPr="00A344F1">
        <w:rPr>
          <w:noProof w:val="0"/>
        </w:rPr>
        <w:t>Beoordelingen</w:t>
      </w:r>
    </w:p>
    <w:p w:rsidR="00C26F9A" w:rsidRPr="00A344F1" w:rsidRDefault="00C26F9A" w:rsidP="00C26F9A">
      <w:pPr>
        <w:rPr>
          <w:noProof w:val="0"/>
        </w:rPr>
      </w:pPr>
    </w:p>
    <w:p w:rsidR="00C26F9A" w:rsidRPr="00A344F1" w:rsidRDefault="00C26F9A" w:rsidP="00C26F9A">
      <w:pPr>
        <w:rPr>
          <w:noProof w:val="0"/>
          <w:color w:val="FF0000"/>
        </w:rPr>
      </w:pPr>
      <w:r w:rsidRPr="00A344F1">
        <w:rPr>
          <w:noProof w:val="0"/>
        </w:rPr>
        <w:t>Beoordeling gebeurt aan de hand van de beoordelingscriteria die zijn opgenomen in het protocol. De beoordelingscriteria zijn geclusterd op basis van de werkprocessen. De letters van de corresponderende mbo-competenties staan vermeld in een aparte kolom. De betekenis van de letters vind je in bijlage 1.</w:t>
      </w:r>
    </w:p>
    <w:p w:rsidR="00C26F9A" w:rsidRPr="00A344F1" w:rsidRDefault="00C26F9A" w:rsidP="00C26F9A">
      <w:pPr>
        <w:pStyle w:val="Standaard1"/>
      </w:pPr>
    </w:p>
    <w:p w:rsidR="00C26F9A" w:rsidRPr="00A344F1" w:rsidRDefault="00C26F9A" w:rsidP="00197120">
      <w:pPr>
        <w:pStyle w:val="Kop5"/>
        <w:numPr>
          <w:ilvl w:val="1"/>
          <w:numId w:val="41"/>
        </w:numPr>
        <w:rPr>
          <w:noProof w:val="0"/>
        </w:rPr>
      </w:pPr>
      <w:r w:rsidRPr="00A344F1">
        <w:rPr>
          <w:noProof w:val="0"/>
        </w:rPr>
        <w:t>Normering</w:t>
      </w:r>
    </w:p>
    <w:p w:rsidR="00C26F9A" w:rsidRPr="00A344F1" w:rsidRDefault="00C26F9A" w:rsidP="00C26F9A">
      <w:pPr>
        <w:rPr>
          <w:noProof w:val="0"/>
        </w:rPr>
      </w:pPr>
    </w:p>
    <w:p w:rsidR="00C26F9A" w:rsidRPr="00A344F1" w:rsidRDefault="00C26F9A" w:rsidP="00C26F9A">
      <w:pPr>
        <w:rPr>
          <w:noProof w:val="0"/>
        </w:rPr>
      </w:pPr>
      <w:r w:rsidRPr="00A344F1">
        <w:rPr>
          <w:noProof w:val="0"/>
        </w:rPr>
        <w:t>Om te slagen moet de portfoliobeoordeling voldoende zijn. Het portfolio is voldoende als</w:t>
      </w:r>
      <w:r w:rsidRPr="00A344F1">
        <w:rPr>
          <w:noProof w:val="0"/>
          <w:color w:val="FF0000"/>
        </w:rPr>
        <w:t xml:space="preserve"> </w:t>
      </w:r>
      <w:r w:rsidRPr="00A344F1">
        <w:rPr>
          <w:noProof w:val="0"/>
        </w:rPr>
        <w:t xml:space="preserve">op </w:t>
      </w:r>
      <w:r w:rsidRPr="00A344F1">
        <w:rPr>
          <w:noProof w:val="0"/>
          <w:color w:val="FF0000"/>
        </w:rPr>
        <w:t>alle</w:t>
      </w:r>
      <w:r w:rsidRPr="00A344F1">
        <w:rPr>
          <w:noProof w:val="0"/>
        </w:rPr>
        <w:t xml:space="preserve"> beoordelingscriteria </w:t>
      </w:r>
      <w:r w:rsidRPr="00A344F1">
        <w:rPr>
          <w:noProof w:val="0"/>
          <w:color w:val="FF0000"/>
        </w:rPr>
        <w:t>'voldaan'</w:t>
      </w:r>
      <w:r w:rsidRPr="00A344F1">
        <w:rPr>
          <w:noProof w:val="0"/>
        </w:rPr>
        <w:t xml:space="preserve"> is gescoord.</w:t>
      </w:r>
    </w:p>
    <w:p w:rsidR="00C26F9A" w:rsidRPr="00A344F1" w:rsidRDefault="00C26F9A" w:rsidP="00C26F9A">
      <w:pPr>
        <w:pStyle w:val="Standaard1"/>
        <w:rPr>
          <w:color w:val="FF0000"/>
        </w:rPr>
      </w:pPr>
    </w:p>
    <w:p w:rsidR="00C26F9A" w:rsidRPr="00A344F1" w:rsidRDefault="00C26F9A" w:rsidP="00197120">
      <w:pPr>
        <w:pStyle w:val="Kop5"/>
        <w:numPr>
          <w:ilvl w:val="1"/>
          <w:numId w:val="41"/>
        </w:numPr>
        <w:rPr>
          <w:noProof w:val="0"/>
        </w:rPr>
      </w:pPr>
      <w:r w:rsidRPr="00A344F1">
        <w:rPr>
          <w:noProof w:val="0"/>
        </w:rPr>
        <w:t>Uitslag</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De toetsingscommissie stelt de uitslag vast en bericht je binnen </w:t>
      </w:r>
      <w:r w:rsidRPr="00A344F1">
        <w:rPr>
          <w:noProof w:val="0"/>
          <w:color w:val="FF0000"/>
        </w:rPr>
        <w:t xml:space="preserve">15 </w:t>
      </w:r>
      <w:r w:rsidRPr="00A344F1">
        <w:rPr>
          <w:noProof w:val="0"/>
        </w:rPr>
        <w:t>werk</w:t>
      </w:r>
      <w:r>
        <w:rPr>
          <w:noProof w:val="0"/>
        </w:rPr>
        <w:t>dagen na de dag van bevestiging van de inschrijving van de PVB.</w:t>
      </w:r>
    </w:p>
    <w:p w:rsidR="00C26F9A" w:rsidRPr="00A344F1" w:rsidRDefault="00C26F9A" w:rsidP="00C26F9A">
      <w:pPr>
        <w:pStyle w:val="Standaard1"/>
        <w:rPr>
          <w:color w:val="FF0000"/>
        </w:rPr>
      </w:pPr>
    </w:p>
    <w:p w:rsidR="00C26F9A" w:rsidRPr="00A344F1" w:rsidRDefault="00C26F9A" w:rsidP="00197120">
      <w:pPr>
        <w:pStyle w:val="Kop5"/>
        <w:numPr>
          <w:ilvl w:val="1"/>
          <w:numId w:val="41"/>
        </w:numPr>
        <w:rPr>
          <w:noProof w:val="0"/>
        </w:rPr>
      </w:pPr>
      <w:r w:rsidRPr="00A344F1">
        <w:rPr>
          <w:noProof w:val="0"/>
        </w:rPr>
        <w:t xml:space="preserve">Herkansing </w:t>
      </w:r>
    </w:p>
    <w:p w:rsidR="00C26F9A" w:rsidRPr="00A344F1" w:rsidRDefault="00C26F9A" w:rsidP="00C26F9A">
      <w:pPr>
        <w:rPr>
          <w:noProof w:val="0"/>
        </w:rPr>
      </w:pPr>
    </w:p>
    <w:p w:rsidR="00C26F9A" w:rsidRPr="00A344F1" w:rsidRDefault="00C26F9A" w:rsidP="00C26F9A">
      <w:pPr>
        <w:rPr>
          <w:noProof w:val="0"/>
          <w:color w:val="FF0000"/>
        </w:rPr>
      </w:pPr>
      <w:r w:rsidRPr="00A344F1">
        <w:rPr>
          <w:noProof w:val="0"/>
        </w:rPr>
        <w:t xml:space="preserve">Voorgaande richtlijnen zijn ook van toepassing op een herkansing. Het aantal herkansingen voor de portfoliobeoordeling is maximaal </w:t>
      </w:r>
      <w:r w:rsidRPr="00A344F1">
        <w:rPr>
          <w:noProof w:val="0"/>
          <w:color w:val="FF0000"/>
        </w:rPr>
        <w:t>twee</w:t>
      </w:r>
      <w:r w:rsidRPr="00A344F1">
        <w:rPr>
          <w:noProof w:val="0"/>
        </w:rPr>
        <w:t xml:space="preserve">. In totaal heb je dus </w:t>
      </w:r>
      <w:r w:rsidRPr="00A344F1">
        <w:rPr>
          <w:noProof w:val="0"/>
          <w:color w:val="FF0000"/>
        </w:rPr>
        <w:t>drie</w:t>
      </w:r>
      <w:r w:rsidRPr="00A344F1">
        <w:rPr>
          <w:noProof w:val="0"/>
        </w:rPr>
        <w:t xml:space="preserve"> kansen om PVB 4.5 te halen. </w:t>
      </w:r>
      <w:r w:rsidRPr="00A344F1">
        <w:rPr>
          <w:noProof w:val="0"/>
          <w:color w:val="FF0000"/>
        </w:rPr>
        <w:t xml:space="preserve">Hierbij geldt dat er niet langer dan een jaar mag zitten tussen de eerste aanvraag en de laatste herkansing. </w:t>
      </w:r>
    </w:p>
    <w:p w:rsidR="00C26F9A" w:rsidRPr="00A344F1" w:rsidRDefault="00C26F9A" w:rsidP="00C26F9A">
      <w:pPr>
        <w:rPr>
          <w:noProof w:val="0"/>
        </w:rPr>
      </w:pPr>
    </w:p>
    <w:p w:rsidR="00C26F9A" w:rsidRPr="00A344F1" w:rsidRDefault="00C26F9A" w:rsidP="00C26F9A">
      <w:pPr>
        <w:pStyle w:val="Kop5"/>
        <w:numPr>
          <w:ilvl w:val="0"/>
          <w:numId w:val="0"/>
        </w:numPr>
        <w:rPr>
          <w:noProof w:val="0"/>
        </w:rPr>
      </w:pPr>
      <w:r w:rsidRPr="00A344F1">
        <w:rPr>
          <w:noProof w:val="0"/>
        </w:rPr>
        <w:lastRenderedPageBreak/>
        <w:t>6.9</w:t>
      </w:r>
      <w:r w:rsidRPr="00A344F1">
        <w:rPr>
          <w:noProof w:val="0"/>
        </w:rPr>
        <w:tab/>
        <w:t xml:space="preserve">Bezwaar of beroep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Je kunt bij de toetsingscommissie bezwaar maken tegen de gang van zaken voorafgaand aan, tijdens en na de PVB-afname en/of de uitslag van de PVB. </w:t>
      </w:r>
    </w:p>
    <w:p w:rsidR="00C26F9A" w:rsidRPr="00A344F1" w:rsidRDefault="00C26F9A" w:rsidP="00C26F9A">
      <w:pPr>
        <w:rPr>
          <w:rFonts w:ascii="Arial Narrow" w:eastAsia="Times New Roman" w:hAnsi="Arial Narrow"/>
          <w:b/>
          <w:noProof w:val="0"/>
          <w:color w:val="000080"/>
          <w:sz w:val="32"/>
        </w:rPr>
      </w:pPr>
      <w:r w:rsidRPr="00A344F1">
        <w:rPr>
          <w:noProof w:val="0"/>
        </w:rPr>
        <w:t xml:space="preserve">Tegen een beslissing op bezwaar van de toetsingscommissie of na een beslissing van de toetsingscommissie over fraude kun je beroep aantekenen bij de Commissie van Beroep voor Toetsing. Informatie over bezwaar en beroep staat in het </w:t>
      </w:r>
      <w:proofErr w:type="spellStart"/>
      <w:r w:rsidRPr="00A344F1">
        <w:rPr>
          <w:noProof w:val="0"/>
        </w:rPr>
        <w:t>Toetsreglement</w:t>
      </w:r>
      <w:proofErr w:type="spellEnd"/>
      <w:r w:rsidRPr="00A344F1">
        <w:rPr>
          <w:noProof w:val="0"/>
        </w:rPr>
        <w:t xml:space="preserve"> sport. </w:t>
      </w:r>
    </w:p>
    <w:p w:rsidR="00197120" w:rsidRDefault="00197120">
      <w:pPr>
        <w:spacing w:after="200"/>
        <w:rPr>
          <w:rFonts w:eastAsiaTheme="majorEastAsia" w:cstheme="minorHAnsi"/>
          <w:bCs/>
          <w:noProof w:val="0"/>
          <w:color w:val="EC7405"/>
          <w:sz w:val="28"/>
          <w:szCs w:val="28"/>
        </w:rPr>
      </w:pPr>
      <w:bookmarkStart w:id="544" w:name="_Toc342428217"/>
      <w:bookmarkStart w:id="545" w:name="_Toc350365983"/>
      <w:r>
        <w:rPr>
          <w:noProof w:val="0"/>
        </w:rPr>
        <w:br w:type="page"/>
      </w:r>
    </w:p>
    <w:p w:rsidR="00C26F9A" w:rsidRPr="00A344F1" w:rsidRDefault="00C26F9A" w:rsidP="00C26F9A">
      <w:pPr>
        <w:pStyle w:val="Kop2"/>
        <w:rPr>
          <w:i/>
          <w:noProof w:val="0"/>
        </w:rPr>
      </w:pPr>
      <w:r w:rsidRPr="00A344F1">
        <w:rPr>
          <w:noProof w:val="0"/>
        </w:rPr>
        <w:lastRenderedPageBreak/>
        <w:t xml:space="preserve">Protocol PVB 4.5 Samenwerken met begeleidingsteam en onderhouden van externe contacten – </w:t>
      </w:r>
      <w:r w:rsidRPr="00A344F1">
        <w:rPr>
          <w:i/>
          <w:noProof w:val="0"/>
        </w:rPr>
        <w:t>portfoliobeoordeling</w:t>
      </w:r>
      <w:bookmarkEnd w:id="544"/>
      <w:bookmarkEnd w:id="545"/>
    </w:p>
    <w:p w:rsidR="00C26F9A" w:rsidRPr="00A344F1" w:rsidRDefault="00C26F9A" w:rsidP="00C26F9A">
      <w:pPr>
        <w:rPr>
          <w:noProof w:val="0"/>
        </w:rPr>
      </w:pPr>
    </w:p>
    <w:tbl>
      <w:tblPr>
        <w:tblStyle w:val="NOCNSF"/>
        <w:tblW w:w="9648" w:type="dxa"/>
        <w:tblLayout w:type="fixed"/>
        <w:tblLook w:val="0480" w:firstRow="0" w:lastRow="0" w:firstColumn="1" w:lastColumn="0" w:noHBand="0" w:noVBand="1"/>
      </w:tblPr>
      <w:tblGrid>
        <w:gridCol w:w="4962"/>
        <w:gridCol w:w="4686"/>
      </w:tblGrid>
      <w:tr w:rsidR="00C26F9A" w:rsidRPr="00A344F1" w:rsidTr="00E8795A">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rsidR="00C26F9A" w:rsidRPr="00A344F1" w:rsidRDefault="00C26F9A" w:rsidP="00E8795A">
            <w:pPr>
              <w:rPr>
                <w:noProof w:val="0"/>
              </w:rPr>
            </w:pPr>
            <w:r w:rsidRPr="00A344F1">
              <w:rPr>
                <w:noProof w:val="0"/>
              </w:rPr>
              <w:t>Naam kandidaat:</w:t>
            </w:r>
          </w:p>
        </w:tc>
        <w:tc>
          <w:tcPr>
            <w:tcW w:w="468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Datum:</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rsidR="00C26F9A" w:rsidRPr="00A344F1" w:rsidRDefault="00C26F9A" w:rsidP="00E8795A">
            <w:pPr>
              <w:rPr>
                <w:noProof w:val="0"/>
              </w:rPr>
            </w:pPr>
          </w:p>
        </w:tc>
        <w:tc>
          <w:tcPr>
            <w:tcW w:w="468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PVB-beoordelaar:</w:t>
            </w:r>
          </w:p>
        </w:tc>
      </w:tr>
      <w:tr w:rsidR="00C26F9A" w:rsidRPr="00A344F1"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A344F1" w:rsidRDefault="00C26F9A" w:rsidP="00E8795A">
            <w:pPr>
              <w:rPr>
                <w:noProof w:val="0"/>
              </w:rPr>
            </w:pPr>
            <w:r w:rsidRPr="00A344F1">
              <w:rPr>
                <w:noProof w:val="0"/>
              </w:rPr>
              <w:t>Voldaan aan afnamecondities: ja / nee*</w:t>
            </w:r>
          </w:p>
          <w:p w:rsidR="00C26F9A" w:rsidRPr="00A344F1" w:rsidRDefault="00C26F9A" w:rsidP="00E8795A">
            <w:pPr>
              <w:rPr>
                <w:noProof w:val="0"/>
                <w:color w:val="FF0000"/>
              </w:rPr>
            </w:pPr>
            <w:r w:rsidRPr="00A344F1">
              <w:rPr>
                <w:noProof w:val="0"/>
                <w:color w:val="FF0000"/>
              </w:rPr>
              <w:t>Portfolio bestaat uit … Het portfolio is compleet: ja / nee*</w:t>
            </w:r>
          </w:p>
        </w:tc>
      </w:tr>
      <w:tr w:rsidR="00C26F9A" w:rsidRPr="00A344F1"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A344F1" w:rsidRDefault="00C26F9A" w:rsidP="00E8795A">
            <w:pPr>
              <w:rPr>
                <w:noProof w:val="0"/>
              </w:rPr>
            </w:pPr>
            <w:r w:rsidRPr="00A344F1">
              <w:rPr>
                <w:noProof w:val="0"/>
              </w:rPr>
              <w:t>*Bij nee gaat de PVB niet door. De PVB-beoordelaar motiveert dit bij de toelichting.</w:t>
            </w:r>
          </w:p>
        </w:tc>
      </w:tr>
      <w:tr w:rsidR="00C26F9A" w:rsidRPr="00A344F1"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A344F1" w:rsidRDefault="00C26F9A" w:rsidP="00E8795A">
            <w:pPr>
              <w:rPr>
                <w:noProof w:val="0"/>
              </w:rPr>
            </w:pPr>
            <w:r w:rsidRPr="00A344F1">
              <w:rPr>
                <w:noProof w:val="0"/>
              </w:rPr>
              <w:t>Toelichting</w:t>
            </w:r>
          </w:p>
        </w:tc>
      </w:tr>
    </w:tbl>
    <w:p w:rsidR="00C26F9A" w:rsidRPr="00A344F1" w:rsidRDefault="00C26F9A" w:rsidP="00C26F9A">
      <w:pPr>
        <w:pStyle w:val="Standaard1"/>
      </w:pPr>
    </w:p>
    <w:tbl>
      <w:tblPr>
        <w:tblStyle w:val="NOCNSF"/>
        <w:tblW w:w="9610" w:type="dxa"/>
        <w:tblLayout w:type="fixed"/>
        <w:tblLook w:val="0480" w:firstRow="0" w:lastRow="0" w:firstColumn="1" w:lastColumn="0" w:noHBand="0" w:noVBand="1"/>
      </w:tblPr>
      <w:tblGrid>
        <w:gridCol w:w="496"/>
        <w:gridCol w:w="4041"/>
        <w:gridCol w:w="389"/>
        <w:gridCol w:w="331"/>
        <w:gridCol w:w="331"/>
        <w:gridCol w:w="332"/>
        <w:gridCol w:w="3690"/>
      </w:tblGrid>
      <w:tr w:rsidR="00C26F9A" w:rsidRPr="00A344F1" w:rsidTr="00E8795A">
        <w:trPr>
          <w:trHeight w:val="1333"/>
        </w:trPr>
        <w:tc>
          <w:tcPr>
            <w:cnfStyle w:val="001000000000" w:firstRow="0" w:lastRow="0" w:firstColumn="1" w:lastColumn="0" w:oddVBand="0" w:evenVBand="0" w:oddHBand="0" w:evenHBand="0" w:firstRowFirstColumn="0" w:firstRowLastColumn="0" w:lastRowFirstColumn="0" w:lastRowLastColumn="0"/>
            <w:tcW w:w="4537" w:type="dxa"/>
            <w:gridSpan w:val="2"/>
            <w:tcBorders>
              <w:top w:val="nil"/>
              <w:bottom w:val="single" w:sz="48" w:space="0" w:color="FFFFFF"/>
            </w:tcBorders>
          </w:tcPr>
          <w:p w:rsidR="00C26F9A" w:rsidRPr="00A344F1" w:rsidRDefault="00C26F9A" w:rsidP="00E8795A">
            <w:pPr>
              <w:rPr>
                <w:noProof w:val="0"/>
              </w:rPr>
            </w:pPr>
            <w:r w:rsidRPr="00A344F1">
              <w:rPr>
                <w:noProof w:val="0"/>
              </w:rPr>
              <w:t>Beoordelingscriteria</w:t>
            </w:r>
          </w:p>
        </w:tc>
        <w:tc>
          <w:tcPr>
            <w:tcW w:w="389" w:type="dxa"/>
            <w:textDirection w:val="btLr"/>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Competentie</w:t>
            </w:r>
          </w:p>
        </w:tc>
        <w:tc>
          <w:tcPr>
            <w:tcW w:w="331" w:type="dxa"/>
            <w:textDirection w:val="btLr"/>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Portfolio</w:t>
            </w:r>
          </w:p>
        </w:tc>
        <w:tc>
          <w:tcPr>
            <w:tcW w:w="331" w:type="dxa"/>
            <w:textDirection w:val="btLr"/>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color w:val="FF0000"/>
              </w:rPr>
            </w:pPr>
            <w:r w:rsidRPr="00A344F1">
              <w:rPr>
                <w:noProof w:val="0"/>
                <w:color w:val="FF0000"/>
              </w:rPr>
              <w:t>Reflectie</w:t>
            </w:r>
          </w:p>
        </w:tc>
        <w:tc>
          <w:tcPr>
            <w:tcW w:w="332" w:type="dxa"/>
            <w:textDirection w:val="btLr"/>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Voldaan</w:t>
            </w:r>
          </w:p>
        </w:tc>
        <w:tc>
          <w:tcPr>
            <w:tcW w:w="369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Bewijzen (of het weglaten daarvan) waarop score is gebaseerd </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Toelichting</w:t>
            </w:r>
          </w:p>
        </w:tc>
      </w:tr>
      <w:tr w:rsidR="00C26F9A" w:rsidRPr="00A344F1" w:rsidTr="00E8795A">
        <w:trPr>
          <w:trHeight w:val="258"/>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A344F1" w:rsidRDefault="00C26F9A" w:rsidP="00E8795A">
            <w:pPr>
              <w:rPr>
                <w:noProof w:val="0"/>
              </w:rPr>
            </w:pPr>
            <w:r w:rsidRPr="00A344F1">
              <w:rPr>
                <w:noProof w:val="0"/>
              </w:rPr>
              <w:t>Werkproces 4.5.1 Begeleidt begeleidingsteam</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A344F1" w:rsidRDefault="00C26F9A" w:rsidP="00E8795A">
            <w:pPr>
              <w:rPr>
                <w:noProof w:val="0"/>
              </w:rPr>
            </w:pPr>
            <w:r w:rsidRPr="00A344F1">
              <w:rPr>
                <w:noProof w:val="0"/>
              </w:rPr>
              <w:t>De resultaten van het werkproces zijn:</w:t>
            </w:r>
          </w:p>
          <w:p w:rsidR="00C26F9A" w:rsidRPr="00A344F1" w:rsidRDefault="00C26F9A" w:rsidP="00E8795A">
            <w:pPr>
              <w:pStyle w:val="Opsomming"/>
              <w:rPr>
                <w:noProof w:val="0"/>
              </w:rPr>
            </w:pPr>
            <w:r w:rsidRPr="00A344F1">
              <w:rPr>
                <w:noProof w:val="0"/>
              </w:rPr>
              <w:t>begeleiding doet recht aan de sportieve mogelijkheden en ambities van de sporters;</w:t>
            </w:r>
          </w:p>
          <w:p w:rsidR="00C26F9A" w:rsidRPr="00A344F1" w:rsidRDefault="00C26F9A" w:rsidP="00E8795A">
            <w:pPr>
              <w:pStyle w:val="Opsomming"/>
              <w:rPr>
                <w:noProof w:val="0"/>
              </w:rPr>
            </w:pPr>
            <w:r w:rsidRPr="00A344F1">
              <w:rPr>
                <w:noProof w:val="0"/>
              </w:rPr>
              <w:t>waarden en normen worden gerespecteerd;</w:t>
            </w:r>
          </w:p>
          <w:p w:rsidR="00C26F9A" w:rsidRPr="00A344F1" w:rsidRDefault="00C26F9A" w:rsidP="00E8795A">
            <w:pPr>
              <w:pStyle w:val="Opsomming"/>
              <w:rPr>
                <w:noProof w:val="0"/>
              </w:rPr>
            </w:pPr>
            <w:r w:rsidRPr="00A344F1">
              <w:rPr>
                <w:noProof w:val="0"/>
              </w:rPr>
              <w:t xml:space="preserve">een goed functionerend begeleidingsnetwerk rond een getalenteerde sporter of selectieteam. </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cs="Arial"/>
                <w:noProof w:val="0"/>
                <w:szCs w:val="20"/>
              </w:rPr>
              <w:t>B</w:t>
            </w:r>
            <w:r w:rsidRPr="00A344F1">
              <w:rPr>
                <w:rFonts w:eastAsia="Calibri" w:cs="Arial"/>
                <w:noProof w:val="0"/>
                <w:szCs w:val="20"/>
              </w:rPr>
              <w:t>ewaakt waarden en stelt normen</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F</w:t>
            </w: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2</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A344F1">
              <w:rPr>
                <w:rFonts w:eastAsia="Calibri" w:cs="Arial"/>
                <w:noProof w:val="0"/>
                <w:szCs w:val="20"/>
              </w:rPr>
              <w:t xml:space="preserve">Stemt inzet begeleidingsteam af op de individuele ontwikkeling van de </w:t>
            </w:r>
            <w:r w:rsidRPr="00A344F1">
              <w:rPr>
                <w:rFonts w:eastAsia="Calibri" w:cs="Arial"/>
                <w:noProof w:val="0"/>
                <w:color w:val="FF0000"/>
                <w:szCs w:val="20"/>
              </w:rPr>
              <w:t>sporters</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CR</w:t>
            </w: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3</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Overlegt met verantwoordelijke functionarissen over begeleidingsteam en specialisten rondom </w:t>
            </w:r>
            <w:r w:rsidRPr="00A344F1">
              <w:rPr>
                <w:noProof w:val="0"/>
                <w:color w:val="FF0000"/>
              </w:rPr>
              <w:t>sporters</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E</w:t>
            </w: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4</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Werkt samen met collega trainer-coaches </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E</w:t>
            </w: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5</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rPr>
            </w:pPr>
            <w:r w:rsidRPr="00A344F1">
              <w:rPr>
                <w:rFonts w:eastAsia="Calibri" w:cs="Arial"/>
                <w:noProof w:val="0"/>
              </w:rPr>
              <w:t>Overlegt met leden begeleidingsteam</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E</w:t>
            </w: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6</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 xml:space="preserve">Evalueert samen met begeleidingsteam de begeleiding van de </w:t>
            </w:r>
            <w:r w:rsidRPr="00A344F1">
              <w:rPr>
                <w:rFonts w:eastAsia="Calibri" w:cs="Arial"/>
                <w:noProof w:val="0"/>
                <w:color w:val="FF0000"/>
              </w:rPr>
              <w:t>sporters</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S</w:t>
            </w: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7</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Gaat sportief en respectvol om met alle betrokkenen</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F</w:t>
            </w: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8</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Vertoont voorbeeldgedrag  op en rond de sportlocatie</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F</w:t>
            </w: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9</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Gaat vertrouwelijk om met persoonlijke informatie</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F</w:t>
            </w: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10</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Komt afspraken na</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E</w:t>
            </w: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11</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Reflecteert op eigen handelen</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w:t>
            </w: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12</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Vraagt feedback</w:t>
            </w:r>
          </w:p>
        </w:tc>
        <w:tc>
          <w:tcPr>
            <w:tcW w:w="389" w:type="dxa"/>
          </w:tcPr>
          <w:p w:rsidR="00C26F9A" w:rsidRDefault="007F405C"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w:t>
            </w:r>
          </w:p>
          <w:p w:rsidR="007F405C" w:rsidRPr="00A344F1" w:rsidRDefault="007F405C"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13</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Verwoordt eigen leerbehoeften</w:t>
            </w:r>
          </w:p>
        </w:tc>
        <w:tc>
          <w:tcPr>
            <w:tcW w:w="389" w:type="dxa"/>
          </w:tcPr>
          <w:p w:rsidR="00C26F9A"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w:t>
            </w:r>
          </w:p>
          <w:p w:rsidR="007F405C" w:rsidRPr="00A344F1" w:rsidRDefault="007F405C"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A344F1" w:rsidRDefault="00C26F9A" w:rsidP="00E8795A">
            <w:pPr>
              <w:rPr>
                <w:noProof w:val="0"/>
              </w:rPr>
            </w:pPr>
            <w:r w:rsidRPr="00A344F1">
              <w:rPr>
                <w:noProof w:val="0"/>
              </w:rPr>
              <w:t xml:space="preserve">Werkproces 4.5.2 Raadpleegt specialisten </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A344F1" w:rsidRDefault="00C26F9A" w:rsidP="00E8795A">
            <w:pPr>
              <w:rPr>
                <w:noProof w:val="0"/>
              </w:rPr>
            </w:pPr>
            <w:r w:rsidRPr="00A344F1">
              <w:rPr>
                <w:noProof w:val="0"/>
              </w:rPr>
              <w:lastRenderedPageBreak/>
              <w:t>Het resultaat van het werkproces is:</w:t>
            </w:r>
          </w:p>
          <w:p w:rsidR="00C26F9A" w:rsidRPr="00A344F1" w:rsidRDefault="00C26F9A" w:rsidP="00E8795A">
            <w:pPr>
              <w:pStyle w:val="Opsomming"/>
              <w:rPr>
                <w:noProof w:val="0"/>
              </w:rPr>
            </w:pPr>
            <w:r w:rsidRPr="00A344F1">
              <w:rPr>
                <w:noProof w:val="0"/>
              </w:rPr>
              <w:t>netwerk van specialisten voor de begeleiding.</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14</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szCs w:val="20"/>
              </w:rPr>
            </w:pPr>
            <w:r w:rsidRPr="00A344F1">
              <w:rPr>
                <w:noProof w:val="0"/>
                <w:szCs w:val="20"/>
              </w:rPr>
              <w:t xml:space="preserve">Raadpleegt als dat nodig is specialisten in verband met begeleiding van de </w:t>
            </w:r>
            <w:r w:rsidRPr="00A344F1">
              <w:rPr>
                <w:noProof w:val="0"/>
                <w:color w:val="FF0000"/>
                <w:szCs w:val="20"/>
              </w:rPr>
              <w:t>sporters</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E</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G</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S</w:t>
            </w: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15</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szCs w:val="20"/>
              </w:rPr>
            </w:pPr>
            <w:r w:rsidRPr="00A344F1">
              <w:rPr>
                <w:noProof w:val="0"/>
                <w:szCs w:val="20"/>
              </w:rPr>
              <w:t>Raadpleegt kennisbronnen/deskundigen</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w:t>
            </w: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A344F1" w:rsidRDefault="00C26F9A" w:rsidP="00E8795A">
            <w:pPr>
              <w:rPr>
                <w:noProof w:val="0"/>
              </w:rPr>
            </w:pPr>
            <w:r w:rsidRPr="00A344F1">
              <w:rPr>
                <w:noProof w:val="0"/>
              </w:rPr>
              <w:t xml:space="preserve">Werkproces 4.5.3 Onderhoudt contact met media/externen </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A344F1" w:rsidRDefault="00C26F9A" w:rsidP="00E8795A">
            <w:pPr>
              <w:rPr>
                <w:noProof w:val="0"/>
              </w:rPr>
            </w:pPr>
            <w:r w:rsidRPr="00A344F1">
              <w:rPr>
                <w:noProof w:val="0"/>
              </w:rPr>
              <w:t>De resultaten van het werkproces zijn:</w:t>
            </w:r>
          </w:p>
          <w:p w:rsidR="00C26F9A" w:rsidRPr="00A344F1" w:rsidRDefault="00C26F9A" w:rsidP="00E8795A">
            <w:pPr>
              <w:pStyle w:val="Opsomming"/>
              <w:rPr>
                <w:noProof w:val="0"/>
              </w:rPr>
            </w:pPr>
            <w:r w:rsidRPr="00A344F1">
              <w:rPr>
                <w:noProof w:val="0"/>
              </w:rPr>
              <w:t>goed imago van de vereniging/sportorganisatie;</w:t>
            </w:r>
          </w:p>
          <w:p w:rsidR="00C26F9A" w:rsidRPr="00A344F1" w:rsidRDefault="00C26F9A" w:rsidP="00E8795A">
            <w:pPr>
              <w:pStyle w:val="Opsomming"/>
              <w:rPr>
                <w:noProof w:val="0"/>
              </w:rPr>
            </w:pPr>
            <w:r w:rsidRPr="00A344F1">
              <w:rPr>
                <w:noProof w:val="0"/>
              </w:rPr>
              <w:t xml:space="preserve">positief beeld van de sportorganisatie. </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16</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 xml:space="preserve">Onderhoudt contacten met media en sponsors </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F</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G</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I</w:t>
            </w: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17</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Houdt zich aan de beroepscode</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F</w:t>
            </w: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454"/>
        </w:trPr>
        <w:tc>
          <w:tcPr>
            <w:cnfStyle w:val="001000000000" w:firstRow="0" w:lastRow="0" w:firstColumn="1" w:lastColumn="0" w:oddVBand="0" w:evenVBand="0" w:oddHBand="0" w:evenHBand="0" w:firstRowFirstColumn="0" w:firstRowLastColumn="0" w:lastRowFirstColumn="0" w:lastRowLastColumn="0"/>
            <w:tcW w:w="4537" w:type="dxa"/>
            <w:gridSpan w:val="2"/>
          </w:tcPr>
          <w:p w:rsidR="00C26F9A" w:rsidRPr="00A344F1" w:rsidRDefault="00C26F9A" w:rsidP="00E8795A">
            <w:pPr>
              <w:rPr>
                <w:noProof w:val="0"/>
              </w:rPr>
            </w:pPr>
            <w:r w:rsidRPr="00A344F1">
              <w:rPr>
                <w:noProof w:val="0"/>
              </w:rPr>
              <w:t>Resultaat van de PVB</w:t>
            </w:r>
          </w:p>
        </w:tc>
        <w:tc>
          <w:tcPr>
            <w:tcW w:w="1383" w:type="dxa"/>
            <w:gridSpan w:val="4"/>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vMerge w:val="restart"/>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Toelichting</w:t>
            </w:r>
          </w:p>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234"/>
        </w:trPr>
        <w:tc>
          <w:tcPr>
            <w:cnfStyle w:val="001000000000" w:firstRow="0" w:lastRow="0" w:firstColumn="1" w:lastColumn="0" w:oddVBand="0" w:evenVBand="0" w:oddHBand="0" w:evenHBand="0" w:firstRowFirstColumn="0" w:firstRowLastColumn="0" w:lastRowFirstColumn="0" w:lastRowLastColumn="0"/>
            <w:tcW w:w="5920" w:type="dxa"/>
            <w:gridSpan w:val="6"/>
          </w:tcPr>
          <w:p w:rsidR="00C26F9A" w:rsidRPr="00A344F1" w:rsidRDefault="00C26F9A" w:rsidP="00E8795A">
            <w:pPr>
              <w:rPr>
                <w:noProof w:val="0"/>
              </w:rPr>
            </w:pPr>
            <w:r w:rsidRPr="00A344F1">
              <w:rPr>
                <w:noProof w:val="0"/>
              </w:rPr>
              <w:t>Handtekening PVB-beoordelaar:</w:t>
            </w:r>
          </w:p>
          <w:p w:rsidR="00C26F9A" w:rsidRPr="00A344F1" w:rsidRDefault="00C26F9A" w:rsidP="00E8795A">
            <w:pPr>
              <w:rPr>
                <w:noProof w:val="0"/>
              </w:rPr>
            </w:pPr>
          </w:p>
          <w:p w:rsidR="00C26F9A" w:rsidRPr="00A344F1" w:rsidRDefault="00C26F9A" w:rsidP="00E8795A">
            <w:pPr>
              <w:rPr>
                <w:noProof w:val="0"/>
              </w:rPr>
            </w:pPr>
          </w:p>
          <w:p w:rsidR="00C26F9A" w:rsidRPr="00A344F1" w:rsidRDefault="00C26F9A" w:rsidP="00E8795A">
            <w:pPr>
              <w:rPr>
                <w:noProof w:val="0"/>
              </w:rPr>
            </w:pPr>
          </w:p>
        </w:tc>
        <w:tc>
          <w:tcPr>
            <w:tcW w:w="3690" w:type="dxa"/>
            <w:vMerge/>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5920" w:type="dxa"/>
            <w:gridSpan w:val="6"/>
          </w:tcPr>
          <w:p w:rsidR="00C26F9A" w:rsidRPr="00A344F1" w:rsidRDefault="00C26F9A" w:rsidP="00E8795A">
            <w:pPr>
              <w:pStyle w:val="Rodetekst"/>
              <w:rPr>
                <w:noProof w:val="0"/>
              </w:rPr>
            </w:pPr>
            <w:r w:rsidRPr="00A344F1">
              <w:rPr>
                <w:noProof w:val="0"/>
              </w:rPr>
              <w:t>Akkoord toetsingscommissie</w:t>
            </w:r>
          </w:p>
        </w:tc>
        <w:tc>
          <w:tcPr>
            <w:tcW w:w="3690"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A344F1" w:rsidRDefault="00C26F9A" w:rsidP="00C26F9A">
      <w:pPr>
        <w:rPr>
          <w:noProof w:val="0"/>
        </w:rPr>
      </w:pPr>
    </w:p>
    <w:p w:rsidR="00C26F9A" w:rsidRPr="00A344F1" w:rsidRDefault="00C26F9A" w:rsidP="00C26F9A">
      <w:pPr>
        <w:spacing w:after="200"/>
        <w:rPr>
          <w:noProof w:val="0"/>
        </w:rPr>
        <w:sectPr w:rsidR="00C26F9A" w:rsidRPr="00A344F1" w:rsidSect="00E8795A">
          <w:footerReference w:type="default" r:id="rId53"/>
          <w:pgSz w:w="11906" w:h="16838"/>
          <w:pgMar w:top="1134" w:right="1418" w:bottom="1134" w:left="1418" w:header="709" w:footer="709" w:gutter="0"/>
          <w:cols w:space="708"/>
        </w:sectPr>
      </w:pPr>
    </w:p>
    <w:p w:rsidR="00C26F9A" w:rsidRPr="00A344F1" w:rsidRDefault="00C26F9A" w:rsidP="00046915">
      <w:pPr>
        <w:pStyle w:val="Hoofdstuk"/>
      </w:pPr>
      <w:bookmarkStart w:id="546" w:name="_Toc342428218"/>
      <w:bookmarkStart w:id="547" w:name="_Toc350365984"/>
      <w:bookmarkStart w:id="548" w:name="_Toc364628069"/>
      <w:r w:rsidRPr="00A344F1">
        <w:lastRenderedPageBreak/>
        <w:t>PVB 4.6 Scouten van sporters</w:t>
      </w:r>
      <w:bookmarkEnd w:id="546"/>
      <w:bookmarkEnd w:id="547"/>
      <w:bookmarkEnd w:id="548"/>
      <w:r w:rsidRPr="00A344F1">
        <w:t xml:space="preserve">  </w:t>
      </w:r>
    </w:p>
    <w:p w:rsidR="00C26F9A" w:rsidRPr="00A344F1" w:rsidRDefault="00C26F9A" w:rsidP="00C26F9A">
      <w:pPr>
        <w:pStyle w:val="KopOngenummerd"/>
        <w:rPr>
          <w:noProof w:val="0"/>
        </w:rPr>
      </w:pPr>
      <w:r w:rsidRPr="00A344F1">
        <w:rPr>
          <w:noProof w:val="0"/>
        </w:rPr>
        <w:t xml:space="preserve">Deelkwalificatie van trainer-coach 4 </w:t>
      </w:r>
    </w:p>
    <w:p w:rsidR="00C26F9A" w:rsidRPr="00A344F1" w:rsidRDefault="00C26F9A" w:rsidP="00C26F9A">
      <w:pPr>
        <w:pStyle w:val="Kop2"/>
        <w:ind w:left="567" w:hanging="567"/>
        <w:rPr>
          <w:rFonts w:eastAsia="Times New Roman"/>
          <w:noProof w:val="0"/>
        </w:rPr>
      </w:pPr>
      <w:bookmarkStart w:id="549" w:name="_Toc342428219"/>
      <w:bookmarkStart w:id="550" w:name="_Toc350365985"/>
      <w:r w:rsidRPr="00A344F1">
        <w:rPr>
          <w:rFonts w:eastAsia="Times New Roman"/>
          <w:noProof w:val="0"/>
        </w:rPr>
        <w:t>Inleiding</w:t>
      </w:r>
      <w:bookmarkEnd w:id="549"/>
      <w:bookmarkEnd w:id="550"/>
      <w:r w:rsidRPr="00A344F1">
        <w:rPr>
          <w:rFonts w:eastAsia="Times New Roman"/>
          <w:noProof w:val="0"/>
        </w:rPr>
        <w:t xml:space="preserve">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Om het door </w:t>
      </w:r>
      <w:r w:rsidRPr="00A344F1">
        <w:rPr>
          <w:noProof w:val="0"/>
          <w:color w:val="FF0000"/>
        </w:rPr>
        <w:t>de eigen sportbond</w:t>
      </w:r>
      <w:r w:rsidRPr="00A344F1">
        <w:rPr>
          <w:noProof w:val="0"/>
        </w:rPr>
        <w:t xml:space="preserve"> </w:t>
      </w:r>
      <w:r w:rsidRPr="00A344F1">
        <w:rPr>
          <w:noProof w:val="0"/>
          <w:color w:val="FF0000"/>
        </w:rPr>
        <w:t>en</w:t>
      </w:r>
      <w:r w:rsidRPr="00A344F1">
        <w:rPr>
          <w:noProof w:val="0"/>
        </w:rPr>
        <w:t xml:space="preserve"> NOC*NSF erkende diploma </w:t>
      </w:r>
      <w:r w:rsidRPr="00A344F1">
        <w:rPr>
          <w:noProof w:val="0"/>
          <w:color w:val="FF0000"/>
        </w:rPr>
        <w:t xml:space="preserve">trainer-coach </w:t>
      </w:r>
      <w:r w:rsidRPr="00A344F1">
        <w:rPr>
          <w:noProof w:val="0"/>
        </w:rPr>
        <w:t xml:space="preserve">4 te behalen, moet je vijf kerntaken op niveau 4 beheersen. Door met succes een proeve van bekwaamheid (PVB) af te leggen, toon je aan dat je een kerntaak beheerst. </w:t>
      </w:r>
    </w:p>
    <w:p w:rsidR="00C26F9A" w:rsidRPr="00A344F1" w:rsidRDefault="00C26F9A" w:rsidP="00197120">
      <w:pPr>
        <w:pStyle w:val="Kop2"/>
        <w:numPr>
          <w:ilvl w:val="0"/>
          <w:numId w:val="42"/>
        </w:numPr>
        <w:rPr>
          <w:noProof w:val="0"/>
        </w:rPr>
      </w:pPr>
      <w:bookmarkStart w:id="551" w:name="_Toc342428220"/>
      <w:bookmarkStart w:id="552" w:name="_Toc350365986"/>
      <w:r w:rsidRPr="00A344F1">
        <w:rPr>
          <w:noProof w:val="0"/>
        </w:rPr>
        <w:t>Doelstelling</w:t>
      </w:r>
      <w:bookmarkEnd w:id="551"/>
      <w:bookmarkEnd w:id="552"/>
      <w:r w:rsidRPr="00A344F1">
        <w:rPr>
          <w:noProof w:val="0"/>
        </w:rPr>
        <w:t xml:space="preserve">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Deze PVB heeft betrekking op kerntaak 4.6, het scouten van </w:t>
      </w:r>
      <w:r w:rsidRPr="00A344F1">
        <w:rPr>
          <w:noProof w:val="0"/>
          <w:color w:val="FF0000"/>
        </w:rPr>
        <w:t>sporters</w:t>
      </w:r>
      <w:r w:rsidRPr="00A344F1">
        <w:rPr>
          <w:noProof w:val="0"/>
        </w:rPr>
        <w:t xml:space="preserve">. Met deze PVB toon je aan dat je: </w:t>
      </w:r>
    </w:p>
    <w:p w:rsidR="00C26F9A" w:rsidRPr="00A344F1" w:rsidRDefault="00C26F9A" w:rsidP="00C26F9A">
      <w:pPr>
        <w:pStyle w:val="Opsomming"/>
        <w:rPr>
          <w:noProof w:val="0"/>
        </w:rPr>
      </w:pPr>
      <w:r w:rsidRPr="00A344F1">
        <w:rPr>
          <w:noProof w:val="0"/>
        </w:rPr>
        <w:t>doelstellingen en criteria voor scouting kunt formuleren;</w:t>
      </w:r>
    </w:p>
    <w:p w:rsidR="00C26F9A" w:rsidRPr="00A344F1" w:rsidRDefault="00C26F9A" w:rsidP="00C26F9A">
      <w:pPr>
        <w:pStyle w:val="Opsomming"/>
        <w:rPr>
          <w:noProof w:val="0"/>
        </w:rPr>
      </w:pPr>
      <w:r w:rsidRPr="00A344F1">
        <w:rPr>
          <w:noProof w:val="0"/>
        </w:rPr>
        <w:t>scoutinggegevens kunt verzamelen en interpreteren;</w:t>
      </w:r>
    </w:p>
    <w:p w:rsidR="00C26F9A" w:rsidRPr="00A344F1" w:rsidRDefault="00C26F9A" w:rsidP="00C26F9A">
      <w:pPr>
        <w:pStyle w:val="Opsomming"/>
        <w:rPr>
          <w:noProof w:val="0"/>
        </w:rPr>
      </w:pPr>
      <w:r w:rsidRPr="00A344F1">
        <w:rPr>
          <w:noProof w:val="0"/>
          <w:color w:val="FF0000"/>
        </w:rPr>
        <w:t>sporters</w:t>
      </w:r>
      <w:r w:rsidRPr="00A344F1">
        <w:rPr>
          <w:noProof w:val="0"/>
        </w:rPr>
        <w:t xml:space="preserve"> kunt selecteren en begeleiden. </w:t>
      </w:r>
    </w:p>
    <w:p w:rsidR="00C26F9A" w:rsidRPr="00A344F1" w:rsidRDefault="00C26F9A" w:rsidP="00197120">
      <w:pPr>
        <w:pStyle w:val="Kop2"/>
        <w:numPr>
          <w:ilvl w:val="0"/>
          <w:numId w:val="42"/>
        </w:numPr>
        <w:rPr>
          <w:noProof w:val="0"/>
        </w:rPr>
      </w:pPr>
      <w:bookmarkStart w:id="553" w:name="_Toc342428221"/>
      <w:bookmarkStart w:id="554" w:name="_Toc350365987"/>
      <w:r w:rsidRPr="00A344F1">
        <w:rPr>
          <w:noProof w:val="0"/>
        </w:rPr>
        <w:t>Opdracht</w:t>
      </w:r>
      <w:bookmarkEnd w:id="553"/>
      <w:bookmarkEnd w:id="554"/>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De algemene opdracht voor deze PVB is: ‘Scout </w:t>
      </w:r>
      <w:r w:rsidRPr="00A344F1">
        <w:rPr>
          <w:noProof w:val="0"/>
          <w:color w:val="FF0000"/>
        </w:rPr>
        <w:t>sporters</w:t>
      </w:r>
      <w:r w:rsidRPr="00A344F1">
        <w:rPr>
          <w:noProof w:val="0"/>
        </w:rPr>
        <w:t xml:space="preserve">’. Deze opdracht voer je uit aan de hand van drie deelopdrachten.  </w:t>
      </w:r>
    </w:p>
    <w:p w:rsidR="00C26F9A" w:rsidRPr="00A344F1" w:rsidRDefault="00C26F9A" w:rsidP="00C26F9A">
      <w:pPr>
        <w:rPr>
          <w:noProof w:val="0"/>
        </w:rPr>
      </w:pPr>
    </w:p>
    <w:p w:rsidR="00C26F9A" w:rsidRPr="00A344F1" w:rsidRDefault="00C26F9A" w:rsidP="00C26F9A">
      <w:pPr>
        <w:rPr>
          <w:noProof w:val="0"/>
        </w:rPr>
      </w:pPr>
      <w:r w:rsidRPr="00A344F1">
        <w:rPr>
          <w:noProof w:val="0"/>
        </w:rPr>
        <w:t>De drie deelopdrachten hebben betrekking op de werkprocessen:</w:t>
      </w:r>
    </w:p>
    <w:p w:rsidR="00C26F9A" w:rsidRPr="00A344F1" w:rsidRDefault="00C26F9A" w:rsidP="00C26F9A">
      <w:pPr>
        <w:pStyle w:val="Opsomming"/>
        <w:rPr>
          <w:noProof w:val="0"/>
        </w:rPr>
      </w:pPr>
      <w:r w:rsidRPr="00A344F1">
        <w:rPr>
          <w:noProof w:val="0"/>
        </w:rPr>
        <w:t xml:space="preserve">4.6.1 Formuleert doelstellingen en criteria scouting; </w:t>
      </w:r>
    </w:p>
    <w:p w:rsidR="00C26F9A" w:rsidRPr="00A344F1" w:rsidRDefault="00C26F9A" w:rsidP="00C26F9A">
      <w:pPr>
        <w:pStyle w:val="Opsomming"/>
        <w:rPr>
          <w:noProof w:val="0"/>
        </w:rPr>
      </w:pPr>
      <w:r w:rsidRPr="00A344F1">
        <w:rPr>
          <w:noProof w:val="0"/>
        </w:rPr>
        <w:t xml:space="preserve">4.6.2 Verzamelt en interpreteert scoutinggegevens; </w:t>
      </w:r>
    </w:p>
    <w:p w:rsidR="00C26F9A" w:rsidRPr="00A344F1" w:rsidRDefault="00C26F9A" w:rsidP="00C26F9A">
      <w:pPr>
        <w:pStyle w:val="Opsomming"/>
        <w:rPr>
          <w:noProof w:val="0"/>
        </w:rPr>
      </w:pPr>
      <w:r w:rsidRPr="00A344F1">
        <w:rPr>
          <w:noProof w:val="0"/>
        </w:rPr>
        <w:t xml:space="preserve">4.6.3 Selecteert en begeleidt </w:t>
      </w:r>
      <w:r w:rsidRPr="00A344F1">
        <w:rPr>
          <w:noProof w:val="0"/>
          <w:color w:val="FF0000"/>
        </w:rPr>
        <w:t>sporters</w:t>
      </w:r>
      <w:r w:rsidRPr="00A344F1">
        <w:rPr>
          <w:noProof w:val="0"/>
        </w:rPr>
        <w:t xml:space="preserve">. </w:t>
      </w:r>
    </w:p>
    <w:p w:rsidR="00C26F9A" w:rsidRPr="00A344F1" w:rsidRDefault="00C26F9A" w:rsidP="00197120">
      <w:pPr>
        <w:pStyle w:val="Kop2"/>
        <w:numPr>
          <w:ilvl w:val="0"/>
          <w:numId w:val="42"/>
        </w:numPr>
        <w:rPr>
          <w:noProof w:val="0"/>
        </w:rPr>
      </w:pPr>
      <w:bookmarkStart w:id="555" w:name="_Toc342428222"/>
      <w:bookmarkStart w:id="556" w:name="_Toc350365988"/>
      <w:r w:rsidRPr="00A344F1">
        <w:rPr>
          <w:noProof w:val="0"/>
        </w:rPr>
        <w:t>Eisen voor toelating PVB</w:t>
      </w:r>
      <w:bookmarkEnd w:id="555"/>
      <w:bookmarkEnd w:id="556"/>
      <w:r w:rsidRPr="00A344F1">
        <w:rPr>
          <w:noProof w:val="0"/>
        </w:rPr>
        <w:t xml:space="preserve">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Je kan je portfolio ter beoordeling aanbieden als je voldoet aan de volgende eisen: </w:t>
      </w:r>
    </w:p>
    <w:p w:rsidR="00C26F9A" w:rsidRPr="00A344F1" w:rsidRDefault="00C26F9A" w:rsidP="00C26F9A">
      <w:pPr>
        <w:pStyle w:val="Opsomming"/>
        <w:rPr>
          <w:noProof w:val="0"/>
        </w:rPr>
      </w:pPr>
      <w:r w:rsidRPr="00A344F1">
        <w:rPr>
          <w:noProof w:val="0"/>
        </w:rPr>
        <w:t>je bent minstens 18 jaar oud;</w:t>
      </w:r>
    </w:p>
    <w:p w:rsidR="00C26F9A" w:rsidRPr="00A344F1" w:rsidRDefault="00C26F9A" w:rsidP="00C26F9A">
      <w:pPr>
        <w:pStyle w:val="Opsomming"/>
        <w:rPr>
          <w:noProof w:val="0"/>
          <w:color w:val="FF0000"/>
        </w:rPr>
      </w:pPr>
      <w:r w:rsidRPr="00A344F1">
        <w:rPr>
          <w:noProof w:val="0"/>
          <w:color w:val="FF0000"/>
        </w:rPr>
        <w:t xml:space="preserve">je hebt het diploma trainer-coach 3; </w:t>
      </w:r>
    </w:p>
    <w:p w:rsidR="00C26F9A" w:rsidRPr="00A344F1" w:rsidRDefault="00C26F9A" w:rsidP="00C26F9A">
      <w:pPr>
        <w:pStyle w:val="Opsomming"/>
        <w:rPr>
          <w:noProof w:val="0"/>
          <w:color w:val="FF0000"/>
        </w:rPr>
      </w:pPr>
      <w:r w:rsidRPr="00A344F1">
        <w:rPr>
          <w:noProof w:val="0"/>
          <w:color w:val="FF0000"/>
        </w:rPr>
        <w:t>je bent lid van de bond;</w:t>
      </w:r>
    </w:p>
    <w:p w:rsidR="00C26F9A" w:rsidRPr="00A344F1" w:rsidRDefault="00C26F9A" w:rsidP="00C26F9A">
      <w:pPr>
        <w:pStyle w:val="Opsomming"/>
        <w:rPr>
          <w:noProof w:val="0"/>
          <w:color w:val="FF0000"/>
        </w:rPr>
      </w:pPr>
      <w:r w:rsidRPr="00A344F1">
        <w:rPr>
          <w:noProof w:val="0"/>
          <w:color w:val="FF0000"/>
        </w:rPr>
        <w:t>je beschikt over kwalificatie …. deelkwalificaties en/of eigen vaardigheden …..;</w:t>
      </w:r>
    </w:p>
    <w:p w:rsidR="00C26F9A" w:rsidRPr="00A344F1" w:rsidRDefault="00C26F9A" w:rsidP="00C26F9A">
      <w:pPr>
        <w:pStyle w:val="Opsomming"/>
        <w:rPr>
          <w:noProof w:val="0"/>
          <w:color w:val="FF0000"/>
        </w:rPr>
      </w:pPr>
      <w:r w:rsidRPr="00A344F1">
        <w:rPr>
          <w:noProof w:val="0"/>
          <w:color w:val="FF0000"/>
        </w:rPr>
        <w:t>je hebt het inschrijfgeld voor de PVB betaald.</w:t>
      </w:r>
    </w:p>
    <w:p w:rsidR="00C26F9A" w:rsidRPr="00A344F1" w:rsidRDefault="00C26F9A" w:rsidP="00197120">
      <w:pPr>
        <w:pStyle w:val="Kop2"/>
        <w:numPr>
          <w:ilvl w:val="0"/>
          <w:numId w:val="42"/>
        </w:numPr>
        <w:rPr>
          <w:noProof w:val="0"/>
        </w:rPr>
      </w:pPr>
      <w:bookmarkStart w:id="557" w:name="_Toc342428223"/>
      <w:bookmarkStart w:id="558" w:name="_Toc350365989"/>
      <w:r w:rsidRPr="00A344F1">
        <w:rPr>
          <w:noProof w:val="0"/>
        </w:rPr>
        <w:t>Onderdelen PVB</w:t>
      </w:r>
      <w:bookmarkEnd w:id="557"/>
      <w:bookmarkEnd w:id="558"/>
      <w:r w:rsidRPr="00A344F1">
        <w:rPr>
          <w:noProof w:val="0"/>
        </w:rPr>
        <w:t xml:space="preserve">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De PVB bestaat uit een portfoliobeoordeling. De </w:t>
      </w:r>
      <w:r w:rsidRPr="00A344F1">
        <w:rPr>
          <w:noProof w:val="0"/>
          <w:color w:val="FF0000"/>
        </w:rPr>
        <w:t>ingevulde werkbladen</w:t>
      </w:r>
      <w:r w:rsidRPr="00A344F1">
        <w:rPr>
          <w:noProof w:val="0"/>
        </w:rPr>
        <w:t xml:space="preserve"> van de deelopdrachten vormen samen je portfolio. Een portfoliobeoordeling bestaat uit een beoordeling van het portfolio </w:t>
      </w:r>
      <w:r w:rsidRPr="00A344F1">
        <w:rPr>
          <w:noProof w:val="0"/>
          <w:color w:val="FF0000"/>
        </w:rPr>
        <w:t xml:space="preserve">en een aanvullend reflectie-interview </w:t>
      </w:r>
      <w:r w:rsidRPr="00A344F1">
        <w:rPr>
          <w:noProof w:val="0"/>
        </w:rPr>
        <w:t xml:space="preserve">door de PVB-beoordelaar. </w:t>
      </w:r>
      <w:r w:rsidRPr="00A344F1">
        <w:rPr>
          <w:noProof w:val="0"/>
          <w:color w:val="FF0000"/>
        </w:rPr>
        <w:t>Een reflectie-interview duurt maximaal 30 minuten.</w:t>
      </w:r>
      <w:r w:rsidRPr="00A344F1">
        <w:rPr>
          <w:noProof w:val="0"/>
        </w:rPr>
        <w:t xml:space="preserve">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De beoordelingscriteria staan in het protocol van PVB 4.6. </w:t>
      </w:r>
    </w:p>
    <w:p w:rsidR="00C26F9A" w:rsidRPr="00A344F1" w:rsidRDefault="00C26F9A" w:rsidP="00197120">
      <w:pPr>
        <w:pStyle w:val="Kop2"/>
        <w:numPr>
          <w:ilvl w:val="0"/>
          <w:numId w:val="42"/>
        </w:numPr>
        <w:rPr>
          <w:noProof w:val="0"/>
        </w:rPr>
      </w:pPr>
      <w:bookmarkStart w:id="559" w:name="_Toc342428224"/>
      <w:bookmarkStart w:id="560" w:name="_Toc350365990"/>
      <w:r w:rsidRPr="00A344F1">
        <w:rPr>
          <w:noProof w:val="0"/>
        </w:rPr>
        <w:t>Afnamecondities</w:t>
      </w:r>
      <w:bookmarkEnd w:id="559"/>
      <w:bookmarkEnd w:id="560"/>
      <w:r w:rsidRPr="00A344F1">
        <w:rPr>
          <w:noProof w:val="0"/>
        </w:rPr>
        <w:t xml:space="preserve">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Je scout </w:t>
      </w:r>
      <w:r w:rsidRPr="00A344F1">
        <w:rPr>
          <w:noProof w:val="0"/>
          <w:color w:val="FF0000"/>
        </w:rPr>
        <w:t>sporters</w:t>
      </w:r>
      <w:r w:rsidRPr="00A344F1">
        <w:rPr>
          <w:noProof w:val="0"/>
        </w:rPr>
        <w:t xml:space="preserve"> voor </w:t>
      </w:r>
      <w:r w:rsidRPr="00A344F1">
        <w:rPr>
          <w:noProof w:val="0"/>
          <w:color w:val="FF0000"/>
        </w:rPr>
        <w:t>(aangeven: het sportniveau waarvoor wordt gescout).</w:t>
      </w:r>
      <w:r w:rsidRPr="00A344F1">
        <w:rPr>
          <w:noProof w:val="0"/>
        </w:rPr>
        <w:t xml:space="preserve"> </w:t>
      </w:r>
    </w:p>
    <w:p w:rsidR="00C26F9A" w:rsidRPr="00A344F1" w:rsidRDefault="00C26F9A" w:rsidP="00197120">
      <w:pPr>
        <w:pStyle w:val="Kop2"/>
        <w:numPr>
          <w:ilvl w:val="0"/>
          <w:numId w:val="42"/>
        </w:numPr>
        <w:rPr>
          <w:noProof w:val="0"/>
        </w:rPr>
      </w:pPr>
      <w:bookmarkStart w:id="561" w:name="_Toc342428225"/>
      <w:bookmarkStart w:id="562" w:name="_Toc350365991"/>
      <w:r w:rsidRPr="00A344F1">
        <w:rPr>
          <w:noProof w:val="0"/>
        </w:rPr>
        <w:lastRenderedPageBreak/>
        <w:t>Richtlijnen</w:t>
      </w:r>
      <w:bookmarkEnd w:id="561"/>
      <w:bookmarkEnd w:id="562"/>
      <w:r w:rsidRPr="00A344F1">
        <w:rPr>
          <w:noProof w:val="0"/>
        </w:rPr>
        <w:t xml:space="preserve"> </w:t>
      </w:r>
    </w:p>
    <w:p w:rsidR="00C26F9A" w:rsidRPr="00A344F1" w:rsidRDefault="00C26F9A" w:rsidP="00C26F9A">
      <w:pPr>
        <w:rPr>
          <w:noProof w:val="0"/>
        </w:rPr>
      </w:pPr>
    </w:p>
    <w:p w:rsidR="00C26F9A" w:rsidRPr="00A344F1" w:rsidRDefault="00C26F9A" w:rsidP="00197120">
      <w:pPr>
        <w:pStyle w:val="Kop5"/>
        <w:numPr>
          <w:ilvl w:val="1"/>
          <w:numId w:val="42"/>
        </w:numPr>
        <w:rPr>
          <w:noProof w:val="0"/>
        </w:rPr>
      </w:pPr>
      <w:r w:rsidRPr="00A344F1">
        <w:rPr>
          <w:noProof w:val="0"/>
        </w:rPr>
        <w:t>Informatie</w:t>
      </w:r>
    </w:p>
    <w:p w:rsidR="00C26F9A" w:rsidRPr="00A344F1" w:rsidRDefault="00C26F9A" w:rsidP="00C26F9A">
      <w:pPr>
        <w:rPr>
          <w:noProof w:val="0"/>
        </w:rPr>
      </w:pPr>
    </w:p>
    <w:p w:rsidR="00C26F9A" w:rsidRPr="00A344F1" w:rsidRDefault="00C26F9A" w:rsidP="00C26F9A">
      <w:pPr>
        <w:rPr>
          <w:noProof w:val="0"/>
          <w:color w:val="FF0000"/>
        </w:rPr>
      </w:pPr>
      <w:r w:rsidRPr="00A344F1">
        <w:rPr>
          <w:noProof w:val="0"/>
        </w:rPr>
        <w:t xml:space="preserve">Informatie over de PVB staat in deze PVB-beschrijving, het </w:t>
      </w:r>
      <w:proofErr w:type="spellStart"/>
      <w:r w:rsidRPr="00A344F1">
        <w:rPr>
          <w:noProof w:val="0"/>
        </w:rPr>
        <w:t>toetsplan</w:t>
      </w:r>
      <w:proofErr w:type="spellEnd"/>
      <w:r w:rsidRPr="00A344F1">
        <w:rPr>
          <w:noProof w:val="0"/>
        </w:rPr>
        <w:t xml:space="preserve"> voor kwalificatie trainer-coach 4 en het </w:t>
      </w:r>
      <w:proofErr w:type="spellStart"/>
      <w:r w:rsidRPr="00A344F1">
        <w:rPr>
          <w:noProof w:val="0"/>
        </w:rPr>
        <w:t>Toetsreglement</w:t>
      </w:r>
      <w:proofErr w:type="spellEnd"/>
      <w:r w:rsidRPr="00A344F1">
        <w:rPr>
          <w:noProof w:val="0"/>
        </w:rPr>
        <w:t xml:space="preserve"> sport. Deze documenten zijn te vinden op </w:t>
      </w:r>
      <w:r w:rsidRPr="00A344F1">
        <w:rPr>
          <w:rStyle w:val="Standaard1roodChar"/>
          <w:rFonts w:eastAsiaTheme="minorHAnsi"/>
          <w:noProof w:val="0"/>
        </w:rPr>
        <w:t>www. ...</w:t>
      </w:r>
      <w:r>
        <w:rPr>
          <w:rStyle w:val="Standaard1roodChar"/>
          <w:rFonts w:eastAsiaTheme="minorHAnsi"/>
          <w:noProof w:val="0"/>
        </w:rPr>
        <w:t xml:space="preserve"> </w:t>
      </w:r>
      <w:r w:rsidRPr="00A344F1">
        <w:rPr>
          <w:rStyle w:val="Standaard1roodChar"/>
          <w:rFonts w:eastAsiaTheme="minorHAnsi"/>
          <w:noProof w:val="0"/>
        </w:rPr>
        <w:t>.nl</w:t>
      </w:r>
      <w:r w:rsidRPr="00A344F1">
        <w:rPr>
          <w:noProof w:val="0"/>
          <w:color w:val="FF0000"/>
        </w:rPr>
        <w:t xml:space="preserve">. </w:t>
      </w:r>
    </w:p>
    <w:p w:rsidR="00C26F9A" w:rsidRPr="00A344F1" w:rsidRDefault="00C26F9A" w:rsidP="00C26F9A">
      <w:pPr>
        <w:pStyle w:val="Standaard1"/>
      </w:pPr>
    </w:p>
    <w:p w:rsidR="00C26F9A" w:rsidRPr="00A344F1" w:rsidRDefault="00C26F9A" w:rsidP="00197120">
      <w:pPr>
        <w:pStyle w:val="Kop5"/>
        <w:numPr>
          <w:ilvl w:val="1"/>
          <w:numId w:val="42"/>
        </w:numPr>
        <w:rPr>
          <w:noProof w:val="0"/>
        </w:rPr>
      </w:pPr>
      <w:r w:rsidRPr="00A344F1">
        <w:rPr>
          <w:noProof w:val="0"/>
        </w:rPr>
        <w:t>Inschrijvingsprocedure</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Je schrijft je in voor de PVB door </w:t>
      </w:r>
      <w:r w:rsidRPr="00A344F1">
        <w:rPr>
          <w:noProof w:val="0"/>
          <w:color w:val="FF0000"/>
        </w:rPr>
        <w:t xml:space="preserve">het portfolio naar het bondsbureau </w:t>
      </w:r>
      <w:r w:rsidRPr="00A344F1">
        <w:rPr>
          <w:noProof w:val="0"/>
        </w:rPr>
        <w:t xml:space="preserve">te versturen. De toetsingscommissie bevestigt schriftelijk </w:t>
      </w:r>
      <w:r w:rsidRPr="00A344F1">
        <w:rPr>
          <w:noProof w:val="0"/>
          <w:color w:val="FF0000"/>
        </w:rPr>
        <w:t>de ontvangst van het portfolio en bevestigt daarmee</w:t>
      </w:r>
      <w:r w:rsidRPr="00A344F1">
        <w:rPr>
          <w:noProof w:val="0"/>
        </w:rPr>
        <w:t xml:space="preserve"> de inschrijving voor de PVB.</w:t>
      </w:r>
    </w:p>
    <w:p w:rsidR="00C26F9A" w:rsidRPr="00A344F1" w:rsidRDefault="00C26F9A" w:rsidP="00C26F9A">
      <w:pPr>
        <w:pStyle w:val="Standaard1"/>
      </w:pPr>
    </w:p>
    <w:p w:rsidR="00C26F9A" w:rsidRPr="00A344F1" w:rsidRDefault="00C26F9A" w:rsidP="00197120">
      <w:pPr>
        <w:pStyle w:val="Kop5"/>
        <w:numPr>
          <w:ilvl w:val="1"/>
          <w:numId w:val="42"/>
        </w:numPr>
        <w:rPr>
          <w:noProof w:val="0"/>
        </w:rPr>
      </w:pPr>
      <w:r w:rsidRPr="00A344F1">
        <w:rPr>
          <w:noProof w:val="0"/>
        </w:rPr>
        <w:t>Voorbereiding kandidaat</w:t>
      </w:r>
    </w:p>
    <w:p w:rsidR="00C26F9A" w:rsidRPr="00A344F1" w:rsidRDefault="00C26F9A" w:rsidP="00C26F9A">
      <w:pPr>
        <w:rPr>
          <w:noProof w:val="0"/>
        </w:rPr>
      </w:pPr>
    </w:p>
    <w:p w:rsidR="00C26F9A" w:rsidRPr="00A344F1" w:rsidRDefault="00C26F9A" w:rsidP="00C26F9A">
      <w:pPr>
        <w:rPr>
          <w:noProof w:val="0"/>
        </w:rPr>
      </w:pPr>
      <w:r w:rsidRPr="00A344F1">
        <w:rPr>
          <w:noProof w:val="0"/>
        </w:rPr>
        <w:t>Voor de portfoliobeoordeling wordt geen voorbereiding van je verwacht.</w:t>
      </w:r>
    </w:p>
    <w:p w:rsidR="00C26F9A" w:rsidRPr="00A344F1" w:rsidRDefault="00C26F9A" w:rsidP="00C26F9A">
      <w:pPr>
        <w:pStyle w:val="Standaard1rood"/>
      </w:pPr>
    </w:p>
    <w:p w:rsidR="00C26F9A" w:rsidRPr="00A344F1" w:rsidRDefault="00C26F9A" w:rsidP="00197120">
      <w:pPr>
        <w:pStyle w:val="Kop5"/>
        <w:numPr>
          <w:ilvl w:val="1"/>
          <w:numId w:val="42"/>
        </w:numPr>
        <w:rPr>
          <w:noProof w:val="0"/>
        </w:rPr>
      </w:pPr>
      <w:r w:rsidRPr="00A344F1">
        <w:rPr>
          <w:noProof w:val="0"/>
        </w:rPr>
        <w:t>PVB-beoordelaar</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De PVB wordt afgenomen door </w:t>
      </w:r>
      <w:r w:rsidRPr="00A344F1">
        <w:rPr>
          <w:noProof w:val="0"/>
          <w:color w:val="FF0000"/>
        </w:rPr>
        <w:t xml:space="preserve">één </w:t>
      </w:r>
      <w:r w:rsidRPr="00A344F1">
        <w:rPr>
          <w:noProof w:val="0"/>
        </w:rPr>
        <w:t xml:space="preserve">PVB-beoordelaar. De PVB-beoordelaar wordt aangewezen door de toetsingscommissie van de </w:t>
      </w:r>
      <w:r w:rsidRPr="00AF15AC">
        <w:rPr>
          <w:noProof w:val="0"/>
          <w:color w:val="FF0000"/>
        </w:rPr>
        <w:t>sportbond</w:t>
      </w:r>
      <w:r>
        <w:rPr>
          <w:noProof w:val="0"/>
          <w:color w:val="FF0000"/>
        </w:rPr>
        <w:t xml:space="preserve">. </w:t>
      </w:r>
      <w:r w:rsidRPr="00966A27">
        <w:rPr>
          <w:rFonts w:asciiTheme="minorHAnsi" w:hAnsiTheme="minorHAnsi" w:cstheme="minorHAnsi"/>
          <w:color w:val="FF0000"/>
        </w:rPr>
        <w:t>Indien voor meerdere PVB-beoordelaars wordt gekozen, dan moeten ze ieder voor zich en zonder overleg tot een beoordeling komen.</w:t>
      </w:r>
      <w:r w:rsidRPr="00A344F1">
        <w:rPr>
          <w:noProof w:val="0"/>
        </w:rPr>
        <w:t xml:space="preserve"> </w:t>
      </w:r>
    </w:p>
    <w:p w:rsidR="00C26F9A" w:rsidRPr="00A344F1" w:rsidRDefault="00C26F9A" w:rsidP="00C26F9A">
      <w:pPr>
        <w:pStyle w:val="Standaard1rood"/>
      </w:pPr>
    </w:p>
    <w:p w:rsidR="00C26F9A" w:rsidRPr="00A344F1" w:rsidRDefault="00C26F9A" w:rsidP="00197120">
      <w:pPr>
        <w:pStyle w:val="Kop5"/>
        <w:numPr>
          <w:ilvl w:val="1"/>
          <w:numId w:val="42"/>
        </w:numPr>
        <w:rPr>
          <w:noProof w:val="0"/>
        </w:rPr>
      </w:pPr>
      <w:r w:rsidRPr="00A344F1">
        <w:rPr>
          <w:noProof w:val="0"/>
        </w:rPr>
        <w:t>Beoordelingen</w:t>
      </w:r>
    </w:p>
    <w:p w:rsidR="00C26F9A" w:rsidRPr="00A344F1" w:rsidRDefault="00C26F9A" w:rsidP="00C26F9A">
      <w:pPr>
        <w:rPr>
          <w:noProof w:val="0"/>
        </w:rPr>
      </w:pPr>
    </w:p>
    <w:p w:rsidR="00C26F9A" w:rsidRPr="00A344F1" w:rsidRDefault="00C26F9A" w:rsidP="00C26F9A">
      <w:pPr>
        <w:rPr>
          <w:noProof w:val="0"/>
          <w:color w:val="FF0000"/>
        </w:rPr>
      </w:pPr>
      <w:r w:rsidRPr="00A344F1">
        <w:rPr>
          <w:noProof w:val="0"/>
        </w:rPr>
        <w:t>Beoordeling gebeurt aan de hand van de beoordelingscriteria die zijn opgenomen in het protocol. De beoordelingscriteria zijn geclusterd op basis van de werkprocessen. De letters van de corresponderende mbo-competenties staan vermeld in een aparte kolom. De betekenis van de letters vind je in bijlage 1.</w:t>
      </w:r>
    </w:p>
    <w:p w:rsidR="00C26F9A" w:rsidRPr="00A344F1" w:rsidRDefault="00C26F9A" w:rsidP="00C26F9A">
      <w:pPr>
        <w:pStyle w:val="Standaard1"/>
      </w:pPr>
    </w:p>
    <w:p w:rsidR="00C26F9A" w:rsidRPr="00A344F1" w:rsidRDefault="00C26F9A" w:rsidP="00197120">
      <w:pPr>
        <w:pStyle w:val="Kop5"/>
        <w:numPr>
          <w:ilvl w:val="1"/>
          <w:numId w:val="42"/>
        </w:numPr>
        <w:rPr>
          <w:noProof w:val="0"/>
        </w:rPr>
      </w:pPr>
      <w:r w:rsidRPr="00A344F1">
        <w:rPr>
          <w:noProof w:val="0"/>
        </w:rPr>
        <w:t>Normering</w:t>
      </w:r>
    </w:p>
    <w:p w:rsidR="00C26F9A" w:rsidRPr="00A344F1" w:rsidRDefault="00C26F9A" w:rsidP="00C26F9A">
      <w:pPr>
        <w:rPr>
          <w:noProof w:val="0"/>
        </w:rPr>
      </w:pPr>
    </w:p>
    <w:p w:rsidR="00C26F9A" w:rsidRPr="00A344F1" w:rsidRDefault="00C26F9A" w:rsidP="00C26F9A">
      <w:pPr>
        <w:rPr>
          <w:noProof w:val="0"/>
        </w:rPr>
      </w:pPr>
      <w:r w:rsidRPr="00A344F1">
        <w:rPr>
          <w:noProof w:val="0"/>
        </w:rPr>
        <w:t>Om te slagen moet de portfoliobeoordeling voldoende zijn. Het portfolio is voldoende als</w:t>
      </w:r>
      <w:r w:rsidRPr="00A344F1">
        <w:rPr>
          <w:noProof w:val="0"/>
          <w:color w:val="FF0000"/>
        </w:rPr>
        <w:t xml:space="preserve"> </w:t>
      </w:r>
      <w:r w:rsidRPr="00A344F1">
        <w:rPr>
          <w:noProof w:val="0"/>
        </w:rPr>
        <w:t xml:space="preserve">op </w:t>
      </w:r>
      <w:r w:rsidRPr="00A344F1">
        <w:rPr>
          <w:noProof w:val="0"/>
          <w:color w:val="FF0000"/>
        </w:rPr>
        <w:t>alle</w:t>
      </w:r>
      <w:r w:rsidRPr="00A344F1">
        <w:rPr>
          <w:noProof w:val="0"/>
        </w:rPr>
        <w:t xml:space="preserve"> beoordelingscriteria </w:t>
      </w:r>
      <w:r w:rsidRPr="00A344F1">
        <w:rPr>
          <w:noProof w:val="0"/>
          <w:color w:val="FF0000"/>
        </w:rPr>
        <w:t>'voldaan'</w:t>
      </w:r>
      <w:r w:rsidRPr="00A344F1">
        <w:rPr>
          <w:noProof w:val="0"/>
        </w:rPr>
        <w:t xml:space="preserve"> is gescoord.</w:t>
      </w:r>
    </w:p>
    <w:p w:rsidR="00C26F9A" w:rsidRPr="00A344F1" w:rsidRDefault="00C26F9A" w:rsidP="00C26F9A">
      <w:pPr>
        <w:pStyle w:val="Standaard1"/>
        <w:rPr>
          <w:color w:val="FF0000"/>
        </w:rPr>
      </w:pPr>
    </w:p>
    <w:p w:rsidR="00C26F9A" w:rsidRPr="00A344F1" w:rsidRDefault="00C26F9A" w:rsidP="00197120">
      <w:pPr>
        <w:pStyle w:val="Kop5"/>
        <w:numPr>
          <w:ilvl w:val="1"/>
          <w:numId w:val="42"/>
        </w:numPr>
        <w:rPr>
          <w:noProof w:val="0"/>
        </w:rPr>
      </w:pPr>
      <w:r w:rsidRPr="00A344F1">
        <w:rPr>
          <w:noProof w:val="0"/>
        </w:rPr>
        <w:t>Uitslag</w:t>
      </w:r>
    </w:p>
    <w:p w:rsidR="00C26F9A" w:rsidRPr="00A344F1" w:rsidRDefault="00C26F9A" w:rsidP="00C26F9A">
      <w:pPr>
        <w:rPr>
          <w:noProof w:val="0"/>
        </w:rPr>
      </w:pPr>
    </w:p>
    <w:p w:rsidR="00C26F9A" w:rsidRPr="00A344F1" w:rsidRDefault="00C26F9A" w:rsidP="00C26F9A">
      <w:pPr>
        <w:rPr>
          <w:noProof w:val="0"/>
        </w:rPr>
      </w:pPr>
      <w:r w:rsidRPr="00A344F1">
        <w:rPr>
          <w:noProof w:val="0"/>
        </w:rPr>
        <w:t>De toetsingscommissie stelt de uitslag vast en bericht je binnen</w:t>
      </w:r>
      <w:r w:rsidRPr="00A344F1">
        <w:rPr>
          <w:noProof w:val="0"/>
          <w:color w:val="FF0000"/>
        </w:rPr>
        <w:t xml:space="preserve"> 15 </w:t>
      </w:r>
      <w:r w:rsidRPr="00A344F1">
        <w:rPr>
          <w:noProof w:val="0"/>
        </w:rPr>
        <w:t>werk</w:t>
      </w:r>
      <w:r>
        <w:rPr>
          <w:noProof w:val="0"/>
        </w:rPr>
        <w:t>dagen na de dag van bevestiging van de inschrijving van de PVB.</w:t>
      </w:r>
    </w:p>
    <w:p w:rsidR="00C26F9A" w:rsidRPr="00A344F1" w:rsidRDefault="00C26F9A" w:rsidP="00C26F9A">
      <w:pPr>
        <w:pStyle w:val="Standaard1"/>
        <w:rPr>
          <w:color w:val="FF0000"/>
        </w:rPr>
      </w:pPr>
    </w:p>
    <w:p w:rsidR="00C26F9A" w:rsidRPr="00A344F1" w:rsidRDefault="00C26F9A" w:rsidP="00197120">
      <w:pPr>
        <w:pStyle w:val="Kop5"/>
        <w:numPr>
          <w:ilvl w:val="1"/>
          <w:numId w:val="42"/>
        </w:numPr>
        <w:rPr>
          <w:noProof w:val="0"/>
        </w:rPr>
      </w:pPr>
      <w:r w:rsidRPr="00A344F1">
        <w:rPr>
          <w:noProof w:val="0"/>
        </w:rPr>
        <w:t xml:space="preserve">Herkansing </w:t>
      </w:r>
    </w:p>
    <w:p w:rsidR="00C26F9A" w:rsidRPr="00A344F1" w:rsidRDefault="00C26F9A" w:rsidP="00C26F9A">
      <w:pPr>
        <w:rPr>
          <w:noProof w:val="0"/>
        </w:rPr>
      </w:pPr>
    </w:p>
    <w:p w:rsidR="00C26F9A" w:rsidRPr="00A344F1" w:rsidRDefault="00C26F9A" w:rsidP="00C26F9A">
      <w:pPr>
        <w:rPr>
          <w:noProof w:val="0"/>
          <w:color w:val="FF0000"/>
        </w:rPr>
      </w:pPr>
      <w:r w:rsidRPr="00A344F1">
        <w:rPr>
          <w:noProof w:val="0"/>
        </w:rPr>
        <w:t xml:space="preserve">Voorgaande richtlijnen zijn ook van toepassing op een herkansing. Het aantal herkansingen voor de portfoliobeoordeling is maximaal </w:t>
      </w:r>
      <w:r w:rsidRPr="00A344F1">
        <w:rPr>
          <w:noProof w:val="0"/>
          <w:color w:val="FF0000"/>
        </w:rPr>
        <w:t>twee</w:t>
      </w:r>
      <w:r w:rsidRPr="00A344F1">
        <w:rPr>
          <w:noProof w:val="0"/>
        </w:rPr>
        <w:t xml:space="preserve">. In totaal heb je dus </w:t>
      </w:r>
      <w:r w:rsidRPr="00A344F1">
        <w:rPr>
          <w:noProof w:val="0"/>
          <w:color w:val="FF0000"/>
        </w:rPr>
        <w:t>drie</w:t>
      </w:r>
      <w:r w:rsidRPr="00A344F1">
        <w:rPr>
          <w:noProof w:val="0"/>
        </w:rPr>
        <w:t xml:space="preserve"> kansen om PVB 4.6 te halen. </w:t>
      </w:r>
      <w:r w:rsidRPr="00A344F1">
        <w:rPr>
          <w:noProof w:val="0"/>
          <w:color w:val="FF0000"/>
        </w:rPr>
        <w:t xml:space="preserve">Hierbij geldt dat er niet langer dan een jaar mag zitten tussen de eerste aanvraag en de laatste herkansing. </w:t>
      </w:r>
    </w:p>
    <w:p w:rsidR="00C26F9A" w:rsidRPr="00A344F1" w:rsidRDefault="00C26F9A" w:rsidP="00C26F9A">
      <w:pPr>
        <w:rPr>
          <w:noProof w:val="0"/>
        </w:rPr>
      </w:pPr>
    </w:p>
    <w:p w:rsidR="00C26F9A" w:rsidRPr="00A344F1" w:rsidRDefault="00C26F9A" w:rsidP="00C26F9A">
      <w:pPr>
        <w:pStyle w:val="Kop5"/>
        <w:numPr>
          <w:ilvl w:val="0"/>
          <w:numId w:val="0"/>
        </w:numPr>
        <w:rPr>
          <w:noProof w:val="0"/>
        </w:rPr>
      </w:pPr>
      <w:r w:rsidRPr="00A344F1">
        <w:rPr>
          <w:noProof w:val="0"/>
        </w:rPr>
        <w:t>6.9</w:t>
      </w:r>
      <w:r w:rsidRPr="00A344F1">
        <w:rPr>
          <w:noProof w:val="0"/>
        </w:rPr>
        <w:tab/>
        <w:t xml:space="preserve">Bezwaar of beroep </w:t>
      </w:r>
    </w:p>
    <w:p w:rsidR="00C26F9A" w:rsidRPr="00A344F1" w:rsidRDefault="00C26F9A" w:rsidP="00C26F9A">
      <w:pPr>
        <w:rPr>
          <w:noProof w:val="0"/>
        </w:rPr>
      </w:pPr>
    </w:p>
    <w:p w:rsidR="00C26F9A" w:rsidRPr="00A344F1" w:rsidRDefault="00C26F9A" w:rsidP="00C26F9A">
      <w:pPr>
        <w:rPr>
          <w:noProof w:val="0"/>
        </w:rPr>
      </w:pPr>
      <w:r w:rsidRPr="00A344F1">
        <w:rPr>
          <w:noProof w:val="0"/>
        </w:rPr>
        <w:t xml:space="preserve">Je kunt bij de toetsingscommissie bezwaar maken tegen de gang van zaken voorafgaand aan, tijdens en na de PVB-afname en/of de uitslag van de PVB. </w:t>
      </w:r>
    </w:p>
    <w:p w:rsidR="00C26F9A" w:rsidRPr="00A344F1" w:rsidRDefault="00C26F9A" w:rsidP="00C26F9A">
      <w:pPr>
        <w:rPr>
          <w:rFonts w:ascii="Arial Narrow" w:eastAsia="Times New Roman" w:hAnsi="Arial Narrow"/>
          <w:b/>
          <w:noProof w:val="0"/>
          <w:color w:val="000080"/>
          <w:sz w:val="32"/>
        </w:rPr>
      </w:pPr>
      <w:r w:rsidRPr="00A344F1">
        <w:rPr>
          <w:noProof w:val="0"/>
        </w:rPr>
        <w:lastRenderedPageBreak/>
        <w:t xml:space="preserve">Tegen een beslissing op bezwaar van de toetsingscommissie of na een beslissing van de toetsingscommissie over fraude kun je beroep aantekenen bij de Commissie van Beroep voor Toetsing. Informatie over bezwaar en beroep staat in het </w:t>
      </w:r>
      <w:proofErr w:type="spellStart"/>
      <w:r w:rsidRPr="00A344F1">
        <w:rPr>
          <w:noProof w:val="0"/>
        </w:rPr>
        <w:t>Toetsreglement</w:t>
      </w:r>
      <w:proofErr w:type="spellEnd"/>
      <w:r w:rsidRPr="00A344F1">
        <w:rPr>
          <w:noProof w:val="0"/>
        </w:rPr>
        <w:t xml:space="preserve"> sport. </w:t>
      </w:r>
    </w:p>
    <w:p w:rsidR="00C26F9A" w:rsidRPr="00A344F1" w:rsidRDefault="00C26F9A" w:rsidP="00C26F9A">
      <w:pPr>
        <w:spacing w:after="200"/>
        <w:rPr>
          <w:noProof w:val="0"/>
        </w:rPr>
      </w:pPr>
      <w:r w:rsidRPr="00A344F1">
        <w:rPr>
          <w:noProof w:val="0"/>
        </w:rPr>
        <w:br w:type="page"/>
      </w:r>
    </w:p>
    <w:p w:rsidR="00C26F9A" w:rsidRPr="00A344F1" w:rsidRDefault="00C26F9A" w:rsidP="00C26F9A">
      <w:pPr>
        <w:pStyle w:val="Kop2"/>
        <w:ind w:left="567" w:hanging="567"/>
        <w:rPr>
          <w:i/>
          <w:noProof w:val="0"/>
        </w:rPr>
      </w:pPr>
      <w:bookmarkStart w:id="563" w:name="_Toc342428226"/>
      <w:bookmarkStart w:id="564" w:name="_Toc350365992"/>
      <w:r w:rsidRPr="00A344F1">
        <w:rPr>
          <w:noProof w:val="0"/>
        </w:rPr>
        <w:lastRenderedPageBreak/>
        <w:t xml:space="preserve">Protocol PVB 4.6 Scouten van sporters – </w:t>
      </w:r>
      <w:r w:rsidRPr="00A344F1">
        <w:rPr>
          <w:i/>
          <w:noProof w:val="0"/>
        </w:rPr>
        <w:t>portfoliobeoordeling</w:t>
      </w:r>
      <w:bookmarkEnd w:id="563"/>
      <w:bookmarkEnd w:id="564"/>
    </w:p>
    <w:p w:rsidR="00C26F9A" w:rsidRPr="00A344F1" w:rsidRDefault="00C26F9A" w:rsidP="00C26F9A">
      <w:pPr>
        <w:rPr>
          <w:noProof w:val="0"/>
        </w:rPr>
      </w:pPr>
    </w:p>
    <w:tbl>
      <w:tblPr>
        <w:tblStyle w:val="NOCNSF"/>
        <w:tblW w:w="9648" w:type="dxa"/>
        <w:tblLayout w:type="fixed"/>
        <w:tblLook w:val="0480" w:firstRow="0" w:lastRow="0" w:firstColumn="1" w:lastColumn="0" w:noHBand="0" w:noVBand="1"/>
      </w:tblPr>
      <w:tblGrid>
        <w:gridCol w:w="4962"/>
        <w:gridCol w:w="4686"/>
      </w:tblGrid>
      <w:tr w:rsidR="00C26F9A" w:rsidRPr="00A344F1" w:rsidTr="00E8795A">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rsidR="00C26F9A" w:rsidRPr="00A344F1" w:rsidRDefault="00C26F9A" w:rsidP="00E8795A">
            <w:pPr>
              <w:rPr>
                <w:noProof w:val="0"/>
              </w:rPr>
            </w:pPr>
            <w:r w:rsidRPr="00A344F1">
              <w:rPr>
                <w:noProof w:val="0"/>
              </w:rPr>
              <w:t>Naam kandidaat:</w:t>
            </w:r>
          </w:p>
        </w:tc>
        <w:tc>
          <w:tcPr>
            <w:tcW w:w="468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Datum:</w:t>
            </w:r>
          </w:p>
        </w:tc>
      </w:tr>
      <w:tr w:rsidR="00C26F9A" w:rsidRPr="00A344F1" w:rsidTr="00E8795A">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rsidR="00C26F9A" w:rsidRPr="00A344F1" w:rsidRDefault="00C26F9A" w:rsidP="00E8795A">
            <w:pPr>
              <w:rPr>
                <w:noProof w:val="0"/>
              </w:rPr>
            </w:pPr>
          </w:p>
        </w:tc>
        <w:tc>
          <w:tcPr>
            <w:tcW w:w="4686"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PVB-beoordelaar:</w:t>
            </w:r>
          </w:p>
        </w:tc>
      </w:tr>
      <w:tr w:rsidR="00C26F9A" w:rsidRPr="00A344F1"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A344F1" w:rsidRDefault="00C26F9A" w:rsidP="00E8795A">
            <w:pPr>
              <w:rPr>
                <w:noProof w:val="0"/>
              </w:rPr>
            </w:pPr>
            <w:r w:rsidRPr="00A344F1">
              <w:rPr>
                <w:noProof w:val="0"/>
              </w:rPr>
              <w:t>Voldaan aan afnamecondities: ja / nee*</w:t>
            </w:r>
          </w:p>
          <w:p w:rsidR="00C26F9A" w:rsidRPr="00A344F1" w:rsidRDefault="00C26F9A" w:rsidP="00E8795A">
            <w:pPr>
              <w:rPr>
                <w:noProof w:val="0"/>
                <w:color w:val="FF0000"/>
              </w:rPr>
            </w:pPr>
            <w:r w:rsidRPr="00A344F1">
              <w:rPr>
                <w:noProof w:val="0"/>
                <w:color w:val="FF0000"/>
              </w:rPr>
              <w:t>Portfolio bestaat uit … Het portfolio is compleet: ja / nee*</w:t>
            </w:r>
          </w:p>
        </w:tc>
      </w:tr>
      <w:tr w:rsidR="00C26F9A" w:rsidRPr="00A344F1"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A344F1" w:rsidRDefault="00C26F9A" w:rsidP="00E8795A">
            <w:pPr>
              <w:rPr>
                <w:noProof w:val="0"/>
              </w:rPr>
            </w:pPr>
            <w:r w:rsidRPr="00A344F1">
              <w:rPr>
                <w:noProof w:val="0"/>
              </w:rPr>
              <w:t>*Bij nee gaat de PVB niet door. De PVB-beoordelaar motiveert dit bij de toelichting.</w:t>
            </w:r>
          </w:p>
        </w:tc>
      </w:tr>
      <w:tr w:rsidR="00C26F9A" w:rsidRPr="00A344F1"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A344F1" w:rsidRDefault="00C26F9A" w:rsidP="00E8795A">
            <w:pPr>
              <w:rPr>
                <w:noProof w:val="0"/>
              </w:rPr>
            </w:pPr>
            <w:r w:rsidRPr="00A344F1">
              <w:rPr>
                <w:noProof w:val="0"/>
              </w:rPr>
              <w:t>Toelichting</w:t>
            </w:r>
          </w:p>
        </w:tc>
      </w:tr>
    </w:tbl>
    <w:p w:rsidR="00C26F9A" w:rsidRPr="00A344F1" w:rsidRDefault="00C26F9A" w:rsidP="00C26F9A">
      <w:pPr>
        <w:pStyle w:val="Standaard1"/>
      </w:pPr>
    </w:p>
    <w:tbl>
      <w:tblPr>
        <w:tblStyle w:val="NOCNSF"/>
        <w:tblW w:w="9610" w:type="dxa"/>
        <w:tblLayout w:type="fixed"/>
        <w:tblLook w:val="0480" w:firstRow="0" w:lastRow="0" w:firstColumn="1" w:lastColumn="0" w:noHBand="0" w:noVBand="1"/>
      </w:tblPr>
      <w:tblGrid>
        <w:gridCol w:w="496"/>
        <w:gridCol w:w="4041"/>
        <w:gridCol w:w="389"/>
        <w:gridCol w:w="378"/>
        <w:gridCol w:w="379"/>
        <w:gridCol w:w="379"/>
        <w:gridCol w:w="3548"/>
      </w:tblGrid>
      <w:tr w:rsidR="00C26F9A" w:rsidRPr="00A344F1" w:rsidTr="00E8795A">
        <w:trPr>
          <w:trHeight w:val="1333"/>
        </w:trPr>
        <w:tc>
          <w:tcPr>
            <w:cnfStyle w:val="001000000000" w:firstRow="0" w:lastRow="0" w:firstColumn="1" w:lastColumn="0" w:oddVBand="0" w:evenVBand="0" w:oddHBand="0" w:evenHBand="0" w:firstRowFirstColumn="0" w:firstRowLastColumn="0" w:lastRowFirstColumn="0" w:lastRowLastColumn="0"/>
            <w:tcW w:w="4537" w:type="dxa"/>
            <w:gridSpan w:val="2"/>
            <w:tcBorders>
              <w:top w:val="nil"/>
              <w:bottom w:val="single" w:sz="48" w:space="0" w:color="FFFFFF"/>
            </w:tcBorders>
          </w:tcPr>
          <w:p w:rsidR="00C26F9A" w:rsidRPr="00A344F1" w:rsidRDefault="00C26F9A" w:rsidP="00E8795A">
            <w:pPr>
              <w:rPr>
                <w:noProof w:val="0"/>
              </w:rPr>
            </w:pPr>
            <w:r w:rsidRPr="00A344F1">
              <w:rPr>
                <w:noProof w:val="0"/>
              </w:rPr>
              <w:t>Beoordelingscriteria</w:t>
            </w:r>
          </w:p>
        </w:tc>
        <w:tc>
          <w:tcPr>
            <w:tcW w:w="389" w:type="dxa"/>
            <w:textDirection w:val="btLr"/>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Competentie</w:t>
            </w:r>
          </w:p>
        </w:tc>
        <w:tc>
          <w:tcPr>
            <w:tcW w:w="378" w:type="dxa"/>
            <w:textDirection w:val="btLr"/>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Portfolio</w:t>
            </w:r>
          </w:p>
        </w:tc>
        <w:tc>
          <w:tcPr>
            <w:tcW w:w="379" w:type="dxa"/>
            <w:textDirection w:val="btLr"/>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color w:val="FF0000"/>
              </w:rPr>
            </w:pPr>
            <w:r w:rsidRPr="00A344F1">
              <w:rPr>
                <w:noProof w:val="0"/>
                <w:color w:val="FF0000"/>
              </w:rPr>
              <w:t>Reflectie</w:t>
            </w:r>
          </w:p>
        </w:tc>
        <w:tc>
          <w:tcPr>
            <w:tcW w:w="379" w:type="dxa"/>
            <w:textDirection w:val="btLr"/>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Voldaan</w:t>
            </w: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Bewijzen (of het weglaten daarvan) waarop score is gebaseerd </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Toelichting</w:t>
            </w:r>
          </w:p>
        </w:tc>
      </w:tr>
      <w:tr w:rsidR="00C26F9A" w:rsidRPr="00A344F1" w:rsidTr="00E8795A">
        <w:trPr>
          <w:trHeight w:val="258"/>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A344F1" w:rsidRDefault="00C26F9A" w:rsidP="00E8795A">
            <w:pPr>
              <w:rPr>
                <w:noProof w:val="0"/>
              </w:rPr>
            </w:pPr>
            <w:r w:rsidRPr="00A344F1">
              <w:rPr>
                <w:noProof w:val="0"/>
              </w:rPr>
              <w:t xml:space="preserve">Werkproces 4.6.1 Formuleert doelstellingen en criteria scouting </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A344F1" w:rsidRDefault="00C26F9A" w:rsidP="00E8795A">
            <w:pPr>
              <w:rPr>
                <w:noProof w:val="0"/>
              </w:rPr>
            </w:pPr>
            <w:r w:rsidRPr="00A344F1">
              <w:rPr>
                <w:noProof w:val="0"/>
              </w:rPr>
              <w:t>De resultaten van het werkproces zijn:</w:t>
            </w:r>
          </w:p>
          <w:p w:rsidR="00C26F9A" w:rsidRPr="00A344F1" w:rsidRDefault="00C26F9A" w:rsidP="00E8795A">
            <w:pPr>
              <w:pStyle w:val="Opsomming"/>
              <w:rPr>
                <w:noProof w:val="0"/>
              </w:rPr>
            </w:pPr>
            <w:r w:rsidRPr="00A344F1">
              <w:rPr>
                <w:noProof w:val="0"/>
              </w:rPr>
              <w:t>doelstellingen voor scouting;</w:t>
            </w:r>
          </w:p>
          <w:p w:rsidR="00C26F9A" w:rsidRPr="00A344F1" w:rsidRDefault="00C26F9A" w:rsidP="00E8795A">
            <w:pPr>
              <w:pStyle w:val="Opsomming"/>
              <w:rPr>
                <w:noProof w:val="0"/>
              </w:rPr>
            </w:pPr>
            <w:r w:rsidRPr="00A344F1">
              <w:rPr>
                <w:noProof w:val="0"/>
              </w:rPr>
              <w:t>criteria voor scouting.</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rPr>
            </w:pPr>
            <w:r w:rsidRPr="00A344F1">
              <w:rPr>
                <w:rFonts w:eastAsia="Calibri"/>
                <w:noProof w:val="0"/>
              </w:rPr>
              <w:t>Formuleert en communiceert de doelstellingen van talentherkenning</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H</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I</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J</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S</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2</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noProof w:val="0"/>
              </w:rPr>
              <w:t xml:space="preserve">Ontwikkelt en formuleert criteria voor scouting en selectie van </w:t>
            </w:r>
            <w:r w:rsidRPr="00A344F1">
              <w:rPr>
                <w:rFonts w:eastAsia="Calibri"/>
                <w:noProof w:val="0"/>
                <w:color w:val="FF0000"/>
              </w:rPr>
              <w:t>sporters</w:t>
            </w:r>
            <w:r w:rsidRPr="00A344F1">
              <w:rPr>
                <w:rFonts w:eastAsia="Calibri"/>
                <w:noProof w:val="0"/>
              </w:rPr>
              <w:t xml:space="preserve"> </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J</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S</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A344F1" w:rsidRDefault="00C26F9A" w:rsidP="00E8795A">
            <w:pPr>
              <w:rPr>
                <w:noProof w:val="0"/>
              </w:rPr>
            </w:pPr>
            <w:r w:rsidRPr="00A344F1">
              <w:rPr>
                <w:noProof w:val="0"/>
              </w:rPr>
              <w:t xml:space="preserve">Werkproces 4.6.2 Verzamelt en interpreteert scoutinggegevens </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A344F1" w:rsidRDefault="00C26F9A" w:rsidP="00E8795A">
            <w:pPr>
              <w:rPr>
                <w:noProof w:val="0"/>
              </w:rPr>
            </w:pPr>
            <w:r w:rsidRPr="00A344F1">
              <w:rPr>
                <w:noProof w:val="0"/>
              </w:rPr>
              <w:t>Het resultaat van het werkproces is:</w:t>
            </w:r>
          </w:p>
          <w:p w:rsidR="00C26F9A" w:rsidRPr="00A344F1" w:rsidRDefault="00C26F9A" w:rsidP="00E8795A">
            <w:pPr>
              <w:pStyle w:val="Opsomming"/>
              <w:rPr>
                <w:noProof w:val="0"/>
              </w:rPr>
            </w:pPr>
            <w:r w:rsidRPr="00A344F1">
              <w:rPr>
                <w:noProof w:val="0"/>
              </w:rPr>
              <w:t>betrouwbare en valide scoutinggegevens.</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3</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color w:val="000000"/>
              </w:rPr>
              <w:t>Verzamelt scoutinggegevens</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M</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4</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color w:val="000000"/>
              </w:rPr>
              <w:t>Interpreteert scoutinggegevens en communiceert zijn bevindingen</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 xml:space="preserve">IM </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5</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color w:val="000000"/>
              </w:rPr>
              <w:t xml:space="preserve">Beoordeelt ontwikkeling van </w:t>
            </w:r>
            <w:r w:rsidRPr="00A344F1">
              <w:rPr>
                <w:rFonts w:eastAsia="Calibri" w:cs="Arial"/>
                <w:noProof w:val="0"/>
                <w:color w:val="FF0000"/>
              </w:rPr>
              <w:t>sporters</w:t>
            </w:r>
            <w:r w:rsidRPr="00A344F1">
              <w:rPr>
                <w:rFonts w:eastAsia="Calibri" w:cs="Arial"/>
                <w:noProof w:val="0"/>
                <w:color w:val="000000"/>
              </w:rPr>
              <w:t xml:space="preserve"> aan de hand van criteria</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S</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T</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6</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color w:val="000000"/>
              </w:rPr>
              <w:t>Raadpleegt kennisbronnen/deskundigen</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7</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Houdt zich aan de beroepscode</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F</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A344F1" w:rsidRDefault="00C26F9A" w:rsidP="00E8795A">
            <w:pPr>
              <w:rPr>
                <w:noProof w:val="0"/>
              </w:rPr>
            </w:pPr>
            <w:r w:rsidRPr="00A344F1">
              <w:rPr>
                <w:noProof w:val="0"/>
              </w:rPr>
              <w:t xml:space="preserve">Werkproces 4.6.3 Selecteert en begeleidt sporters </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A344F1" w:rsidRDefault="00C26F9A" w:rsidP="00E8795A">
            <w:pPr>
              <w:rPr>
                <w:noProof w:val="0"/>
              </w:rPr>
            </w:pPr>
            <w:r w:rsidRPr="00A344F1">
              <w:rPr>
                <w:noProof w:val="0"/>
              </w:rPr>
              <w:t>Het resultaat van het werkproces is:</w:t>
            </w:r>
          </w:p>
          <w:p w:rsidR="00C26F9A" w:rsidRPr="00A344F1" w:rsidRDefault="00C26F9A" w:rsidP="00E8795A">
            <w:pPr>
              <w:pStyle w:val="Opsomming"/>
              <w:rPr>
                <w:noProof w:val="0"/>
              </w:rPr>
            </w:pPr>
            <w:r w:rsidRPr="00A344F1">
              <w:rPr>
                <w:noProof w:val="0"/>
              </w:rPr>
              <w:t>talentvolle sporters zijn geselecteerd.</w:t>
            </w: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8</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szCs w:val="20"/>
              </w:rPr>
              <w:t xml:space="preserve">Begeleidt </w:t>
            </w:r>
            <w:r w:rsidRPr="00A344F1">
              <w:rPr>
                <w:rFonts w:eastAsia="Calibri" w:cs="Arial"/>
                <w:noProof w:val="0"/>
                <w:color w:val="FF0000"/>
                <w:szCs w:val="20"/>
              </w:rPr>
              <w:t>sporters</w:t>
            </w:r>
            <w:r w:rsidRPr="00A344F1">
              <w:rPr>
                <w:rFonts w:eastAsia="Calibri" w:cs="Arial"/>
                <w:noProof w:val="0"/>
                <w:szCs w:val="20"/>
              </w:rPr>
              <w:t xml:space="preserve"> bij hun sport(loopbaan)ontwikkeling </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C</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9</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szCs w:val="20"/>
              </w:rPr>
              <w:t xml:space="preserve">Zorgt voor opvang/nazorg van </w:t>
            </w:r>
            <w:r w:rsidRPr="00A344F1">
              <w:rPr>
                <w:rFonts w:eastAsia="Calibri" w:cs="Arial"/>
                <w:noProof w:val="0"/>
                <w:color w:val="FF0000"/>
                <w:szCs w:val="20"/>
              </w:rPr>
              <w:t>sporters</w:t>
            </w:r>
            <w:r w:rsidRPr="00A344F1">
              <w:rPr>
                <w:rFonts w:eastAsia="Calibri" w:cs="Arial"/>
                <w:noProof w:val="0"/>
                <w:szCs w:val="20"/>
              </w:rPr>
              <w:t xml:space="preserve"> die stoppen en/of buiten de selectie vallen</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C</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10</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A344F1">
              <w:rPr>
                <w:rFonts w:eastAsia="Calibri" w:cs="Arial"/>
                <w:noProof w:val="0"/>
                <w:szCs w:val="20"/>
              </w:rPr>
              <w:t xml:space="preserve">Bespreekt de talentontwikkeling van de </w:t>
            </w:r>
            <w:r w:rsidRPr="00A344F1">
              <w:rPr>
                <w:rFonts w:eastAsia="Calibri" w:cs="Arial"/>
                <w:noProof w:val="0"/>
                <w:color w:val="FF0000"/>
                <w:szCs w:val="20"/>
              </w:rPr>
              <w:t>sporters</w:t>
            </w:r>
            <w:r w:rsidRPr="00A344F1">
              <w:rPr>
                <w:rFonts w:eastAsia="Calibri" w:cs="Arial"/>
                <w:noProof w:val="0"/>
                <w:szCs w:val="20"/>
              </w:rPr>
              <w:t xml:space="preserve"> met betrokkenen</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E</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11</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A344F1">
              <w:rPr>
                <w:rFonts w:eastAsia="Calibri" w:cs="Arial"/>
                <w:noProof w:val="0"/>
                <w:color w:val="000000"/>
              </w:rPr>
              <w:t xml:space="preserve">Selecteert </w:t>
            </w:r>
            <w:r w:rsidRPr="00A344F1">
              <w:rPr>
                <w:rFonts w:eastAsia="Calibri" w:cs="Arial"/>
                <w:noProof w:val="0"/>
                <w:color w:val="FF0000"/>
              </w:rPr>
              <w:t>sporters</w:t>
            </w:r>
            <w:r w:rsidRPr="00A344F1">
              <w:rPr>
                <w:rFonts w:eastAsia="Calibri" w:cs="Arial"/>
                <w:noProof w:val="0"/>
                <w:color w:val="000000"/>
              </w:rPr>
              <w:t xml:space="preserve"> op basis van criteria</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S</w:t>
            </w:r>
          </w:p>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T</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lastRenderedPageBreak/>
              <w:t>12</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Gaat sportief en respectvol om met alle betrokkenen</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F</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13</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Vertoont voorbeeldgedrag  op en rond de sportlocatie</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F</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14</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Gaat vertrouwelijk om met persoonlijke informatie</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F</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15</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Komt afspraken na</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E</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16</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Reflecteert op eigen handelen</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17</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Vraagt feedback</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A344F1" w:rsidRDefault="00C26F9A" w:rsidP="00E8795A">
            <w:pPr>
              <w:rPr>
                <w:noProof w:val="0"/>
              </w:rPr>
            </w:pPr>
            <w:r w:rsidRPr="00A344F1">
              <w:rPr>
                <w:noProof w:val="0"/>
              </w:rPr>
              <w:t>18</w:t>
            </w:r>
          </w:p>
        </w:tc>
        <w:tc>
          <w:tcPr>
            <w:tcW w:w="4041"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rFonts w:eastAsia="Calibri" w:cs="Arial"/>
                <w:noProof w:val="0"/>
              </w:rPr>
              <w:t>Verwoordt eigen leerbehoeften</w:t>
            </w:r>
          </w:p>
        </w:tc>
        <w:tc>
          <w:tcPr>
            <w:tcW w:w="389" w:type="dxa"/>
          </w:tcPr>
          <w:p w:rsidR="00C26F9A" w:rsidRPr="00A344F1"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P</w:t>
            </w:r>
          </w:p>
        </w:tc>
        <w:tc>
          <w:tcPr>
            <w:tcW w:w="37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9"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454"/>
        </w:trPr>
        <w:tc>
          <w:tcPr>
            <w:cnfStyle w:val="001000000000" w:firstRow="0" w:lastRow="0" w:firstColumn="1" w:lastColumn="0" w:oddVBand="0" w:evenVBand="0" w:oddHBand="0" w:evenHBand="0" w:firstRowFirstColumn="0" w:firstRowLastColumn="0" w:lastRowFirstColumn="0" w:lastRowLastColumn="0"/>
            <w:tcW w:w="4537" w:type="dxa"/>
            <w:gridSpan w:val="2"/>
          </w:tcPr>
          <w:p w:rsidR="00C26F9A" w:rsidRPr="00A344F1" w:rsidRDefault="00C26F9A" w:rsidP="00E8795A">
            <w:pPr>
              <w:rPr>
                <w:noProof w:val="0"/>
              </w:rPr>
            </w:pPr>
            <w:r w:rsidRPr="00A344F1">
              <w:rPr>
                <w:noProof w:val="0"/>
              </w:rPr>
              <w:t xml:space="preserve">Resultaat van de PVB </w:t>
            </w:r>
          </w:p>
        </w:tc>
        <w:tc>
          <w:tcPr>
            <w:tcW w:w="1525" w:type="dxa"/>
            <w:gridSpan w:val="4"/>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vMerge w:val="restart"/>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A344F1">
              <w:rPr>
                <w:noProof w:val="0"/>
              </w:rPr>
              <w:t>Toelichting</w:t>
            </w:r>
          </w:p>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234"/>
        </w:trPr>
        <w:tc>
          <w:tcPr>
            <w:cnfStyle w:val="001000000000" w:firstRow="0" w:lastRow="0" w:firstColumn="1" w:lastColumn="0" w:oddVBand="0" w:evenVBand="0" w:oddHBand="0" w:evenHBand="0" w:firstRowFirstColumn="0" w:firstRowLastColumn="0" w:lastRowFirstColumn="0" w:lastRowLastColumn="0"/>
            <w:tcW w:w="6062" w:type="dxa"/>
            <w:gridSpan w:val="6"/>
          </w:tcPr>
          <w:p w:rsidR="00C26F9A" w:rsidRPr="00A344F1" w:rsidRDefault="00C26F9A" w:rsidP="00E8795A">
            <w:pPr>
              <w:rPr>
                <w:noProof w:val="0"/>
              </w:rPr>
            </w:pPr>
            <w:r w:rsidRPr="00A344F1">
              <w:rPr>
                <w:noProof w:val="0"/>
              </w:rPr>
              <w:t>Handtekening PVB-beoordelaar:</w:t>
            </w:r>
          </w:p>
          <w:p w:rsidR="00C26F9A" w:rsidRPr="00A344F1" w:rsidRDefault="00C26F9A" w:rsidP="00E8795A">
            <w:pPr>
              <w:rPr>
                <w:noProof w:val="0"/>
              </w:rPr>
            </w:pPr>
          </w:p>
          <w:p w:rsidR="00C26F9A" w:rsidRPr="00A344F1" w:rsidRDefault="00C26F9A" w:rsidP="00E8795A">
            <w:pPr>
              <w:rPr>
                <w:noProof w:val="0"/>
              </w:rPr>
            </w:pPr>
          </w:p>
          <w:p w:rsidR="00C26F9A" w:rsidRPr="00A344F1" w:rsidRDefault="00C26F9A" w:rsidP="00E8795A">
            <w:pPr>
              <w:rPr>
                <w:noProof w:val="0"/>
              </w:rPr>
            </w:pPr>
          </w:p>
        </w:tc>
        <w:tc>
          <w:tcPr>
            <w:tcW w:w="3548" w:type="dxa"/>
            <w:vMerge/>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A344F1" w:rsidTr="00E8795A">
        <w:trPr>
          <w:trHeight w:val="567"/>
        </w:trPr>
        <w:tc>
          <w:tcPr>
            <w:cnfStyle w:val="001000000000" w:firstRow="0" w:lastRow="0" w:firstColumn="1" w:lastColumn="0" w:oddVBand="0" w:evenVBand="0" w:oddHBand="0" w:evenHBand="0" w:firstRowFirstColumn="0" w:firstRowLastColumn="0" w:lastRowFirstColumn="0" w:lastRowLastColumn="0"/>
            <w:tcW w:w="6062" w:type="dxa"/>
            <w:gridSpan w:val="6"/>
          </w:tcPr>
          <w:p w:rsidR="00C26F9A" w:rsidRPr="00A344F1" w:rsidRDefault="00C26F9A" w:rsidP="00E8795A">
            <w:pPr>
              <w:pStyle w:val="Rodetekst"/>
              <w:rPr>
                <w:noProof w:val="0"/>
              </w:rPr>
            </w:pPr>
            <w:r w:rsidRPr="00A344F1">
              <w:rPr>
                <w:noProof w:val="0"/>
              </w:rPr>
              <w:t>Akkoord toetsingscommissie</w:t>
            </w:r>
          </w:p>
        </w:tc>
        <w:tc>
          <w:tcPr>
            <w:tcW w:w="3548" w:type="dxa"/>
          </w:tcPr>
          <w:p w:rsidR="00C26F9A" w:rsidRPr="00A344F1"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A344F1" w:rsidRDefault="00C26F9A" w:rsidP="00C26F9A">
      <w:pPr>
        <w:rPr>
          <w:noProof w:val="0"/>
        </w:rPr>
      </w:pPr>
    </w:p>
    <w:p w:rsidR="00C26F9A" w:rsidRPr="00A344F1" w:rsidRDefault="00C26F9A" w:rsidP="00C26F9A">
      <w:pPr>
        <w:spacing w:after="200"/>
        <w:rPr>
          <w:noProof w:val="0"/>
        </w:rPr>
        <w:sectPr w:rsidR="00C26F9A" w:rsidRPr="00A344F1" w:rsidSect="00E8795A">
          <w:footerReference w:type="default" r:id="rId54"/>
          <w:pgSz w:w="11906" w:h="16838"/>
          <w:pgMar w:top="1134" w:right="1418" w:bottom="1134" w:left="1418" w:header="709" w:footer="709" w:gutter="0"/>
          <w:cols w:space="708"/>
        </w:sectPr>
      </w:pPr>
    </w:p>
    <w:p w:rsidR="00C26F9A" w:rsidRPr="00A344F1" w:rsidRDefault="00C26F9A" w:rsidP="00046915">
      <w:pPr>
        <w:pStyle w:val="Hoofdstuk"/>
      </w:pPr>
      <w:bookmarkStart w:id="565" w:name="_Toc342428227"/>
      <w:bookmarkStart w:id="566" w:name="_Toc350365993"/>
      <w:bookmarkStart w:id="567" w:name="_Toc364628070"/>
      <w:r w:rsidRPr="00A344F1">
        <w:lastRenderedPageBreak/>
        <w:t>Bijlage 1 Overzicht mbo-competenties voor trainer-coach 4</w:t>
      </w:r>
      <w:bookmarkEnd w:id="565"/>
      <w:bookmarkEnd w:id="566"/>
      <w:bookmarkEnd w:id="567"/>
    </w:p>
    <w:p w:rsidR="00C26F9A" w:rsidRPr="00A344F1" w:rsidRDefault="00C26F9A" w:rsidP="00C26F9A">
      <w:pPr>
        <w:rPr>
          <w:noProof w:val="0"/>
        </w:rPr>
      </w:pPr>
      <w:r w:rsidRPr="00A344F1">
        <w:rPr>
          <w:noProof w:val="0"/>
        </w:rPr>
        <w:t xml:space="preserve">In onderstaand schema zie je een totaaloverzicht van de mbo-competenties die aangewend worden bij de uitvoering van de werkprocessen van de vijf kerntaken voor trainer-coach niveau 4. </w:t>
      </w:r>
    </w:p>
    <w:p w:rsidR="00C26F9A" w:rsidRPr="00A344F1" w:rsidRDefault="00C26F9A" w:rsidP="00C26F9A">
      <w:pPr>
        <w:rPr>
          <w:rFonts w:cs="Arial"/>
          <w:noProof w:val="0"/>
          <w:szCs w:val="22"/>
        </w:rPr>
      </w:pPr>
    </w:p>
    <w:tbl>
      <w:tblPr>
        <w:tblStyle w:val="NOCNSF"/>
        <w:tblW w:w="9220" w:type="dxa"/>
        <w:tblLayout w:type="fixed"/>
        <w:tblLook w:val="0420" w:firstRow="1" w:lastRow="0" w:firstColumn="0" w:lastColumn="0" w:noHBand="0" w:noVBand="1"/>
      </w:tblPr>
      <w:tblGrid>
        <w:gridCol w:w="661"/>
        <w:gridCol w:w="6251"/>
        <w:gridCol w:w="2308"/>
      </w:tblGrid>
      <w:tr w:rsidR="00C26F9A" w:rsidRPr="00A344F1" w:rsidTr="00E8795A">
        <w:trPr>
          <w:cnfStyle w:val="100000000000" w:firstRow="1" w:lastRow="0" w:firstColumn="0" w:lastColumn="0" w:oddVBand="0" w:evenVBand="0" w:oddHBand="0" w:evenHBand="0" w:firstRowFirstColumn="0" w:firstRowLastColumn="0" w:lastRowFirstColumn="0" w:lastRowLastColumn="0"/>
        </w:trPr>
        <w:tc>
          <w:tcPr>
            <w:tcW w:w="661" w:type="dxa"/>
            <w:tcBorders>
              <w:top w:val="single" w:sz="48" w:space="0" w:color="FFFFFF"/>
              <w:right w:val="single" w:sz="48" w:space="0" w:color="FFFFFF"/>
            </w:tcBorders>
          </w:tcPr>
          <w:p w:rsidR="00C26F9A" w:rsidRPr="00A344F1" w:rsidRDefault="00C26F9A" w:rsidP="00E8795A">
            <w:pPr>
              <w:rPr>
                <w:b w:val="0"/>
                <w:noProof w:val="0"/>
              </w:rPr>
            </w:pPr>
            <w:r w:rsidRPr="00A344F1">
              <w:rPr>
                <w:b w:val="0"/>
                <w:noProof w:val="0"/>
              </w:rPr>
              <w:t>A</w:t>
            </w:r>
          </w:p>
        </w:tc>
        <w:tc>
          <w:tcPr>
            <w:tcW w:w="6251" w:type="dxa"/>
            <w:tcBorders>
              <w:top w:val="single" w:sz="48" w:space="0" w:color="FFFFFF"/>
              <w:left w:val="single" w:sz="48" w:space="0" w:color="FFFFFF"/>
              <w:right w:val="single" w:sz="48" w:space="0" w:color="FFFFFF"/>
            </w:tcBorders>
          </w:tcPr>
          <w:p w:rsidR="00C26F9A" w:rsidRPr="00A344F1" w:rsidRDefault="00C26F9A" w:rsidP="00E8795A">
            <w:pPr>
              <w:rPr>
                <w:b w:val="0"/>
                <w:noProof w:val="0"/>
              </w:rPr>
            </w:pPr>
            <w:r w:rsidRPr="00A344F1">
              <w:rPr>
                <w:b w:val="0"/>
                <w:noProof w:val="0"/>
              </w:rPr>
              <w:t>Beslissen en activiteiten initiëren</w:t>
            </w:r>
          </w:p>
        </w:tc>
        <w:tc>
          <w:tcPr>
            <w:tcW w:w="2308" w:type="dxa"/>
            <w:tcBorders>
              <w:top w:val="single" w:sz="48" w:space="0" w:color="FFFFFF"/>
              <w:left w:val="single" w:sz="48" w:space="0" w:color="FFFFFF"/>
            </w:tcBorders>
          </w:tcPr>
          <w:p w:rsidR="00C26F9A" w:rsidRPr="00A344F1" w:rsidRDefault="00C26F9A" w:rsidP="00E8795A">
            <w:pPr>
              <w:rPr>
                <w:b w:val="0"/>
                <w:noProof w:val="0"/>
              </w:rPr>
            </w:pPr>
            <w:r w:rsidRPr="00A344F1">
              <w:rPr>
                <w:b w:val="0"/>
                <w:noProof w:val="0"/>
              </w:rPr>
              <w:t>X</w:t>
            </w:r>
          </w:p>
        </w:tc>
      </w:tr>
      <w:tr w:rsidR="00C26F9A" w:rsidRPr="00A344F1" w:rsidTr="00E8795A">
        <w:tc>
          <w:tcPr>
            <w:tcW w:w="661" w:type="dxa"/>
            <w:tcBorders>
              <w:right w:val="single" w:sz="48" w:space="0" w:color="FFFFFF"/>
            </w:tcBorders>
          </w:tcPr>
          <w:p w:rsidR="00C26F9A" w:rsidRPr="00A344F1" w:rsidRDefault="00C26F9A" w:rsidP="00E8795A">
            <w:pPr>
              <w:rPr>
                <w:noProof w:val="0"/>
              </w:rPr>
            </w:pPr>
            <w:r w:rsidRPr="00A344F1">
              <w:rPr>
                <w:noProof w:val="0"/>
              </w:rPr>
              <w:t>B</w:t>
            </w:r>
          </w:p>
        </w:tc>
        <w:tc>
          <w:tcPr>
            <w:tcW w:w="6251" w:type="dxa"/>
            <w:tcBorders>
              <w:left w:val="single" w:sz="48" w:space="0" w:color="FFFFFF"/>
              <w:right w:val="single" w:sz="48" w:space="0" w:color="FFFFFF"/>
            </w:tcBorders>
          </w:tcPr>
          <w:p w:rsidR="00C26F9A" w:rsidRPr="00A344F1" w:rsidRDefault="00C26F9A" w:rsidP="00E8795A">
            <w:pPr>
              <w:rPr>
                <w:noProof w:val="0"/>
              </w:rPr>
            </w:pPr>
            <w:r w:rsidRPr="00A344F1">
              <w:rPr>
                <w:noProof w:val="0"/>
              </w:rPr>
              <w:t>Aansturen</w:t>
            </w:r>
          </w:p>
        </w:tc>
        <w:tc>
          <w:tcPr>
            <w:tcW w:w="2308" w:type="dxa"/>
            <w:tcBorders>
              <w:left w:val="single" w:sz="48" w:space="0" w:color="FFFFFF"/>
            </w:tcBorders>
          </w:tcPr>
          <w:p w:rsidR="00C26F9A" w:rsidRPr="00A344F1" w:rsidRDefault="00C26F9A" w:rsidP="00E8795A">
            <w:pPr>
              <w:rPr>
                <w:noProof w:val="0"/>
              </w:rPr>
            </w:pPr>
            <w:r w:rsidRPr="00A344F1">
              <w:rPr>
                <w:noProof w:val="0"/>
              </w:rPr>
              <w:t>X</w:t>
            </w:r>
          </w:p>
        </w:tc>
      </w:tr>
      <w:tr w:rsidR="00C26F9A" w:rsidRPr="00A344F1" w:rsidTr="00E8795A">
        <w:tc>
          <w:tcPr>
            <w:tcW w:w="661" w:type="dxa"/>
            <w:tcBorders>
              <w:right w:val="single" w:sz="48" w:space="0" w:color="FFFFFF"/>
            </w:tcBorders>
          </w:tcPr>
          <w:p w:rsidR="00C26F9A" w:rsidRPr="00A344F1" w:rsidRDefault="00C26F9A" w:rsidP="00E8795A">
            <w:pPr>
              <w:rPr>
                <w:noProof w:val="0"/>
              </w:rPr>
            </w:pPr>
            <w:r w:rsidRPr="00A344F1">
              <w:rPr>
                <w:noProof w:val="0"/>
              </w:rPr>
              <w:t>C</w:t>
            </w:r>
          </w:p>
        </w:tc>
        <w:tc>
          <w:tcPr>
            <w:tcW w:w="6251" w:type="dxa"/>
            <w:tcBorders>
              <w:left w:val="single" w:sz="48" w:space="0" w:color="FFFFFF"/>
              <w:right w:val="single" w:sz="48" w:space="0" w:color="FFFFFF"/>
            </w:tcBorders>
          </w:tcPr>
          <w:p w:rsidR="00C26F9A" w:rsidRPr="00A344F1" w:rsidRDefault="00C26F9A" w:rsidP="00E8795A">
            <w:pPr>
              <w:rPr>
                <w:noProof w:val="0"/>
              </w:rPr>
            </w:pPr>
            <w:r w:rsidRPr="00A344F1">
              <w:rPr>
                <w:noProof w:val="0"/>
              </w:rPr>
              <w:t>Begeleiden</w:t>
            </w:r>
          </w:p>
        </w:tc>
        <w:tc>
          <w:tcPr>
            <w:tcW w:w="2308" w:type="dxa"/>
            <w:tcBorders>
              <w:left w:val="single" w:sz="48" w:space="0" w:color="FFFFFF"/>
            </w:tcBorders>
          </w:tcPr>
          <w:p w:rsidR="00C26F9A" w:rsidRPr="00A344F1" w:rsidRDefault="00C26F9A" w:rsidP="00E8795A">
            <w:pPr>
              <w:rPr>
                <w:noProof w:val="0"/>
              </w:rPr>
            </w:pPr>
            <w:r w:rsidRPr="00A344F1">
              <w:rPr>
                <w:noProof w:val="0"/>
              </w:rPr>
              <w:t>X</w:t>
            </w:r>
          </w:p>
        </w:tc>
      </w:tr>
      <w:tr w:rsidR="00C26F9A" w:rsidRPr="00A344F1" w:rsidTr="00E8795A">
        <w:tc>
          <w:tcPr>
            <w:tcW w:w="661" w:type="dxa"/>
            <w:tcBorders>
              <w:right w:val="single" w:sz="48" w:space="0" w:color="FFFFFF"/>
            </w:tcBorders>
          </w:tcPr>
          <w:p w:rsidR="00C26F9A" w:rsidRPr="00A344F1" w:rsidRDefault="00C26F9A" w:rsidP="00E8795A">
            <w:pPr>
              <w:rPr>
                <w:noProof w:val="0"/>
              </w:rPr>
            </w:pPr>
            <w:r w:rsidRPr="00A344F1">
              <w:rPr>
                <w:noProof w:val="0"/>
              </w:rPr>
              <w:t>D</w:t>
            </w:r>
          </w:p>
        </w:tc>
        <w:tc>
          <w:tcPr>
            <w:tcW w:w="6251" w:type="dxa"/>
            <w:tcBorders>
              <w:left w:val="single" w:sz="48" w:space="0" w:color="FFFFFF"/>
              <w:right w:val="single" w:sz="48" w:space="0" w:color="FFFFFF"/>
            </w:tcBorders>
          </w:tcPr>
          <w:p w:rsidR="00C26F9A" w:rsidRPr="00A344F1" w:rsidRDefault="00C26F9A" w:rsidP="00E8795A">
            <w:pPr>
              <w:rPr>
                <w:noProof w:val="0"/>
              </w:rPr>
            </w:pPr>
            <w:r w:rsidRPr="00A344F1">
              <w:rPr>
                <w:noProof w:val="0"/>
              </w:rPr>
              <w:t>Aandacht en begrip tonen</w:t>
            </w:r>
          </w:p>
        </w:tc>
        <w:tc>
          <w:tcPr>
            <w:tcW w:w="2308" w:type="dxa"/>
            <w:tcBorders>
              <w:left w:val="single" w:sz="48" w:space="0" w:color="FFFFFF"/>
            </w:tcBorders>
          </w:tcPr>
          <w:p w:rsidR="00C26F9A" w:rsidRPr="00A344F1" w:rsidRDefault="00C26F9A" w:rsidP="00E8795A">
            <w:pPr>
              <w:rPr>
                <w:noProof w:val="0"/>
              </w:rPr>
            </w:pPr>
            <w:r w:rsidRPr="00A344F1">
              <w:rPr>
                <w:noProof w:val="0"/>
              </w:rPr>
              <w:t>X</w:t>
            </w:r>
          </w:p>
        </w:tc>
      </w:tr>
      <w:tr w:rsidR="00C26F9A" w:rsidRPr="00A344F1" w:rsidTr="00E8795A">
        <w:tc>
          <w:tcPr>
            <w:tcW w:w="661" w:type="dxa"/>
            <w:tcBorders>
              <w:right w:val="single" w:sz="48" w:space="0" w:color="FFFFFF"/>
            </w:tcBorders>
          </w:tcPr>
          <w:p w:rsidR="00C26F9A" w:rsidRPr="00A344F1" w:rsidRDefault="00C26F9A" w:rsidP="00E8795A">
            <w:pPr>
              <w:rPr>
                <w:noProof w:val="0"/>
              </w:rPr>
            </w:pPr>
            <w:r w:rsidRPr="00A344F1">
              <w:rPr>
                <w:noProof w:val="0"/>
              </w:rPr>
              <w:t>E</w:t>
            </w:r>
          </w:p>
        </w:tc>
        <w:tc>
          <w:tcPr>
            <w:tcW w:w="6251" w:type="dxa"/>
            <w:tcBorders>
              <w:left w:val="single" w:sz="48" w:space="0" w:color="FFFFFF"/>
              <w:right w:val="single" w:sz="48" w:space="0" w:color="FFFFFF"/>
            </w:tcBorders>
          </w:tcPr>
          <w:p w:rsidR="00C26F9A" w:rsidRPr="00A344F1" w:rsidRDefault="00C26F9A" w:rsidP="00E8795A">
            <w:pPr>
              <w:rPr>
                <w:noProof w:val="0"/>
              </w:rPr>
            </w:pPr>
            <w:r w:rsidRPr="00A344F1">
              <w:rPr>
                <w:noProof w:val="0"/>
              </w:rPr>
              <w:t>Samenwerken en overleggen</w:t>
            </w:r>
          </w:p>
        </w:tc>
        <w:tc>
          <w:tcPr>
            <w:tcW w:w="2308" w:type="dxa"/>
            <w:tcBorders>
              <w:left w:val="single" w:sz="48" w:space="0" w:color="FFFFFF"/>
            </w:tcBorders>
          </w:tcPr>
          <w:p w:rsidR="00C26F9A" w:rsidRPr="00A344F1" w:rsidRDefault="00C26F9A" w:rsidP="00E8795A">
            <w:pPr>
              <w:rPr>
                <w:noProof w:val="0"/>
              </w:rPr>
            </w:pPr>
            <w:r w:rsidRPr="00A344F1">
              <w:rPr>
                <w:noProof w:val="0"/>
              </w:rPr>
              <w:t>X</w:t>
            </w:r>
          </w:p>
        </w:tc>
      </w:tr>
      <w:tr w:rsidR="00C26F9A" w:rsidRPr="00A344F1" w:rsidTr="00E8795A">
        <w:tc>
          <w:tcPr>
            <w:tcW w:w="661" w:type="dxa"/>
            <w:tcBorders>
              <w:right w:val="single" w:sz="48" w:space="0" w:color="FFFFFF"/>
            </w:tcBorders>
          </w:tcPr>
          <w:p w:rsidR="00C26F9A" w:rsidRPr="00A344F1" w:rsidRDefault="00C26F9A" w:rsidP="00E8795A">
            <w:pPr>
              <w:rPr>
                <w:noProof w:val="0"/>
              </w:rPr>
            </w:pPr>
            <w:r w:rsidRPr="00A344F1">
              <w:rPr>
                <w:noProof w:val="0"/>
              </w:rPr>
              <w:t>F</w:t>
            </w:r>
          </w:p>
        </w:tc>
        <w:tc>
          <w:tcPr>
            <w:tcW w:w="6251" w:type="dxa"/>
            <w:tcBorders>
              <w:left w:val="single" w:sz="48" w:space="0" w:color="FFFFFF"/>
              <w:right w:val="single" w:sz="48" w:space="0" w:color="FFFFFF"/>
            </w:tcBorders>
          </w:tcPr>
          <w:p w:rsidR="00C26F9A" w:rsidRPr="00A344F1" w:rsidRDefault="00C26F9A" w:rsidP="00E8795A">
            <w:pPr>
              <w:rPr>
                <w:noProof w:val="0"/>
              </w:rPr>
            </w:pPr>
            <w:r w:rsidRPr="00A344F1">
              <w:rPr>
                <w:noProof w:val="0"/>
              </w:rPr>
              <w:t>Ethisch en integer handelen</w:t>
            </w:r>
          </w:p>
        </w:tc>
        <w:tc>
          <w:tcPr>
            <w:tcW w:w="2308" w:type="dxa"/>
            <w:tcBorders>
              <w:left w:val="single" w:sz="48" w:space="0" w:color="FFFFFF"/>
            </w:tcBorders>
          </w:tcPr>
          <w:p w:rsidR="00C26F9A" w:rsidRPr="00A344F1" w:rsidRDefault="00C26F9A" w:rsidP="00E8795A">
            <w:pPr>
              <w:rPr>
                <w:noProof w:val="0"/>
              </w:rPr>
            </w:pPr>
            <w:r w:rsidRPr="00A344F1">
              <w:rPr>
                <w:noProof w:val="0"/>
              </w:rPr>
              <w:t>X</w:t>
            </w:r>
          </w:p>
        </w:tc>
      </w:tr>
      <w:tr w:rsidR="00C26F9A" w:rsidRPr="00A344F1" w:rsidTr="00E8795A">
        <w:tc>
          <w:tcPr>
            <w:tcW w:w="661" w:type="dxa"/>
            <w:tcBorders>
              <w:right w:val="single" w:sz="48" w:space="0" w:color="FFFFFF"/>
            </w:tcBorders>
          </w:tcPr>
          <w:p w:rsidR="00C26F9A" w:rsidRPr="00A344F1" w:rsidRDefault="00C26F9A" w:rsidP="00E8795A">
            <w:pPr>
              <w:rPr>
                <w:noProof w:val="0"/>
              </w:rPr>
            </w:pPr>
            <w:r w:rsidRPr="00A344F1">
              <w:rPr>
                <w:noProof w:val="0"/>
              </w:rPr>
              <w:t>G</w:t>
            </w:r>
          </w:p>
        </w:tc>
        <w:tc>
          <w:tcPr>
            <w:tcW w:w="6251" w:type="dxa"/>
            <w:tcBorders>
              <w:left w:val="single" w:sz="48" w:space="0" w:color="FFFFFF"/>
              <w:right w:val="single" w:sz="48" w:space="0" w:color="FFFFFF"/>
            </w:tcBorders>
          </w:tcPr>
          <w:p w:rsidR="00C26F9A" w:rsidRPr="00A344F1" w:rsidRDefault="00C26F9A" w:rsidP="00E8795A">
            <w:pPr>
              <w:rPr>
                <w:noProof w:val="0"/>
              </w:rPr>
            </w:pPr>
            <w:r w:rsidRPr="00A344F1">
              <w:rPr>
                <w:noProof w:val="0"/>
              </w:rPr>
              <w:t>Relaties opbouwen en netwerken</w:t>
            </w:r>
          </w:p>
        </w:tc>
        <w:tc>
          <w:tcPr>
            <w:tcW w:w="2308" w:type="dxa"/>
            <w:tcBorders>
              <w:left w:val="single" w:sz="48" w:space="0" w:color="FFFFFF"/>
            </w:tcBorders>
          </w:tcPr>
          <w:p w:rsidR="00C26F9A" w:rsidRPr="00A344F1" w:rsidRDefault="00C26F9A" w:rsidP="00E8795A">
            <w:pPr>
              <w:rPr>
                <w:noProof w:val="0"/>
              </w:rPr>
            </w:pPr>
            <w:r w:rsidRPr="00A344F1">
              <w:rPr>
                <w:noProof w:val="0"/>
              </w:rPr>
              <w:t>x</w:t>
            </w:r>
          </w:p>
        </w:tc>
      </w:tr>
      <w:tr w:rsidR="00C26F9A" w:rsidRPr="00A344F1" w:rsidTr="00E8795A">
        <w:tc>
          <w:tcPr>
            <w:tcW w:w="661" w:type="dxa"/>
            <w:tcBorders>
              <w:right w:val="single" w:sz="48" w:space="0" w:color="FFFFFF"/>
            </w:tcBorders>
          </w:tcPr>
          <w:p w:rsidR="00C26F9A" w:rsidRPr="00A344F1" w:rsidRDefault="00C26F9A" w:rsidP="00E8795A">
            <w:pPr>
              <w:rPr>
                <w:noProof w:val="0"/>
              </w:rPr>
            </w:pPr>
            <w:r w:rsidRPr="00A344F1">
              <w:rPr>
                <w:noProof w:val="0"/>
              </w:rPr>
              <w:t>H</w:t>
            </w:r>
          </w:p>
        </w:tc>
        <w:tc>
          <w:tcPr>
            <w:tcW w:w="6251" w:type="dxa"/>
            <w:tcBorders>
              <w:left w:val="single" w:sz="48" w:space="0" w:color="FFFFFF"/>
              <w:right w:val="single" w:sz="48" w:space="0" w:color="FFFFFF"/>
            </w:tcBorders>
          </w:tcPr>
          <w:p w:rsidR="00C26F9A" w:rsidRPr="00A344F1" w:rsidRDefault="00C26F9A" w:rsidP="00E8795A">
            <w:pPr>
              <w:rPr>
                <w:noProof w:val="0"/>
              </w:rPr>
            </w:pPr>
            <w:r w:rsidRPr="00A344F1">
              <w:rPr>
                <w:noProof w:val="0"/>
              </w:rPr>
              <w:t>Overtuigen en beïnvloeden</w:t>
            </w:r>
          </w:p>
        </w:tc>
        <w:tc>
          <w:tcPr>
            <w:tcW w:w="2308" w:type="dxa"/>
            <w:tcBorders>
              <w:left w:val="single" w:sz="48" w:space="0" w:color="FFFFFF"/>
            </w:tcBorders>
          </w:tcPr>
          <w:p w:rsidR="00C26F9A" w:rsidRPr="00A344F1" w:rsidRDefault="00C26F9A" w:rsidP="00E8795A">
            <w:pPr>
              <w:rPr>
                <w:noProof w:val="0"/>
              </w:rPr>
            </w:pPr>
            <w:r w:rsidRPr="00A344F1">
              <w:rPr>
                <w:noProof w:val="0"/>
              </w:rPr>
              <w:t>X</w:t>
            </w:r>
          </w:p>
        </w:tc>
      </w:tr>
      <w:tr w:rsidR="00C26F9A" w:rsidRPr="00A344F1" w:rsidTr="00E8795A">
        <w:tc>
          <w:tcPr>
            <w:tcW w:w="661" w:type="dxa"/>
            <w:tcBorders>
              <w:right w:val="single" w:sz="48" w:space="0" w:color="FFFFFF"/>
            </w:tcBorders>
          </w:tcPr>
          <w:p w:rsidR="00C26F9A" w:rsidRPr="00A344F1" w:rsidRDefault="00C26F9A" w:rsidP="00E8795A">
            <w:pPr>
              <w:rPr>
                <w:noProof w:val="0"/>
              </w:rPr>
            </w:pPr>
            <w:r w:rsidRPr="00A344F1">
              <w:rPr>
                <w:noProof w:val="0"/>
              </w:rPr>
              <w:t>I</w:t>
            </w:r>
          </w:p>
        </w:tc>
        <w:tc>
          <w:tcPr>
            <w:tcW w:w="6251" w:type="dxa"/>
            <w:tcBorders>
              <w:left w:val="single" w:sz="48" w:space="0" w:color="FFFFFF"/>
              <w:right w:val="single" w:sz="48" w:space="0" w:color="FFFFFF"/>
            </w:tcBorders>
          </w:tcPr>
          <w:p w:rsidR="00C26F9A" w:rsidRPr="00A344F1" w:rsidRDefault="00C26F9A" w:rsidP="00E8795A">
            <w:pPr>
              <w:rPr>
                <w:noProof w:val="0"/>
              </w:rPr>
            </w:pPr>
            <w:r w:rsidRPr="00A344F1">
              <w:rPr>
                <w:noProof w:val="0"/>
              </w:rPr>
              <w:t>Presenteren</w:t>
            </w:r>
          </w:p>
        </w:tc>
        <w:tc>
          <w:tcPr>
            <w:tcW w:w="2308" w:type="dxa"/>
            <w:tcBorders>
              <w:left w:val="single" w:sz="48" w:space="0" w:color="FFFFFF"/>
            </w:tcBorders>
          </w:tcPr>
          <w:p w:rsidR="00C26F9A" w:rsidRPr="00A344F1" w:rsidRDefault="00C26F9A" w:rsidP="00E8795A">
            <w:pPr>
              <w:rPr>
                <w:noProof w:val="0"/>
              </w:rPr>
            </w:pPr>
            <w:r w:rsidRPr="00A344F1">
              <w:rPr>
                <w:noProof w:val="0"/>
              </w:rPr>
              <w:t>X</w:t>
            </w:r>
          </w:p>
        </w:tc>
      </w:tr>
      <w:tr w:rsidR="00C26F9A" w:rsidRPr="00A344F1" w:rsidTr="00E8795A">
        <w:tc>
          <w:tcPr>
            <w:tcW w:w="661" w:type="dxa"/>
            <w:tcBorders>
              <w:right w:val="single" w:sz="48" w:space="0" w:color="FFFFFF"/>
            </w:tcBorders>
          </w:tcPr>
          <w:p w:rsidR="00C26F9A" w:rsidRPr="00A344F1" w:rsidRDefault="00C26F9A" w:rsidP="00E8795A">
            <w:pPr>
              <w:rPr>
                <w:noProof w:val="0"/>
              </w:rPr>
            </w:pPr>
            <w:r w:rsidRPr="00A344F1">
              <w:rPr>
                <w:noProof w:val="0"/>
              </w:rPr>
              <w:t>J</w:t>
            </w:r>
          </w:p>
        </w:tc>
        <w:tc>
          <w:tcPr>
            <w:tcW w:w="6251" w:type="dxa"/>
            <w:tcBorders>
              <w:left w:val="single" w:sz="48" w:space="0" w:color="FFFFFF"/>
              <w:right w:val="single" w:sz="48" w:space="0" w:color="FFFFFF"/>
            </w:tcBorders>
          </w:tcPr>
          <w:p w:rsidR="00C26F9A" w:rsidRPr="00A344F1" w:rsidRDefault="00C26F9A" w:rsidP="00E8795A">
            <w:pPr>
              <w:rPr>
                <w:noProof w:val="0"/>
              </w:rPr>
            </w:pPr>
            <w:r w:rsidRPr="00A344F1">
              <w:rPr>
                <w:noProof w:val="0"/>
              </w:rPr>
              <w:t>Formuleren en rapporteren</w:t>
            </w:r>
          </w:p>
        </w:tc>
        <w:tc>
          <w:tcPr>
            <w:tcW w:w="2308" w:type="dxa"/>
            <w:tcBorders>
              <w:left w:val="single" w:sz="48" w:space="0" w:color="FFFFFF"/>
            </w:tcBorders>
          </w:tcPr>
          <w:p w:rsidR="00C26F9A" w:rsidRPr="00A344F1" w:rsidRDefault="00C26F9A" w:rsidP="00E8795A">
            <w:pPr>
              <w:rPr>
                <w:noProof w:val="0"/>
              </w:rPr>
            </w:pPr>
            <w:r w:rsidRPr="00A344F1">
              <w:rPr>
                <w:noProof w:val="0"/>
              </w:rPr>
              <w:t>X</w:t>
            </w:r>
          </w:p>
        </w:tc>
      </w:tr>
      <w:tr w:rsidR="00C26F9A" w:rsidRPr="00A344F1" w:rsidTr="00E8795A">
        <w:tc>
          <w:tcPr>
            <w:tcW w:w="661" w:type="dxa"/>
            <w:tcBorders>
              <w:right w:val="single" w:sz="48" w:space="0" w:color="FFFFFF"/>
            </w:tcBorders>
          </w:tcPr>
          <w:p w:rsidR="00C26F9A" w:rsidRPr="00A344F1" w:rsidRDefault="00C26F9A" w:rsidP="00E8795A">
            <w:pPr>
              <w:rPr>
                <w:noProof w:val="0"/>
              </w:rPr>
            </w:pPr>
            <w:r w:rsidRPr="00A344F1">
              <w:rPr>
                <w:noProof w:val="0"/>
              </w:rPr>
              <w:t>K</w:t>
            </w:r>
          </w:p>
        </w:tc>
        <w:tc>
          <w:tcPr>
            <w:tcW w:w="6251" w:type="dxa"/>
            <w:tcBorders>
              <w:left w:val="single" w:sz="48" w:space="0" w:color="FFFFFF"/>
              <w:right w:val="single" w:sz="48" w:space="0" w:color="FFFFFF"/>
            </w:tcBorders>
          </w:tcPr>
          <w:p w:rsidR="00C26F9A" w:rsidRPr="00A344F1" w:rsidRDefault="00C26F9A" w:rsidP="00E8795A">
            <w:pPr>
              <w:rPr>
                <w:noProof w:val="0"/>
              </w:rPr>
            </w:pPr>
            <w:r w:rsidRPr="00A344F1">
              <w:rPr>
                <w:noProof w:val="0"/>
              </w:rPr>
              <w:t>Vakdeskundigheid toepassen</w:t>
            </w:r>
          </w:p>
        </w:tc>
        <w:tc>
          <w:tcPr>
            <w:tcW w:w="2308" w:type="dxa"/>
            <w:tcBorders>
              <w:left w:val="single" w:sz="48" w:space="0" w:color="FFFFFF"/>
            </w:tcBorders>
          </w:tcPr>
          <w:p w:rsidR="00C26F9A" w:rsidRPr="00A344F1" w:rsidRDefault="00C26F9A" w:rsidP="00E8795A">
            <w:pPr>
              <w:rPr>
                <w:noProof w:val="0"/>
              </w:rPr>
            </w:pPr>
            <w:r w:rsidRPr="00A344F1">
              <w:rPr>
                <w:noProof w:val="0"/>
              </w:rPr>
              <w:t>X</w:t>
            </w:r>
          </w:p>
        </w:tc>
      </w:tr>
      <w:tr w:rsidR="00C26F9A" w:rsidRPr="00A344F1" w:rsidTr="00E8795A">
        <w:tc>
          <w:tcPr>
            <w:tcW w:w="661" w:type="dxa"/>
            <w:tcBorders>
              <w:right w:val="single" w:sz="48" w:space="0" w:color="FFFFFF"/>
            </w:tcBorders>
          </w:tcPr>
          <w:p w:rsidR="00C26F9A" w:rsidRPr="00A344F1" w:rsidRDefault="00C26F9A" w:rsidP="00E8795A">
            <w:pPr>
              <w:rPr>
                <w:noProof w:val="0"/>
              </w:rPr>
            </w:pPr>
            <w:r w:rsidRPr="00A344F1">
              <w:rPr>
                <w:noProof w:val="0"/>
              </w:rPr>
              <w:t>L</w:t>
            </w:r>
          </w:p>
        </w:tc>
        <w:tc>
          <w:tcPr>
            <w:tcW w:w="6251" w:type="dxa"/>
            <w:tcBorders>
              <w:left w:val="single" w:sz="48" w:space="0" w:color="FFFFFF"/>
              <w:right w:val="single" w:sz="48" w:space="0" w:color="FFFFFF"/>
            </w:tcBorders>
          </w:tcPr>
          <w:p w:rsidR="00C26F9A" w:rsidRPr="00A344F1" w:rsidRDefault="00C26F9A" w:rsidP="00E8795A">
            <w:pPr>
              <w:rPr>
                <w:noProof w:val="0"/>
              </w:rPr>
            </w:pPr>
            <w:r w:rsidRPr="00A344F1">
              <w:rPr>
                <w:noProof w:val="0"/>
              </w:rPr>
              <w:t>Materialen en middelen inzetten</w:t>
            </w:r>
          </w:p>
        </w:tc>
        <w:tc>
          <w:tcPr>
            <w:tcW w:w="2308" w:type="dxa"/>
            <w:tcBorders>
              <w:left w:val="single" w:sz="48" w:space="0" w:color="FFFFFF"/>
            </w:tcBorders>
          </w:tcPr>
          <w:p w:rsidR="00C26F9A" w:rsidRPr="00A344F1" w:rsidRDefault="007F405C" w:rsidP="00E8795A">
            <w:pPr>
              <w:rPr>
                <w:noProof w:val="0"/>
              </w:rPr>
            </w:pPr>
            <w:r>
              <w:rPr>
                <w:noProof w:val="0"/>
              </w:rPr>
              <w:t xml:space="preserve">X </w:t>
            </w:r>
          </w:p>
        </w:tc>
      </w:tr>
      <w:tr w:rsidR="00C26F9A" w:rsidRPr="00A344F1" w:rsidTr="00E8795A">
        <w:tc>
          <w:tcPr>
            <w:tcW w:w="661" w:type="dxa"/>
            <w:tcBorders>
              <w:right w:val="single" w:sz="48" w:space="0" w:color="FFFFFF"/>
            </w:tcBorders>
          </w:tcPr>
          <w:p w:rsidR="00C26F9A" w:rsidRPr="00A344F1" w:rsidRDefault="00C26F9A" w:rsidP="00E8795A">
            <w:pPr>
              <w:rPr>
                <w:noProof w:val="0"/>
              </w:rPr>
            </w:pPr>
            <w:r w:rsidRPr="00A344F1">
              <w:rPr>
                <w:noProof w:val="0"/>
              </w:rPr>
              <w:t>M</w:t>
            </w:r>
          </w:p>
        </w:tc>
        <w:tc>
          <w:tcPr>
            <w:tcW w:w="6251" w:type="dxa"/>
            <w:tcBorders>
              <w:left w:val="single" w:sz="48" w:space="0" w:color="FFFFFF"/>
              <w:right w:val="single" w:sz="48" w:space="0" w:color="FFFFFF"/>
            </w:tcBorders>
          </w:tcPr>
          <w:p w:rsidR="00C26F9A" w:rsidRPr="00A344F1" w:rsidRDefault="00C26F9A" w:rsidP="00E8795A">
            <w:pPr>
              <w:rPr>
                <w:noProof w:val="0"/>
              </w:rPr>
            </w:pPr>
            <w:r w:rsidRPr="00A344F1">
              <w:rPr>
                <w:noProof w:val="0"/>
              </w:rPr>
              <w:t>Analyseren</w:t>
            </w:r>
          </w:p>
        </w:tc>
        <w:tc>
          <w:tcPr>
            <w:tcW w:w="2308" w:type="dxa"/>
            <w:tcBorders>
              <w:left w:val="single" w:sz="48" w:space="0" w:color="FFFFFF"/>
            </w:tcBorders>
          </w:tcPr>
          <w:p w:rsidR="00C26F9A" w:rsidRPr="00A344F1" w:rsidRDefault="00C26F9A" w:rsidP="00E8795A">
            <w:pPr>
              <w:rPr>
                <w:noProof w:val="0"/>
              </w:rPr>
            </w:pPr>
            <w:r w:rsidRPr="00A344F1">
              <w:rPr>
                <w:noProof w:val="0"/>
              </w:rPr>
              <w:t>X</w:t>
            </w:r>
          </w:p>
        </w:tc>
      </w:tr>
      <w:tr w:rsidR="00C26F9A" w:rsidRPr="00A344F1" w:rsidTr="00E8795A">
        <w:tc>
          <w:tcPr>
            <w:tcW w:w="661" w:type="dxa"/>
            <w:tcBorders>
              <w:right w:val="single" w:sz="48" w:space="0" w:color="FFFFFF"/>
            </w:tcBorders>
          </w:tcPr>
          <w:p w:rsidR="00C26F9A" w:rsidRPr="00A344F1" w:rsidRDefault="00C26F9A" w:rsidP="00E8795A">
            <w:pPr>
              <w:rPr>
                <w:noProof w:val="0"/>
              </w:rPr>
            </w:pPr>
            <w:r w:rsidRPr="00A344F1">
              <w:rPr>
                <w:noProof w:val="0"/>
              </w:rPr>
              <w:t>N</w:t>
            </w:r>
          </w:p>
        </w:tc>
        <w:tc>
          <w:tcPr>
            <w:tcW w:w="6251" w:type="dxa"/>
            <w:tcBorders>
              <w:left w:val="single" w:sz="48" w:space="0" w:color="FFFFFF"/>
              <w:right w:val="single" w:sz="48" w:space="0" w:color="FFFFFF"/>
            </w:tcBorders>
          </w:tcPr>
          <w:p w:rsidR="00C26F9A" w:rsidRPr="00A344F1" w:rsidRDefault="00C26F9A" w:rsidP="00E8795A">
            <w:pPr>
              <w:rPr>
                <w:noProof w:val="0"/>
              </w:rPr>
            </w:pPr>
            <w:r w:rsidRPr="00A344F1">
              <w:rPr>
                <w:noProof w:val="0"/>
              </w:rPr>
              <w:t>Onderzoeken</w:t>
            </w:r>
          </w:p>
        </w:tc>
        <w:tc>
          <w:tcPr>
            <w:tcW w:w="2308" w:type="dxa"/>
            <w:tcBorders>
              <w:left w:val="single" w:sz="48" w:space="0" w:color="FFFFFF"/>
            </w:tcBorders>
          </w:tcPr>
          <w:p w:rsidR="00C26F9A" w:rsidRPr="00A344F1" w:rsidRDefault="00C26F9A" w:rsidP="00E8795A">
            <w:pPr>
              <w:rPr>
                <w:noProof w:val="0"/>
              </w:rPr>
            </w:pPr>
          </w:p>
        </w:tc>
      </w:tr>
      <w:tr w:rsidR="00C26F9A" w:rsidRPr="00A344F1" w:rsidTr="00E8795A">
        <w:tc>
          <w:tcPr>
            <w:tcW w:w="661" w:type="dxa"/>
            <w:tcBorders>
              <w:right w:val="single" w:sz="48" w:space="0" w:color="FFFFFF"/>
            </w:tcBorders>
          </w:tcPr>
          <w:p w:rsidR="00C26F9A" w:rsidRPr="00A344F1" w:rsidRDefault="00C26F9A" w:rsidP="00E8795A">
            <w:pPr>
              <w:rPr>
                <w:noProof w:val="0"/>
              </w:rPr>
            </w:pPr>
            <w:r w:rsidRPr="00A344F1">
              <w:rPr>
                <w:noProof w:val="0"/>
              </w:rPr>
              <w:t>O</w:t>
            </w:r>
          </w:p>
        </w:tc>
        <w:tc>
          <w:tcPr>
            <w:tcW w:w="6251" w:type="dxa"/>
            <w:tcBorders>
              <w:left w:val="single" w:sz="48" w:space="0" w:color="FFFFFF"/>
              <w:right w:val="single" w:sz="48" w:space="0" w:color="FFFFFF"/>
            </w:tcBorders>
          </w:tcPr>
          <w:p w:rsidR="00C26F9A" w:rsidRPr="00A344F1" w:rsidRDefault="00C26F9A" w:rsidP="00E8795A">
            <w:pPr>
              <w:rPr>
                <w:noProof w:val="0"/>
              </w:rPr>
            </w:pPr>
            <w:r w:rsidRPr="00A344F1">
              <w:rPr>
                <w:noProof w:val="0"/>
              </w:rPr>
              <w:t>Creëren en innoveren</w:t>
            </w:r>
          </w:p>
        </w:tc>
        <w:tc>
          <w:tcPr>
            <w:tcW w:w="2308" w:type="dxa"/>
            <w:tcBorders>
              <w:left w:val="single" w:sz="48" w:space="0" w:color="FFFFFF"/>
            </w:tcBorders>
          </w:tcPr>
          <w:p w:rsidR="00C26F9A" w:rsidRPr="00A344F1" w:rsidRDefault="00C26F9A" w:rsidP="00E8795A">
            <w:pPr>
              <w:rPr>
                <w:noProof w:val="0"/>
              </w:rPr>
            </w:pPr>
          </w:p>
        </w:tc>
      </w:tr>
      <w:tr w:rsidR="00C26F9A" w:rsidRPr="00A344F1" w:rsidTr="00E8795A">
        <w:tc>
          <w:tcPr>
            <w:tcW w:w="661" w:type="dxa"/>
            <w:tcBorders>
              <w:right w:val="single" w:sz="48" w:space="0" w:color="FFFFFF"/>
            </w:tcBorders>
          </w:tcPr>
          <w:p w:rsidR="00C26F9A" w:rsidRPr="00A344F1" w:rsidRDefault="00C26F9A" w:rsidP="00E8795A">
            <w:pPr>
              <w:rPr>
                <w:noProof w:val="0"/>
              </w:rPr>
            </w:pPr>
            <w:r w:rsidRPr="00A344F1">
              <w:rPr>
                <w:noProof w:val="0"/>
              </w:rPr>
              <w:t>P</w:t>
            </w:r>
          </w:p>
        </w:tc>
        <w:tc>
          <w:tcPr>
            <w:tcW w:w="6251" w:type="dxa"/>
            <w:tcBorders>
              <w:left w:val="single" w:sz="48" w:space="0" w:color="FFFFFF"/>
              <w:right w:val="single" w:sz="48" w:space="0" w:color="FFFFFF"/>
            </w:tcBorders>
          </w:tcPr>
          <w:p w:rsidR="00C26F9A" w:rsidRPr="00A344F1" w:rsidRDefault="00C26F9A" w:rsidP="00E8795A">
            <w:pPr>
              <w:rPr>
                <w:noProof w:val="0"/>
              </w:rPr>
            </w:pPr>
            <w:r w:rsidRPr="00A344F1">
              <w:rPr>
                <w:noProof w:val="0"/>
              </w:rPr>
              <w:t>Leren</w:t>
            </w:r>
          </w:p>
        </w:tc>
        <w:tc>
          <w:tcPr>
            <w:tcW w:w="2308" w:type="dxa"/>
            <w:tcBorders>
              <w:left w:val="single" w:sz="48" w:space="0" w:color="FFFFFF"/>
            </w:tcBorders>
          </w:tcPr>
          <w:p w:rsidR="00C26F9A" w:rsidRPr="00A344F1" w:rsidRDefault="00C26F9A" w:rsidP="00E8795A">
            <w:pPr>
              <w:rPr>
                <w:noProof w:val="0"/>
              </w:rPr>
            </w:pPr>
            <w:r w:rsidRPr="00A344F1">
              <w:rPr>
                <w:noProof w:val="0"/>
              </w:rPr>
              <w:t>X</w:t>
            </w:r>
          </w:p>
        </w:tc>
      </w:tr>
      <w:tr w:rsidR="00C26F9A" w:rsidRPr="00A344F1" w:rsidTr="00E8795A">
        <w:tc>
          <w:tcPr>
            <w:tcW w:w="661" w:type="dxa"/>
            <w:tcBorders>
              <w:right w:val="single" w:sz="48" w:space="0" w:color="FFFFFF"/>
            </w:tcBorders>
          </w:tcPr>
          <w:p w:rsidR="00C26F9A" w:rsidRPr="00A344F1" w:rsidRDefault="00C26F9A" w:rsidP="00E8795A">
            <w:pPr>
              <w:rPr>
                <w:noProof w:val="0"/>
              </w:rPr>
            </w:pPr>
            <w:r w:rsidRPr="00A344F1">
              <w:rPr>
                <w:noProof w:val="0"/>
              </w:rPr>
              <w:t>Q</w:t>
            </w:r>
          </w:p>
        </w:tc>
        <w:tc>
          <w:tcPr>
            <w:tcW w:w="6251" w:type="dxa"/>
            <w:tcBorders>
              <w:left w:val="single" w:sz="48" w:space="0" w:color="FFFFFF"/>
              <w:right w:val="single" w:sz="48" w:space="0" w:color="FFFFFF"/>
            </w:tcBorders>
          </w:tcPr>
          <w:p w:rsidR="00C26F9A" w:rsidRPr="00A344F1" w:rsidRDefault="00C26F9A" w:rsidP="00E8795A">
            <w:pPr>
              <w:rPr>
                <w:noProof w:val="0"/>
              </w:rPr>
            </w:pPr>
            <w:r w:rsidRPr="00A344F1">
              <w:rPr>
                <w:noProof w:val="0"/>
              </w:rPr>
              <w:t>Plannen en organiseren</w:t>
            </w:r>
          </w:p>
        </w:tc>
        <w:tc>
          <w:tcPr>
            <w:tcW w:w="2308" w:type="dxa"/>
            <w:tcBorders>
              <w:left w:val="single" w:sz="48" w:space="0" w:color="FFFFFF"/>
            </w:tcBorders>
          </w:tcPr>
          <w:p w:rsidR="00C26F9A" w:rsidRPr="00A344F1" w:rsidRDefault="00C26F9A" w:rsidP="00E8795A">
            <w:pPr>
              <w:rPr>
                <w:noProof w:val="0"/>
              </w:rPr>
            </w:pPr>
            <w:r w:rsidRPr="00A344F1">
              <w:rPr>
                <w:noProof w:val="0"/>
              </w:rPr>
              <w:t>X</w:t>
            </w:r>
          </w:p>
        </w:tc>
      </w:tr>
      <w:tr w:rsidR="00C26F9A" w:rsidRPr="00A344F1" w:rsidTr="00E8795A">
        <w:tc>
          <w:tcPr>
            <w:tcW w:w="661" w:type="dxa"/>
            <w:tcBorders>
              <w:right w:val="single" w:sz="48" w:space="0" w:color="FFFFFF"/>
            </w:tcBorders>
          </w:tcPr>
          <w:p w:rsidR="00C26F9A" w:rsidRPr="00A344F1" w:rsidRDefault="00C26F9A" w:rsidP="00E8795A">
            <w:pPr>
              <w:rPr>
                <w:noProof w:val="0"/>
              </w:rPr>
            </w:pPr>
            <w:r w:rsidRPr="00A344F1">
              <w:rPr>
                <w:noProof w:val="0"/>
              </w:rPr>
              <w:t>R</w:t>
            </w:r>
          </w:p>
        </w:tc>
        <w:tc>
          <w:tcPr>
            <w:tcW w:w="6251" w:type="dxa"/>
            <w:tcBorders>
              <w:left w:val="single" w:sz="48" w:space="0" w:color="FFFFFF"/>
              <w:right w:val="single" w:sz="48" w:space="0" w:color="FFFFFF"/>
            </w:tcBorders>
          </w:tcPr>
          <w:p w:rsidR="00C26F9A" w:rsidRPr="00A344F1" w:rsidRDefault="00C26F9A" w:rsidP="00E8795A">
            <w:pPr>
              <w:rPr>
                <w:noProof w:val="0"/>
              </w:rPr>
            </w:pPr>
            <w:r w:rsidRPr="00A344F1">
              <w:rPr>
                <w:noProof w:val="0"/>
              </w:rPr>
              <w:t>Op de behoeften en verwachtingen van de klant richten</w:t>
            </w:r>
          </w:p>
        </w:tc>
        <w:tc>
          <w:tcPr>
            <w:tcW w:w="2308" w:type="dxa"/>
            <w:tcBorders>
              <w:left w:val="single" w:sz="48" w:space="0" w:color="FFFFFF"/>
            </w:tcBorders>
          </w:tcPr>
          <w:p w:rsidR="00C26F9A" w:rsidRPr="00A344F1" w:rsidRDefault="00C26F9A" w:rsidP="00E8795A">
            <w:pPr>
              <w:rPr>
                <w:noProof w:val="0"/>
              </w:rPr>
            </w:pPr>
            <w:r w:rsidRPr="00A344F1">
              <w:rPr>
                <w:noProof w:val="0"/>
              </w:rPr>
              <w:t>X</w:t>
            </w:r>
          </w:p>
        </w:tc>
      </w:tr>
      <w:tr w:rsidR="00C26F9A" w:rsidRPr="00A344F1" w:rsidTr="00E8795A">
        <w:tc>
          <w:tcPr>
            <w:tcW w:w="661" w:type="dxa"/>
            <w:tcBorders>
              <w:right w:val="single" w:sz="48" w:space="0" w:color="FFFFFF"/>
            </w:tcBorders>
          </w:tcPr>
          <w:p w:rsidR="00C26F9A" w:rsidRPr="00A344F1" w:rsidRDefault="00C26F9A" w:rsidP="00E8795A">
            <w:pPr>
              <w:rPr>
                <w:noProof w:val="0"/>
              </w:rPr>
            </w:pPr>
            <w:r w:rsidRPr="00A344F1">
              <w:rPr>
                <w:noProof w:val="0"/>
              </w:rPr>
              <w:t>S</w:t>
            </w:r>
          </w:p>
        </w:tc>
        <w:tc>
          <w:tcPr>
            <w:tcW w:w="6251" w:type="dxa"/>
            <w:tcBorders>
              <w:left w:val="single" w:sz="48" w:space="0" w:color="FFFFFF"/>
              <w:right w:val="single" w:sz="48" w:space="0" w:color="FFFFFF"/>
            </w:tcBorders>
          </w:tcPr>
          <w:p w:rsidR="00C26F9A" w:rsidRPr="00A344F1" w:rsidRDefault="00C26F9A" w:rsidP="00E8795A">
            <w:pPr>
              <w:rPr>
                <w:noProof w:val="0"/>
              </w:rPr>
            </w:pPr>
            <w:r w:rsidRPr="00A344F1">
              <w:rPr>
                <w:noProof w:val="0"/>
              </w:rPr>
              <w:t>Kwaliteit leveren</w:t>
            </w:r>
          </w:p>
        </w:tc>
        <w:tc>
          <w:tcPr>
            <w:tcW w:w="2308" w:type="dxa"/>
            <w:tcBorders>
              <w:left w:val="single" w:sz="48" w:space="0" w:color="FFFFFF"/>
            </w:tcBorders>
          </w:tcPr>
          <w:p w:rsidR="00C26F9A" w:rsidRPr="00A344F1" w:rsidRDefault="00C26F9A" w:rsidP="00E8795A">
            <w:pPr>
              <w:rPr>
                <w:noProof w:val="0"/>
              </w:rPr>
            </w:pPr>
            <w:r w:rsidRPr="00A344F1">
              <w:rPr>
                <w:noProof w:val="0"/>
              </w:rPr>
              <w:t>X</w:t>
            </w:r>
          </w:p>
        </w:tc>
      </w:tr>
      <w:tr w:rsidR="00C26F9A" w:rsidRPr="00A344F1" w:rsidTr="00E8795A">
        <w:tc>
          <w:tcPr>
            <w:tcW w:w="661" w:type="dxa"/>
            <w:tcBorders>
              <w:right w:val="single" w:sz="48" w:space="0" w:color="FFFFFF"/>
            </w:tcBorders>
          </w:tcPr>
          <w:p w:rsidR="00C26F9A" w:rsidRPr="00A344F1" w:rsidRDefault="00C26F9A" w:rsidP="00E8795A">
            <w:pPr>
              <w:rPr>
                <w:noProof w:val="0"/>
              </w:rPr>
            </w:pPr>
            <w:r w:rsidRPr="00A344F1">
              <w:rPr>
                <w:noProof w:val="0"/>
              </w:rPr>
              <w:t>T</w:t>
            </w:r>
          </w:p>
        </w:tc>
        <w:tc>
          <w:tcPr>
            <w:tcW w:w="6251" w:type="dxa"/>
            <w:tcBorders>
              <w:left w:val="single" w:sz="48" w:space="0" w:color="FFFFFF"/>
              <w:right w:val="single" w:sz="48" w:space="0" w:color="FFFFFF"/>
            </w:tcBorders>
          </w:tcPr>
          <w:p w:rsidR="00C26F9A" w:rsidRPr="00A344F1" w:rsidRDefault="00C26F9A" w:rsidP="00E8795A">
            <w:pPr>
              <w:rPr>
                <w:noProof w:val="0"/>
              </w:rPr>
            </w:pPr>
            <w:r w:rsidRPr="00A344F1">
              <w:rPr>
                <w:noProof w:val="0"/>
              </w:rPr>
              <w:t>Instructies en procedures opvolgen</w:t>
            </w:r>
          </w:p>
        </w:tc>
        <w:tc>
          <w:tcPr>
            <w:tcW w:w="2308" w:type="dxa"/>
            <w:tcBorders>
              <w:left w:val="single" w:sz="48" w:space="0" w:color="FFFFFF"/>
            </w:tcBorders>
          </w:tcPr>
          <w:p w:rsidR="00C26F9A" w:rsidRPr="00A344F1" w:rsidRDefault="00C26F9A" w:rsidP="00E8795A">
            <w:pPr>
              <w:rPr>
                <w:noProof w:val="0"/>
              </w:rPr>
            </w:pPr>
            <w:r w:rsidRPr="00A344F1">
              <w:rPr>
                <w:noProof w:val="0"/>
              </w:rPr>
              <w:t>X</w:t>
            </w:r>
          </w:p>
        </w:tc>
      </w:tr>
      <w:tr w:rsidR="00C26F9A" w:rsidRPr="00A344F1" w:rsidTr="00E8795A">
        <w:tc>
          <w:tcPr>
            <w:tcW w:w="661" w:type="dxa"/>
            <w:tcBorders>
              <w:right w:val="single" w:sz="48" w:space="0" w:color="FFFFFF"/>
            </w:tcBorders>
          </w:tcPr>
          <w:p w:rsidR="00C26F9A" w:rsidRPr="00A344F1" w:rsidRDefault="00C26F9A" w:rsidP="00E8795A">
            <w:pPr>
              <w:rPr>
                <w:noProof w:val="0"/>
              </w:rPr>
            </w:pPr>
            <w:r w:rsidRPr="00A344F1">
              <w:rPr>
                <w:noProof w:val="0"/>
              </w:rPr>
              <w:t>U</w:t>
            </w:r>
          </w:p>
        </w:tc>
        <w:tc>
          <w:tcPr>
            <w:tcW w:w="6251" w:type="dxa"/>
            <w:tcBorders>
              <w:left w:val="single" w:sz="48" w:space="0" w:color="FFFFFF"/>
              <w:right w:val="single" w:sz="48" w:space="0" w:color="FFFFFF"/>
            </w:tcBorders>
          </w:tcPr>
          <w:p w:rsidR="00C26F9A" w:rsidRPr="00A344F1" w:rsidRDefault="00C26F9A" w:rsidP="00E8795A">
            <w:pPr>
              <w:rPr>
                <w:noProof w:val="0"/>
              </w:rPr>
            </w:pPr>
            <w:r w:rsidRPr="00A344F1">
              <w:rPr>
                <w:noProof w:val="0"/>
              </w:rPr>
              <w:t>Omgaan met veranderingen en aanpassen</w:t>
            </w:r>
          </w:p>
        </w:tc>
        <w:tc>
          <w:tcPr>
            <w:tcW w:w="2308" w:type="dxa"/>
            <w:tcBorders>
              <w:left w:val="single" w:sz="48" w:space="0" w:color="FFFFFF"/>
            </w:tcBorders>
          </w:tcPr>
          <w:p w:rsidR="00C26F9A" w:rsidRPr="00A344F1" w:rsidRDefault="00C26F9A" w:rsidP="00E8795A">
            <w:pPr>
              <w:rPr>
                <w:noProof w:val="0"/>
              </w:rPr>
            </w:pPr>
            <w:r w:rsidRPr="00A344F1">
              <w:rPr>
                <w:noProof w:val="0"/>
              </w:rPr>
              <w:t>X</w:t>
            </w:r>
          </w:p>
        </w:tc>
      </w:tr>
      <w:tr w:rsidR="00C26F9A" w:rsidRPr="00A344F1" w:rsidTr="00E8795A">
        <w:tc>
          <w:tcPr>
            <w:tcW w:w="661" w:type="dxa"/>
            <w:tcBorders>
              <w:right w:val="single" w:sz="48" w:space="0" w:color="FFFFFF"/>
            </w:tcBorders>
          </w:tcPr>
          <w:p w:rsidR="00C26F9A" w:rsidRPr="00A344F1" w:rsidRDefault="00C26F9A" w:rsidP="00E8795A">
            <w:pPr>
              <w:rPr>
                <w:noProof w:val="0"/>
              </w:rPr>
            </w:pPr>
            <w:r w:rsidRPr="00A344F1">
              <w:rPr>
                <w:noProof w:val="0"/>
              </w:rPr>
              <w:t>V</w:t>
            </w:r>
          </w:p>
        </w:tc>
        <w:tc>
          <w:tcPr>
            <w:tcW w:w="6251" w:type="dxa"/>
            <w:tcBorders>
              <w:left w:val="single" w:sz="48" w:space="0" w:color="FFFFFF"/>
              <w:right w:val="single" w:sz="48" w:space="0" w:color="FFFFFF"/>
            </w:tcBorders>
          </w:tcPr>
          <w:p w:rsidR="00C26F9A" w:rsidRPr="00A344F1" w:rsidRDefault="00C26F9A" w:rsidP="00E8795A">
            <w:pPr>
              <w:rPr>
                <w:noProof w:val="0"/>
              </w:rPr>
            </w:pPr>
            <w:r w:rsidRPr="00A344F1">
              <w:rPr>
                <w:noProof w:val="0"/>
              </w:rPr>
              <w:t>Met druk en tegenslag omgaan</w:t>
            </w:r>
          </w:p>
        </w:tc>
        <w:tc>
          <w:tcPr>
            <w:tcW w:w="2308" w:type="dxa"/>
            <w:tcBorders>
              <w:left w:val="single" w:sz="48" w:space="0" w:color="FFFFFF"/>
            </w:tcBorders>
          </w:tcPr>
          <w:p w:rsidR="00C26F9A" w:rsidRPr="00A344F1" w:rsidRDefault="00C26F9A" w:rsidP="00E8795A">
            <w:pPr>
              <w:rPr>
                <w:noProof w:val="0"/>
              </w:rPr>
            </w:pPr>
            <w:r w:rsidRPr="00A344F1">
              <w:rPr>
                <w:noProof w:val="0"/>
              </w:rPr>
              <w:t>X</w:t>
            </w:r>
          </w:p>
        </w:tc>
      </w:tr>
      <w:tr w:rsidR="00C26F9A" w:rsidRPr="00A344F1" w:rsidTr="00E8795A">
        <w:tc>
          <w:tcPr>
            <w:tcW w:w="661" w:type="dxa"/>
            <w:tcBorders>
              <w:right w:val="single" w:sz="48" w:space="0" w:color="FFFFFF"/>
            </w:tcBorders>
          </w:tcPr>
          <w:p w:rsidR="00C26F9A" w:rsidRPr="00A344F1" w:rsidRDefault="00C26F9A" w:rsidP="00E8795A">
            <w:pPr>
              <w:rPr>
                <w:noProof w:val="0"/>
              </w:rPr>
            </w:pPr>
            <w:r w:rsidRPr="00A344F1">
              <w:rPr>
                <w:noProof w:val="0"/>
              </w:rPr>
              <w:t>W</w:t>
            </w:r>
          </w:p>
        </w:tc>
        <w:tc>
          <w:tcPr>
            <w:tcW w:w="6251" w:type="dxa"/>
            <w:tcBorders>
              <w:left w:val="single" w:sz="48" w:space="0" w:color="FFFFFF"/>
              <w:right w:val="single" w:sz="48" w:space="0" w:color="FFFFFF"/>
            </w:tcBorders>
          </w:tcPr>
          <w:p w:rsidR="00C26F9A" w:rsidRPr="00A344F1" w:rsidRDefault="00C26F9A" w:rsidP="00E8795A">
            <w:pPr>
              <w:rPr>
                <w:noProof w:val="0"/>
              </w:rPr>
            </w:pPr>
            <w:r w:rsidRPr="00A344F1">
              <w:rPr>
                <w:noProof w:val="0"/>
              </w:rPr>
              <w:t>Gedrevenheid en ambitie tonen</w:t>
            </w:r>
          </w:p>
        </w:tc>
        <w:tc>
          <w:tcPr>
            <w:tcW w:w="2308" w:type="dxa"/>
            <w:tcBorders>
              <w:left w:val="single" w:sz="48" w:space="0" w:color="FFFFFF"/>
            </w:tcBorders>
          </w:tcPr>
          <w:p w:rsidR="00C26F9A" w:rsidRPr="00A344F1" w:rsidRDefault="00C26F9A" w:rsidP="00E8795A">
            <w:pPr>
              <w:rPr>
                <w:noProof w:val="0"/>
              </w:rPr>
            </w:pPr>
            <w:r w:rsidRPr="00A344F1">
              <w:rPr>
                <w:noProof w:val="0"/>
              </w:rPr>
              <w:t>X</w:t>
            </w:r>
          </w:p>
        </w:tc>
      </w:tr>
      <w:tr w:rsidR="00C26F9A" w:rsidRPr="00A344F1" w:rsidTr="00E8795A">
        <w:tc>
          <w:tcPr>
            <w:tcW w:w="661" w:type="dxa"/>
            <w:tcBorders>
              <w:right w:val="single" w:sz="48" w:space="0" w:color="FFFFFF"/>
            </w:tcBorders>
          </w:tcPr>
          <w:p w:rsidR="00C26F9A" w:rsidRPr="00A344F1" w:rsidRDefault="00C26F9A" w:rsidP="00E8795A">
            <w:pPr>
              <w:rPr>
                <w:noProof w:val="0"/>
              </w:rPr>
            </w:pPr>
            <w:r w:rsidRPr="00A344F1">
              <w:rPr>
                <w:noProof w:val="0"/>
              </w:rPr>
              <w:t>X</w:t>
            </w:r>
          </w:p>
        </w:tc>
        <w:tc>
          <w:tcPr>
            <w:tcW w:w="6251" w:type="dxa"/>
            <w:tcBorders>
              <w:left w:val="single" w:sz="48" w:space="0" w:color="FFFFFF"/>
              <w:right w:val="single" w:sz="48" w:space="0" w:color="FFFFFF"/>
            </w:tcBorders>
          </w:tcPr>
          <w:p w:rsidR="00C26F9A" w:rsidRPr="00A344F1" w:rsidRDefault="00C26F9A" w:rsidP="00E8795A">
            <w:pPr>
              <w:rPr>
                <w:noProof w:val="0"/>
              </w:rPr>
            </w:pPr>
            <w:r w:rsidRPr="00A344F1">
              <w:rPr>
                <w:noProof w:val="0"/>
              </w:rPr>
              <w:t>Ondernemend en commercieel handelen</w:t>
            </w:r>
          </w:p>
        </w:tc>
        <w:tc>
          <w:tcPr>
            <w:tcW w:w="2308" w:type="dxa"/>
            <w:tcBorders>
              <w:left w:val="single" w:sz="48" w:space="0" w:color="FFFFFF"/>
            </w:tcBorders>
          </w:tcPr>
          <w:p w:rsidR="00C26F9A" w:rsidRPr="00A344F1" w:rsidRDefault="00C26F9A" w:rsidP="00E8795A">
            <w:pPr>
              <w:rPr>
                <w:noProof w:val="0"/>
              </w:rPr>
            </w:pPr>
          </w:p>
        </w:tc>
      </w:tr>
      <w:bookmarkEnd w:id="429"/>
      <w:tr w:rsidR="00C26F9A" w:rsidRPr="00A344F1" w:rsidTr="00E8795A">
        <w:tc>
          <w:tcPr>
            <w:tcW w:w="661" w:type="dxa"/>
            <w:tcBorders>
              <w:right w:val="single" w:sz="48" w:space="0" w:color="FFFFFF"/>
            </w:tcBorders>
          </w:tcPr>
          <w:p w:rsidR="00C26F9A" w:rsidRPr="00A344F1" w:rsidRDefault="00C26F9A" w:rsidP="00E8795A">
            <w:pPr>
              <w:rPr>
                <w:noProof w:val="0"/>
              </w:rPr>
            </w:pPr>
            <w:r w:rsidRPr="00A344F1">
              <w:rPr>
                <w:noProof w:val="0"/>
              </w:rPr>
              <w:t>Y</w:t>
            </w:r>
          </w:p>
        </w:tc>
        <w:tc>
          <w:tcPr>
            <w:tcW w:w="6251" w:type="dxa"/>
            <w:tcBorders>
              <w:left w:val="single" w:sz="48" w:space="0" w:color="FFFFFF"/>
              <w:bottom w:val="nil"/>
              <w:right w:val="single" w:sz="48" w:space="0" w:color="FFFFFF"/>
            </w:tcBorders>
          </w:tcPr>
          <w:p w:rsidR="00C26F9A" w:rsidRPr="00A344F1" w:rsidRDefault="00C26F9A" w:rsidP="00E8795A">
            <w:pPr>
              <w:rPr>
                <w:noProof w:val="0"/>
              </w:rPr>
            </w:pPr>
            <w:r w:rsidRPr="00A344F1">
              <w:rPr>
                <w:noProof w:val="0"/>
              </w:rPr>
              <w:t>Bedrijfsmatig handelen</w:t>
            </w:r>
          </w:p>
        </w:tc>
        <w:tc>
          <w:tcPr>
            <w:tcW w:w="2308" w:type="dxa"/>
            <w:tcBorders>
              <w:left w:val="single" w:sz="48" w:space="0" w:color="FFFFFF"/>
              <w:bottom w:val="nil"/>
            </w:tcBorders>
          </w:tcPr>
          <w:p w:rsidR="00C26F9A" w:rsidRPr="00A344F1" w:rsidRDefault="00C26F9A" w:rsidP="00E8795A">
            <w:pPr>
              <w:rPr>
                <w:noProof w:val="0"/>
              </w:rPr>
            </w:pPr>
          </w:p>
        </w:tc>
      </w:tr>
    </w:tbl>
    <w:p w:rsidR="00C26F9A" w:rsidRPr="00A344F1" w:rsidRDefault="00C26F9A" w:rsidP="00C26F9A">
      <w:pPr>
        <w:spacing w:after="200"/>
        <w:rPr>
          <w:noProof w:val="0"/>
        </w:rPr>
        <w:sectPr w:rsidR="00C26F9A" w:rsidRPr="00A344F1" w:rsidSect="00E8795A">
          <w:footerReference w:type="default" r:id="rId55"/>
          <w:pgSz w:w="11906" w:h="16838"/>
          <w:pgMar w:top="1134" w:right="1418" w:bottom="1134" w:left="1418" w:header="709" w:footer="709" w:gutter="0"/>
          <w:cols w:space="708"/>
        </w:sectPr>
      </w:pPr>
    </w:p>
    <w:p w:rsidR="00384911" w:rsidRPr="00046915" w:rsidRDefault="00384911" w:rsidP="00A11961">
      <w:pPr>
        <w:pStyle w:val="Kop1"/>
        <w:rPr>
          <w:color w:val="auto"/>
        </w:rPr>
      </w:pPr>
      <w:bookmarkStart w:id="568" w:name="_Toc364628040"/>
      <w:r>
        <w:lastRenderedPageBreak/>
        <w:t>Toetsdocumenten Trainer – coach 5</w:t>
      </w:r>
      <w:bookmarkEnd w:id="568"/>
    </w:p>
    <w:p w:rsidR="00384911" w:rsidRPr="0048566B" w:rsidRDefault="00384911" w:rsidP="00384911">
      <w:pPr>
        <w:rPr>
          <w:noProof w:val="0"/>
        </w:rPr>
      </w:pPr>
    </w:p>
    <w:p w:rsidR="00384911" w:rsidRPr="00D72CC1" w:rsidRDefault="00384911" w:rsidP="00384911">
      <w:pPr>
        <w:pStyle w:val="KopOngenummerd"/>
        <w:rPr>
          <w:noProof w:val="0"/>
        </w:rPr>
      </w:pPr>
      <w:r w:rsidRPr="00D72CC1">
        <w:rPr>
          <w:noProof w:val="0"/>
        </w:rPr>
        <w:t>Inhoudsopgave</w:t>
      </w:r>
    </w:p>
    <w:p w:rsidR="006A2B32" w:rsidRDefault="00407C90">
      <w:pPr>
        <w:pStyle w:val="Inhopg2"/>
        <w:rPr>
          <w:rFonts w:asciiTheme="minorHAnsi" w:eastAsiaTheme="minorEastAsia" w:hAnsiTheme="minorHAnsi" w:cstheme="minorBidi"/>
          <w:b w:val="0"/>
          <w:sz w:val="22"/>
          <w:szCs w:val="22"/>
          <w:lang w:val="en-GB" w:eastAsia="en-GB"/>
        </w:rPr>
      </w:pPr>
      <w:r>
        <w:rPr>
          <w:b w:val="0"/>
        </w:rPr>
        <w:fldChar w:fldCharType="begin"/>
      </w:r>
      <w:r w:rsidR="00384911" w:rsidRPr="00E62933">
        <w:instrText xml:space="preserve"> TOC </w:instrText>
      </w:r>
      <w:r w:rsidR="00384911">
        <w:instrText>\b bmDeel5\t "</w:instrText>
      </w:r>
      <w:r w:rsidR="00384911" w:rsidRPr="00E62933">
        <w:instrText xml:space="preserve">_Hoofdstuk;2" </w:instrText>
      </w:r>
      <w:r>
        <w:rPr>
          <w:b w:val="0"/>
        </w:rPr>
        <w:fldChar w:fldCharType="separate"/>
      </w:r>
      <w:r w:rsidR="006A2B32">
        <w:t>Overzicht</w:t>
      </w:r>
      <w:r w:rsidR="006A2B32">
        <w:tab/>
      </w:r>
      <w:r>
        <w:fldChar w:fldCharType="begin"/>
      </w:r>
      <w:r w:rsidR="006A2B32">
        <w:instrText xml:space="preserve"> PAGEREF _Toc364628071 \h </w:instrText>
      </w:r>
      <w:r>
        <w:fldChar w:fldCharType="separate"/>
      </w:r>
      <w:r w:rsidR="00127F15">
        <w:t>121</w:t>
      </w:r>
      <w:r>
        <w:fldChar w:fldCharType="end"/>
      </w:r>
    </w:p>
    <w:p w:rsidR="006A2B32" w:rsidRPr="006A2B32" w:rsidRDefault="006A2B32">
      <w:pPr>
        <w:pStyle w:val="Inhopg2"/>
        <w:rPr>
          <w:rFonts w:asciiTheme="minorHAnsi" w:eastAsiaTheme="minorEastAsia" w:hAnsiTheme="minorHAnsi" w:cstheme="minorBidi"/>
          <w:b w:val="0"/>
          <w:sz w:val="22"/>
          <w:szCs w:val="22"/>
          <w:lang w:eastAsia="en-GB"/>
        </w:rPr>
      </w:pPr>
      <w:r>
        <w:t>Toetsplan van de kwalificatie trainer-coach 5</w:t>
      </w:r>
      <w:r>
        <w:tab/>
      </w:r>
      <w:r w:rsidR="00407C90">
        <w:fldChar w:fldCharType="begin"/>
      </w:r>
      <w:r>
        <w:instrText xml:space="preserve"> PAGEREF _Toc364628072 \h </w:instrText>
      </w:r>
      <w:r w:rsidR="00407C90">
        <w:fldChar w:fldCharType="separate"/>
      </w:r>
      <w:r w:rsidR="00127F15">
        <w:t>122</w:t>
      </w:r>
      <w:r w:rsidR="00407C90">
        <w:fldChar w:fldCharType="end"/>
      </w:r>
    </w:p>
    <w:p w:rsidR="006A2B32" w:rsidRPr="006A2B32" w:rsidRDefault="006A2B32">
      <w:pPr>
        <w:pStyle w:val="Inhopg2"/>
        <w:rPr>
          <w:rFonts w:asciiTheme="minorHAnsi" w:eastAsiaTheme="minorEastAsia" w:hAnsiTheme="minorHAnsi" w:cstheme="minorBidi"/>
          <w:b w:val="0"/>
          <w:sz w:val="22"/>
          <w:szCs w:val="22"/>
          <w:lang w:eastAsia="en-GB"/>
        </w:rPr>
      </w:pPr>
      <w:r>
        <w:t>PVB 5.1 Geven van trainingen (praktijkvariant)</w:t>
      </w:r>
      <w:r>
        <w:tab/>
      </w:r>
      <w:r w:rsidR="00407C90">
        <w:fldChar w:fldCharType="begin"/>
      </w:r>
      <w:r>
        <w:instrText xml:space="preserve"> PAGEREF _Toc364628073 \h </w:instrText>
      </w:r>
      <w:r w:rsidR="00407C90">
        <w:fldChar w:fldCharType="separate"/>
      </w:r>
      <w:r w:rsidR="00127F15">
        <w:t>126</w:t>
      </w:r>
      <w:r w:rsidR="00407C90">
        <w:fldChar w:fldCharType="end"/>
      </w:r>
    </w:p>
    <w:p w:rsidR="006A2B32" w:rsidRPr="006A2B32" w:rsidRDefault="006A2B32">
      <w:pPr>
        <w:pStyle w:val="Inhopg2"/>
        <w:rPr>
          <w:rFonts w:asciiTheme="minorHAnsi" w:eastAsiaTheme="minorEastAsia" w:hAnsiTheme="minorHAnsi" w:cstheme="minorBidi"/>
          <w:b w:val="0"/>
          <w:sz w:val="22"/>
          <w:szCs w:val="22"/>
          <w:lang w:eastAsia="en-GB"/>
        </w:rPr>
      </w:pPr>
      <w:r>
        <w:t>PVB 5.1 Geven van trainingen (portfoliobeoordeling)</w:t>
      </w:r>
      <w:r>
        <w:tab/>
      </w:r>
      <w:r w:rsidR="00407C90">
        <w:fldChar w:fldCharType="begin"/>
      </w:r>
      <w:r>
        <w:instrText xml:space="preserve"> PAGEREF _Toc364628074 \h </w:instrText>
      </w:r>
      <w:r w:rsidR="00407C90">
        <w:fldChar w:fldCharType="separate"/>
      </w:r>
      <w:r w:rsidR="00127F15">
        <w:t>133</w:t>
      </w:r>
      <w:r w:rsidR="00407C90">
        <w:fldChar w:fldCharType="end"/>
      </w:r>
    </w:p>
    <w:p w:rsidR="006A2B32" w:rsidRPr="006A2B32" w:rsidRDefault="006A2B32">
      <w:pPr>
        <w:pStyle w:val="Inhopg2"/>
        <w:rPr>
          <w:rFonts w:asciiTheme="minorHAnsi" w:eastAsiaTheme="minorEastAsia" w:hAnsiTheme="minorHAnsi" w:cstheme="minorBidi"/>
          <w:b w:val="0"/>
          <w:sz w:val="22"/>
          <w:szCs w:val="22"/>
          <w:lang w:eastAsia="en-GB"/>
        </w:rPr>
      </w:pPr>
      <w:r>
        <w:t>PVB 5.2 Coachen bij wedstrijden</w:t>
      </w:r>
      <w:r>
        <w:tab/>
      </w:r>
      <w:r w:rsidR="00407C90">
        <w:fldChar w:fldCharType="begin"/>
      </w:r>
      <w:r>
        <w:instrText xml:space="preserve"> PAGEREF _Toc364628075 \h </w:instrText>
      </w:r>
      <w:r w:rsidR="00407C90">
        <w:fldChar w:fldCharType="separate"/>
      </w:r>
      <w:r w:rsidR="00127F15">
        <w:t>138</w:t>
      </w:r>
      <w:r w:rsidR="00407C90">
        <w:fldChar w:fldCharType="end"/>
      </w:r>
    </w:p>
    <w:p w:rsidR="006A2B32" w:rsidRPr="006A2B32" w:rsidRDefault="006A2B32">
      <w:pPr>
        <w:pStyle w:val="Inhopg2"/>
        <w:rPr>
          <w:rFonts w:asciiTheme="minorHAnsi" w:eastAsiaTheme="minorEastAsia" w:hAnsiTheme="minorHAnsi" w:cstheme="minorBidi"/>
          <w:b w:val="0"/>
          <w:sz w:val="22"/>
          <w:szCs w:val="22"/>
          <w:lang w:eastAsia="en-GB"/>
        </w:rPr>
      </w:pPr>
      <w:r>
        <w:t>PVB 5.3 Ondersteunen van meerjarentopsportbeleid</w:t>
      </w:r>
      <w:r>
        <w:tab/>
      </w:r>
      <w:r w:rsidR="00407C90">
        <w:fldChar w:fldCharType="begin"/>
      </w:r>
      <w:r>
        <w:instrText xml:space="preserve"> PAGEREF _Toc364628076 \h </w:instrText>
      </w:r>
      <w:r w:rsidR="00407C90">
        <w:fldChar w:fldCharType="separate"/>
      </w:r>
      <w:r w:rsidR="00127F15">
        <w:t>145</w:t>
      </w:r>
      <w:r w:rsidR="00407C90">
        <w:fldChar w:fldCharType="end"/>
      </w:r>
    </w:p>
    <w:p w:rsidR="006A2B32" w:rsidRPr="006A2B32" w:rsidRDefault="006A2B32">
      <w:pPr>
        <w:pStyle w:val="Inhopg2"/>
        <w:rPr>
          <w:rFonts w:asciiTheme="minorHAnsi" w:eastAsiaTheme="minorEastAsia" w:hAnsiTheme="minorHAnsi" w:cstheme="minorBidi"/>
          <w:b w:val="0"/>
          <w:sz w:val="22"/>
          <w:szCs w:val="22"/>
          <w:lang w:eastAsia="en-GB"/>
        </w:rPr>
      </w:pPr>
      <w:r>
        <w:t>PVB 5.5 Managen van topsportbegeleidingsteams en netwerken</w:t>
      </w:r>
      <w:r>
        <w:tab/>
      </w:r>
      <w:r w:rsidR="00407C90">
        <w:fldChar w:fldCharType="begin"/>
      </w:r>
      <w:r>
        <w:instrText xml:space="preserve"> PAGEREF _Toc364628077 \h </w:instrText>
      </w:r>
      <w:r w:rsidR="00407C90">
        <w:fldChar w:fldCharType="separate"/>
      </w:r>
      <w:r w:rsidR="00127F15">
        <w:t>150</w:t>
      </w:r>
      <w:r w:rsidR="00407C90">
        <w:fldChar w:fldCharType="end"/>
      </w:r>
    </w:p>
    <w:p w:rsidR="006A2B32" w:rsidRPr="006A2B32" w:rsidRDefault="006A2B32">
      <w:pPr>
        <w:pStyle w:val="Inhopg2"/>
        <w:rPr>
          <w:rFonts w:asciiTheme="minorHAnsi" w:eastAsiaTheme="minorEastAsia" w:hAnsiTheme="minorHAnsi" w:cstheme="minorBidi"/>
          <w:b w:val="0"/>
          <w:sz w:val="22"/>
          <w:szCs w:val="22"/>
          <w:lang w:eastAsia="en-GB"/>
        </w:rPr>
      </w:pPr>
      <w:r>
        <w:t>PVB 5.6 Vergaren, ontwikkelen, toepassen en delen van kennis</w:t>
      </w:r>
      <w:r>
        <w:tab/>
      </w:r>
      <w:r w:rsidR="00407C90">
        <w:fldChar w:fldCharType="begin"/>
      </w:r>
      <w:r>
        <w:instrText xml:space="preserve"> PAGEREF _Toc364628078 \h </w:instrText>
      </w:r>
      <w:r w:rsidR="00407C90">
        <w:fldChar w:fldCharType="separate"/>
      </w:r>
      <w:r w:rsidR="00127F15">
        <w:t>155</w:t>
      </w:r>
      <w:r w:rsidR="00407C90">
        <w:fldChar w:fldCharType="end"/>
      </w:r>
    </w:p>
    <w:p w:rsidR="006A2B32" w:rsidRDefault="006A2B32">
      <w:pPr>
        <w:pStyle w:val="Inhopg2"/>
        <w:rPr>
          <w:rFonts w:asciiTheme="minorHAnsi" w:eastAsiaTheme="minorEastAsia" w:hAnsiTheme="minorHAnsi" w:cstheme="minorBidi"/>
          <w:b w:val="0"/>
          <w:sz w:val="22"/>
          <w:szCs w:val="22"/>
          <w:lang w:val="en-GB" w:eastAsia="en-GB"/>
        </w:rPr>
      </w:pPr>
      <w:r>
        <w:t>PVB 5.7 Begeleiden van topsporters</w:t>
      </w:r>
      <w:r>
        <w:tab/>
      </w:r>
      <w:r w:rsidR="00407C90">
        <w:fldChar w:fldCharType="begin"/>
      </w:r>
      <w:r>
        <w:instrText xml:space="preserve"> PAGEREF _Toc364628079 \h </w:instrText>
      </w:r>
      <w:r w:rsidR="00407C90">
        <w:fldChar w:fldCharType="separate"/>
      </w:r>
      <w:r w:rsidR="00127F15">
        <w:t>160</w:t>
      </w:r>
      <w:r w:rsidR="00407C90">
        <w:fldChar w:fldCharType="end"/>
      </w:r>
    </w:p>
    <w:p w:rsidR="00384911" w:rsidRPr="00D72CC1" w:rsidRDefault="00407C90" w:rsidP="00384911">
      <w:pPr>
        <w:rPr>
          <w:noProof w:val="0"/>
        </w:rPr>
      </w:pPr>
      <w:r>
        <w:rPr>
          <w:noProof w:val="0"/>
          <w:color w:val="EC7305"/>
          <w:sz w:val="42"/>
        </w:rPr>
        <w:fldChar w:fldCharType="end"/>
      </w:r>
    </w:p>
    <w:p w:rsidR="00C26F9A" w:rsidRPr="00647EA2" w:rsidRDefault="00C26F9A" w:rsidP="00C26F9A">
      <w:pPr>
        <w:rPr>
          <w:b/>
          <w:noProof w:val="0"/>
        </w:rPr>
      </w:pPr>
    </w:p>
    <w:p w:rsidR="00C26F9A" w:rsidRPr="00647EA2" w:rsidRDefault="00C26F9A" w:rsidP="00C26F9A">
      <w:pPr>
        <w:rPr>
          <w:noProof w:val="0"/>
        </w:rPr>
      </w:pPr>
    </w:p>
    <w:p w:rsidR="00C26F9A" w:rsidRPr="00647EA2" w:rsidRDefault="00C26F9A" w:rsidP="00C26F9A">
      <w:pPr>
        <w:rPr>
          <w:noProof w:val="0"/>
        </w:rPr>
      </w:pPr>
    </w:p>
    <w:p w:rsidR="00C26F9A" w:rsidRPr="00647EA2" w:rsidRDefault="00C26F9A" w:rsidP="00C26F9A">
      <w:pPr>
        <w:rPr>
          <w:noProof w:val="0"/>
        </w:rPr>
        <w:sectPr w:rsidR="00C26F9A" w:rsidRPr="00647EA2" w:rsidSect="00041A1E">
          <w:footerReference w:type="default" r:id="rId56"/>
          <w:headerReference w:type="first" r:id="rId57"/>
          <w:pgSz w:w="11906" w:h="16838" w:code="9"/>
          <w:pgMar w:top="1418" w:right="1418" w:bottom="1418" w:left="1418" w:header="709" w:footer="709" w:gutter="0"/>
          <w:cols w:space="708"/>
          <w:titlePg/>
          <w:docGrid w:linePitch="360"/>
        </w:sectPr>
      </w:pPr>
    </w:p>
    <w:p w:rsidR="00C26F9A" w:rsidRPr="00647EA2" w:rsidRDefault="00C26F9A" w:rsidP="00046915">
      <w:pPr>
        <w:pStyle w:val="Hoofdstuk"/>
      </w:pPr>
      <w:bookmarkStart w:id="569" w:name="_Toc342403615"/>
      <w:bookmarkStart w:id="570" w:name="_Toc342425924"/>
      <w:bookmarkStart w:id="571" w:name="_Toc342840267"/>
      <w:bookmarkStart w:id="572" w:name="_Toc344645034"/>
      <w:bookmarkStart w:id="573" w:name="_Toc350413984"/>
      <w:bookmarkStart w:id="574" w:name="_Toc364628071"/>
      <w:bookmarkStart w:id="575" w:name="bmDeel5"/>
      <w:r w:rsidRPr="00647EA2">
        <w:lastRenderedPageBreak/>
        <w:t>Overzicht</w:t>
      </w:r>
      <w:bookmarkEnd w:id="569"/>
      <w:bookmarkEnd w:id="570"/>
      <w:bookmarkEnd w:id="571"/>
      <w:bookmarkEnd w:id="572"/>
      <w:bookmarkEnd w:id="573"/>
      <w:bookmarkEnd w:id="574"/>
    </w:p>
    <w:p w:rsidR="00C26F9A" w:rsidRPr="00647EA2" w:rsidRDefault="00C26F9A" w:rsidP="00C26F9A">
      <w:pPr>
        <w:pStyle w:val="Hoofdtekst"/>
        <w:rPr>
          <w:rFonts w:ascii="Arial" w:hAnsi="Arial" w:cs="Arial"/>
        </w:rPr>
      </w:pPr>
    </w:p>
    <w:tbl>
      <w:tblPr>
        <w:tblStyle w:val="NOCNSF"/>
        <w:tblW w:w="9630" w:type="dxa"/>
        <w:shd w:val="clear" w:color="auto" w:fill="FEF2E7"/>
        <w:tblLayout w:type="fixed"/>
        <w:tblLook w:val="0480" w:firstRow="0" w:lastRow="0" w:firstColumn="1" w:lastColumn="0" w:noHBand="0" w:noVBand="1"/>
      </w:tblPr>
      <w:tblGrid>
        <w:gridCol w:w="3831"/>
        <w:gridCol w:w="5799"/>
      </w:tblGrid>
      <w:tr w:rsidR="00C26F9A" w:rsidRPr="00647EA2" w:rsidTr="00E8795A">
        <w:trPr>
          <w:trHeight w:val="20"/>
        </w:trPr>
        <w:tc>
          <w:tcPr>
            <w:cnfStyle w:val="001000000000" w:firstRow="0" w:lastRow="0" w:firstColumn="1" w:lastColumn="0" w:oddVBand="0" w:evenVBand="0" w:oddHBand="0" w:evenHBand="0" w:firstRowFirstColumn="0" w:firstRowLastColumn="0" w:lastRowFirstColumn="0" w:lastRowLastColumn="0"/>
            <w:tcW w:w="9623" w:type="dxa"/>
            <w:gridSpan w:val="2"/>
            <w:tcBorders>
              <w:top w:val="nil"/>
              <w:bottom w:val="single" w:sz="48" w:space="0" w:color="FFFFFF"/>
            </w:tcBorders>
            <w:hideMark/>
          </w:tcPr>
          <w:p w:rsidR="00C26F9A" w:rsidRPr="00647EA2" w:rsidRDefault="00C26F9A" w:rsidP="00E8795A">
            <w:pPr>
              <w:rPr>
                <w:noProof w:val="0"/>
              </w:rPr>
            </w:pPr>
            <w:r w:rsidRPr="00647EA2">
              <w:rPr>
                <w:noProof w:val="0"/>
              </w:rPr>
              <w:t>Kenmerken kwalificatie</w:t>
            </w:r>
          </w:p>
        </w:tc>
      </w:tr>
      <w:tr w:rsidR="00C26F9A" w:rsidRPr="00647EA2"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tcBorders>
              <w:top w:val="single" w:sz="48" w:space="0" w:color="FFFFFF"/>
            </w:tcBorders>
            <w:hideMark/>
          </w:tcPr>
          <w:p w:rsidR="00C26F9A" w:rsidRPr="00647EA2" w:rsidRDefault="00C26F9A" w:rsidP="00E8795A">
            <w:pPr>
              <w:rPr>
                <w:noProof w:val="0"/>
              </w:rPr>
            </w:pPr>
            <w:r w:rsidRPr="00647EA2">
              <w:rPr>
                <w:noProof w:val="0"/>
              </w:rPr>
              <w:t>Naam van de kwalificatie</w:t>
            </w:r>
          </w:p>
        </w:tc>
        <w:tc>
          <w:tcPr>
            <w:tcW w:w="5795" w:type="dxa"/>
            <w:tcBorders>
              <w:top w:val="single" w:sz="48" w:space="0" w:color="FFFFFF"/>
            </w:tcBorders>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color w:val="FF0000"/>
              </w:rPr>
              <w:t>Trainer-coach</w:t>
            </w:r>
            <w:r w:rsidRPr="00647EA2">
              <w:rPr>
                <w:noProof w:val="0"/>
              </w:rPr>
              <w:t xml:space="preserve"> 5</w:t>
            </w:r>
          </w:p>
        </w:tc>
      </w:tr>
      <w:tr w:rsidR="00C26F9A" w:rsidRPr="00647EA2"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hideMark/>
          </w:tcPr>
          <w:p w:rsidR="00C26F9A" w:rsidRPr="00647EA2" w:rsidRDefault="00C26F9A" w:rsidP="00E8795A">
            <w:pPr>
              <w:rPr>
                <w:noProof w:val="0"/>
              </w:rPr>
            </w:pPr>
            <w:r w:rsidRPr="00647EA2">
              <w:rPr>
                <w:noProof w:val="0"/>
              </w:rPr>
              <w:t xml:space="preserve">Deelkwalificaties </w:t>
            </w:r>
          </w:p>
        </w:tc>
        <w:tc>
          <w:tcPr>
            <w:tcW w:w="5795" w:type="dxa"/>
            <w:hideMark/>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PVB 5.1 Geven van trainingen</w:t>
            </w:r>
          </w:p>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PVB 5.2 Coachen bij wedstrijden</w:t>
            </w:r>
          </w:p>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PVB 5.3 Ondersteunen van </w:t>
            </w:r>
            <w:proofErr w:type="spellStart"/>
            <w:r w:rsidRPr="00647EA2">
              <w:rPr>
                <w:noProof w:val="0"/>
              </w:rPr>
              <w:t>meerjaren</w:t>
            </w:r>
            <w:proofErr w:type="spellEnd"/>
            <w:r w:rsidRPr="00647EA2">
              <w:rPr>
                <w:noProof w:val="0"/>
              </w:rPr>
              <w:t xml:space="preserve"> topsportbeleid</w:t>
            </w:r>
          </w:p>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PVB 5.5 Managen topsportbegeleidingsteam en netwerken </w:t>
            </w:r>
          </w:p>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PVB 5.6 Vergaren, ontwikkelen, toepassen en delen van kennis</w:t>
            </w:r>
          </w:p>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PVB 5.7 Begeleiden van </w:t>
            </w:r>
            <w:r w:rsidRPr="00647EA2">
              <w:rPr>
                <w:noProof w:val="0"/>
                <w:color w:val="FF0000"/>
              </w:rPr>
              <w:t>sporters</w:t>
            </w:r>
            <w:r w:rsidRPr="00647EA2">
              <w:rPr>
                <w:noProof w:val="0"/>
              </w:rPr>
              <w:t xml:space="preserve"> </w:t>
            </w:r>
          </w:p>
        </w:tc>
      </w:tr>
      <w:tr w:rsidR="00C26F9A" w:rsidRPr="00647EA2"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hideMark/>
          </w:tcPr>
          <w:p w:rsidR="00C26F9A" w:rsidRPr="00647EA2" w:rsidRDefault="00C26F9A" w:rsidP="00E8795A">
            <w:pPr>
              <w:rPr>
                <w:noProof w:val="0"/>
              </w:rPr>
            </w:pPr>
            <w:r w:rsidRPr="00647EA2">
              <w:rPr>
                <w:noProof w:val="0"/>
              </w:rPr>
              <w:t xml:space="preserve">Kwalificatiestructuur </w:t>
            </w:r>
          </w:p>
        </w:tc>
        <w:tc>
          <w:tcPr>
            <w:tcW w:w="5795" w:type="dxa"/>
            <w:hideMark/>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KSS 2012</w:t>
            </w:r>
          </w:p>
        </w:tc>
      </w:tr>
      <w:tr w:rsidR="00C26F9A" w:rsidRPr="00647EA2"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hideMark/>
          </w:tcPr>
          <w:p w:rsidR="00C26F9A" w:rsidRPr="00647EA2" w:rsidRDefault="00C26F9A" w:rsidP="00E8795A">
            <w:pPr>
              <w:rPr>
                <w:noProof w:val="0"/>
              </w:rPr>
            </w:pPr>
            <w:r w:rsidRPr="00647EA2">
              <w:rPr>
                <w:noProof w:val="0"/>
              </w:rPr>
              <w:t xml:space="preserve">Kwalificatielijn </w:t>
            </w:r>
          </w:p>
        </w:tc>
        <w:tc>
          <w:tcPr>
            <w:tcW w:w="5795" w:type="dxa"/>
            <w:hideMark/>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Trainer-coach</w:t>
            </w:r>
          </w:p>
        </w:tc>
      </w:tr>
      <w:tr w:rsidR="00C26F9A" w:rsidRPr="00647EA2"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tcBorders>
              <w:bottom w:val="nil"/>
            </w:tcBorders>
            <w:hideMark/>
          </w:tcPr>
          <w:p w:rsidR="00C26F9A" w:rsidRPr="00647EA2" w:rsidRDefault="00C26F9A" w:rsidP="00E8795A">
            <w:pPr>
              <w:rPr>
                <w:noProof w:val="0"/>
              </w:rPr>
            </w:pPr>
            <w:r w:rsidRPr="00647EA2">
              <w:rPr>
                <w:noProof w:val="0"/>
              </w:rPr>
              <w:t xml:space="preserve">Kwalificatieniveau </w:t>
            </w:r>
          </w:p>
        </w:tc>
        <w:tc>
          <w:tcPr>
            <w:tcW w:w="5795" w:type="dxa"/>
            <w:tcBorders>
              <w:bottom w:val="nil"/>
            </w:tcBorders>
            <w:hideMark/>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5</w:t>
            </w:r>
          </w:p>
        </w:tc>
      </w:tr>
    </w:tbl>
    <w:p w:rsidR="00C26F9A" w:rsidRPr="00647EA2" w:rsidRDefault="00C26F9A" w:rsidP="00C26F9A">
      <w:pPr>
        <w:rPr>
          <w:rFonts w:ascii="Arial" w:eastAsia="Times" w:hAnsi="Arial" w:cs="Times New Roman"/>
          <w:noProof w:val="0"/>
          <w:sz w:val="22"/>
          <w:szCs w:val="20"/>
        </w:rPr>
      </w:pPr>
    </w:p>
    <w:tbl>
      <w:tblPr>
        <w:tblStyle w:val="NOCNSF"/>
        <w:tblW w:w="9645" w:type="dxa"/>
        <w:shd w:val="clear" w:color="auto" w:fill="FEF2E7"/>
        <w:tblLayout w:type="fixed"/>
        <w:tblLook w:val="0480" w:firstRow="0" w:lastRow="0" w:firstColumn="1" w:lastColumn="0" w:noHBand="0" w:noVBand="1"/>
      </w:tblPr>
      <w:tblGrid>
        <w:gridCol w:w="3830"/>
        <w:gridCol w:w="5815"/>
      </w:tblGrid>
      <w:tr w:rsidR="00C26F9A" w:rsidRPr="00647EA2" w:rsidTr="00E8795A">
        <w:trPr>
          <w:trHeight w:val="20"/>
        </w:trPr>
        <w:tc>
          <w:tcPr>
            <w:cnfStyle w:val="001000000000" w:firstRow="0" w:lastRow="0" w:firstColumn="1" w:lastColumn="0" w:oddVBand="0" w:evenVBand="0" w:oddHBand="0" w:evenHBand="0" w:firstRowFirstColumn="0" w:firstRowLastColumn="0" w:lastRowFirstColumn="0" w:lastRowLastColumn="0"/>
            <w:tcW w:w="9639" w:type="dxa"/>
            <w:gridSpan w:val="2"/>
            <w:tcBorders>
              <w:top w:val="nil"/>
              <w:bottom w:val="single" w:sz="48" w:space="0" w:color="FFFFFF"/>
            </w:tcBorders>
            <w:hideMark/>
          </w:tcPr>
          <w:p w:rsidR="00C26F9A" w:rsidRPr="00647EA2" w:rsidRDefault="00C26F9A" w:rsidP="00E8795A">
            <w:pPr>
              <w:rPr>
                <w:noProof w:val="0"/>
              </w:rPr>
            </w:pPr>
            <w:r w:rsidRPr="00647EA2">
              <w:rPr>
                <w:noProof w:val="0"/>
              </w:rPr>
              <w:t xml:space="preserve">Kenmerken sportbond </w:t>
            </w:r>
          </w:p>
        </w:tc>
      </w:tr>
      <w:tr w:rsidR="00C26F9A" w:rsidRPr="00647EA2"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tcBorders>
              <w:top w:val="single" w:sz="48" w:space="0" w:color="FFFFFF"/>
            </w:tcBorders>
            <w:hideMark/>
          </w:tcPr>
          <w:p w:rsidR="00C26F9A" w:rsidRPr="00647EA2" w:rsidRDefault="00C26F9A" w:rsidP="00E8795A">
            <w:pPr>
              <w:rPr>
                <w:noProof w:val="0"/>
              </w:rPr>
            </w:pPr>
            <w:r w:rsidRPr="00647EA2">
              <w:rPr>
                <w:noProof w:val="0"/>
              </w:rPr>
              <w:t>Kwalificerende sportbond</w:t>
            </w:r>
          </w:p>
        </w:tc>
        <w:tc>
          <w:tcPr>
            <w:tcW w:w="5811" w:type="dxa"/>
            <w:tcBorders>
              <w:top w:val="single" w:sz="48" w:space="0" w:color="FFFFFF"/>
            </w:tcBorders>
            <w:hideMark/>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Naam</w:t>
            </w:r>
          </w:p>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Adresgegevens</w:t>
            </w:r>
          </w:p>
        </w:tc>
      </w:tr>
      <w:tr w:rsidR="00C26F9A" w:rsidRPr="00647EA2" w:rsidTr="00E8795A">
        <w:trPr>
          <w:trHeight w:val="412"/>
        </w:trPr>
        <w:tc>
          <w:tcPr>
            <w:cnfStyle w:val="001000000000" w:firstRow="0" w:lastRow="0" w:firstColumn="1" w:lastColumn="0" w:oddVBand="0" w:evenVBand="0" w:oddHBand="0" w:evenHBand="0" w:firstRowFirstColumn="0" w:firstRowLastColumn="0" w:lastRowFirstColumn="0" w:lastRowLastColumn="0"/>
            <w:tcW w:w="3828" w:type="dxa"/>
            <w:hideMark/>
          </w:tcPr>
          <w:p w:rsidR="00C26F9A" w:rsidRPr="00647EA2" w:rsidRDefault="00C26F9A" w:rsidP="00E8795A">
            <w:pPr>
              <w:rPr>
                <w:noProof w:val="0"/>
              </w:rPr>
            </w:pPr>
            <w:r w:rsidRPr="00647EA2">
              <w:rPr>
                <w:noProof w:val="0"/>
              </w:rPr>
              <w:t xml:space="preserve">Samenstelling toetsingscommissie </w:t>
            </w:r>
          </w:p>
        </w:tc>
        <w:tc>
          <w:tcPr>
            <w:tcW w:w="5811" w:type="dxa"/>
            <w:hideMark/>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Functies (geen namen van personen)</w:t>
            </w:r>
          </w:p>
        </w:tc>
      </w:tr>
      <w:tr w:rsidR="00C26F9A" w:rsidRPr="00647EA2"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hideMark/>
          </w:tcPr>
          <w:p w:rsidR="00C26F9A" w:rsidRPr="00647EA2" w:rsidRDefault="00C26F9A" w:rsidP="00E8795A">
            <w:pPr>
              <w:rPr>
                <w:noProof w:val="0"/>
              </w:rPr>
            </w:pPr>
            <w:r w:rsidRPr="00647EA2">
              <w:rPr>
                <w:noProof w:val="0"/>
              </w:rPr>
              <w:t>Contactgegevens toetsingscommissie</w:t>
            </w:r>
          </w:p>
        </w:tc>
        <w:tc>
          <w:tcPr>
            <w:tcW w:w="5811"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hideMark/>
          </w:tcPr>
          <w:p w:rsidR="00C26F9A" w:rsidRPr="00647EA2" w:rsidRDefault="00C26F9A" w:rsidP="00E8795A">
            <w:pPr>
              <w:rPr>
                <w:noProof w:val="0"/>
              </w:rPr>
            </w:pPr>
            <w:r w:rsidRPr="00647EA2">
              <w:rPr>
                <w:noProof w:val="0"/>
              </w:rPr>
              <w:t xml:space="preserve">Datum instelling toetsingscommissie door bestuur bond </w:t>
            </w:r>
          </w:p>
        </w:tc>
        <w:tc>
          <w:tcPr>
            <w:tcW w:w="5811" w:type="dxa"/>
            <w:hideMark/>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Datum</w:t>
            </w:r>
          </w:p>
        </w:tc>
      </w:tr>
      <w:tr w:rsidR="00C26F9A" w:rsidRPr="00647EA2"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tcBorders>
              <w:bottom w:val="nil"/>
            </w:tcBorders>
            <w:hideMark/>
          </w:tcPr>
          <w:p w:rsidR="00C26F9A" w:rsidRPr="00647EA2" w:rsidRDefault="00C26F9A" w:rsidP="00E8795A">
            <w:pPr>
              <w:rPr>
                <w:noProof w:val="0"/>
              </w:rPr>
            </w:pPr>
            <w:r w:rsidRPr="00647EA2">
              <w:rPr>
                <w:noProof w:val="0"/>
              </w:rPr>
              <w:t>Gegevens Commissie van Beroep voor Toetsing</w:t>
            </w:r>
          </w:p>
        </w:tc>
        <w:tc>
          <w:tcPr>
            <w:tcW w:w="5811" w:type="dxa"/>
            <w:tcBorders>
              <w:bottom w:val="nil"/>
            </w:tcBorders>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647EA2" w:rsidRDefault="00C26F9A" w:rsidP="00C26F9A">
      <w:pPr>
        <w:rPr>
          <w:rFonts w:ascii="Arial" w:eastAsia="Times" w:hAnsi="Arial"/>
          <w:noProof w:val="0"/>
          <w:sz w:val="22"/>
          <w:szCs w:val="20"/>
        </w:rPr>
      </w:pPr>
    </w:p>
    <w:tbl>
      <w:tblPr>
        <w:tblStyle w:val="NOCNSF"/>
        <w:tblW w:w="9645" w:type="dxa"/>
        <w:shd w:val="clear" w:color="000000" w:fill="FEF2E7"/>
        <w:tblLayout w:type="fixed"/>
        <w:tblLook w:val="0480" w:firstRow="0" w:lastRow="0" w:firstColumn="1" w:lastColumn="0" w:noHBand="0" w:noVBand="1"/>
      </w:tblPr>
      <w:tblGrid>
        <w:gridCol w:w="3830"/>
        <w:gridCol w:w="5815"/>
      </w:tblGrid>
      <w:tr w:rsidR="00C26F9A" w:rsidRPr="00647EA2" w:rsidTr="00E8795A">
        <w:trPr>
          <w:trHeight w:val="20"/>
        </w:trPr>
        <w:tc>
          <w:tcPr>
            <w:cnfStyle w:val="001000000000" w:firstRow="0" w:lastRow="0" w:firstColumn="1" w:lastColumn="0" w:oddVBand="0" w:evenVBand="0" w:oddHBand="0" w:evenHBand="0" w:firstRowFirstColumn="0" w:firstRowLastColumn="0" w:lastRowFirstColumn="0" w:lastRowLastColumn="0"/>
            <w:tcW w:w="9639" w:type="dxa"/>
            <w:gridSpan w:val="2"/>
            <w:tcBorders>
              <w:top w:val="nil"/>
              <w:bottom w:val="single" w:sz="48" w:space="0" w:color="FFFFFF"/>
            </w:tcBorders>
            <w:shd w:val="clear" w:color="000000" w:fill="FEF2E7"/>
            <w:hideMark/>
          </w:tcPr>
          <w:p w:rsidR="00C26F9A" w:rsidRPr="00647EA2" w:rsidRDefault="00C26F9A" w:rsidP="00E8795A">
            <w:pPr>
              <w:rPr>
                <w:noProof w:val="0"/>
              </w:rPr>
            </w:pPr>
            <w:r w:rsidRPr="00647EA2">
              <w:rPr>
                <w:noProof w:val="0"/>
              </w:rPr>
              <w:t xml:space="preserve">Kernmerken </w:t>
            </w:r>
            <w:proofErr w:type="spellStart"/>
            <w:r w:rsidRPr="00647EA2">
              <w:rPr>
                <w:noProof w:val="0"/>
              </w:rPr>
              <w:t>toetsdocumenten</w:t>
            </w:r>
            <w:proofErr w:type="spellEnd"/>
          </w:p>
        </w:tc>
      </w:tr>
      <w:tr w:rsidR="00C26F9A" w:rsidRPr="00647EA2"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tcBorders>
              <w:top w:val="single" w:sz="48" w:space="0" w:color="FFFFFF"/>
            </w:tcBorders>
            <w:shd w:val="clear" w:color="000000" w:fill="FEF2E7"/>
            <w:hideMark/>
          </w:tcPr>
          <w:p w:rsidR="00C26F9A" w:rsidRPr="00647EA2" w:rsidRDefault="00C26F9A" w:rsidP="00E8795A">
            <w:pPr>
              <w:rPr>
                <w:noProof w:val="0"/>
              </w:rPr>
            </w:pPr>
            <w:r>
              <w:rPr>
                <w:noProof w:val="0"/>
              </w:rPr>
              <w:t>Geldend</w:t>
            </w:r>
            <w:r w:rsidRPr="00647EA2">
              <w:rPr>
                <w:noProof w:val="0"/>
              </w:rPr>
              <w:t xml:space="preserve"> </w:t>
            </w:r>
            <w:proofErr w:type="spellStart"/>
            <w:r w:rsidRPr="00647EA2">
              <w:rPr>
                <w:noProof w:val="0"/>
              </w:rPr>
              <w:t>Toetsreglement</w:t>
            </w:r>
            <w:proofErr w:type="spellEnd"/>
            <w:r w:rsidRPr="00647EA2">
              <w:rPr>
                <w:noProof w:val="0"/>
              </w:rPr>
              <w:t xml:space="preserve"> sport </w:t>
            </w:r>
          </w:p>
        </w:tc>
        <w:tc>
          <w:tcPr>
            <w:tcW w:w="5811" w:type="dxa"/>
            <w:tcBorders>
              <w:top w:val="single" w:sz="48" w:space="0" w:color="FFFFFF"/>
            </w:tcBorders>
            <w:shd w:val="clear" w:color="000000" w:fill="FEF2E7"/>
            <w:hideMark/>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Datum</w:t>
            </w:r>
          </w:p>
        </w:tc>
      </w:tr>
      <w:tr w:rsidR="00C26F9A" w:rsidRPr="00647EA2" w:rsidTr="00E8795A">
        <w:trPr>
          <w:trHeight w:val="20"/>
        </w:trPr>
        <w:tc>
          <w:tcPr>
            <w:cnfStyle w:val="001000000000" w:firstRow="0" w:lastRow="0" w:firstColumn="1" w:lastColumn="0" w:oddVBand="0" w:evenVBand="0" w:oddHBand="0" w:evenHBand="0" w:firstRowFirstColumn="0" w:firstRowLastColumn="0" w:lastRowFirstColumn="0" w:lastRowLastColumn="0"/>
            <w:tcW w:w="3828" w:type="dxa"/>
            <w:shd w:val="clear" w:color="000000" w:fill="FEF2E7"/>
            <w:hideMark/>
          </w:tcPr>
          <w:p w:rsidR="00C26F9A" w:rsidRPr="00647EA2" w:rsidRDefault="00C26F9A" w:rsidP="00E8795A">
            <w:pPr>
              <w:rPr>
                <w:noProof w:val="0"/>
              </w:rPr>
            </w:pPr>
            <w:r w:rsidRPr="00647EA2">
              <w:rPr>
                <w:noProof w:val="0"/>
              </w:rPr>
              <w:t xml:space="preserve">Vaststelling </w:t>
            </w:r>
            <w:proofErr w:type="spellStart"/>
            <w:r w:rsidRPr="00647EA2">
              <w:rPr>
                <w:noProof w:val="0"/>
              </w:rPr>
              <w:t>toetsplan</w:t>
            </w:r>
            <w:proofErr w:type="spellEnd"/>
            <w:r w:rsidRPr="00647EA2">
              <w:rPr>
                <w:noProof w:val="0"/>
              </w:rPr>
              <w:t xml:space="preserve"> en </w:t>
            </w:r>
            <w:proofErr w:type="spellStart"/>
            <w:r w:rsidRPr="00647EA2">
              <w:rPr>
                <w:noProof w:val="0"/>
              </w:rPr>
              <w:t>PVB’s</w:t>
            </w:r>
            <w:proofErr w:type="spellEnd"/>
            <w:r w:rsidRPr="00647EA2">
              <w:rPr>
                <w:noProof w:val="0"/>
              </w:rPr>
              <w:t xml:space="preserve"> door toetsingscommissie  </w:t>
            </w:r>
          </w:p>
        </w:tc>
        <w:tc>
          <w:tcPr>
            <w:tcW w:w="5811" w:type="dxa"/>
            <w:shd w:val="clear" w:color="000000" w:fill="FEF2E7"/>
            <w:hideMark/>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Datum</w:t>
            </w:r>
          </w:p>
        </w:tc>
      </w:tr>
      <w:tr w:rsidR="00C26F9A" w:rsidRPr="00647EA2" w:rsidTr="00E8795A">
        <w:trPr>
          <w:trHeight w:val="405"/>
        </w:trPr>
        <w:tc>
          <w:tcPr>
            <w:cnfStyle w:val="001000000000" w:firstRow="0" w:lastRow="0" w:firstColumn="1" w:lastColumn="0" w:oddVBand="0" w:evenVBand="0" w:oddHBand="0" w:evenHBand="0" w:firstRowFirstColumn="0" w:firstRowLastColumn="0" w:lastRowFirstColumn="0" w:lastRowLastColumn="0"/>
            <w:tcW w:w="3828" w:type="dxa"/>
            <w:shd w:val="clear" w:color="000000" w:fill="FEF2E7"/>
            <w:hideMark/>
          </w:tcPr>
          <w:p w:rsidR="00C26F9A" w:rsidRPr="00647EA2" w:rsidRDefault="00C26F9A" w:rsidP="00E8795A">
            <w:pPr>
              <w:rPr>
                <w:noProof w:val="0"/>
              </w:rPr>
            </w:pPr>
            <w:r w:rsidRPr="00647EA2">
              <w:rPr>
                <w:noProof w:val="0"/>
              </w:rPr>
              <w:t xml:space="preserve">Datum laatste positieve audituitslag </w:t>
            </w:r>
          </w:p>
        </w:tc>
        <w:tc>
          <w:tcPr>
            <w:tcW w:w="5811" w:type="dxa"/>
            <w:shd w:val="clear" w:color="000000" w:fill="FEF2E7"/>
            <w:hideMark/>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Datum</w:t>
            </w:r>
          </w:p>
        </w:tc>
      </w:tr>
      <w:tr w:rsidR="00C26F9A" w:rsidRPr="00647EA2" w:rsidTr="00E8795A">
        <w:trPr>
          <w:trHeight w:val="405"/>
        </w:trPr>
        <w:tc>
          <w:tcPr>
            <w:cnfStyle w:val="001000000000" w:firstRow="0" w:lastRow="0" w:firstColumn="1" w:lastColumn="0" w:oddVBand="0" w:evenVBand="0" w:oddHBand="0" w:evenHBand="0" w:firstRowFirstColumn="0" w:firstRowLastColumn="0" w:lastRowFirstColumn="0" w:lastRowLastColumn="0"/>
            <w:tcW w:w="3828" w:type="dxa"/>
            <w:shd w:val="clear" w:color="000000" w:fill="FEF2E7"/>
            <w:hideMark/>
          </w:tcPr>
          <w:p w:rsidR="00C26F9A" w:rsidRPr="00647EA2" w:rsidRDefault="00C26F9A" w:rsidP="00E8795A">
            <w:pPr>
              <w:rPr>
                <w:noProof w:val="0"/>
              </w:rPr>
            </w:pPr>
            <w:r w:rsidRPr="00647EA2">
              <w:rPr>
                <w:noProof w:val="0"/>
              </w:rPr>
              <w:t>Soort audit</w:t>
            </w:r>
          </w:p>
        </w:tc>
        <w:tc>
          <w:tcPr>
            <w:tcW w:w="5811" w:type="dxa"/>
            <w:shd w:val="clear" w:color="000000" w:fill="FEF2E7"/>
            <w:hideMark/>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Instap, volledig/deskresearch</w:t>
            </w:r>
          </w:p>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Periodiek, volledig/deskresearch</w:t>
            </w:r>
          </w:p>
        </w:tc>
      </w:tr>
      <w:tr w:rsidR="00C26F9A" w:rsidRPr="00647EA2" w:rsidTr="00E8795A">
        <w:trPr>
          <w:trHeight w:val="405"/>
        </w:trPr>
        <w:tc>
          <w:tcPr>
            <w:cnfStyle w:val="001000000000" w:firstRow="0" w:lastRow="0" w:firstColumn="1" w:lastColumn="0" w:oddVBand="0" w:evenVBand="0" w:oddHBand="0" w:evenHBand="0" w:firstRowFirstColumn="0" w:firstRowLastColumn="0" w:lastRowFirstColumn="0" w:lastRowLastColumn="0"/>
            <w:tcW w:w="3828" w:type="dxa"/>
            <w:tcBorders>
              <w:bottom w:val="nil"/>
            </w:tcBorders>
            <w:shd w:val="clear" w:color="000000" w:fill="FEF2E7"/>
            <w:hideMark/>
          </w:tcPr>
          <w:p w:rsidR="00C26F9A" w:rsidRPr="00647EA2" w:rsidRDefault="00C26F9A" w:rsidP="00E8795A">
            <w:pPr>
              <w:rPr>
                <w:noProof w:val="0"/>
              </w:rPr>
            </w:pPr>
            <w:proofErr w:type="spellStart"/>
            <w:r w:rsidRPr="00647EA2">
              <w:rPr>
                <w:noProof w:val="0"/>
              </w:rPr>
              <w:t>Toetsdocumenten</w:t>
            </w:r>
            <w:proofErr w:type="spellEnd"/>
            <w:r w:rsidRPr="00647EA2">
              <w:rPr>
                <w:noProof w:val="0"/>
              </w:rPr>
              <w:t xml:space="preserve"> conform model </w:t>
            </w:r>
          </w:p>
          <w:p w:rsidR="00C26F9A" w:rsidRPr="00647EA2" w:rsidRDefault="00C26F9A" w:rsidP="00E8795A">
            <w:pPr>
              <w:rPr>
                <w:noProof w:val="0"/>
              </w:rPr>
            </w:pPr>
            <w:r w:rsidRPr="00647EA2">
              <w:rPr>
                <w:noProof w:val="0"/>
              </w:rPr>
              <w:t xml:space="preserve">KSS 2012 </w:t>
            </w:r>
          </w:p>
        </w:tc>
        <w:tc>
          <w:tcPr>
            <w:tcW w:w="5811" w:type="dxa"/>
            <w:tcBorders>
              <w:bottom w:val="nil"/>
            </w:tcBorders>
            <w:shd w:val="clear" w:color="000000" w:fill="FEF2E7"/>
            <w:hideMark/>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Ja/nee</w:t>
            </w:r>
          </w:p>
        </w:tc>
      </w:tr>
    </w:tbl>
    <w:p w:rsidR="00C26F9A" w:rsidRPr="00647EA2" w:rsidRDefault="00C26F9A" w:rsidP="00C26F9A">
      <w:pPr>
        <w:pStyle w:val="Hoofdtekst"/>
        <w:rPr>
          <w:rFonts w:ascii="Arial" w:hAnsi="Arial" w:cs="Arial"/>
        </w:rPr>
      </w:pPr>
    </w:p>
    <w:p w:rsidR="00C26F9A" w:rsidRPr="00647EA2" w:rsidRDefault="00C26F9A" w:rsidP="00C26F9A">
      <w:pPr>
        <w:spacing w:after="200"/>
        <w:rPr>
          <w:noProof w:val="0"/>
        </w:rPr>
      </w:pPr>
    </w:p>
    <w:p w:rsidR="00C26F9A" w:rsidRPr="00647EA2" w:rsidRDefault="00C26F9A" w:rsidP="00C26F9A">
      <w:pPr>
        <w:spacing w:after="200"/>
        <w:rPr>
          <w:noProof w:val="0"/>
        </w:rPr>
      </w:pPr>
    </w:p>
    <w:p w:rsidR="00C26F9A" w:rsidRPr="00647EA2" w:rsidRDefault="00C26F9A" w:rsidP="00C26F9A">
      <w:pPr>
        <w:spacing w:after="200"/>
        <w:rPr>
          <w:noProof w:val="0"/>
        </w:rPr>
      </w:pPr>
    </w:p>
    <w:p w:rsidR="00C26F9A" w:rsidRPr="00647EA2" w:rsidRDefault="00C26F9A" w:rsidP="00C26F9A">
      <w:pPr>
        <w:spacing w:after="200"/>
        <w:rPr>
          <w:noProof w:val="0"/>
        </w:rPr>
      </w:pPr>
    </w:p>
    <w:p w:rsidR="00C26F9A" w:rsidRPr="00647EA2" w:rsidRDefault="00C26F9A" w:rsidP="00C26F9A">
      <w:pPr>
        <w:spacing w:after="200"/>
        <w:rPr>
          <w:noProof w:val="0"/>
        </w:rPr>
      </w:pPr>
    </w:p>
    <w:p w:rsidR="00C26F9A" w:rsidRPr="00647EA2" w:rsidRDefault="00C26F9A" w:rsidP="00C26F9A">
      <w:pPr>
        <w:spacing w:after="200"/>
        <w:rPr>
          <w:noProof w:val="0"/>
        </w:rPr>
      </w:pPr>
    </w:p>
    <w:p w:rsidR="00C26F9A" w:rsidRPr="00647EA2" w:rsidRDefault="00C26F9A" w:rsidP="00C26F9A">
      <w:pPr>
        <w:spacing w:after="200"/>
        <w:rPr>
          <w:noProof w:val="0"/>
        </w:rPr>
      </w:pPr>
    </w:p>
    <w:p w:rsidR="00C26F9A" w:rsidRPr="00647EA2" w:rsidRDefault="00C26F9A" w:rsidP="00C26F9A">
      <w:pPr>
        <w:spacing w:after="200"/>
        <w:rPr>
          <w:noProof w:val="0"/>
        </w:rPr>
        <w:sectPr w:rsidR="00C26F9A" w:rsidRPr="00647EA2" w:rsidSect="00E8795A">
          <w:footerReference w:type="default" r:id="rId58"/>
          <w:pgSz w:w="11906" w:h="16838"/>
          <w:pgMar w:top="1134" w:right="1418" w:bottom="1134" w:left="1418" w:header="709" w:footer="709" w:gutter="0"/>
          <w:cols w:space="708"/>
        </w:sectPr>
      </w:pPr>
    </w:p>
    <w:p w:rsidR="00C26F9A" w:rsidRPr="00647EA2" w:rsidRDefault="00C26F9A" w:rsidP="00046915">
      <w:pPr>
        <w:pStyle w:val="Hoofdstuk"/>
      </w:pPr>
      <w:bookmarkStart w:id="576" w:name="_Toc342403616"/>
      <w:bookmarkStart w:id="577" w:name="_Toc342425925"/>
      <w:bookmarkStart w:id="578" w:name="_Toc342840268"/>
      <w:bookmarkStart w:id="579" w:name="_Toc344645035"/>
      <w:bookmarkStart w:id="580" w:name="_Toc350413985"/>
      <w:bookmarkStart w:id="581" w:name="_Toc364628072"/>
      <w:proofErr w:type="spellStart"/>
      <w:r w:rsidRPr="00647EA2">
        <w:lastRenderedPageBreak/>
        <w:t>Toetsplan</w:t>
      </w:r>
      <w:proofErr w:type="spellEnd"/>
      <w:r w:rsidRPr="00647EA2">
        <w:t xml:space="preserve"> van de kwalificatie trainer-coach 5</w:t>
      </w:r>
      <w:bookmarkEnd w:id="576"/>
      <w:bookmarkEnd w:id="577"/>
      <w:bookmarkEnd w:id="578"/>
      <w:bookmarkEnd w:id="579"/>
      <w:bookmarkEnd w:id="580"/>
      <w:bookmarkEnd w:id="581"/>
      <w:r w:rsidRPr="00647EA2">
        <w:t xml:space="preserve"> </w:t>
      </w:r>
    </w:p>
    <w:p w:rsidR="00C26F9A" w:rsidRPr="00647EA2" w:rsidRDefault="00C26F9A" w:rsidP="00C26F9A">
      <w:pPr>
        <w:pStyle w:val="Kop2"/>
        <w:ind w:left="567" w:hanging="567"/>
        <w:rPr>
          <w:rFonts w:eastAsia="Times New Roman"/>
          <w:noProof w:val="0"/>
        </w:rPr>
      </w:pPr>
      <w:bookmarkStart w:id="582" w:name="_Toc342403617"/>
      <w:bookmarkStart w:id="583" w:name="_Toc342425926"/>
      <w:bookmarkStart w:id="584" w:name="_Toc342840269"/>
      <w:bookmarkStart w:id="585" w:name="_Toc344645036"/>
      <w:bookmarkStart w:id="586" w:name="_Toc350413986"/>
      <w:r w:rsidRPr="00647EA2">
        <w:rPr>
          <w:rFonts w:eastAsia="Times New Roman"/>
          <w:noProof w:val="0"/>
        </w:rPr>
        <w:t>Algemene informatie voor de sportbond</w:t>
      </w:r>
      <w:bookmarkEnd w:id="582"/>
      <w:bookmarkEnd w:id="583"/>
      <w:bookmarkEnd w:id="584"/>
      <w:bookmarkEnd w:id="585"/>
      <w:bookmarkEnd w:id="586"/>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Om het door </w:t>
      </w:r>
      <w:r w:rsidRPr="00647EA2">
        <w:rPr>
          <w:noProof w:val="0"/>
          <w:color w:val="FF0000"/>
        </w:rPr>
        <w:t>de sportbond</w:t>
      </w:r>
      <w:r w:rsidRPr="00647EA2">
        <w:rPr>
          <w:noProof w:val="0"/>
        </w:rPr>
        <w:t xml:space="preserve"> en NOC*NSF erkende diploma </w:t>
      </w:r>
      <w:r w:rsidRPr="00647EA2">
        <w:rPr>
          <w:noProof w:val="0"/>
          <w:color w:val="FF0000"/>
        </w:rPr>
        <w:t xml:space="preserve">trainer-coach </w:t>
      </w:r>
      <w:r w:rsidRPr="00647EA2">
        <w:rPr>
          <w:noProof w:val="0"/>
        </w:rPr>
        <w:t xml:space="preserve">5 te kunnen ontvangen, moet de kandidaat de zes kerntaken van een </w:t>
      </w:r>
      <w:r w:rsidRPr="00647EA2">
        <w:rPr>
          <w:noProof w:val="0"/>
          <w:color w:val="FF0000"/>
        </w:rPr>
        <w:t xml:space="preserve">trainer-coach </w:t>
      </w:r>
      <w:r w:rsidRPr="00647EA2">
        <w:rPr>
          <w:noProof w:val="0"/>
        </w:rPr>
        <w:t xml:space="preserve">5 beheersen. Elke kerntaak wordt door een proeve van bekwaamheid (PVB) getoetst. In dit </w:t>
      </w:r>
      <w:proofErr w:type="spellStart"/>
      <w:r w:rsidRPr="00647EA2">
        <w:rPr>
          <w:noProof w:val="0"/>
        </w:rPr>
        <w:t>toetsplan</w:t>
      </w:r>
      <w:proofErr w:type="spellEnd"/>
      <w:r w:rsidRPr="00647EA2">
        <w:rPr>
          <w:noProof w:val="0"/>
        </w:rPr>
        <w:t xml:space="preserve"> staat beschreven: </w:t>
      </w:r>
    </w:p>
    <w:p w:rsidR="00C26F9A" w:rsidRPr="00647EA2" w:rsidRDefault="00C26F9A" w:rsidP="00C26F9A">
      <w:pPr>
        <w:pStyle w:val="Opsomming"/>
        <w:ind w:left="426"/>
        <w:rPr>
          <w:noProof w:val="0"/>
        </w:rPr>
      </w:pPr>
      <w:r w:rsidRPr="00647EA2">
        <w:rPr>
          <w:noProof w:val="0"/>
        </w:rPr>
        <w:t xml:space="preserve">om welke </w:t>
      </w:r>
      <w:proofErr w:type="spellStart"/>
      <w:r w:rsidRPr="00647EA2">
        <w:rPr>
          <w:noProof w:val="0"/>
        </w:rPr>
        <w:t>PVB’s</w:t>
      </w:r>
      <w:proofErr w:type="spellEnd"/>
      <w:r w:rsidRPr="00647EA2">
        <w:rPr>
          <w:noProof w:val="0"/>
        </w:rPr>
        <w:t xml:space="preserve"> het gaat;</w:t>
      </w:r>
    </w:p>
    <w:p w:rsidR="00C26F9A" w:rsidRPr="00647EA2" w:rsidRDefault="00C26F9A" w:rsidP="00C26F9A">
      <w:pPr>
        <w:pStyle w:val="Opsomming"/>
        <w:ind w:left="426"/>
        <w:rPr>
          <w:noProof w:val="0"/>
        </w:rPr>
      </w:pPr>
      <w:r w:rsidRPr="00647EA2">
        <w:rPr>
          <w:noProof w:val="0"/>
        </w:rPr>
        <w:t>wie betrokken zijn bij de afname van de toetsing;</w:t>
      </w:r>
    </w:p>
    <w:p w:rsidR="00C26F9A" w:rsidRPr="00647EA2" w:rsidRDefault="00C26F9A" w:rsidP="00C26F9A">
      <w:pPr>
        <w:pStyle w:val="Opsomming"/>
        <w:ind w:left="426"/>
        <w:rPr>
          <w:noProof w:val="0"/>
        </w:rPr>
      </w:pPr>
      <w:r w:rsidRPr="00647EA2">
        <w:rPr>
          <w:noProof w:val="0"/>
        </w:rPr>
        <w:t xml:space="preserve">wat van de betrokkenen wordt verwacht. </w:t>
      </w:r>
    </w:p>
    <w:p w:rsidR="00C26F9A" w:rsidRPr="00647EA2" w:rsidRDefault="00C26F9A" w:rsidP="00C26F9A">
      <w:pPr>
        <w:pStyle w:val="Hoofdtekst"/>
        <w:rPr>
          <w:rFonts w:ascii="Arial" w:hAnsi="Arial" w:cs="Arial"/>
        </w:rPr>
      </w:pPr>
    </w:p>
    <w:p w:rsidR="00C26F9A" w:rsidRPr="00647EA2" w:rsidRDefault="00C26F9A" w:rsidP="00C26F9A">
      <w:pPr>
        <w:rPr>
          <w:noProof w:val="0"/>
        </w:rPr>
      </w:pPr>
      <w:r w:rsidRPr="00647EA2">
        <w:rPr>
          <w:noProof w:val="0"/>
        </w:rPr>
        <w:t xml:space="preserve">In de PVB-beschrijvingen staat beschreven wat de PVB inhoudt en welke eisen aan de kandidaat worden gesteld. </w:t>
      </w:r>
    </w:p>
    <w:p w:rsidR="00C26F9A" w:rsidRPr="00647EA2" w:rsidRDefault="00C26F9A" w:rsidP="00C26F9A">
      <w:pPr>
        <w:rPr>
          <w:noProof w:val="0"/>
        </w:rPr>
      </w:pPr>
      <w:r w:rsidRPr="00647EA2">
        <w:rPr>
          <w:noProof w:val="0"/>
        </w:rPr>
        <w:t xml:space="preserve">Alle </w:t>
      </w:r>
      <w:proofErr w:type="spellStart"/>
      <w:r w:rsidRPr="00647EA2">
        <w:rPr>
          <w:noProof w:val="0"/>
        </w:rPr>
        <w:t>toetsdocumenten</w:t>
      </w:r>
      <w:proofErr w:type="spellEnd"/>
      <w:r w:rsidRPr="00647EA2">
        <w:rPr>
          <w:noProof w:val="0"/>
        </w:rPr>
        <w:t xml:space="preserve"> zijn beschikbaar via </w:t>
      </w:r>
      <w:r w:rsidRPr="00647EA2">
        <w:rPr>
          <w:noProof w:val="0"/>
          <w:color w:val="FF0000"/>
        </w:rPr>
        <w:t>www</w:t>
      </w:r>
      <w:r>
        <w:rPr>
          <w:noProof w:val="0"/>
          <w:color w:val="FF0000"/>
        </w:rPr>
        <w:t xml:space="preserve">. </w:t>
      </w:r>
      <w:r w:rsidRPr="00647EA2">
        <w:rPr>
          <w:noProof w:val="0"/>
          <w:color w:val="FF0000"/>
        </w:rPr>
        <w:t>…</w:t>
      </w:r>
      <w:r>
        <w:rPr>
          <w:noProof w:val="0"/>
          <w:color w:val="FF0000"/>
        </w:rPr>
        <w:t xml:space="preserve"> </w:t>
      </w:r>
      <w:r w:rsidRPr="00647EA2">
        <w:rPr>
          <w:noProof w:val="0"/>
          <w:color w:val="FF0000"/>
        </w:rPr>
        <w:t>.nl.</w:t>
      </w:r>
      <w:r w:rsidRPr="00647EA2">
        <w:rPr>
          <w:noProof w:val="0"/>
        </w:rPr>
        <w:t xml:space="preserve"> </w:t>
      </w:r>
    </w:p>
    <w:p w:rsidR="00C26F9A" w:rsidRPr="00647EA2" w:rsidRDefault="00C26F9A" w:rsidP="00197120">
      <w:pPr>
        <w:pStyle w:val="Kop2"/>
        <w:numPr>
          <w:ilvl w:val="0"/>
          <w:numId w:val="43"/>
        </w:numPr>
        <w:rPr>
          <w:noProof w:val="0"/>
        </w:rPr>
      </w:pPr>
      <w:bookmarkStart w:id="587" w:name="_Toc342403618"/>
      <w:bookmarkStart w:id="588" w:name="_Toc342425927"/>
      <w:bookmarkStart w:id="589" w:name="_Toc342840270"/>
      <w:bookmarkStart w:id="590" w:name="_Toc344645037"/>
      <w:bookmarkStart w:id="591" w:name="_Toc350413987"/>
      <w:r w:rsidRPr="00647EA2">
        <w:rPr>
          <w:noProof w:val="0"/>
        </w:rPr>
        <w:t>Diploma en deelkwalificaties</w:t>
      </w:r>
      <w:bookmarkEnd w:id="587"/>
      <w:bookmarkEnd w:id="588"/>
      <w:bookmarkEnd w:id="589"/>
      <w:bookmarkEnd w:id="590"/>
      <w:bookmarkEnd w:id="591"/>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Een kandidaat ontvangt het diploma </w:t>
      </w:r>
      <w:r w:rsidRPr="00647EA2">
        <w:rPr>
          <w:noProof w:val="0"/>
          <w:color w:val="FF0000"/>
        </w:rPr>
        <w:t xml:space="preserve">trainer-coach </w:t>
      </w:r>
      <w:r w:rsidRPr="00647EA2">
        <w:rPr>
          <w:noProof w:val="0"/>
        </w:rPr>
        <w:t xml:space="preserve">5 als de onderstaande zes </w:t>
      </w:r>
      <w:proofErr w:type="spellStart"/>
      <w:r w:rsidRPr="00647EA2">
        <w:rPr>
          <w:noProof w:val="0"/>
        </w:rPr>
        <w:t>PVB’s</w:t>
      </w:r>
      <w:proofErr w:type="spellEnd"/>
      <w:r w:rsidRPr="00647EA2">
        <w:rPr>
          <w:noProof w:val="0"/>
        </w:rPr>
        <w:t xml:space="preserve"> volgens de richtlijnen en de norm voor slagen zijn afgelegd: </w:t>
      </w:r>
    </w:p>
    <w:p w:rsidR="00C26F9A" w:rsidRPr="00647EA2" w:rsidRDefault="00C26F9A" w:rsidP="00C26F9A">
      <w:pPr>
        <w:pStyle w:val="Opsomming"/>
        <w:ind w:left="426"/>
        <w:rPr>
          <w:noProof w:val="0"/>
        </w:rPr>
      </w:pPr>
      <w:r w:rsidRPr="00647EA2">
        <w:rPr>
          <w:noProof w:val="0"/>
        </w:rPr>
        <w:t xml:space="preserve">PVB 5.1: Geven van trainingen; </w:t>
      </w:r>
    </w:p>
    <w:p w:rsidR="00C26F9A" w:rsidRPr="00647EA2" w:rsidRDefault="00C26F9A" w:rsidP="00C26F9A">
      <w:pPr>
        <w:pStyle w:val="Opsomming"/>
        <w:ind w:left="426"/>
        <w:rPr>
          <w:noProof w:val="0"/>
        </w:rPr>
      </w:pPr>
      <w:r w:rsidRPr="00647EA2">
        <w:rPr>
          <w:noProof w:val="0"/>
        </w:rPr>
        <w:t xml:space="preserve">PVB 5.2: Coachen bij wedstrijden; </w:t>
      </w:r>
    </w:p>
    <w:p w:rsidR="00C26F9A" w:rsidRPr="00647EA2" w:rsidRDefault="00C26F9A" w:rsidP="00C26F9A">
      <w:pPr>
        <w:pStyle w:val="Opsomming"/>
        <w:ind w:left="426"/>
        <w:rPr>
          <w:noProof w:val="0"/>
        </w:rPr>
      </w:pPr>
      <w:r w:rsidRPr="00647EA2">
        <w:rPr>
          <w:noProof w:val="0"/>
        </w:rPr>
        <w:t xml:space="preserve">PVB 5.3: Ondersteunen van </w:t>
      </w:r>
      <w:proofErr w:type="spellStart"/>
      <w:r w:rsidRPr="00647EA2">
        <w:rPr>
          <w:noProof w:val="0"/>
        </w:rPr>
        <w:t>meerjarentopsportbeleid</w:t>
      </w:r>
      <w:proofErr w:type="spellEnd"/>
      <w:r w:rsidRPr="00647EA2">
        <w:rPr>
          <w:noProof w:val="0"/>
        </w:rPr>
        <w:t>;</w:t>
      </w:r>
    </w:p>
    <w:p w:rsidR="00C26F9A" w:rsidRPr="00647EA2" w:rsidRDefault="00C26F9A" w:rsidP="00C26F9A">
      <w:pPr>
        <w:pStyle w:val="Opsomming"/>
        <w:ind w:left="426"/>
        <w:rPr>
          <w:noProof w:val="0"/>
        </w:rPr>
      </w:pPr>
      <w:r w:rsidRPr="00647EA2">
        <w:rPr>
          <w:noProof w:val="0"/>
        </w:rPr>
        <w:t>PVB 5.5: Managen van topbegeleidingsteam en netwerken</w:t>
      </w:r>
    </w:p>
    <w:p w:rsidR="00C26F9A" w:rsidRPr="00647EA2" w:rsidRDefault="00C26F9A" w:rsidP="00C26F9A">
      <w:pPr>
        <w:pStyle w:val="Opsomming"/>
        <w:ind w:left="426"/>
        <w:rPr>
          <w:noProof w:val="0"/>
        </w:rPr>
      </w:pPr>
      <w:r w:rsidRPr="00647EA2">
        <w:rPr>
          <w:noProof w:val="0"/>
        </w:rPr>
        <w:t>PVB 5.6: Vergaren, ontwikkelen, toepassen en delen van kennis</w:t>
      </w:r>
    </w:p>
    <w:p w:rsidR="00C26F9A" w:rsidRPr="00647EA2" w:rsidRDefault="00C26F9A" w:rsidP="00C26F9A">
      <w:pPr>
        <w:pStyle w:val="Opsomming"/>
        <w:ind w:left="426"/>
        <w:rPr>
          <w:noProof w:val="0"/>
        </w:rPr>
      </w:pPr>
      <w:r w:rsidRPr="00647EA2">
        <w:rPr>
          <w:noProof w:val="0"/>
        </w:rPr>
        <w:t>PVB 5.7: Begeleiden van top</w:t>
      </w:r>
      <w:r w:rsidRPr="00647EA2">
        <w:rPr>
          <w:noProof w:val="0"/>
          <w:color w:val="FF0000"/>
        </w:rPr>
        <w:t>sporters</w:t>
      </w:r>
      <w:r w:rsidRPr="00647EA2">
        <w:rPr>
          <w:noProof w:val="0"/>
        </w:rPr>
        <w:t xml:space="preserve"> </w:t>
      </w:r>
    </w:p>
    <w:p w:rsidR="00C26F9A" w:rsidRPr="00647EA2" w:rsidRDefault="00C26F9A" w:rsidP="00C26F9A">
      <w:pPr>
        <w:rPr>
          <w:noProof w:val="0"/>
          <w:color w:val="FF0000"/>
        </w:rPr>
      </w:pPr>
    </w:p>
    <w:p w:rsidR="00C26F9A" w:rsidRPr="00647EA2" w:rsidRDefault="00C26F9A" w:rsidP="00C26F9A">
      <w:pPr>
        <w:rPr>
          <w:noProof w:val="0"/>
          <w:color w:val="FF0000"/>
        </w:rPr>
      </w:pPr>
      <w:r w:rsidRPr="00647EA2">
        <w:rPr>
          <w:noProof w:val="0"/>
          <w:color w:val="FF0000"/>
        </w:rPr>
        <w:t>Elke PVB is een deelkwalificatie. Per deelkwalificatie kan een certificaat worden verstrekt als aan de kwalificatie-eisen wordt voldaan. De deelkwalificaties staan vermeld op het diploma.</w:t>
      </w:r>
    </w:p>
    <w:p w:rsidR="00C26F9A" w:rsidRPr="00647EA2" w:rsidRDefault="00C26F9A" w:rsidP="00197120">
      <w:pPr>
        <w:pStyle w:val="Kop2"/>
        <w:numPr>
          <w:ilvl w:val="0"/>
          <w:numId w:val="43"/>
        </w:numPr>
        <w:rPr>
          <w:noProof w:val="0"/>
        </w:rPr>
      </w:pPr>
      <w:bookmarkStart w:id="592" w:name="_Toc342403619"/>
      <w:bookmarkStart w:id="593" w:name="_Toc342425928"/>
      <w:bookmarkStart w:id="594" w:name="_Toc342840271"/>
      <w:bookmarkStart w:id="595" w:name="_Toc344645038"/>
      <w:bookmarkStart w:id="596" w:name="_Toc350413988"/>
      <w:r w:rsidRPr="00647EA2">
        <w:rPr>
          <w:noProof w:val="0"/>
        </w:rPr>
        <w:t>Kerntaken en werkprocessen</w:t>
      </w:r>
      <w:bookmarkEnd w:id="592"/>
      <w:bookmarkEnd w:id="593"/>
      <w:bookmarkEnd w:id="594"/>
      <w:bookmarkEnd w:id="595"/>
      <w:bookmarkEnd w:id="596"/>
      <w:r w:rsidRPr="00647EA2">
        <w:rPr>
          <w:noProof w:val="0"/>
        </w:rPr>
        <w:t xml:space="preserve"> </w:t>
      </w:r>
    </w:p>
    <w:p w:rsidR="00C26F9A" w:rsidRPr="00647EA2" w:rsidRDefault="00C26F9A" w:rsidP="00C26F9A">
      <w:pPr>
        <w:pStyle w:val="Lijstalinea"/>
        <w:ind w:left="570"/>
        <w:rPr>
          <w:noProof w:val="0"/>
        </w:rPr>
      </w:pPr>
    </w:p>
    <w:p w:rsidR="00C26F9A" w:rsidRPr="00647EA2" w:rsidRDefault="00C26F9A" w:rsidP="00C26F9A">
      <w:pPr>
        <w:rPr>
          <w:noProof w:val="0"/>
        </w:rPr>
      </w:pPr>
      <w:r w:rsidRPr="00647EA2">
        <w:rPr>
          <w:noProof w:val="0"/>
        </w:rPr>
        <w:t xml:space="preserve">De volgende kerntaken en werkprocessen uit de KSS 2012 worden getoetst. </w:t>
      </w:r>
    </w:p>
    <w:p w:rsidR="00C26F9A" w:rsidRPr="00647EA2" w:rsidRDefault="00C26F9A" w:rsidP="00C26F9A">
      <w:pPr>
        <w:pStyle w:val="Standaard1"/>
      </w:pPr>
    </w:p>
    <w:tbl>
      <w:tblPr>
        <w:tblStyle w:val="NOCNSF"/>
        <w:tblW w:w="9322" w:type="dxa"/>
        <w:shd w:val="clear" w:color="auto" w:fill="FEF2E7"/>
        <w:tblLayout w:type="fixed"/>
        <w:tblLook w:val="0480" w:firstRow="0" w:lastRow="0" w:firstColumn="1" w:lastColumn="0" w:noHBand="0" w:noVBand="1"/>
      </w:tblPr>
      <w:tblGrid>
        <w:gridCol w:w="2448"/>
        <w:gridCol w:w="6874"/>
      </w:tblGrid>
      <w:tr w:rsidR="00C26F9A" w:rsidRPr="00647EA2" w:rsidTr="00E8795A">
        <w:trPr>
          <w:trHeight w:val="300"/>
        </w:trPr>
        <w:tc>
          <w:tcPr>
            <w:cnfStyle w:val="001000000000" w:firstRow="0" w:lastRow="0" w:firstColumn="1" w:lastColumn="0" w:oddVBand="0" w:evenVBand="0" w:oddHBand="0" w:evenHBand="0" w:firstRowFirstColumn="0" w:firstRowLastColumn="0" w:lastRowFirstColumn="0" w:lastRowLastColumn="0"/>
            <w:tcW w:w="2448" w:type="dxa"/>
            <w:tcBorders>
              <w:top w:val="nil"/>
              <w:bottom w:val="single" w:sz="48" w:space="0" w:color="FFFFFF"/>
            </w:tcBorders>
          </w:tcPr>
          <w:p w:rsidR="00C26F9A" w:rsidRPr="00647EA2" w:rsidRDefault="00C26F9A" w:rsidP="00E8795A">
            <w:pPr>
              <w:rPr>
                <w:noProof w:val="0"/>
              </w:rPr>
            </w:pPr>
            <w:r w:rsidRPr="00647EA2">
              <w:rPr>
                <w:noProof w:val="0"/>
              </w:rPr>
              <w:t>Kerntaak</w:t>
            </w:r>
          </w:p>
        </w:tc>
        <w:tc>
          <w:tcPr>
            <w:tcW w:w="6874" w:type="dxa"/>
            <w:tcBorders>
              <w:top w:val="nil"/>
            </w:tcBorders>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Werkproces</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9322" w:type="dxa"/>
            <w:gridSpan w:val="2"/>
          </w:tcPr>
          <w:p w:rsidR="00C26F9A" w:rsidRPr="00647EA2" w:rsidRDefault="00C26F9A" w:rsidP="00E8795A">
            <w:pPr>
              <w:rPr>
                <w:noProof w:val="0"/>
              </w:rPr>
            </w:pPr>
            <w:r w:rsidRPr="00647EA2">
              <w:rPr>
                <w:noProof w:val="0"/>
              </w:rPr>
              <w:t xml:space="preserve">Kerntaak 5.1 Geven van trainingen </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2448" w:type="dxa"/>
            <w:vMerge w:val="restart"/>
          </w:tcPr>
          <w:p w:rsidR="00C26F9A" w:rsidRPr="00647EA2" w:rsidRDefault="00C26F9A" w:rsidP="00E8795A">
            <w:pPr>
              <w:rPr>
                <w:noProof w:val="0"/>
              </w:rPr>
            </w:pPr>
          </w:p>
        </w:tc>
        <w:tc>
          <w:tcPr>
            <w:tcW w:w="687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5.1.1 Formuleert doelen op basis van topsportvisie, -beleid en analyses </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2448" w:type="dxa"/>
            <w:vMerge/>
          </w:tcPr>
          <w:p w:rsidR="00C26F9A" w:rsidRPr="00647EA2" w:rsidRDefault="00C26F9A" w:rsidP="00E8795A">
            <w:pPr>
              <w:rPr>
                <w:noProof w:val="0"/>
              </w:rPr>
            </w:pPr>
          </w:p>
        </w:tc>
        <w:tc>
          <w:tcPr>
            <w:tcW w:w="687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5.1.2 Ontwerpt samenhangend geheel topsportprogramma’s </w:t>
            </w:r>
          </w:p>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5.1.3 Geeft trainingen aan top</w:t>
            </w:r>
            <w:r w:rsidRPr="00647EA2">
              <w:rPr>
                <w:noProof w:val="0"/>
                <w:color w:val="FF0000"/>
              </w:rPr>
              <w:t>sporters</w:t>
            </w:r>
            <w:r w:rsidRPr="00647EA2">
              <w:rPr>
                <w:noProof w:val="0"/>
              </w:rPr>
              <w:t xml:space="preserve">  </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2448" w:type="dxa"/>
            <w:vMerge/>
          </w:tcPr>
          <w:p w:rsidR="00C26F9A" w:rsidRPr="00647EA2" w:rsidRDefault="00C26F9A" w:rsidP="00E8795A">
            <w:pPr>
              <w:rPr>
                <w:noProof w:val="0"/>
              </w:rPr>
            </w:pPr>
          </w:p>
        </w:tc>
        <w:tc>
          <w:tcPr>
            <w:tcW w:w="687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5.1.4 Evalueert uitvoering topsportprogramma </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9322" w:type="dxa"/>
            <w:gridSpan w:val="2"/>
          </w:tcPr>
          <w:p w:rsidR="00C26F9A" w:rsidRPr="00647EA2" w:rsidRDefault="00C26F9A" w:rsidP="00E8795A">
            <w:pPr>
              <w:rPr>
                <w:noProof w:val="0"/>
              </w:rPr>
            </w:pPr>
            <w:r w:rsidRPr="00647EA2">
              <w:rPr>
                <w:noProof w:val="0"/>
              </w:rPr>
              <w:t xml:space="preserve">Kerntaak 5.2 Coachen bij wedstrijden </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2448" w:type="dxa"/>
            <w:vMerge w:val="restart"/>
          </w:tcPr>
          <w:p w:rsidR="00C26F9A" w:rsidRPr="00647EA2" w:rsidRDefault="00C26F9A" w:rsidP="00E8795A">
            <w:pPr>
              <w:rPr>
                <w:noProof w:val="0"/>
              </w:rPr>
            </w:pPr>
          </w:p>
        </w:tc>
        <w:tc>
          <w:tcPr>
            <w:tcW w:w="687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5.2.1 Formuleert doelen wedstrijd  op basis van topsportvisie, -beleid en analyses</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2448" w:type="dxa"/>
            <w:vMerge/>
          </w:tcPr>
          <w:p w:rsidR="00C26F9A" w:rsidRPr="00647EA2" w:rsidRDefault="00C26F9A" w:rsidP="00E8795A">
            <w:pPr>
              <w:rPr>
                <w:noProof w:val="0"/>
              </w:rPr>
            </w:pPr>
          </w:p>
        </w:tc>
        <w:tc>
          <w:tcPr>
            <w:tcW w:w="687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5.2.2 Beïnvloedt </w:t>
            </w:r>
            <w:r w:rsidRPr="00647EA2">
              <w:rPr>
                <w:noProof w:val="0"/>
                <w:color w:val="FF0000"/>
              </w:rPr>
              <w:t>sporters</w:t>
            </w:r>
            <w:r w:rsidRPr="00647EA2">
              <w:rPr>
                <w:noProof w:val="0"/>
              </w:rPr>
              <w:t xml:space="preserve"> en begeleiders in relatie tot wedstrijd</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2448" w:type="dxa"/>
            <w:vMerge/>
          </w:tcPr>
          <w:p w:rsidR="00C26F9A" w:rsidRPr="00647EA2" w:rsidRDefault="00C26F9A" w:rsidP="00E8795A">
            <w:pPr>
              <w:rPr>
                <w:noProof w:val="0"/>
              </w:rPr>
            </w:pPr>
          </w:p>
        </w:tc>
        <w:tc>
          <w:tcPr>
            <w:tcW w:w="687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5.2.3 Evalueert wedstrijden </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2448" w:type="dxa"/>
          </w:tcPr>
          <w:p w:rsidR="00C26F9A" w:rsidRPr="00647EA2" w:rsidRDefault="00C26F9A" w:rsidP="00E8795A">
            <w:pPr>
              <w:rPr>
                <w:noProof w:val="0"/>
              </w:rPr>
            </w:pPr>
          </w:p>
        </w:tc>
        <w:tc>
          <w:tcPr>
            <w:tcW w:w="687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5.2.4 Onderhoudt contact met derden </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9322" w:type="dxa"/>
            <w:gridSpan w:val="2"/>
          </w:tcPr>
          <w:p w:rsidR="00C26F9A" w:rsidRPr="00647EA2" w:rsidRDefault="00C26F9A" w:rsidP="00E8795A">
            <w:pPr>
              <w:rPr>
                <w:noProof w:val="0"/>
              </w:rPr>
            </w:pPr>
            <w:r w:rsidRPr="00647EA2">
              <w:rPr>
                <w:noProof w:val="0"/>
              </w:rPr>
              <w:t xml:space="preserve">Kerntaak 5.3 Ondersteunen van </w:t>
            </w:r>
            <w:proofErr w:type="spellStart"/>
            <w:r w:rsidRPr="00647EA2">
              <w:rPr>
                <w:noProof w:val="0"/>
              </w:rPr>
              <w:t>meerjarentopsportbeleid</w:t>
            </w:r>
            <w:proofErr w:type="spellEnd"/>
            <w:r w:rsidRPr="00647EA2">
              <w:rPr>
                <w:noProof w:val="0"/>
              </w:rPr>
              <w:t xml:space="preserve">  </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2448" w:type="dxa"/>
            <w:vMerge w:val="restart"/>
          </w:tcPr>
          <w:p w:rsidR="00C26F9A" w:rsidRPr="00647EA2" w:rsidRDefault="00C26F9A" w:rsidP="00E8795A">
            <w:pPr>
              <w:rPr>
                <w:noProof w:val="0"/>
              </w:rPr>
            </w:pPr>
          </w:p>
        </w:tc>
        <w:tc>
          <w:tcPr>
            <w:tcW w:w="687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5.3.1 Initieert en adviseert over meerjarenbeleid</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2448" w:type="dxa"/>
            <w:vMerge/>
          </w:tcPr>
          <w:p w:rsidR="00C26F9A" w:rsidRPr="00647EA2" w:rsidRDefault="00C26F9A" w:rsidP="00E8795A">
            <w:pPr>
              <w:rPr>
                <w:noProof w:val="0"/>
              </w:rPr>
            </w:pPr>
          </w:p>
        </w:tc>
        <w:tc>
          <w:tcPr>
            <w:tcW w:w="687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5.3.2 Ontwikkelt meerjarenbeleid gericht op talentherkenning </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2448" w:type="dxa"/>
            <w:vMerge/>
            <w:tcBorders>
              <w:bottom w:val="nil"/>
            </w:tcBorders>
          </w:tcPr>
          <w:p w:rsidR="00C26F9A" w:rsidRPr="00647EA2" w:rsidRDefault="00C26F9A" w:rsidP="00E8795A">
            <w:pPr>
              <w:rPr>
                <w:noProof w:val="0"/>
              </w:rPr>
            </w:pPr>
          </w:p>
        </w:tc>
        <w:tc>
          <w:tcPr>
            <w:tcW w:w="6874" w:type="dxa"/>
            <w:tcBorders>
              <w:bottom w:val="nil"/>
            </w:tcBorders>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5.3.3 Voert en draagt topsportbeleid uit</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9322" w:type="dxa"/>
            <w:gridSpan w:val="2"/>
          </w:tcPr>
          <w:p w:rsidR="00C26F9A" w:rsidRPr="00647EA2" w:rsidRDefault="00C26F9A" w:rsidP="00E8795A">
            <w:pPr>
              <w:rPr>
                <w:noProof w:val="0"/>
              </w:rPr>
            </w:pPr>
            <w:r w:rsidRPr="00647EA2">
              <w:rPr>
                <w:noProof w:val="0"/>
              </w:rPr>
              <w:t xml:space="preserve">Kerntaak 5.5 Managen van topsportbegeleidingsteam en netwerken </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2448" w:type="dxa"/>
            <w:vMerge w:val="restart"/>
          </w:tcPr>
          <w:p w:rsidR="00C26F9A" w:rsidRPr="00647EA2" w:rsidRDefault="00C26F9A" w:rsidP="00E8795A">
            <w:pPr>
              <w:rPr>
                <w:noProof w:val="0"/>
              </w:rPr>
            </w:pPr>
          </w:p>
        </w:tc>
        <w:tc>
          <w:tcPr>
            <w:tcW w:w="687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5.5.1 Stelt begeleidingsteam samen</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2448" w:type="dxa"/>
            <w:vMerge/>
          </w:tcPr>
          <w:p w:rsidR="00C26F9A" w:rsidRPr="00647EA2" w:rsidRDefault="00C26F9A" w:rsidP="00E8795A">
            <w:pPr>
              <w:rPr>
                <w:noProof w:val="0"/>
              </w:rPr>
            </w:pPr>
          </w:p>
        </w:tc>
        <w:tc>
          <w:tcPr>
            <w:tcW w:w="687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5.5.2 Geeft leiding aan begeleidingsteam </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2448" w:type="dxa"/>
            <w:vMerge/>
            <w:tcBorders>
              <w:bottom w:val="nil"/>
            </w:tcBorders>
          </w:tcPr>
          <w:p w:rsidR="00C26F9A" w:rsidRPr="00647EA2" w:rsidRDefault="00C26F9A" w:rsidP="00E8795A">
            <w:pPr>
              <w:rPr>
                <w:noProof w:val="0"/>
              </w:rPr>
            </w:pPr>
          </w:p>
        </w:tc>
        <w:tc>
          <w:tcPr>
            <w:tcW w:w="6874" w:type="dxa"/>
            <w:tcBorders>
              <w:bottom w:val="nil"/>
            </w:tcBorders>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5.5.3 Begeleidt leden van begeleidingsteam </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9322" w:type="dxa"/>
            <w:gridSpan w:val="2"/>
          </w:tcPr>
          <w:p w:rsidR="00C26F9A" w:rsidRPr="00647EA2" w:rsidRDefault="00C26F9A" w:rsidP="00E8795A">
            <w:pPr>
              <w:rPr>
                <w:noProof w:val="0"/>
              </w:rPr>
            </w:pPr>
            <w:r w:rsidRPr="00647EA2">
              <w:rPr>
                <w:noProof w:val="0"/>
              </w:rPr>
              <w:t xml:space="preserve">Kerntaak 5.6 Vergaren, ontwikkelen, toepassen  en delen van kennis  </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2448" w:type="dxa"/>
            <w:vMerge w:val="restart"/>
          </w:tcPr>
          <w:p w:rsidR="00C26F9A" w:rsidRPr="00647EA2" w:rsidRDefault="00C26F9A" w:rsidP="00E8795A">
            <w:pPr>
              <w:rPr>
                <w:noProof w:val="0"/>
              </w:rPr>
            </w:pPr>
          </w:p>
        </w:tc>
        <w:tc>
          <w:tcPr>
            <w:tcW w:w="687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5.6.1 Houdt ontwikkelingen sportonderzoek bij </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2448" w:type="dxa"/>
            <w:vMerge/>
          </w:tcPr>
          <w:p w:rsidR="00C26F9A" w:rsidRPr="00647EA2" w:rsidRDefault="00C26F9A" w:rsidP="00E8795A">
            <w:pPr>
              <w:rPr>
                <w:noProof w:val="0"/>
              </w:rPr>
            </w:pPr>
          </w:p>
        </w:tc>
        <w:tc>
          <w:tcPr>
            <w:tcW w:w="687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5.6.2 Formuleert onderzoeksvragen </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2448" w:type="dxa"/>
            <w:vMerge/>
          </w:tcPr>
          <w:p w:rsidR="00C26F9A" w:rsidRPr="00647EA2" w:rsidRDefault="00C26F9A" w:rsidP="00E8795A">
            <w:pPr>
              <w:rPr>
                <w:noProof w:val="0"/>
              </w:rPr>
            </w:pPr>
          </w:p>
        </w:tc>
        <w:tc>
          <w:tcPr>
            <w:tcW w:w="687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5.6.3 Draagt kennis en ontwikkeling</w:t>
            </w:r>
            <w:r>
              <w:rPr>
                <w:noProof w:val="0"/>
              </w:rPr>
              <w:t xml:space="preserve"> </w:t>
            </w:r>
            <w:r w:rsidRPr="00647EA2">
              <w:rPr>
                <w:noProof w:val="0"/>
              </w:rPr>
              <w:t xml:space="preserve">uit </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2448" w:type="dxa"/>
          </w:tcPr>
          <w:p w:rsidR="00C26F9A" w:rsidRPr="00647EA2" w:rsidRDefault="00C26F9A" w:rsidP="00E8795A">
            <w:pPr>
              <w:rPr>
                <w:noProof w:val="0"/>
              </w:rPr>
            </w:pPr>
          </w:p>
        </w:tc>
        <w:tc>
          <w:tcPr>
            <w:tcW w:w="687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5.6.4 Past relevante onderzoeksresultaten toe</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9322" w:type="dxa"/>
            <w:gridSpan w:val="2"/>
          </w:tcPr>
          <w:p w:rsidR="00C26F9A" w:rsidRPr="00647EA2" w:rsidRDefault="00C26F9A" w:rsidP="00E8795A">
            <w:pPr>
              <w:rPr>
                <w:noProof w:val="0"/>
              </w:rPr>
            </w:pPr>
            <w:bookmarkStart w:id="597" w:name="_Toc342403620"/>
            <w:bookmarkStart w:id="598" w:name="_Toc342425929"/>
            <w:r w:rsidRPr="00647EA2">
              <w:rPr>
                <w:noProof w:val="0"/>
              </w:rPr>
              <w:t xml:space="preserve">Kerntaak 5.7 Begeleiden van topsporters </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2448" w:type="dxa"/>
            <w:vMerge w:val="restart"/>
          </w:tcPr>
          <w:p w:rsidR="00C26F9A" w:rsidRPr="00647EA2" w:rsidRDefault="00C26F9A" w:rsidP="00E8795A">
            <w:pPr>
              <w:rPr>
                <w:noProof w:val="0"/>
              </w:rPr>
            </w:pPr>
          </w:p>
        </w:tc>
        <w:tc>
          <w:tcPr>
            <w:tcW w:w="687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5.7.1 Begeleidt </w:t>
            </w:r>
            <w:r w:rsidRPr="00647EA2">
              <w:rPr>
                <w:noProof w:val="0"/>
                <w:color w:val="FF0000"/>
              </w:rPr>
              <w:t>sporters</w:t>
            </w:r>
            <w:r w:rsidRPr="00647EA2">
              <w:rPr>
                <w:noProof w:val="0"/>
              </w:rPr>
              <w:t xml:space="preserve"> op basis topsportvisie </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2448" w:type="dxa"/>
            <w:vMerge/>
          </w:tcPr>
          <w:p w:rsidR="00C26F9A" w:rsidRPr="00647EA2" w:rsidRDefault="00C26F9A" w:rsidP="00E8795A">
            <w:pPr>
              <w:rPr>
                <w:noProof w:val="0"/>
              </w:rPr>
            </w:pPr>
          </w:p>
        </w:tc>
        <w:tc>
          <w:tcPr>
            <w:tcW w:w="687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5.7.2 Stimuleert persoonlijke ontwikkeling topsporter  </w:t>
            </w:r>
          </w:p>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5.7.3 Ondersteunt topsporter bij persoonlijke </w:t>
            </w:r>
            <w:proofErr w:type="spellStart"/>
            <w:r w:rsidRPr="00647EA2">
              <w:rPr>
                <w:noProof w:val="0"/>
              </w:rPr>
              <w:t>ontwikking</w:t>
            </w:r>
            <w:proofErr w:type="spellEnd"/>
            <w:r w:rsidRPr="00647EA2">
              <w:rPr>
                <w:noProof w:val="0"/>
              </w:rPr>
              <w:t xml:space="preserve"> </w:t>
            </w:r>
          </w:p>
        </w:tc>
      </w:tr>
    </w:tbl>
    <w:p w:rsidR="00C26F9A" w:rsidRPr="00647EA2" w:rsidRDefault="00C26F9A" w:rsidP="00C26F9A">
      <w:pPr>
        <w:pStyle w:val="Kop2"/>
        <w:rPr>
          <w:noProof w:val="0"/>
        </w:rPr>
      </w:pPr>
      <w:bookmarkStart w:id="599" w:name="_Toc342840272"/>
      <w:bookmarkStart w:id="600" w:name="_Toc344645039"/>
      <w:bookmarkStart w:id="601" w:name="_Toc350413989"/>
      <w:proofErr w:type="spellStart"/>
      <w:r w:rsidRPr="00647EA2">
        <w:rPr>
          <w:noProof w:val="0"/>
        </w:rPr>
        <w:t>PVB’s</w:t>
      </w:r>
      <w:bookmarkEnd w:id="597"/>
      <w:bookmarkEnd w:id="598"/>
      <w:bookmarkEnd w:id="599"/>
      <w:bookmarkEnd w:id="600"/>
      <w:bookmarkEnd w:id="601"/>
      <w:proofErr w:type="spellEnd"/>
    </w:p>
    <w:p w:rsidR="00C26F9A" w:rsidRPr="00647EA2" w:rsidRDefault="00C26F9A" w:rsidP="00C26F9A">
      <w:pPr>
        <w:pStyle w:val="Lijstalinea"/>
        <w:ind w:left="570"/>
        <w:rPr>
          <w:noProof w:val="0"/>
        </w:rPr>
      </w:pPr>
    </w:p>
    <w:p w:rsidR="00C26F9A" w:rsidRPr="00647EA2" w:rsidRDefault="00C26F9A" w:rsidP="00197120">
      <w:pPr>
        <w:pStyle w:val="Kop5"/>
        <w:numPr>
          <w:ilvl w:val="1"/>
          <w:numId w:val="44"/>
        </w:numPr>
        <w:rPr>
          <w:noProof w:val="0"/>
        </w:rPr>
      </w:pPr>
      <w:r w:rsidRPr="00647EA2">
        <w:rPr>
          <w:noProof w:val="0"/>
        </w:rPr>
        <w:t xml:space="preserve">Overzicht onderdelen </w:t>
      </w:r>
      <w:proofErr w:type="spellStart"/>
      <w:r w:rsidRPr="00647EA2">
        <w:rPr>
          <w:noProof w:val="0"/>
        </w:rPr>
        <w:t>PVB's</w:t>
      </w:r>
      <w:proofErr w:type="spellEnd"/>
      <w:r w:rsidRPr="00647EA2">
        <w:rPr>
          <w:noProof w:val="0"/>
        </w:rPr>
        <w:t xml:space="preserve"> </w:t>
      </w:r>
    </w:p>
    <w:p w:rsidR="00C26F9A" w:rsidRPr="00647EA2" w:rsidRDefault="00C26F9A" w:rsidP="00C26F9A">
      <w:pPr>
        <w:rPr>
          <w:noProof w:val="0"/>
        </w:rPr>
      </w:pPr>
    </w:p>
    <w:tbl>
      <w:tblPr>
        <w:tblStyle w:val="NOCNSF"/>
        <w:tblW w:w="9852" w:type="dxa"/>
        <w:shd w:val="clear" w:color="auto" w:fill="FEF2E7"/>
        <w:tblLayout w:type="fixed"/>
        <w:tblLook w:val="0480" w:firstRow="0" w:lastRow="0" w:firstColumn="1" w:lastColumn="0" w:noHBand="0" w:noVBand="1"/>
      </w:tblPr>
      <w:tblGrid>
        <w:gridCol w:w="613"/>
        <w:gridCol w:w="6720"/>
        <w:gridCol w:w="1054"/>
        <w:gridCol w:w="751"/>
        <w:gridCol w:w="714"/>
      </w:tblGrid>
      <w:tr w:rsidR="00C26F9A" w:rsidRPr="00647EA2" w:rsidTr="00E8795A">
        <w:trPr>
          <w:trHeight w:val="397"/>
        </w:trPr>
        <w:tc>
          <w:tcPr>
            <w:cnfStyle w:val="001000000000" w:firstRow="0" w:lastRow="0" w:firstColumn="1" w:lastColumn="0" w:oddVBand="0" w:evenVBand="0" w:oddHBand="0" w:evenHBand="0" w:firstRowFirstColumn="0" w:firstRowLastColumn="0" w:lastRowFirstColumn="0" w:lastRowLastColumn="0"/>
            <w:tcW w:w="613" w:type="dxa"/>
            <w:vMerge w:val="restart"/>
            <w:tcBorders>
              <w:top w:val="nil"/>
              <w:bottom w:val="single" w:sz="48" w:space="0" w:color="FFFFFF"/>
            </w:tcBorders>
            <w:textDirection w:val="btLr"/>
          </w:tcPr>
          <w:p w:rsidR="00C26F9A" w:rsidRPr="00647EA2" w:rsidRDefault="00C26F9A" w:rsidP="00E8795A">
            <w:pPr>
              <w:rPr>
                <w:noProof w:val="0"/>
              </w:rPr>
            </w:pPr>
            <w:r w:rsidRPr="00647EA2">
              <w:rPr>
                <w:noProof w:val="0"/>
              </w:rPr>
              <w:t>KSS-nummer</w:t>
            </w:r>
          </w:p>
        </w:tc>
        <w:tc>
          <w:tcPr>
            <w:tcW w:w="6720" w:type="dxa"/>
            <w:vMerge w:val="restart"/>
            <w:tcBorders>
              <w:top w:val="nil"/>
            </w:tcBorders>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Titel PVB/kerntaken </w:t>
            </w:r>
          </w:p>
        </w:tc>
        <w:tc>
          <w:tcPr>
            <w:tcW w:w="1054" w:type="dxa"/>
            <w:vMerge w:val="restart"/>
            <w:tcBorders>
              <w:top w:val="nil"/>
            </w:tcBorders>
            <w:textDirection w:val="btLr"/>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Pr>
                <w:noProof w:val="0"/>
              </w:rPr>
              <w:t>Portfolio</w:t>
            </w:r>
            <w:r w:rsidRPr="00647EA2">
              <w:rPr>
                <w:noProof w:val="0"/>
              </w:rPr>
              <w:t>beoordeling</w:t>
            </w:r>
          </w:p>
        </w:tc>
        <w:tc>
          <w:tcPr>
            <w:tcW w:w="1465" w:type="dxa"/>
            <w:gridSpan w:val="2"/>
            <w:tcBorders>
              <w:top w:val="nil"/>
            </w:tcBorders>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Praktijk- beoordeling</w:t>
            </w:r>
          </w:p>
        </w:tc>
      </w:tr>
      <w:tr w:rsidR="00C26F9A" w:rsidRPr="00647EA2" w:rsidTr="00E8795A">
        <w:trPr>
          <w:trHeight w:val="1201"/>
        </w:trPr>
        <w:tc>
          <w:tcPr>
            <w:cnfStyle w:val="001000000000" w:firstRow="0" w:lastRow="0" w:firstColumn="1" w:lastColumn="0" w:oddVBand="0" w:evenVBand="0" w:oddHBand="0" w:evenHBand="0" w:firstRowFirstColumn="0" w:firstRowLastColumn="0" w:lastRowFirstColumn="0" w:lastRowLastColumn="0"/>
            <w:tcW w:w="613" w:type="dxa"/>
            <w:vMerge/>
            <w:tcBorders>
              <w:top w:val="single" w:sz="48" w:space="0" w:color="FFFFFF" w:themeColor="background1"/>
              <w:bottom w:val="single" w:sz="48" w:space="0" w:color="FFFFFF"/>
            </w:tcBorders>
          </w:tcPr>
          <w:p w:rsidR="00C26F9A" w:rsidRPr="00647EA2" w:rsidRDefault="00C26F9A" w:rsidP="00E8795A">
            <w:pPr>
              <w:rPr>
                <w:noProof w:val="0"/>
              </w:rPr>
            </w:pPr>
          </w:p>
        </w:tc>
        <w:tc>
          <w:tcPr>
            <w:tcW w:w="6720" w:type="dxa"/>
            <w:vMerge/>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1054" w:type="dxa"/>
            <w:vMerge/>
            <w:textDirection w:val="btLr"/>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751" w:type="dxa"/>
            <w:textDirection w:val="btLr"/>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Plannings-interview</w:t>
            </w:r>
          </w:p>
        </w:tc>
        <w:tc>
          <w:tcPr>
            <w:tcW w:w="714" w:type="dxa"/>
            <w:textDirection w:val="btLr"/>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Praktijk</w:t>
            </w:r>
          </w:p>
        </w:tc>
      </w:tr>
      <w:tr w:rsidR="00C26F9A" w:rsidRPr="00647EA2" w:rsidTr="00E8795A">
        <w:trPr>
          <w:trHeight w:val="397"/>
        </w:trPr>
        <w:tc>
          <w:tcPr>
            <w:cnfStyle w:val="001000000000" w:firstRow="0" w:lastRow="0" w:firstColumn="1" w:lastColumn="0" w:oddVBand="0" w:evenVBand="0" w:oddHBand="0" w:evenHBand="0" w:firstRowFirstColumn="0" w:firstRowLastColumn="0" w:lastRowFirstColumn="0" w:lastRowLastColumn="0"/>
            <w:tcW w:w="613" w:type="dxa"/>
            <w:tcBorders>
              <w:top w:val="single" w:sz="48" w:space="0" w:color="FFFFFF"/>
            </w:tcBorders>
          </w:tcPr>
          <w:p w:rsidR="00C26F9A" w:rsidRPr="00647EA2" w:rsidRDefault="00C26F9A" w:rsidP="00E8795A">
            <w:pPr>
              <w:rPr>
                <w:noProof w:val="0"/>
              </w:rPr>
            </w:pPr>
            <w:r w:rsidRPr="00647EA2">
              <w:rPr>
                <w:noProof w:val="0"/>
              </w:rPr>
              <w:t>5.1</w:t>
            </w:r>
          </w:p>
        </w:tc>
        <w:tc>
          <w:tcPr>
            <w:tcW w:w="672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Geven van trainingen</w:t>
            </w:r>
          </w:p>
        </w:tc>
        <w:tc>
          <w:tcPr>
            <w:tcW w:w="105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X1,2</w:t>
            </w:r>
          </w:p>
        </w:tc>
        <w:tc>
          <w:tcPr>
            <w:tcW w:w="75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X2</w:t>
            </w:r>
          </w:p>
        </w:tc>
        <w:tc>
          <w:tcPr>
            <w:tcW w:w="71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X2</w:t>
            </w:r>
            <w:r w:rsidRPr="00647EA2">
              <w:rPr>
                <w:rStyle w:val="Voetnootmarkering"/>
                <w:noProof w:val="0"/>
              </w:rPr>
              <w:footnoteReference w:id="6"/>
            </w:r>
          </w:p>
        </w:tc>
      </w:tr>
      <w:tr w:rsidR="00C26F9A" w:rsidRPr="00647EA2" w:rsidTr="00E8795A">
        <w:trPr>
          <w:trHeight w:val="397"/>
        </w:trPr>
        <w:tc>
          <w:tcPr>
            <w:cnfStyle w:val="001000000000" w:firstRow="0" w:lastRow="0" w:firstColumn="1" w:lastColumn="0" w:oddVBand="0" w:evenVBand="0" w:oddHBand="0" w:evenHBand="0" w:firstRowFirstColumn="0" w:firstRowLastColumn="0" w:lastRowFirstColumn="0" w:lastRowLastColumn="0"/>
            <w:tcW w:w="613" w:type="dxa"/>
          </w:tcPr>
          <w:p w:rsidR="00C26F9A" w:rsidRPr="00647EA2" w:rsidRDefault="00C26F9A" w:rsidP="00E8795A">
            <w:pPr>
              <w:rPr>
                <w:noProof w:val="0"/>
              </w:rPr>
            </w:pPr>
            <w:r w:rsidRPr="00647EA2">
              <w:rPr>
                <w:noProof w:val="0"/>
              </w:rPr>
              <w:t>5.2</w:t>
            </w:r>
          </w:p>
        </w:tc>
        <w:tc>
          <w:tcPr>
            <w:tcW w:w="672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Coachen bij wedstrijden</w:t>
            </w:r>
          </w:p>
        </w:tc>
        <w:tc>
          <w:tcPr>
            <w:tcW w:w="105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X</w:t>
            </w:r>
          </w:p>
        </w:tc>
        <w:tc>
          <w:tcPr>
            <w:tcW w:w="75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X </w:t>
            </w:r>
          </w:p>
        </w:tc>
        <w:tc>
          <w:tcPr>
            <w:tcW w:w="71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X  </w:t>
            </w:r>
          </w:p>
        </w:tc>
      </w:tr>
      <w:tr w:rsidR="00C26F9A" w:rsidRPr="00647EA2" w:rsidTr="00E8795A">
        <w:trPr>
          <w:trHeight w:val="397"/>
        </w:trPr>
        <w:tc>
          <w:tcPr>
            <w:cnfStyle w:val="001000000000" w:firstRow="0" w:lastRow="0" w:firstColumn="1" w:lastColumn="0" w:oddVBand="0" w:evenVBand="0" w:oddHBand="0" w:evenHBand="0" w:firstRowFirstColumn="0" w:firstRowLastColumn="0" w:lastRowFirstColumn="0" w:lastRowLastColumn="0"/>
            <w:tcW w:w="613" w:type="dxa"/>
          </w:tcPr>
          <w:p w:rsidR="00C26F9A" w:rsidRPr="00647EA2" w:rsidRDefault="00C26F9A" w:rsidP="00E8795A">
            <w:pPr>
              <w:rPr>
                <w:noProof w:val="0"/>
              </w:rPr>
            </w:pPr>
            <w:r w:rsidRPr="00647EA2">
              <w:rPr>
                <w:noProof w:val="0"/>
              </w:rPr>
              <w:t>5.3</w:t>
            </w:r>
          </w:p>
        </w:tc>
        <w:tc>
          <w:tcPr>
            <w:tcW w:w="672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Ondersteunen van </w:t>
            </w:r>
            <w:proofErr w:type="spellStart"/>
            <w:r w:rsidRPr="00647EA2">
              <w:rPr>
                <w:noProof w:val="0"/>
              </w:rPr>
              <w:t>meerjarentopsportbeleid</w:t>
            </w:r>
            <w:proofErr w:type="spellEnd"/>
            <w:r w:rsidRPr="00647EA2">
              <w:rPr>
                <w:noProof w:val="0"/>
              </w:rPr>
              <w:t xml:space="preserve"> </w:t>
            </w:r>
          </w:p>
        </w:tc>
        <w:tc>
          <w:tcPr>
            <w:tcW w:w="105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X</w:t>
            </w:r>
          </w:p>
        </w:tc>
        <w:tc>
          <w:tcPr>
            <w:tcW w:w="75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71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397"/>
        </w:trPr>
        <w:tc>
          <w:tcPr>
            <w:cnfStyle w:val="001000000000" w:firstRow="0" w:lastRow="0" w:firstColumn="1" w:lastColumn="0" w:oddVBand="0" w:evenVBand="0" w:oddHBand="0" w:evenHBand="0" w:firstRowFirstColumn="0" w:firstRowLastColumn="0" w:lastRowFirstColumn="0" w:lastRowLastColumn="0"/>
            <w:tcW w:w="613" w:type="dxa"/>
          </w:tcPr>
          <w:p w:rsidR="00C26F9A" w:rsidRPr="00647EA2" w:rsidRDefault="00C26F9A" w:rsidP="00E8795A">
            <w:pPr>
              <w:rPr>
                <w:noProof w:val="0"/>
              </w:rPr>
            </w:pPr>
            <w:r w:rsidRPr="00647EA2">
              <w:rPr>
                <w:noProof w:val="0"/>
              </w:rPr>
              <w:t>5.5</w:t>
            </w:r>
          </w:p>
        </w:tc>
        <w:tc>
          <w:tcPr>
            <w:tcW w:w="672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Managen van topsportbegeleidingsteam en netwerken</w:t>
            </w:r>
          </w:p>
        </w:tc>
        <w:tc>
          <w:tcPr>
            <w:tcW w:w="105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X </w:t>
            </w:r>
          </w:p>
        </w:tc>
        <w:tc>
          <w:tcPr>
            <w:tcW w:w="75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71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397"/>
        </w:trPr>
        <w:tc>
          <w:tcPr>
            <w:cnfStyle w:val="001000000000" w:firstRow="0" w:lastRow="0" w:firstColumn="1" w:lastColumn="0" w:oddVBand="0" w:evenVBand="0" w:oddHBand="0" w:evenHBand="0" w:firstRowFirstColumn="0" w:firstRowLastColumn="0" w:lastRowFirstColumn="0" w:lastRowLastColumn="0"/>
            <w:tcW w:w="613" w:type="dxa"/>
          </w:tcPr>
          <w:p w:rsidR="00C26F9A" w:rsidRPr="00647EA2" w:rsidRDefault="00C26F9A" w:rsidP="00E8795A">
            <w:pPr>
              <w:rPr>
                <w:noProof w:val="0"/>
              </w:rPr>
            </w:pPr>
            <w:r w:rsidRPr="00647EA2">
              <w:rPr>
                <w:noProof w:val="0"/>
              </w:rPr>
              <w:t>5.6</w:t>
            </w:r>
          </w:p>
        </w:tc>
        <w:tc>
          <w:tcPr>
            <w:tcW w:w="672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Vergaren, ontwikkelen, toepassen en delen van kennis  </w:t>
            </w:r>
          </w:p>
        </w:tc>
        <w:tc>
          <w:tcPr>
            <w:tcW w:w="105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X</w:t>
            </w:r>
          </w:p>
        </w:tc>
        <w:tc>
          <w:tcPr>
            <w:tcW w:w="75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71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397"/>
        </w:trPr>
        <w:tc>
          <w:tcPr>
            <w:cnfStyle w:val="001000000000" w:firstRow="0" w:lastRow="0" w:firstColumn="1" w:lastColumn="0" w:oddVBand="0" w:evenVBand="0" w:oddHBand="0" w:evenHBand="0" w:firstRowFirstColumn="0" w:firstRowLastColumn="0" w:lastRowFirstColumn="0" w:lastRowLastColumn="0"/>
            <w:tcW w:w="613" w:type="dxa"/>
          </w:tcPr>
          <w:p w:rsidR="00C26F9A" w:rsidRPr="00647EA2" w:rsidRDefault="00C26F9A" w:rsidP="00E8795A">
            <w:pPr>
              <w:rPr>
                <w:noProof w:val="0"/>
              </w:rPr>
            </w:pPr>
            <w:r w:rsidRPr="00647EA2">
              <w:rPr>
                <w:noProof w:val="0"/>
              </w:rPr>
              <w:t>5.7</w:t>
            </w:r>
          </w:p>
        </w:tc>
        <w:tc>
          <w:tcPr>
            <w:tcW w:w="672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Begeleiden van top</w:t>
            </w:r>
            <w:r w:rsidRPr="00647EA2">
              <w:rPr>
                <w:noProof w:val="0"/>
                <w:color w:val="FF0000"/>
              </w:rPr>
              <w:t>sporters</w:t>
            </w:r>
          </w:p>
        </w:tc>
        <w:tc>
          <w:tcPr>
            <w:tcW w:w="105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X</w:t>
            </w:r>
          </w:p>
        </w:tc>
        <w:tc>
          <w:tcPr>
            <w:tcW w:w="75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71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647EA2" w:rsidRDefault="00C26F9A" w:rsidP="00C26F9A">
      <w:pPr>
        <w:rPr>
          <w:rFonts w:cs="Arial"/>
          <w:noProof w:val="0"/>
          <w:szCs w:val="22"/>
        </w:rPr>
      </w:pPr>
    </w:p>
    <w:p w:rsidR="00C26F9A" w:rsidRPr="00647EA2" w:rsidRDefault="00C26F9A" w:rsidP="00C26F9A">
      <w:pPr>
        <w:pStyle w:val="Kop4"/>
        <w:numPr>
          <w:ilvl w:val="0"/>
          <w:numId w:val="0"/>
        </w:numPr>
        <w:ind w:left="567" w:hanging="567"/>
        <w:rPr>
          <w:noProof w:val="0"/>
        </w:rPr>
      </w:pPr>
      <w:r w:rsidRPr="00647EA2">
        <w:rPr>
          <w:noProof w:val="0"/>
        </w:rPr>
        <w:t>3.2</w:t>
      </w:r>
      <w:r w:rsidRPr="00647EA2">
        <w:rPr>
          <w:noProof w:val="0"/>
        </w:rPr>
        <w:tab/>
        <w:t xml:space="preserve">Samenhang </w:t>
      </w:r>
      <w:proofErr w:type="spellStart"/>
      <w:r w:rsidRPr="00647EA2">
        <w:rPr>
          <w:noProof w:val="0"/>
        </w:rPr>
        <w:t>PVB's</w:t>
      </w:r>
      <w:proofErr w:type="spellEnd"/>
    </w:p>
    <w:p w:rsidR="00C26F9A" w:rsidRPr="00647EA2" w:rsidRDefault="00C26F9A" w:rsidP="00C26F9A">
      <w:pPr>
        <w:pStyle w:val="Standaard1"/>
        <w:rPr>
          <w:color w:val="FF0000"/>
        </w:rPr>
      </w:pPr>
    </w:p>
    <w:p w:rsidR="00C26F9A" w:rsidRPr="00647EA2" w:rsidRDefault="00C26F9A" w:rsidP="00C26F9A">
      <w:pPr>
        <w:pStyle w:val="Rodetekst"/>
        <w:rPr>
          <w:noProof w:val="0"/>
        </w:rPr>
      </w:pPr>
      <w:r w:rsidRPr="00647EA2">
        <w:rPr>
          <w:noProof w:val="0"/>
        </w:rPr>
        <w:t xml:space="preserve">De </w:t>
      </w:r>
      <w:proofErr w:type="spellStart"/>
      <w:r w:rsidRPr="00647EA2">
        <w:rPr>
          <w:noProof w:val="0"/>
        </w:rPr>
        <w:t>PVB’s</w:t>
      </w:r>
      <w:proofErr w:type="spellEnd"/>
      <w:r w:rsidRPr="00647EA2">
        <w:rPr>
          <w:noProof w:val="0"/>
        </w:rPr>
        <w:t xml:space="preserve"> 5.3, 5.5, 5.6 en 5.7 worden in combinatie afgenomen. Dit houdt in dat de kandidaat een portfolio inlevert met daarin de uitgewerkte opdrachten die betrekking hebben op het ondersteunen van </w:t>
      </w:r>
      <w:proofErr w:type="spellStart"/>
      <w:r w:rsidRPr="00647EA2">
        <w:rPr>
          <w:noProof w:val="0"/>
        </w:rPr>
        <w:t>meerjarentopsportbeleid</w:t>
      </w:r>
      <w:proofErr w:type="spellEnd"/>
      <w:r w:rsidRPr="00647EA2">
        <w:rPr>
          <w:noProof w:val="0"/>
        </w:rPr>
        <w:t xml:space="preserve">, het managen van topsportbegeleidingsteam en netwerken, het vergaren, ontwikkelen, toepassen en delen van kennis en het begeleiden van topsporters. </w:t>
      </w:r>
    </w:p>
    <w:p w:rsidR="00C26F9A" w:rsidRPr="00647EA2" w:rsidRDefault="00C26F9A" w:rsidP="00C26F9A">
      <w:pPr>
        <w:pStyle w:val="Kop2"/>
        <w:rPr>
          <w:noProof w:val="0"/>
        </w:rPr>
      </w:pPr>
      <w:bookmarkStart w:id="602" w:name="_Toc342403621"/>
      <w:bookmarkStart w:id="603" w:name="_Toc342425930"/>
      <w:bookmarkStart w:id="604" w:name="_Toc342840273"/>
      <w:bookmarkStart w:id="605" w:name="_Toc344645040"/>
      <w:bookmarkStart w:id="606" w:name="_Toc350413990"/>
      <w:r w:rsidRPr="00647EA2">
        <w:rPr>
          <w:noProof w:val="0"/>
        </w:rPr>
        <w:t>4. Instructies voor de toetsingscommissie</w:t>
      </w:r>
      <w:bookmarkEnd w:id="602"/>
      <w:bookmarkEnd w:id="603"/>
      <w:bookmarkEnd w:id="604"/>
      <w:bookmarkEnd w:id="605"/>
      <w:bookmarkEnd w:id="606"/>
      <w:r w:rsidRPr="00647EA2">
        <w:rPr>
          <w:noProof w:val="0"/>
        </w:rPr>
        <w:t xml:space="preserve"> </w:t>
      </w:r>
    </w:p>
    <w:p w:rsidR="00C26F9A" w:rsidRPr="00647EA2" w:rsidRDefault="00C26F9A" w:rsidP="00C26F9A">
      <w:pPr>
        <w:rPr>
          <w:noProof w:val="0"/>
        </w:rPr>
      </w:pPr>
    </w:p>
    <w:p w:rsidR="00C26F9A" w:rsidRPr="00647EA2" w:rsidRDefault="00C26F9A" w:rsidP="00C26F9A">
      <w:pPr>
        <w:rPr>
          <w:noProof w:val="0"/>
          <w:lang w:eastAsia="en-US"/>
        </w:rPr>
      </w:pPr>
      <w:r w:rsidRPr="00647EA2">
        <w:rPr>
          <w:noProof w:val="0"/>
          <w:lang w:eastAsia="en-US"/>
        </w:rPr>
        <w:t xml:space="preserve">De toetsingscommissie is ingesteld door het bestuur van </w:t>
      </w:r>
      <w:r w:rsidRPr="00647EA2">
        <w:rPr>
          <w:noProof w:val="0"/>
          <w:color w:val="FF0000"/>
          <w:lang w:eastAsia="en-US"/>
        </w:rPr>
        <w:t>de sportbond.</w:t>
      </w:r>
      <w:r w:rsidRPr="00647EA2">
        <w:rPr>
          <w:noProof w:val="0"/>
          <w:lang w:eastAsia="en-US"/>
        </w:rPr>
        <w:t xml:space="preserve"> De toetsingscommissie is verantwoordelijk voor de kwaliteitsbewaking van de toetsing en ziet toe op de naleving van de procedures rondom de </w:t>
      </w:r>
      <w:proofErr w:type="spellStart"/>
      <w:r w:rsidRPr="00647EA2">
        <w:rPr>
          <w:noProof w:val="0"/>
          <w:lang w:eastAsia="en-US"/>
        </w:rPr>
        <w:t>PVB’s</w:t>
      </w:r>
      <w:proofErr w:type="spellEnd"/>
      <w:r w:rsidRPr="00647EA2">
        <w:rPr>
          <w:noProof w:val="0"/>
          <w:lang w:eastAsia="en-US"/>
        </w:rPr>
        <w:t xml:space="preserve">. De toetsingscommissie wijst de PVB-beoordelaars aan of ziet er op toe dat dit gebeurt. Na de beoordeling ontvangt de toetsingscommissie de beoordelingsprotocollen die voorzien zijn van de naam van de PVB-beoordelaar en van de datum en plaats van de afname. De toetsingscommissie stelt de uitslag formeel vast en ziet toe op de afhandeling zoals beschreven in de </w:t>
      </w:r>
      <w:proofErr w:type="spellStart"/>
      <w:r w:rsidRPr="00647EA2">
        <w:rPr>
          <w:noProof w:val="0"/>
          <w:lang w:eastAsia="en-US"/>
        </w:rPr>
        <w:t>toetsdocumenten</w:t>
      </w:r>
      <w:proofErr w:type="spellEnd"/>
      <w:r w:rsidRPr="00647EA2">
        <w:rPr>
          <w:noProof w:val="0"/>
          <w:lang w:eastAsia="en-US"/>
        </w:rPr>
        <w:t xml:space="preserve">. </w:t>
      </w:r>
    </w:p>
    <w:p w:rsidR="00C26F9A" w:rsidRPr="00647EA2" w:rsidRDefault="00C26F9A" w:rsidP="00C26F9A">
      <w:pPr>
        <w:rPr>
          <w:rFonts w:eastAsia="Calibri" w:cs="Arial"/>
          <w:noProof w:val="0"/>
          <w:color w:val="000000"/>
          <w:szCs w:val="22"/>
          <w:lang w:eastAsia="en-US"/>
        </w:rPr>
      </w:pPr>
    </w:p>
    <w:p w:rsidR="00C26F9A" w:rsidRPr="00647EA2" w:rsidRDefault="00C26F9A" w:rsidP="00C26F9A">
      <w:pPr>
        <w:rPr>
          <w:noProof w:val="0"/>
        </w:rPr>
      </w:pPr>
      <w:r w:rsidRPr="00647EA2">
        <w:rPr>
          <w:noProof w:val="0"/>
        </w:rPr>
        <w:t xml:space="preserve">De toetsingscommissie heeft conform het </w:t>
      </w:r>
      <w:proofErr w:type="spellStart"/>
      <w:r w:rsidRPr="00647EA2">
        <w:rPr>
          <w:noProof w:val="0"/>
        </w:rPr>
        <w:t>Toetsreglement</w:t>
      </w:r>
      <w:proofErr w:type="spellEnd"/>
      <w:r w:rsidRPr="00647EA2">
        <w:rPr>
          <w:noProof w:val="0"/>
        </w:rPr>
        <w:t xml:space="preserve"> sport de volgende taken: </w:t>
      </w:r>
    </w:p>
    <w:p w:rsidR="00C26F9A" w:rsidRPr="00647EA2" w:rsidRDefault="00C26F9A" w:rsidP="00C26F9A">
      <w:pPr>
        <w:pStyle w:val="Opsomming"/>
        <w:ind w:left="426"/>
        <w:rPr>
          <w:noProof w:val="0"/>
        </w:rPr>
      </w:pPr>
      <w:r w:rsidRPr="00647EA2">
        <w:rPr>
          <w:noProof w:val="0"/>
        </w:rPr>
        <w:t xml:space="preserve">stelt </w:t>
      </w:r>
      <w:proofErr w:type="spellStart"/>
      <w:r w:rsidRPr="00647EA2">
        <w:rPr>
          <w:noProof w:val="0"/>
        </w:rPr>
        <w:t>toetsplannen</w:t>
      </w:r>
      <w:proofErr w:type="spellEnd"/>
      <w:r w:rsidRPr="00647EA2">
        <w:rPr>
          <w:noProof w:val="0"/>
        </w:rPr>
        <w:t xml:space="preserve"> van kwalificatie en bijbehorende PVB-beschrijvingen vast; </w:t>
      </w:r>
    </w:p>
    <w:p w:rsidR="00C26F9A" w:rsidRPr="00647EA2" w:rsidRDefault="00C26F9A" w:rsidP="00C26F9A">
      <w:pPr>
        <w:pStyle w:val="Opsomming"/>
        <w:ind w:left="426"/>
        <w:rPr>
          <w:noProof w:val="0"/>
        </w:rPr>
      </w:pPr>
      <w:r w:rsidRPr="00647EA2">
        <w:rPr>
          <w:noProof w:val="0"/>
        </w:rPr>
        <w:t>wijst PVB-beoordelaars aan;</w:t>
      </w:r>
    </w:p>
    <w:p w:rsidR="00C26F9A" w:rsidRPr="00647EA2" w:rsidRDefault="00C26F9A" w:rsidP="00C26F9A">
      <w:pPr>
        <w:pStyle w:val="Opsomming"/>
        <w:ind w:left="426"/>
        <w:rPr>
          <w:noProof w:val="0"/>
        </w:rPr>
      </w:pPr>
      <w:r w:rsidRPr="00647EA2">
        <w:rPr>
          <w:noProof w:val="0"/>
        </w:rPr>
        <w:lastRenderedPageBreak/>
        <w:t>verleent vrijstellingen op basis van eerder verworven kwalificaties;</w:t>
      </w:r>
    </w:p>
    <w:p w:rsidR="00C26F9A" w:rsidRPr="00647EA2" w:rsidRDefault="00C26F9A" w:rsidP="00C26F9A">
      <w:pPr>
        <w:pStyle w:val="Opsomming"/>
        <w:ind w:left="426"/>
        <w:rPr>
          <w:noProof w:val="0"/>
        </w:rPr>
      </w:pPr>
      <w:r w:rsidRPr="00647EA2">
        <w:rPr>
          <w:noProof w:val="0"/>
        </w:rPr>
        <w:t>treft maatregelen met betrekking tot het afnemen van de PVB;</w:t>
      </w:r>
    </w:p>
    <w:p w:rsidR="00C26F9A" w:rsidRPr="00647EA2" w:rsidRDefault="00C26F9A" w:rsidP="00C26F9A">
      <w:pPr>
        <w:pStyle w:val="Opsomming"/>
        <w:ind w:left="426"/>
        <w:rPr>
          <w:noProof w:val="0"/>
        </w:rPr>
      </w:pPr>
      <w:r w:rsidRPr="00647EA2">
        <w:rPr>
          <w:noProof w:val="0"/>
        </w:rPr>
        <w:t>treft maatregelen met betrekking tot de beoordeling en de uitslag van de PVB;</w:t>
      </w:r>
    </w:p>
    <w:p w:rsidR="00C26F9A" w:rsidRPr="00647EA2" w:rsidRDefault="00C26F9A" w:rsidP="00C26F9A">
      <w:pPr>
        <w:pStyle w:val="Opsomming"/>
        <w:ind w:left="426"/>
        <w:rPr>
          <w:noProof w:val="0"/>
        </w:rPr>
      </w:pPr>
      <w:r w:rsidRPr="00647EA2">
        <w:rPr>
          <w:noProof w:val="0"/>
        </w:rPr>
        <w:t xml:space="preserve">evalueert proces en inhoud van de PVB; </w:t>
      </w:r>
    </w:p>
    <w:p w:rsidR="00C26F9A" w:rsidRPr="00647EA2" w:rsidRDefault="00C26F9A" w:rsidP="00C26F9A">
      <w:pPr>
        <w:pStyle w:val="Opsomming"/>
        <w:ind w:left="426"/>
        <w:rPr>
          <w:noProof w:val="0"/>
        </w:rPr>
      </w:pPr>
      <w:r w:rsidRPr="00647EA2">
        <w:rPr>
          <w:noProof w:val="0"/>
        </w:rPr>
        <w:t xml:space="preserve">neemt een beslissing in omstandigheden waarin het </w:t>
      </w:r>
      <w:proofErr w:type="spellStart"/>
      <w:r w:rsidRPr="00647EA2">
        <w:rPr>
          <w:noProof w:val="0"/>
        </w:rPr>
        <w:t>Toetsreglement</w:t>
      </w:r>
      <w:proofErr w:type="spellEnd"/>
      <w:r w:rsidRPr="00647EA2">
        <w:rPr>
          <w:noProof w:val="0"/>
        </w:rPr>
        <w:t xml:space="preserve"> sport niet voorziet. </w:t>
      </w:r>
    </w:p>
    <w:p w:rsidR="00C26F9A" w:rsidRPr="00647EA2" w:rsidRDefault="00C26F9A" w:rsidP="00C26F9A">
      <w:pPr>
        <w:pStyle w:val="Kop2"/>
        <w:rPr>
          <w:noProof w:val="0"/>
        </w:rPr>
      </w:pPr>
      <w:bookmarkStart w:id="607" w:name="_Toc342403622"/>
      <w:bookmarkStart w:id="608" w:name="_Toc342425931"/>
      <w:bookmarkStart w:id="609" w:name="_Toc342840274"/>
      <w:bookmarkStart w:id="610" w:name="_Toc344645041"/>
      <w:bookmarkStart w:id="611" w:name="_Toc350413991"/>
      <w:r w:rsidRPr="00647EA2">
        <w:rPr>
          <w:noProof w:val="0"/>
        </w:rPr>
        <w:t>5. Instructies voor de PVB-beoordelaars</w:t>
      </w:r>
      <w:bookmarkEnd w:id="607"/>
      <w:bookmarkEnd w:id="608"/>
      <w:bookmarkEnd w:id="609"/>
      <w:bookmarkEnd w:id="610"/>
      <w:bookmarkEnd w:id="611"/>
    </w:p>
    <w:p w:rsidR="00C26F9A" w:rsidRPr="00647EA2" w:rsidRDefault="00C26F9A" w:rsidP="00C26F9A">
      <w:pPr>
        <w:rPr>
          <w:noProof w:val="0"/>
        </w:rPr>
      </w:pPr>
    </w:p>
    <w:p w:rsidR="00C26F9A" w:rsidRPr="00647EA2" w:rsidRDefault="00C26F9A" w:rsidP="00197120">
      <w:pPr>
        <w:pStyle w:val="Kop5"/>
        <w:numPr>
          <w:ilvl w:val="1"/>
          <w:numId w:val="45"/>
        </w:numPr>
        <w:rPr>
          <w:noProof w:val="0"/>
        </w:rPr>
      </w:pPr>
      <w:r w:rsidRPr="00647EA2">
        <w:rPr>
          <w:noProof w:val="0"/>
        </w:rPr>
        <w:t>Portfoliobeoordeling</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Voor de portfoliobeoordeling ontvangt de PVB-beoordelaar het portfolio </w:t>
      </w:r>
      <w:r w:rsidRPr="00647EA2">
        <w:rPr>
          <w:noProof w:val="0"/>
          <w:color w:val="FF0000"/>
        </w:rPr>
        <w:t xml:space="preserve">via het bondsbureau </w:t>
      </w:r>
      <w:r w:rsidRPr="00647EA2">
        <w:rPr>
          <w:noProof w:val="0"/>
        </w:rPr>
        <w:t xml:space="preserve">van de kandidaat. De PVB-beoordelaar vult het PVB-protocol van de portfoliobeoordeling volledig in en stuurt het binnen </w:t>
      </w:r>
      <w:r w:rsidRPr="00647EA2">
        <w:rPr>
          <w:noProof w:val="0"/>
          <w:color w:val="FF0000"/>
        </w:rPr>
        <w:t xml:space="preserve">15 </w:t>
      </w:r>
      <w:r w:rsidRPr="00647EA2">
        <w:rPr>
          <w:noProof w:val="0"/>
        </w:rPr>
        <w:t xml:space="preserve">werkdagen naar </w:t>
      </w:r>
      <w:r w:rsidRPr="00647EA2">
        <w:rPr>
          <w:noProof w:val="0"/>
          <w:color w:val="FF0000"/>
        </w:rPr>
        <w:t>het bondsbureau ter attentie van</w:t>
      </w:r>
      <w:r w:rsidRPr="00647EA2">
        <w:rPr>
          <w:noProof w:val="0"/>
        </w:rPr>
        <w:t xml:space="preserve"> de toetsingscommissie.</w:t>
      </w:r>
    </w:p>
    <w:p w:rsidR="00C26F9A" w:rsidRPr="00647EA2" w:rsidRDefault="00C26F9A" w:rsidP="00C26F9A">
      <w:pPr>
        <w:rPr>
          <w:rFonts w:cs="Arial"/>
          <w:noProof w:val="0"/>
          <w:szCs w:val="22"/>
        </w:rPr>
      </w:pPr>
    </w:p>
    <w:p w:rsidR="00C26F9A" w:rsidRPr="00647EA2" w:rsidRDefault="00C26F9A" w:rsidP="00C26F9A">
      <w:pPr>
        <w:rPr>
          <w:noProof w:val="0"/>
        </w:rPr>
      </w:pPr>
      <w:r w:rsidRPr="00647EA2">
        <w:rPr>
          <w:noProof w:val="0"/>
        </w:rPr>
        <w:t xml:space="preserve">De PVB-beoordelaar heeft de volgende taken bij de portfoliobeoordeling: </w:t>
      </w:r>
    </w:p>
    <w:p w:rsidR="00C26F9A" w:rsidRPr="00647EA2" w:rsidRDefault="00C26F9A" w:rsidP="00C26F9A">
      <w:pPr>
        <w:pStyle w:val="Opsomming"/>
        <w:ind w:left="426"/>
        <w:rPr>
          <w:noProof w:val="0"/>
        </w:rPr>
      </w:pPr>
      <w:r w:rsidRPr="00647EA2">
        <w:rPr>
          <w:noProof w:val="0"/>
        </w:rPr>
        <w:t>controleert de afnamecondities;</w:t>
      </w:r>
    </w:p>
    <w:p w:rsidR="00C26F9A" w:rsidRPr="00647EA2" w:rsidRDefault="00C26F9A" w:rsidP="00C26F9A">
      <w:pPr>
        <w:pStyle w:val="Opsomming"/>
        <w:ind w:left="426"/>
        <w:rPr>
          <w:noProof w:val="0"/>
        </w:rPr>
      </w:pPr>
      <w:r w:rsidRPr="00647EA2">
        <w:rPr>
          <w:noProof w:val="0"/>
        </w:rPr>
        <w:t>beoordeelt het portfolio;</w:t>
      </w:r>
    </w:p>
    <w:p w:rsidR="00C26F9A" w:rsidRPr="00647EA2" w:rsidRDefault="00C26F9A" w:rsidP="00C26F9A">
      <w:pPr>
        <w:pStyle w:val="Opsomming"/>
        <w:ind w:left="426"/>
        <w:rPr>
          <w:noProof w:val="0"/>
          <w:color w:val="FF0000"/>
        </w:rPr>
      </w:pPr>
      <w:r w:rsidRPr="00647EA2">
        <w:rPr>
          <w:noProof w:val="0"/>
          <w:color w:val="FF0000"/>
        </w:rPr>
        <w:t>houdt een reflectie-interview;</w:t>
      </w:r>
    </w:p>
    <w:p w:rsidR="00C26F9A" w:rsidRPr="00647EA2" w:rsidRDefault="00C26F9A" w:rsidP="00C26F9A">
      <w:pPr>
        <w:pStyle w:val="Opsomming"/>
        <w:ind w:left="426"/>
        <w:rPr>
          <w:noProof w:val="0"/>
        </w:rPr>
      </w:pPr>
      <w:r w:rsidRPr="00647EA2">
        <w:rPr>
          <w:noProof w:val="0"/>
        </w:rPr>
        <w:t xml:space="preserve">bepaalt het voorlopige resultaat </w:t>
      </w:r>
      <w:r w:rsidRPr="00647EA2">
        <w:rPr>
          <w:noProof w:val="0"/>
          <w:color w:val="FF0000"/>
        </w:rPr>
        <w:t>en geeft feedback als de kandidaat dat wenst.</w:t>
      </w:r>
      <w:r w:rsidRPr="00647EA2">
        <w:rPr>
          <w:noProof w:val="0"/>
        </w:rPr>
        <w:t xml:space="preserve"> </w:t>
      </w:r>
    </w:p>
    <w:p w:rsidR="00C26F9A" w:rsidRPr="00647EA2" w:rsidRDefault="00C26F9A" w:rsidP="00C26F9A">
      <w:pPr>
        <w:rPr>
          <w:noProof w:val="0"/>
        </w:rPr>
      </w:pPr>
    </w:p>
    <w:p w:rsidR="00C26F9A" w:rsidRPr="00647EA2" w:rsidRDefault="00C26F9A" w:rsidP="00197120">
      <w:pPr>
        <w:pStyle w:val="Kop5"/>
        <w:numPr>
          <w:ilvl w:val="1"/>
          <w:numId w:val="45"/>
        </w:numPr>
        <w:rPr>
          <w:noProof w:val="0"/>
        </w:rPr>
      </w:pPr>
      <w:r w:rsidRPr="00647EA2">
        <w:rPr>
          <w:noProof w:val="0"/>
        </w:rPr>
        <w:t>Praktijkbeoordeling</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Voor de praktijkbeoordeling ontvangt de PVB-beoordelaar </w:t>
      </w:r>
      <w:r w:rsidRPr="00647EA2">
        <w:rPr>
          <w:noProof w:val="0"/>
          <w:color w:val="FF0000"/>
        </w:rPr>
        <w:t>via het bondsbureau</w:t>
      </w:r>
      <w:r w:rsidRPr="00647EA2">
        <w:rPr>
          <w:noProof w:val="0"/>
        </w:rPr>
        <w:t xml:space="preserve"> de datum, tijd, plaats en accommodatie van de PVB en de naam, het telefoonnummer en het e-mailadres van de kandidaat. Na de beoordeling vult de PVB-beoordelaar het PVB-protocol van de praktijkbeoordeling volledig in en stuurt het binnen </w:t>
      </w:r>
      <w:r w:rsidRPr="00647EA2">
        <w:rPr>
          <w:noProof w:val="0"/>
          <w:color w:val="FF0000"/>
        </w:rPr>
        <w:t>drie</w:t>
      </w:r>
      <w:r w:rsidRPr="00647EA2">
        <w:rPr>
          <w:noProof w:val="0"/>
        </w:rPr>
        <w:t xml:space="preserve"> werkdagen </w:t>
      </w:r>
      <w:r w:rsidRPr="00647EA2">
        <w:rPr>
          <w:noProof w:val="0"/>
          <w:color w:val="FF0000"/>
        </w:rPr>
        <w:t>naar het bondsbureau</w:t>
      </w:r>
      <w:r w:rsidRPr="00647EA2">
        <w:rPr>
          <w:noProof w:val="0"/>
        </w:rPr>
        <w:t>, ter attentie van de toetsingscommissie.</w:t>
      </w:r>
    </w:p>
    <w:p w:rsidR="00C26F9A" w:rsidRPr="00647EA2" w:rsidRDefault="00C26F9A" w:rsidP="00C26F9A">
      <w:pPr>
        <w:pStyle w:val="Standaard1"/>
      </w:pPr>
    </w:p>
    <w:p w:rsidR="00C26F9A" w:rsidRPr="00647EA2" w:rsidRDefault="00C26F9A" w:rsidP="00C26F9A">
      <w:pPr>
        <w:rPr>
          <w:noProof w:val="0"/>
        </w:rPr>
      </w:pPr>
      <w:r w:rsidRPr="00647EA2">
        <w:rPr>
          <w:noProof w:val="0"/>
        </w:rPr>
        <w:t xml:space="preserve">De PVB-beoordelaar heeft de volgende taken bij de praktijkbeoordeling: </w:t>
      </w:r>
    </w:p>
    <w:p w:rsidR="00C26F9A" w:rsidRPr="00647EA2" w:rsidRDefault="00C26F9A" w:rsidP="00C26F9A">
      <w:pPr>
        <w:pStyle w:val="Opsomming"/>
        <w:ind w:left="426"/>
        <w:rPr>
          <w:noProof w:val="0"/>
        </w:rPr>
      </w:pPr>
      <w:r w:rsidRPr="00647EA2">
        <w:rPr>
          <w:noProof w:val="0"/>
        </w:rPr>
        <w:t>stelt zichzelf voor;</w:t>
      </w:r>
    </w:p>
    <w:p w:rsidR="00C26F9A" w:rsidRPr="00647EA2" w:rsidRDefault="00C26F9A" w:rsidP="00C26F9A">
      <w:pPr>
        <w:pStyle w:val="Opsomming"/>
        <w:ind w:left="426"/>
        <w:rPr>
          <w:noProof w:val="0"/>
        </w:rPr>
      </w:pPr>
      <w:r w:rsidRPr="00647EA2">
        <w:rPr>
          <w:noProof w:val="0"/>
        </w:rPr>
        <w:t xml:space="preserve">controleert de afnamecondities; </w:t>
      </w:r>
    </w:p>
    <w:p w:rsidR="00C26F9A" w:rsidRPr="00647EA2" w:rsidRDefault="00C26F9A" w:rsidP="00C26F9A">
      <w:pPr>
        <w:pStyle w:val="Opsomming"/>
        <w:ind w:left="426"/>
        <w:rPr>
          <w:noProof w:val="0"/>
        </w:rPr>
      </w:pPr>
      <w:r w:rsidRPr="00647EA2">
        <w:rPr>
          <w:noProof w:val="0"/>
        </w:rPr>
        <w:t xml:space="preserve">beslist over doorgang; </w:t>
      </w:r>
    </w:p>
    <w:p w:rsidR="00C26F9A" w:rsidRPr="00647EA2" w:rsidRDefault="00C26F9A" w:rsidP="00C26F9A">
      <w:pPr>
        <w:pStyle w:val="Opsomming"/>
        <w:ind w:left="426"/>
        <w:rPr>
          <w:noProof w:val="0"/>
        </w:rPr>
      </w:pPr>
      <w:r w:rsidRPr="00647EA2">
        <w:rPr>
          <w:noProof w:val="0"/>
        </w:rPr>
        <w:t xml:space="preserve">bepaalt wie verwijtbaar is in geval van geen doorgang; </w:t>
      </w:r>
    </w:p>
    <w:p w:rsidR="00C26F9A" w:rsidRPr="00647EA2" w:rsidRDefault="00C26F9A" w:rsidP="00C26F9A">
      <w:pPr>
        <w:pStyle w:val="Opsomming"/>
        <w:ind w:left="426"/>
        <w:rPr>
          <w:noProof w:val="0"/>
        </w:rPr>
      </w:pPr>
      <w:r w:rsidRPr="00647EA2">
        <w:rPr>
          <w:noProof w:val="0"/>
        </w:rPr>
        <w:t>grijpt in als de veiligheid in het geding is;</w:t>
      </w:r>
    </w:p>
    <w:p w:rsidR="00C26F9A" w:rsidRPr="00647EA2" w:rsidRDefault="00C26F9A" w:rsidP="00C26F9A">
      <w:pPr>
        <w:pStyle w:val="Opsomming"/>
        <w:ind w:left="426"/>
        <w:rPr>
          <w:noProof w:val="0"/>
        </w:rPr>
      </w:pPr>
      <w:r w:rsidRPr="00647EA2">
        <w:rPr>
          <w:noProof w:val="0"/>
        </w:rPr>
        <w:t>houdt een planningsinterview:</w:t>
      </w:r>
    </w:p>
    <w:p w:rsidR="00C26F9A" w:rsidRPr="00647EA2" w:rsidRDefault="00C26F9A" w:rsidP="00C26F9A">
      <w:pPr>
        <w:pStyle w:val="Opsomming"/>
        <w:ind w:left="426"/>
        <w:rPr>
          <w:noProof w:val="0"/>
        </w:rPr>
      </w:pPr>
      <w:r w:rsidRPr="00647EA2">
        <w:rPr>
          <w:noProof w:val="0"/>
        </w:rPr>
        <w:t>observeert en beoordeelt de praktijk;</w:t>
      </w:r>
    </w:p>
    <w:p w:rsidR="00C26F9A" w:rsidRPr="00647EA2" w:rsidRDefault="00C26F9A" w:rsidP="00C26F9A">
      <w:pPr>
        <w:pStyle w:val="Opsomming"/>
        <w:ind w:left="426"/>
        <w:rPr>
          <w:noProof w:val="0"/>
        </w:rPr>
      </w:pPr>
      <w:r w:rsidRPr="00647EA2">
        <w:rPr>
          <w:noProof w:val="0"/>
        </w:rPr>
        <w:t>houdt een reflectie-interview;</w:t>
      </w:r>
    </w:p>
    <w:p w:rsidR="00C26F9A" w:rsidRPr="00647EA2" w:rsidRDefault="00C26F9A" w:rsidP="00C26F9A">
      <w:pPr>
        <w:pStyle w:val="Opsomming"/>
        <w:ind w:left="426"/>
        <w:rPr>
          <w:noProof w:val="0"/>
        </w:rPr>
      </w:pPr>
      <w:r w:rsidRPr="00647EA2">
        <w:rPr>
          <w:noProof w:val="0"/>
        </w:rPr>
        <w:t xml:space="preserve">bepaalt het voorlopige resultaat en geeft feedback </w:t>
      </w:r>
      <w:r w:rsidRPr="00647EA2">
        <w:rPr>
          <w:noProof w:val="0"/>
          <w:color w:val="FF0000"/>
        </w:rPr>
        <w:t>als de kandidaat dat wenst</w:t>
      </w:r>
      <w:r w:rsidRPr="00647EA2">
        <w:rPr>
          <w:noProof w:val="0"/>
        </w:rPr>
        <w:t>.</w:t>
      </w:r>
    </w:p>
    <w:p w:rsidR="00C26F9A" w:rsidRPr="00647EA2" w:rsidRDefault="00C26F9A" w:rsidP="00C26F9A">
      <w:pPr>
        <w:pStyle w:val="Kop2"/>
        <w:rPr>
          <w:noProof w:val="0"/>
        </w:rPr>
      </w:pPr>
      <w:bookmarkStart w:id="612" w:name="_Toc342403623"/>
      <w:bookmarkStart w:id="613" w:name="_Toc342425932"/>
      <w:bookmarkStart w:id="614" w:name="_Toc342840275"/>
      <w:bookmarkStart w:id="615" w:name="_Toc344645042"/>
      <w:bookmarkStart w:id="616" w:name="_Toc350413992"/>
      <w:r w:rsidRPr="00647EA2">
        <w:rPr>
          <w:noProof w:val="0"/>
        </w:rPr>
        <w:t>6. Stappen voor de organisatie</w:t>
      </w:r>
      <w:bookmarkEnd w:id="612"/>
      <w:bookmarkEnd w:id="613"/>
      <w:bookmarkEnd w:id="614"/>
      <w:bookmarkEnd w:id="615"/>
      <w:bookmarkEnd w:id="616"/>
      <w:r w:rsidRPr="00647EA2">
        <w:rPr>
          <w:noProof w:val="0"/>
        </w:rPr>
        <w:t xml:space="preserve"> </w:t>
      </w:r>
    </w:p>
    <w:p w:rsidR="00C26F9A" w:rsidRPr="00647EA2" w:rsidRDefault="00C26F9A" w:rsidP="00C26F9A">
      <w:pPr>
        <w:rPr>
          <w:noProof w:val="0"/>
        </w:rPr>
      </w:pPr>
    </w:p>
    <w:p w:rsidR="00C26F9A" w:rsidRPr="00647EA2" w:rsidRDefault="00C26F9A" w:rsidP="00C26F9A">
      <w:pPr>
        <w:rPr>
          <w:rFonts w:eastAsia="Calibri" w:cs="Arial"/>
          <w:noProof w:val="0"/>
          <w:color w:val="000000"/>
          <w:szCs w:val="22"/>
          <w:lang w:eastAsia="en-US"/>
        </w:rPr>
      </w:pPr>
      <w:r w:rsidRPr="00647EA2">
        <w:rPr>
          <w:rFonts w:eastAsia="Calibri" w:cs="Arial"/>
          <w:noProof w:val="0"/>
          <w:color w:val="000000"/>
          <w:szCs w:val="22"/>
          <w:lang w:eastAsia="en-US"/>
        </w:rPr>
        <w:t xml:space="preserve">Voor het afnemen van </w:t>
      </w:r>
      <w:proofErr w:type="spellStart"/>
      <w:r w:rsidRPr="00647EA2">
        <w:rPr>
          <w:rFonts w:eastAsia="Calibri" w:cs="Arial"/>
          <w:noProof w:val="0"/>
          <w:color w:val="000000"/>
          <w:szCs w:val="22"/>
          <w:lang w:eastAsia="en-US"/>
        </w:rPr>
        <w:t>PVB’s</w:t>
      </w:r>
      <w:proofErr w:type="spellEnd"/>
      <w:r w:rsidRPr="00647EA2">
        <w:rPr>
          <w:rFonts w:eastAsia="Calibri" w:cs="Arial"/>
          <w:noProof w:val="0"/>
          <w:color w:val="000000"/>
          <w:szCs w:val="22"/>
          <w:lang w:eastAsia="en-US"/>
        </w:rPr>
        <w:t xml:space="preserve"> moeten de volgende stappen worden gezet. </w:t>
      </w:r>
    </w:p>
    <w:p w:rsidR="00C26F9A" w:rsidRPr="00647EA2" w:rsidRDefault="00C26F9A" w:rsidP="00C26F9A">
      <w:pPr>
        <w:rPr>
          <w:rFonts w:eastAsia="Calibri" w:cs="Arial"/>
          <w:noProof w:val="0"/>
          <w:color w:val="000000"/>
          <w:szCs w:val="22"/>
          <w:lang w:eastAsia="en-US"/>
        </w:rPr>
      </w:pPr>
    </w:p>
    <w:tbl>
      <w:tblPr>
        <w:tblStyle w:val="NOCNSF"/>
        <w:tblW w:w="9625" w:type="dxa"/>
        <w:tblLayout w:type="fixed"/>
        <w:tblLook w:val="0480" w:firstRow="0" w:lastRow="0" w:firstColumn="1" w:lastColumn="0" w:noHBand="0" w:noVBand="1"/>
      </w:tblPr>
      <w:tblGrid>
        <w:gridCol w:w="2558"/>
        <w:gridCol w:w="2406"/>
        <w:gridCol w:w="2110"/>
        <w:gridCol w:w="2551"/>
      </w:tblGrid>
      <w:tr w:rsidR="00C26F9A" w:rsidRPr="00647EA2" w:rsidTr="00E8795A">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8" w:space="0" w:color="FFFFFF"/>
            </w:tcBorders>
            <w:shd w:val="clear" w:color="auto" w:fill="FAD7B6"/>
          </w:tcPr>
          <w:p w:rsidR="00C26F9A" w:rsidRPr="00647EA2" w:rsidRDefault="00C26F9A" w:rsidP="00E8795A">
            <w:pPr>
              <w:rPr>
                <w:noProof w:val="0"/>
              </w:rPr>
            </w:pPr>
            <w:r w:rsidRPr="00647EA2">
              <w:rPr>
                <w:noProof w:val="0"/>
              </w:rPr>
              <w:t xml:space="preserve">Ter voorbereiding op de </w:t>
            </w:r>
            <w:proofErr w:type="spellStart"/>
            <w:r w:rsidRPr="00647EA2">
              <w:rPr>
                <w:noProof w:val="0"/>
              </w:rPr>
              <w:t>PVB’s</w:t>
            </w:r>
            <w:proofErr w:type="spellEnd"/>
            <w:r w:rsidRPr="00647EA2">
              <w:rPr>
                <w:noProof w:val="0"/>
              </w:rPr>
              <w:t xml:space="preserve"> </w:t>
            </w:r>
          </w:p>
        </w:tc>
      </w:tr>
      <w:tr w:rsidR="00C26F9A" w:rsidRPr="00647EA2"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Borders>
              <w:top w:val="single" w:sz="48" w:space="0" w:color="FFFFFF"/>
              <w:bottom w:val="single" w:sz="8" w:space="0" w:color="FFFFFF" w:themeColor="background1"/>
            </w:tcBorders>
            <w:shd w:val="clear" w:color="auto" w:fill="FAD7B6"/>
          </w:tcPr>
          <w:p w:rsidR="00C26F9A" w:rsidRPr="00647EA2" w:rsidRDefault="00C26F9A" w:rsidP="00E8795A">
            <w:pPr>
              <w:rPr>
                <w:noProof w:val="0"/>
              </w:rPr>
            </w:pPr>
            <w:r w:rsidRPr="00647EA2">
              <w:rPr>
                <w:noProof w:val="0"/>
              </w:rPr>
              <w:t xml:space="preserve">Stappen </w:t>
            </w:r>
          </w:p>
        </w:tc>
        <w:tc>
          <w:tcPr>
            <w:tcW w:w="1250" w:type="pct"/>
            <w:tcBorders>
              <w:top w:val="single" w:sz="48" w:space="0" w:color="FFFFFF"/>
              <w:bottom w:val="single" w:sz="8" w:space="0" w:color="FFFFFF" w:themeColor="background1"/>
            </w:tcBorders>
            <w:shd w:val="clear" w:color="auto" w:fill="FAD7B6"/>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647EA2">
              <w:rPr>
                <w:b/>
                <w:noProof w:val="0"/>
              </w:rPr>
              <w:t xml:space="preserve">Wie doet het? </w:t>
            </w:r>
          </w:p>
        </w:tc>
        <w:tc>
          <w:tcPr>
            <w:tcW w:w="1096" w:type="pct"/>
            <w:tcBorders>
              <w:top w:val="single" w:sz="48" w:space="0" w:color="FFFFFF"/>
              <w:bottom w:val="single" w:sz="8" w:space="0" w:color="FFFFFF" w:themeColor="background1"/>
            </w:tcBorders>
            <w:shd w:val="clear" w:color="auto" w:fill="FAD7B6"/>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647EA2">
              <w:rPr>
                <w:b/>
                <w:noProof w:val="0"/>
              </w:rPr>
              <w:t>Wanneer?</w:t>
            </w:r>
          </w:p>
        </w:tc>
        <w:tc>
          <w:tcPr>
            <w:tcW w:w="1325" w:type="pct"/>
            <w:tcBorders>
              <w:top w:val="single" w:sz="48" w:space="0" w:color="FFFFFF"/>
              <w:bottom w:val="single" w:sz="8" w:space="0" w:color="FFFFFF" w:themeColor="background1"/>
            </w:tcBorders>
            <w:shd w:val="clear" w:color="auto" w:fill="FAD7B6"/>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647EA2">
              <w:rPr>
                <w:b/>
                <w:noProof w:val="0"/>
              </w:rPr>
              <w:t>Benodigd document</w:t>
            </w:r>
          </w:p>
        </w:tc>
      </w:tr>
      <w:tr w:rsidR="00C26F9A" w:rsidRPr="00647EA2"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Borders>
              <w:top w:val="single" w:sz="8" w:space="0" w:color="FFFFFF" w:themeColor="background1"/>
            </w:tcBorders>
          </w:tcPr>
          <w:p w:rsidR="00C26F9A" w:rsidRPr="00647EA2" w:rsidRDefault="00C26F9A" w:rsidP="00E8795A">
            <w:pPr>
              <w:rPr>
                <w:noProof w:val="0"/>
              </w:rPr>
            </w:pPr>
            <w:r w:rsidRPr="00647EA2">
              <w:rPr>
                <w:noProof w:val="0"/>
              </w:rPr>
              <w:t xml:space="preserve">informeren van kandidaat over inhoud en afname PVB </w:t>
            </w:r>
          </w:p>
        </w:tc>
        <w:tc>
          <w:tcPr>
            <w:tcW w:w="1250" w:type="pct"/>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color w:val="FF0000"/>
              </w:rPr>
              <w:t xml:space="preserve">[…] namens </w:t>
            </w:r>
            <w:r w:rsidRPr="00647EA2">
              <w:rPr>
                <w:noProof w:val="0"/>
              </w:rPr>
              <w:t xml:space="preserve">de </w:t>
            </w:r>
          </w:p>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toetsingscommissie</w:t>
            </w:r>
          </w:p>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1096" w:type="pct"/>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bij de start van de opleiding en voorafgaand aan de PVB</w:t>
            </w:r>
          </w:p>
        </w:tc>
        <w:tc>
          <w:tcPr>
            <w:tcW w:w="1325" w:type="pct"/>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PVB-beschrijving </w:t>
            </w:r>
          </w:p>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roofErr w:type="spellStart"/>
            <w:r w:rsidRPr="00647EA2">
              <w:rPr>
                <w:noProof w:val="0"/>
              </w:rPr>
              <w:t>toetsplan</w:t>
            </w:r>
            <w:proofErr w:type="spellEnd"/>
            <w:r w:rsidRPr="00647EA2">
              <w:rPr>
                <w:noProof w:val="0"/>
              </w:rPr>
              <w:t xml:space="preserve"> </w:t>
            </w:r>
          </w:p>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roofErr w:type="spellStart"/>
            <w:r w:rsidRPr="00647EA2">
              <w:rPr>
                <w:noProof w:val="0"/>
              </w:rPr>
              <w:t>Toetsreglement</w:t>
            </w:r>
            <w:proofErr w:type="spellEnd"/>
            <w:r w:rsidRPr="00647EA2">
              <w:rPr>
                <w:noProof w:val="0"/>
              </w:rPr>
              <w:t xml:space="preserve"> sport</w:t>
            </w:r>
          </w:p>
        </w:tc>
      </w:tr>
      <w:tr w:rsidR="00C26F9A" w:rsidRPr="00647EA2"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Pr>
          <w:p w:rsidR="00C26F9A" w:rsidRPr="00647EA2" w:rsidRDefault="00C26F9A" w:rsidP="00E8795A">
            <w:pPr>
              <w:rPr>
                <w:noProof w:val="0"/>
              </w:rPr>
            </w:pPr>
            <w:r w:rsidRPr="00647EA2">
              <w:rPr>
                <w:noProof w:val="0"/>
              </w:rPr>
              <w:t xml:space="preserve">aanvragen PVB </w:t>
            </w:r>
          </w:p>
        </w:tc>
        <w:tc>
          <w:tcPr>
            <w:tcW w:w="1250" w:type="pct"/>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kandidaat</w:t>
            </w:r>
          </w:p>
        </w:tc>
        <w:tc>
          <w:tcPr>
            <w:tcW w:w="1096" w:type="pct"/>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overnemen uit PVB-beschrijving richtlijnen</w:t>
            </w:r>
          </w:p>
        </w:tc>
        <w:tc>
          <w:tcPr>
            <w:tcW w:w="1325" w:type="pct"/>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PVB-beschrijving</w:t>
            </w:r>
          </w:p>
        </w:tc>
      </w:tr>
      <w:tr w:rsidR="00C26F9A" w:rsidRPr="00647EA2"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Pr>
          <w:p w:rsidR="00C26F9A" w:rsidRPr="00647EA2" w:rsidRDefault="00C26F9A" w:rsidP="00E8795A">
            <w:pPr>
              <w:rPr>
                <w:noProof w:val="0"/>
              </w:rPr>
            </w:pPr>
            <w:r w:rsidRPr="00647EA2">
              <w:rPr>
                <w:noProof w:val="0"/>
              </w:rPr>
              <w:t xml:space="preserve">vaststellen of kandidaat voldoet aan eisen voor toelating PVB </w:t>
            </w:r>
          </w:p>
        </w:tc>
        <w:tc>
          <w:tcPr>
            <w:tcW w:w="1250" w:type="pct"/>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toetsingscommissie</w:t>
            </w:r>
          </w:p>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1096" w:type="pct"/>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voor aanvang van de PVB </w:t>
            </w:r>
          </w:p>
        </w:tc>
        <w:tc>
          <w:tcPr>
            <w:tcW w:w="1325" w:type="pct"/>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647EA2">
              <w:rPr>
                <w:noProof w:val="0"/>
                <w:color w:val="auto"/>
              </w:rPr>
              <w:t>PVB-beschrijving</w:t>
            </w:r>
          </w:p>
        </w:tc>
      </w:tr>
      <w:tr w:rsidR="00C26F9A" w:rsidRPr="00647EA2"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Pr>
          <w:p w:rsidR="00C26F9A" w:rsidRPr="00647EA2" w:rsidRDefault="00C26F9A" w:rsidP="00E8795A">
            <w:pPr>
              <w:rPr>
                <w:noProof w:val="0"/>
              </w:rPr>
            </w:pPr>
            <w:r w:rsidRPr="00647EA2">
              <w:rPr>
                <w:noProof w:val="0"/>
              </w:rPr>
              <w:t>toelaten kandidaat tot PVB</w:t>
            </w:r>
          </w:p>
        </w:tc>
        <w:tc>
          <w:tcPr>
            <w:tcW w:w="1250" w:type="pct"/>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toetsingscommissie</w:t>
            </w:r>
          </w:p>
        </w:tc>
        <w:tc>
          <w:tcPr>
            <w:tcW w:w="1096" w:type="pct"/>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overnemen uit PVB-</w:t>
            </w:r>
            <w:r w:rsidRPr="00647EA2">
              <w:rPr>
                <w:noProof w:val="0"/>
              </w:rPr>
              <w:lastRenderedPageBreak/>
              <w:t>beschrijving richtlijnen</w:t>
            </w:r>
          </w:p>
        </w:tc>
        <w:tc>
          <w:tcPr>
            <w:tcW w:w="1325" w:type="pct"/>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lastRenderedPageBreak/>
              <w:t xml:space="preserve">PVB-beschrijving </w:t>
            </w:r>
          </w:p>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lastRenderedPageBreak/>
              <w:t>bevestiging PVB-afname</w:t>
            </w:r>
          </w:p>
        </w:tc>
      </w:tr>
      <w:tr w:rsidR="00C26F9A" w:rsidRPr="00647EA2"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Pr>
          <w:p w:rsidR="00C26F9A" w:rsidRPr="00647EA2" w:rsidRDefault="00C26F9A" w:rsidP="00E8795A">
            <w:pPr>
              <w:rPr>
                <w:noProof w:val="0"/>
              </w:rPr>
            </w:pPr>
            <w:r w:rsidRPr="00647EA2">
              <w:rPr>
                <w:noProof w:val="0"/>
              </w:rPr>
              <w:lastRenderedPageBreak/>
              <w:t xml:space="preserve">aanleveren relevante stukken  </w:t>
            </w:r>
          </w:p>
        </w:tc>
        <w:tc>
          <w:tcPr>
            <w:tcW w:w="1250" w:type="pct"/>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kandidaat </w:t>
            </w:r>
          </w:p>
        </w:tc>
        <w:tc>
          <w:tcPr>
            <w:tcW w:w="1096" w:type="pct"/>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overnemen uit PVB-beschrijving richtlijnen</w:t>
            </w:r>
          </w:p>
        </w:tc>
        <w:tc>
          <w:tcPr>
            <w:tcW w:w="1325" w:type="pct"/>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PVB-beschrijving</w:t>
            </w:r>
          </w:p>
        </w:tc>
      </w:tr>
      <w:tr w:rsidR="00C26F9A" w:rsidRPr="00647EA2" w:rsidTr="00E8795A">
        <w:trPr>
          <w:trHeight w:val="397"/>
        </w:trPr>
        <w:tc>
          <w:tcPr>
            <w:cnfStyle w:val="001000000000" w:firstRow="0" w:lastRow="0" w:firstColumn="1" w:lastColumn="0" w:oddVBand="0" w:evenVBand="0" w:oddHBand="0" w:evenHBand="0" w:firstRowFirstColumn="0" w:firstRowLastColumn="0" w:lastRowFirstColumn="0" w:lastRowLastColumn="0"/>
            <w:tcW w:w="1329" w:type="pct"/>
          </w:tcPr>
          <w:p w:rsidR="00C26F9A" w:rsidRPr="00647EA2" w:rsidRDefault="00C26F9A" w:rsidP="00E8795A">
            <w:pPr>
              <w:rPr>
                <w:noProof w:val="0"/>
              </w:rPr>
            </w:pPr>
            <w:r w:rsidRPr="00647EA2">
              <w:rPr>
                <w:noProof w:val="0"/>
              </w:rPr>
              <w:t xml:space="preserve">vaststellen of voldaan is aan de afnamecondities en locatie </w:t>
            </w:r>
          </w:p>
        </w:tc>
        <w:tc>
          <w:tcPr>
            <w:tcW w:w="1250" w:type="pct"/>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PVB-beoordelaar </w:t>
            </w:r>
          </w:p>
        </w:tc>
        <w:tc>
          <w:tcPr>
            <w:tcW w:w="1096" w:type="pct"/>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bij aanvang van PVB </w:t>
            </w:r>
          </w:p>
        </w:tc>
        <w:tc>
          <w:tcPr>
            <w:tcW w:w="1325" w:type="pct"/>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PVB-beschrijving</w:t>
            </w:r>
          </w:p>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647EA2" w:rsidRDefault="00C26F9A" w:rsidP="00C26F9A">
      <w:pPr>
        <w:rPr>
          <w:noProof w:val="0"/>
        </w:rPr>
      </w:pPr>
    </w:p>
    <w:tbl>
      <w:tblPr>
        <w:tblStyle w:val="NOCNSF"/>
        <w:tblW w:w="9631" w:type="dxa"/>
        <w:tblLayout w:type="fixed"/>
        <w:tblLook w:val="0480" w:firstRow="0" w:lastRow="0" w:firstColumn="1" w:lastColumn="0" w:noHBand="0" w:noVBand="1"/>
      </w:tblPr>
      <w:tblGrid>
        <w:gridCol w:w="2564"/>
        <w:gridCol w:w="2406"/>
        <w:gridCol w:w="2107"/>
        <w:gridCol w:w="2554"/>
      </w:tblGrid>
      <w:tr w:rsidR="00C26F9A" w:rsidRPr="00647EA2" w:rsidTr="00E8795A">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8" w:space="0" w:color="FFFFFF"/>
            </w:tcBorders>
            <w:shd w:val="clear" w:color="auto" w:fill="FAD7B6"/>
          </w:tcPr>
          <w:p w:rsidR="00C26F9A" w:rsidRPr="00647EA2" w:rsidRDefault="00C26F9A" w:rsidP="00E8795A">
            <w:pPr>
              <w:rPr>
                <w:noProof w:val="0"/>
              </w:rPr>
            </w:pPr>
            <w:r w:rsidRPr="00647EA2">
              <w:rPr>
                <w:noProof w:val="0"/>
              </w:rPr>
              <w:t xml:space="preserve">Tijdens de uitvoering van de </w:t>
            </w:r>
            <w:proofErr w:type="spellStart"/>
            <w:r w:rsidRPr="00647EA2">
              <w:rPr>
                <w:noProof w:val="0"/>
              </w:rPr>
              <w:t>PVB’s</w:t>
            </w:r>
            <w:proofErr w:type="spellEnd"/>
            <w:r w:rsidRPr="00647EA2">
              <w:rPr>
                <w:noProof w:val="0"/>
              </w:rPr>
              <w:t xml:space="preserve"> </w:t>
            </w:r>
          </w:p>
        </w:tc>
      </w:tr>
      <w:tr w:rsidR="00C26F9A" w:rsidRPr="00647EA2"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Borders>
              <w:top w:val="single" w:sz="48" w:space="0" w:color="FFFFFF"/>
              <w:bottom w:val="single" w:sz="8" w:space="0" w:color="FFFFFF" w:themeColor="background1"/>
            </w:tcBorders>
            <w:shd w:val="clear" w:color="auto" w:fill="FAD7B6"/>
          </w:tcPr>
          <w:p w:rsidR="00C26F9A" w:rsidRPr="00647EA2" w:rsidRDefault="00C26F9A" w:rsidP="00E8795A">
            <w:pPr>
              <w:rPr>
                <w:noProof w:val="0"/>
              </w:rPr>
            </w:pPr>
            <w:r w:rsidRPr="00647EA2">
              <w:rPr>
                <w:noProof w:val="0"/>
              </w:rPr>
              <w:t>Stappen</w:t>
            </w:r>
          </w:p>
        </w:tc>
        <w:tc>
          <w:tcPr>
            <w:tcW w:w="1249" w:type="pct"/>
            <w:tcBorders>
              <w:top w:val="single" w:sz="48" w:space="0" w:color="FFFFFF"/>
              <w:bottom w:val="single" w:sz="8" w:space="0" w:color="FFFFFF" w:themeColor="background1"/>
            </w:tcBorders>
            <w:shd w:val="clear" w:color="auto" w:fill="FAD7B6"/>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647EA2">
              <w:rPr>
                <w:b/>
                <w:noProof w:val="0"/>
              </w:rPr>
              <w:t xml:space="preserve">Wie doet het? </w:t>
            </w:r>
          </w:p>
        </w:tc>
        <w:tc>
          <w:tcPr>
            <w:tcW w:w="1094" w:type="pct"/>
            <w:tcBorders>
              <w:top w:val="single" w:sz="48" w:space="0" w:color="FFFFFF"/>
              <w:bottom w:val="single" w:sz="8" w:space="0" w:color="FFFFFF" w:themeColor="background1"/>
            </w:tcBorders>
            <w:shd w:val="clear" w:color="auto" w:fill="FAD7B6"/>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647EA2">
              <w:rPr>
                <w:b/>
                <w:noProof w:val="0"/>
              </w:rPr>
              <w:t>Wanneer?</w:t>
            </w:r>
          </w:p>
        </w:tc>
        <w:tc>
          <w:tcPr>
            <w:tcW w:w="1326" w:type="pct"/>
            <w:tcBorders>
              <w:top w:val="single" w:sz="48" w:space="0" w:color="FFFFFF"/>
              <w:bottom w:val="single" w:sz="8" w:space="0" w:color="FFFFFF" w:themeColor="background1"/>
            </w:tcBorders>
            <w:shd w:val="clear" w:color="auto" w:fill="FAD7B6"/>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647EA2">
              <w:rPr>
                <w:b/>
                <w:noProof w:val="0"/>
              </w:rPr>
              <w:t>Benodigd materiaal</w:t>
            </w:r>
          </w:p>
        </w:tc>
      </w:tr>
      <w:tr w:rsidR="00C26F9A" w:rsidRPr="00647EA2"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Borders>
              <w:top w:val="single" w:sz="8" w:space="0" w:color="FFFFFF" w:themeColor="background1"/>
            </w:tcBorders>
          </w:tcPr>
          <w:p w:rsidR="00C26F9A" w:rsidRPr="00647EA2" w:rsidRDefault="00C26F9A" w:rsidP="00E8795A">
            <w:pPr>
              <w:rPr>
                <w:noProof w:val="0"/>
              </w:rPr>
            </w:pPr>
            <w:r w:rsidRPr="00647EA2">
              <w:rPr>
                <w:noProof w:val="0"/>
              </w:rPr>
              <w:t xml:space="preserve">uitvoeren PVB-opdracht </w:t>
            </w:r>
          </w:p>
        </w:tc>
        <w:tc>
          <w:tcPr>
            <w:tcW w:w="1249" w:type="pct"/>
            <w:tcBorders>
              <w:top w:val="single" w:sz="8" w:space="0" w:color="FFFFFF" w:themeColor="background1"/>
            </w:tcBorders>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kandidaat</w:t>
            </w:r>
          </w:p>
        </w:tc>
        <w:tc>
          <w:tcPr>
            <w:tcW w:w="1094" w:type="pct"/>
            <w:tcBorders>
              <w:top w:val="single" w:sz="8" w:space="0" w:color="FFFFFF" w:themeColor="background1"/>
            </w:tcBorders>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color w:val="FF0000"/>
              </w:rPr>
            </w:pPr>
            <w:r w:rsidRPr="00647EA2">
              <w:rPr>
                <w:noProof w:val="0"/>
                <w:color w:val="FF0000"/>
              </w:rPr>
              <w:t>overnemen PVB-beschrijving</w:t>
            </w:r>
          </w:p>
        </w:tc>
        <w:tc>
          <w:tcPr>
            <w:tcW w:w="1326" w:type="pct"/>
            <w:tcBorders>
              <w:top w:val="single" w:sz="8" w:space="0" w:color="FFFFFF" w:themeColor="background1"/>
            </w:tcBorders>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PVB-beschrijving</w:t>
            </w:r>
          </w:p>
        </w:tc>
      </w:tr>
      <w:tr w:rsidR="00C26F9A" w:rsidRPr="00647EA2"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Pr>
          <w:p w:rsidR="00C26F9A" w:rsidRPr="00647EA2" w:rsidRDefault="00C26F9A" w:rsidP="00E8795A">
            <w:pPr>
              <w:rPr>
                <w:noProof w:val="0"/>
              </w:rPr>
            </w:pPr>
            <w:r w:rsidRPr="00647EA2">
              <w:rPr>
                <w:noProof w:val="0"/>
              </w:rPr>
              <w:t xml:space="preserve">invullen beoordelings-protocol  </w:t>
            </w:r>
          </w:p>
        </w:tc>
        <w:tc>
          <w:tcPr>
            <w:tcW w:w="1249" w:type="pct"/>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PVB-beoordelaar</w:t>
            </w:r>
          </w:p>
        </w:tc>
        <w:tc>
          <w:tcPr>
            <w:tcW w:w="1094" w:type="pct"/>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tijdens en na afloop PVB-afname  </w:t>
            </w:r>
          </w:p>
        </w:tc>
        <w:tc>
          <w:tcPr>
            <w:tcW w:w="1326" w:type="pct"/>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protocol uit PVB-beschrijving </w:t>
            </w:r>
          </w:p>
        </w:tc>
      </w:tr>
      <w:tr w:rsidR="00C26F9A" w:rsidRPr="00647EA2"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Pr>
          <w:p w:rsidR="00C26F9A" w:rsidRPr="00647EA2" w:rsidRDefault="00C26F9A" w:rsidP="00E8795A">
            <w:pPr>
              <w:rPr>
                <w:noProof w:val="0"/>
              </w:rPr>
            </w:pPr>
            <w:r w:rsidRPr="00647EA2">
              <w:rPr>
                <w:noProof w:val="0"/>
              </w:rPr>
              <w:t xml:space="preserve">inleveren beoordelings-protocol bij </w:t>
            </w:r>
            <w:proofErr w:type="spellStart"/>
            <w:r w:rsidRPr="00647EA2">
              <w:rPr>
                <w:noProof w:val="0"/>
              </w:rPr>
              <w:t>toetsings-commissie</w:t>
            </w:r>
            <w:proofErr w:type="spellEnd"/>
            <w:r w:rsidRPr="00647EA2">
              <w:rPr>
                <w:noProof w:val="0"/>
              </w:rPr>
              <w:t xml:space="preserve"> </w:t>
            </w:r>
          </w:p>
        </w:tc>
        <w:tc>
          <w:tcPr>
            <w:tcW w:w="1249" w:type="pct"/>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PVB-beoordelaar</w:t>
            </w:r>
          </w:p>
        </w:tc>
        <w:tc>
          <w:tcPr>
            <w:tcW w:w="1094" w:type="pct"/>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overnemen uit PVB-beschrijving richtlijnen</w:t>
            </w:r>
          </w:p>
        </w:tc>
        <w:tc>
          <w:tcPr>
            <w:tcW w:w="1326" w:type="pct"/>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protocol uit PVB-beschrijving </w:t>
            </w:r>
          </w:p>
        </w:tc>
      </w:tr>
    </w:tbl>
    <w:p w:rsidR="00C26F9A" w:rsidRPr="00647EA2" w:rsidRDefault="00C26F9A" w:rsidP="00C26F9A">
      <w:pPr>
        <w:rPr>
          <w:rFonts w:eastAsia="Calibri" w:cs="Arial"/>
          <w:noProof w:val="0"/>
          <w:color w:val="000000"/>
        </w:rPr>
      </w:pPr>
    </w:p>
    <w:tbl>
      <w:tblPr>
        <w:tblStyle w:val="NOCNSF"/>
        <w:tblW w:w="9606" w:type="dxa"/>
        <w:tblLayout w:type="fixed"/>
        <w:tblLook w:val="0480" w:firstRow="0" w:lastRow="0" w:firstColumn="1" w:lastColumn="0" w:noHBand="0" w:noVBand="1"/>
      </w:tblPr>
      <w:tblGrid>
        <w:gridCol w:w="2557"/>
        <w:gridCol w:w="2423"/>
        <w:gridCol w:w="2100"/>
        <w:gridCol w:w="2526"/>
      </w:tblGrid>
      <w:tr w:rsidR="00C26F9A" w:rsidRPr="00647EA2" w:rsidTr="00E8795A">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8" w:space="0" w:color="FFFFFF"/>
            </w:tcBorders>
            <w:shd w:val="clear" w:color="auto" w:fill="FAD7B6"/>
          </w:tcPr>
          <w:p w:rsidR="00C26F9A" w:rsidRPr="00647EA2" w:rsidRDefault="00C26F9A" w:rsidP="00E8795A">
            <w:pPr>
              <w:rPr>
                <w:noProof w:val="0"/>
              </w:rPr>
            </w:pPr>
            <w:r w:rsidRPr="00647EA2">
              <w:rPr>
                <w:noProof w:val="0"/>
              </w:rPr>
              <w:t xml:space="preserve">Ter afronding van de </w:t>
            </w:r>
            <w:proofErr w:type="spellStart"/>
            <w:r w:rsidRPr="00647EA2">
              <w:rPr>
                <w:noProof w:val="0"/>
              </w:rPr>
              <w:t>PVB’s</w:t>
            </w:r>
            <w:proofErr w:type="spellEnd"/>
          </w:p>
        </w:tc>
      </w:tr>
      <w:tr w:rsidR="00C26F9A" w:rsidRPr="00647EA2"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Borders>
              <w:top w:val="single" w:sz="48" w:space="0" w:color="FFFFFF"/>
              <w:bottom w:val="single" w:sz="8" w:space="0" w:color="FFFFFF" w:themeColor="background1"/>
            </w:tcBorders>
            <w:shd w:val="clear" w:color="auto" w:fill="FAD7B6"/>
          </w:tcPr>
          <w:p w:rsidR="00C26F9A" w:rsidRPr="00647EA2" w:rsidRDefault="00C26F9A" w:rsidP="00E8795A">
            <w:pPr>
              <w:tabs>
                <w:tab w:val="left" w:pos="1110"/>
              </w:tabs>
              <w:rPr>
                <w:noProof w:val="0"/>
              </w:rPr>
            </w:pPr>
            <w:r w:rsidRPr="00647EA2">
              <w:rPr>
                <w:noProof w:val="0"/>
              </w:rPr>
              <w:t>Stappen</w:t>
            </w:r>
            <w:r w:rsidRPr="00647EA2">
              <w:rPr>
                <w:noProof w:val="0"/>
              </w:rPr>
              <w:tab/>
            </w:r>
          </w:p>
        </w:tc>
        <w:tc>
          <w:tcPr>
            <w:tcW w:w="1261" w:type="pct"/>
            <w:tcBorders>
              <w:top w:val="single" w:sz="48" w:space="0" w:color="FFFFFF"/>
              <w:bottom w:val="single" w:sz="8" w:space="0" w:color="FFFFFF" w:themeColor="background1"/>
            </w:tcBorders>
            <w:shd w:val="clear" w:color="auto" w:fill="FAD7B6"/>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647EA2">
              <w:rPr>
                <w:b/>
                <w:noProof w:val="0"/>
              </w:rPr>
              <w:t xml:space="preserve">Wie doet het? </w:t>
            </w:r>
          </w:p>
        </w:tc>
        <w:tc>
          <w:tcPr>
            <w:tcW w:w="1093" w:type="pct"/>
            <w:tcBorders>
              <w:top w:val="single" w:sz="48" w:space="0" w:color="FFFFFF"/>
              <w:bottom w:val="single" w:sz="8" w:space="0" w:color="FFFFFF" w:themeColor="background1"/>
            </w:tcBorders>
            <w:shd w:val="clear" w:color="auto" w:fill="FAD7B6"/>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647EA2">
              <w:rPr>
                <w:b/>
                <w:noProof w:val="0"/>
              </w:rPr>
              <w:t>Wanneer?</w:t>
            </w:r>
          </w:p>
        </w:tc>
        <w:tc>
          <w:tcPr>
            <w:tcW w:w="1315" w:type="pct"/>
            <w:tcBorders>
              <w:top w:val="single" w:sz="48" w:space="0" w:color="FFFFFF"/>
              <w:bottom w:val="single" w:sz="8" w:space="0" w:color="FFFFFF" w:themeColor="background1"/>
            </w:tcBorders>
            <w:shd w:val="clear" w:color="auto" w:fill="FAD7B6"/>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b/>
                <w:noProof w:val="0"/>
              </w:rPr>
            </w:pPr>
            <w:r w:rsidRPr="00647EA2">
              <w:rPr>
                <w:b/>
                <w:noProof w:val="0"/>
              </w:rPr>
              <w:t>Benodigd materiaal</w:t>
            </w:r>
          </w:p>
        </w:tc>
      </w:tr>
      <w:tr w:rsidR="00C26F9A" w:rsidRPr="00647EA2"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Borders>
              <w:top w:val="single" w:sz="8" w:space="0" w:color="FFFFFF" w:themeColor="background1"/>
            </w:tcBorders>
          </w:tcPr>
          <w:p w:rsidR="00C26F9A" w:rsidRPr="00647EA2" w:rsidRDefault="00C26F9A" w:rsidP="00E8795A">
            <w:pPr>
              <w:rPr>
                <w:noProof w:val="0"/>
              </w:rPr>
            </w:pPr>
            <w:r w:rsidRPr="00647EA2">
              <w:rPr>
                <w:noProof w:val="0"/>
              </w:rPr>
              <w:t xml:space="preserve">vaststellen uitslag PVB </w:t>
            </w:r>
          </w:p>
        </w:tc>
        <w:tc>
          <w:tcPr>
            <w:tcW w:w="1261" w:type="pct"/>
            <w:tcBorders>
              <w:top w:val="single" w:sz="8" w:space="0" w:color="FFFFFF" w:themeColor="background1"/>
            </w:tcBorders>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toetsingscommissie</w:t>
            </w:r>
          </w:p>
        </w:tc>
        <w:tc>
          <w:tcPr>
            <w:tcW w:w="1093" w:type="pct"/>
            <w:tcBorders>
              <w:top w:val="single" w:sz="8" w:space="0" w:color="FFFFFF" w:themeColor="background1"/>
            </w:tcBorders>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maximaal </w:t>
            </w:r>
            <w:r w:rsidRPr="00647EA2">
              <w:rPr>
                <w:noProof w:val="0"/>
                <w:color w:val="FF0000"/>
              </w:rPr>
              <w:t>15</w:t>
            </w:r>
            <w:r w:rsidRPr="00647EA2">
              <w:rPr>
                <w:noProof w:val="0"/>
              </w:rPr>
              <w:t xml:space="preserve"> werkdagen na afname PVB </w:t>
            </w:r>
          </w:p>
        </w:tc>
        <w:tc>
          <w:tcPr>
            <w:tcW w:w="1315" w:type="pct"/>
            <w:tcBorders>
              <w:top w:val="single" w:sz="8" w:space="0" w:color="FFFFFF" w:themeColor="background1"/>
            </w:tcBorders>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PVB-beschrijving</w:t>
            </w:r>
          </w:p>
        </w:tc>
      </w:tr>
      <w:tr w:rsidR="00C26F9A" w:rsidRPr="00647EA2" w:rsidTr="00E8795A">
        <w:trPr>
          <w:trHeight w:val="397"/>
        </w:trPr>
        <w:tc>
          <w:tcPr>
            <w:cnfStyle w:val="001000000000" w:firstRow="0" w:lastRow="0" w:firstColumn="1" w:lastColumn="0" w:oddVBand="0" w:evenVBand="0" w:oddHBand="0" w:evenHBand="0" w:firstRowFirstColumn="0" w:firstRowLastColumn="0" w:lastRowFirstColumn="0" w:lastRowLastColumn="0"/>
            <w:tcW w:w="1331" w:type="pct"/>
          </w:tcPr>
          <w:p w:rsidR="00C26F9A" w:rsidRPr="00647EA2" w:rsidRDefault="00C26F9A" w:rsidP="00E8795A">
            <w:pPr>
              <w:rPr>
                <w:noProof w:val="0"/>
              </w:rPr>
            </w:pPr>
            <w:r w:rsidRPr="00647EA2">
              <w:rPr>
                <w:noProof w:val="0"/>
              </w:rPr>
              <w:t xml:space="preserve">archiveren </w:t>
            </w:r>
            <w:proofErr w:type="spellStart"/>
            <w:r w:rsidRPr="00647EA2">
              <w:rPr>
                <w:noProof w:val="0"/>
              </w:rPr>
              <w:t>toetsgegevens</w:t>
            </w:r>
            <w:proofErr w:type="spellEnd"/>
            <w:r w:rsidRPr="00647EA2">
              <w:rPr>
                <w:noProof w:val="0"/>
              </w:rPr>
              <w:t xml:space="preserve"> </w:t>
            </w:r>
          </w:p>
        </w:tc>
        <w:tc>
          <w:tcPr>
            <w:tcW w:w="1261" w:type="pct"/>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toetsingscommissie</w:t>
            </w:r>
          </w:p>
        </w:tc>
        <w:tc>
          <w:tcPr>
            <w:tcW w:w="1093" w:type="pct"/>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bewaartermijn minimaal </w:t>
            </w:r>
            <w:r>
              <w:rPr>
                <w:noProof w:val="0"/>
              </w:rPr>
              <w:t>12</w:t>
            </w:r>
            <w:r w:rsidRPr="00647EA2">
              <w:rPr>
                <w:noProof w:val="0"/>
              </w:rPr>
              <w:t xml:space="preserve"> maanden. </w:t>
            </w:r>
          </w:p>
        </w:tc>
        <w:tc>
          <w:tcPr>
            <w:tcW w:w="1315" w:type="pct"/>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roofErr w:type="spellStart"/>
            <w:r w:rsidRPr="00647EA2">
              <w:rPr>
                <w:noProof w:val="0"/>
              </w:rPr>
              <w:t>Toetsreglement</w:t>
            </w:r>
            <w:proofErr w:type="spellEnd"/>
            <w:r w:rsidRPr="00647EA2">
              <w:rPr>
                <w:noProof w:val="0"/>
              </w:rPr>
              <w:t xml:space="preserve"> sport </w:t>
            </w:r>
          </w:p>
        </w:tc>
      </w:tr>
    </w:tbl>
    <w:p w:rsidR="00C26F9A" w:rsidRPr="00647EA2" w:rsidRDefault="00C26F9A" w:rsidP="00C26F9A">
      <w:pPr>
        <w:pStyle w:val="Kop4"/>
        <w:numPr>
          <w:ilvl w:val="0"/>
          <w:numId w:val="0"/>
        </w:numPr>
        <w:rPr>
          <w:noProof w:val="0"/>
        </w:rPr>
      </w:pPr>
      <w:r w:rsidRPr="00647EA2">
        <w:rPr>
          <w:noProof w:val="0"/>
        </w:rPr>
        <w:t xml:space="preserve">7. Commissie van Beroep voor Toetsing </w:t>
      </w:r>
    </w:p>
    <w:p w:rsidR="00C26F9A" w:rsidRPr="00647EA2" w:rsidRDefault="00C26F9A" w:rsidP="00C26F9A">
      <w:pPr>
        <w:rPr>
          <w:noProof w:val="0"/>
        </w:rPr>
      </w:pPr>
    </w:p>
    <w:p w:rsidR="00C26F9A" w:rsidRPr="00647EA2" w:rsidRDefault="00C26F9A" w:rsidP="00C26F9A">
      <w:pPr>
        <w:rPr>
          <w:noProof w:val="0"/>
        </w:rPr>
      </w:pPr>
      <w:r w:rsidRPr="00647EA2">
        <w:rPr>
          <w:rFonts w:eastAsia="Calibri" w:cs="Arial"/>
          <w:noProof w:val="0"/>
          <w:color w:val="000000"/>
          <w:szCs w:val="22"/>
          <w:lang w:eastAsia="en-US"/>
        </w:rPr>
        <w:t xml:space="preserve">De Commissie van Beroep voor Toetsing wordt </w:t>
      </w:r>
      <w:r w:rsidRPr="00647EA2">
        <w:rPr>
          <w:rFonts w:eastAsia="Calibri" w:cs="Arial"/>
          <w:noProof w:val="0"/>
          <w:color w:val="FF0000"/>
          <w:szCs w:val="22"/>
          <w:lang w:eastAsia="en-US"/>
        </w:rPr>
        <w:t xml:space="preserve">ingesteld/aangewezen </w:t>
      </w:r>
      <w:r w:rsidRPr="00647EA2">
        <w:rPr>
          <w:rFonts w:eastAsia="Calibri" w:cs="Arial"/>
          <w:noProof w:val="0"/>
          <w:color w:val="000000"/>
          <w:szCs w:val="22"/>
          <w:lang w:eastAsia="en-US"/>
        </w:rPr>
        <w:t xml:space="preserve">door het bestuur van de sportbond. Een </w:t>
      </w:r>
      <w:r w:rsidRPr="00647EA2">
        <w:rPr>
          <w:noProof w:val="0"/>
        </w:rPr>
        <w:t xml:space="preserve">kandidaat kan beroep aantekenen bij de Commissie van Beroep voor Toetsing tegen een beslissing van de toetsingscommissie naar aanleiding van een bezwaar of een beslissing van de toetsingscommissie over fraude. </w:t>
      </w:r>
    </w:p>
    <w:p w:rsidR="00C26F9A" w:rsidRPr="00647EA2" w:rsidRDefault="00C26F9A" w:rsidP="00C26F9A">
      <w:pPr>
        <w:spacing w:after="200"/>
        <w:rPr>
          <w:noProof w:val="0"/>
        </w:rPr>
        <w:sectPr w:rsidR="00C26F9A" w:rsidRPr="00647EA2" w:rsidSect="00E8795A">
          <w:footerReference w:type="default" r:id="rId59"/>
          <w:pgSz w:w="11906" w:h="16838"/>
          <w:pgMar w:top="1134" w:right="1418" w:bottom="1134" w:left="1418" w:header="709" w:footer="709" w:gutter="0"/>
          <w:cols w:space="708"/>
        </w:sectPr>
      </w:pPr>
    </w:p>
    <w:p w:rsidR="00C26F9A" w:rsidRPr="00647EA2" w:rsidRDefault="00C26F9A" w:rsidP="00046915">
      <w:pPr>
        <w:pStyle w:val="Hoofdstuk"/>
        <w:rPr>
          <w:sz w:val="24"/>
          <w:szCs w:val="24"/>
        </w:rPr>
      </w:pPr>
      <w:bookmarkStart w:id="617" w:name="_Toc342403624"/>
      <w:bookmarkStart w:id="618" w:name="_Toc342425933"/>
      <w:bookmarkStart w:id="619" w:name="_Toc342840276"/>
      <w:bookmarkStart w:id="620" w:name="_Toc344645043"/>
      <w:bookmarkStart w:id="621" w:name="_Toc350413993"/>
      <w:bookmarkStart w:id="622" w:name="_Toc364628073"/>
      <w:r w:rsidRPr="00647EA2">
        <w:lastRenderedPageBreak/>
        <w:t>PVB 5.1 Geven van trainingen</w:t>
      </w:r>
      <w:bookmarkEnd w:id="617"/>
      <w:bookmarkEnd w:id="618"/>
      <w:bookmarkEnd w:id="619"/>
      <w:r w:rsidRPr="00647EA2">
        <w:t xml:space="preserve"> </w:t>
      </w:r>
      <w:r w:rsidRPr="00647EA2">
        <w:rPr>
          <w:sz w:val="24"/>
          <w:szCs w:val="24"/>
        </w:rPr>
        <w:t>(praktijkvariant)</w:t>
      </w:r>
      <w:bookmarkEnd w:id="620"/>
      <w:bookmarkEnd w:id="621"/>
      <w:bookmarkEnd w:id="622"/>
    </w:p>
    <w:p w:rsidR="00C26F9A" w:rsidRPr="00647EA2" w:rsidRDefault="00C26F9A" w:rsidP="00C26F9A">
      <w:pPr>
        <w:pStyle w:val="KopOngenummerd"/>
        <w:rPr>
          <w:noProof w:val="0"/>
          <w:sz w:val="24"/>
          <w:szCs w:val="24"/>
        </w:rPr>
      </w:pPr>
      <w:r w:rsidRPr="00647EA2">
        <w:rPr>
          <w:noProof w:val="0"/>
          <w:color w:val="E36C0A" w:themeColor="accent6" w:themeShade="BF"/>
          <w:szCs w:val="42"/>
        </w:rPr>
        <w:t>Deelkwalificatie van trainer-coach 5</w:t>
      </w:r>
      <w:r w:rsidRPr="00647EA2">
        <w:rPr>
          <w:rFonts w:ascii="Arial Narrow" w:hAnsi="Arial Narrow"/>
          <w:b/>
          <w:noProof w:val="0"/>
          <w:color w:val="E36C0A" w:themeColor="accent6" w:themeShade="BF"/>
          <w:szCs w:val="42"/>
        </w:rPr>
        <w:t xml:space="preserve"> </w:t>
      </w:r>
    </w:p>
    <w:p w:rsidR="00C26F9A" w:rsidRPr="00647EA2" w:rsidRDefault="00C26F9A" w:rsidP="00C26F9A">
      <w:pPr>
        <w:pStyle w:val="Kop2"/>
        <w:ind w:left="567" w:hanging="567"/>
        <w:rPr>
          <w:rFonts w:eastAsia="Times New Roman"/>
          <w:noProof w:val="0"/>
        </w:rPr>
      </w:pPr>
      <w:bookmarkStart w:id="623" w:name="_Toc342403625"/>
      <w:bookmarkStart w:id="624" w:name="_Toc342425934"/>
      <w:bookmarkStart w:id="625" w:name="_Toc342840277"/>
      <w:bookmarkStart w:id="626" w:name="_Toc344645044"/>
      <w:bookmarkStart w:id="627" w:name="_Toc350413994"/>
      <w:r w:rsidRPr="00647EA2">
        <w:rPr>
          <w:rFonts w:eastAsia="Times New Roman"/>
          <w:noProof w:val="0"/>
        </w:rPr>
        <w:t>Inleiding</w:t>
      </w:r>
      <w:bookmarkEnd w:id="623"/>
      <w:bookmarkEnd w:id="624"/>
      <w:bookmarkEnd w:id="625"/>
      <w:bookmarkEnd w:id="626"/>
      <w:bookmarkEnd w:id="627"/>
      <w:r w:rsidRPr="00647EA2">
        <w:rPr>
          <w:rFonts w:eastAsia="Times New Roman"/>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Om het door </w:t>
      </w:r>
      <w:r w:rsidRPr="00647EA2">
        <w:rPr>
          <w:noProof w:val="0"/>
          <w:color w:val="FF0000"/>
        </w:rPr>
        <w:t>de eigen sportbond</w:t>
      </w:r>
      <w:r w:rsidRPr="00647EA2">
        <w:rPr>
          <w:noProof w:val="0"/>
        </w:rPr>
        <w:t xml:space="preserve"> </w:t>
      </w:r>
      <w:r w:rsidRPr="00647EA2">
        <w:rPr>
          <w:noProof w:val="0"/>
          <w:color w:val="FF0000"/>
        </w:rPr>
        <w:t>en</w:t>
      </w:r>
      <w:r w:rsidRPr="00647EA2">
        <w:rPr>
          <w:noProof w:val="0"/>
        </w:rPr>
        <w:t xml:space="preserve"> NOC*NSF erkende diploma </w:t>
      </w:r>
      <w:r w:rsidRPr="00647EA2">
        <w:rPr>
          <w:noProof w:val="0"/>
          <w:color w:val="FF0000"/>
        </w:rPr>
        <w:t xml:space="preserve">trainer-coach </w:t>
      </w:r>
      <w:r w:rsidRPr="00647EA2">
        <w:rPr>
          <w:noProof w:val="0"/>
        </w:rPr>
        <w:t xml:space="preserve">5 te behalen, moet je zes kerntaken op niveau 5 beheersen. Door met succes een proeve van bekwaamheid (PVB) af te leggen, toon je aan dat je een kerntaak beheerst. </w:t>
      </w:r>
    </w:p>
    <w:p w:rsidR="00C26F9A" w:rsidRPr="00647EA2" w:rsidRDefault="00C26F9A" w:rsidP="00197120">
      <w:pPr>
        <w:pStyle w:val="Kop2"/>
        <w:numPr>
          <w:ilvl w:val="0"/>
          <w:numId w:val="46"/>
        </w:numPr>
        <w:rPr>
          <w:noProof w:val="0"/>
        </w:rPr>
      </w:pPr>
      <w:bookmarkStart w:id="628" w:name="_Toc342403626"/>
      <w:bookmarkStart w:id="629" w:name="_Toc342425935"/>
      <w:bookmarkStart w:id="630" w:name="_Toc342840278"/>
      <w:bookmarkStart w:id="631" w:name="_Toc344645045"/>
      <w:bookmarkStart w:id="632" w:name="_Toc350413995"/>
      <w:r w:rsidRPr="00647EA2">
        <w:rPr>
          <w:noProof w:val="0"/>
        </w:rPr>
        <w:t>Doelstelling</w:t>
      </w:r>
      <w:bookmarkEnd w:id="628"/>
      <w:bookmarkEnd w:id="629"/>
      <w:bookmarkEnd w:id="630"/>
      <w:bookmarkEnd w:id="631"/>
      <w:bookmarkEnd w:id="632"/>
      <w:r w:rsidRPr="00647EA2">
        <w:rPr>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Deze PVB heeft betrekking op kerntaak 5.1, het geven van trainingen. Met deze PVB toon je aan dat je: </w:t>
      </w:r>
    </w:p>
    <w:p w:rsidR="00C26F9A" w:rsidRPr="00647EA2" w:rsidRDefault="00C26F9A" w:rsidP="00C26F9A">
      <w:pPr>
        <w:pStyle w:val="Opsomming"/>
        <w:ind w:left="426"/>
        <w:rPr>
          <w:noProof w:val="0"/>
        </w:rPr>
      </w:pPr>
      <w:r w:rsidRPr="00647EA2">
        <w:rPr>
          <w:noProof w:val="0"/>
        </w:rPr>
        <w:t xml:space="preserve">op basis van topsportvisie, -beleid en analyses doelen kunt formuleren;   </w:t>
      </w:r>
    </w:p>
    <w:p w:rsidR="00C26F9A" w:rsidRPr="00647EA2" w:rsidRDefault="00C26F9A" w:rsidP="00C26F9A">
      <w:pPr>
        <w:pStyle w:val="Opsomming"/>
        <w:ind w:left="426"/>
        <w:rPr>
          <w:noProof w:val="0"/>
        </w:rPr>
      </w:pPr>
      <w:r w:rsidRPr="00647EA2">
        <w:rPr>
          <w:noProof w:val="0"/>
        </w:rPr>
        <w:t xml:space="preserve">samenhangend topsportprogramma kunt ontwerpen; </w:t>
      </w:r>
    </w:p>
    <w:p w:rsidR="00C26F9A" w:rsidRPr="00647EA2" w:rsidRDefault="00C26F9A" w:rsidP="00C26F9A">
      <w:pPr>
        <w:pStyle w:val="Opsomming"/>
        <w:ind w:left="426"/>
        <w:rPr>
          <w:noProof w:val="0"/>
        </w:rPr>
      </w:pPr>
      <w:r w:rsidRPr="00647EA2">
        <w:rPr>
          <w:noProof w:val="0"/>
        </w:rPr>
        <w:t>trainingen aan top</w:t>
      </w:r>
      <w:r w:rsidRPr="00647EA2">
        <w:rPr>
          <w:noProof w:val="0"/>
          <w:color w:val="FF0000"/>
        </w:rPr>
        <w:t>sporters</w:t>
      </w:r>
      <w:r w:rsidRPr="00647EA2">
        <w:rPr>
          <w:noProof w:val="0"/>
        </w:rPr>
        <w:t xml:space="preserve"> kunt geven;</w:t>
      </w:r>
    </w:p>
    <w:p w:rsidR="00C26F9A" w:rsidRPr="00647EA2" w:rsidRDefault="00C26F9A" w:rsidP="00C26F9A">
      <w:pPr>
        <w:pStyle w:val="Opsomming"/>
        <w:ind w:left="426"/>
        <w:rPr>
          <w:noProof w:val="0"/>
        </w:rPr>
      </w:pPr>
      <w:r w:rsidRPr="00647EA2">
        <w:rPr>
          <w:noProof w:val="0"/>
        </w:rPr>
        <w:t xml:space="preserve">uitvoering van een topsportprogramma kunt evalueren. </w:t>
      </w:r>
    </w:p>
    <w:p w:rsidR="00C26F9A" w:rsidRPr="00647EA2" w:rsidRDefault="00C26F9A" w:rsidP="00197120">
      <w:pPr>
        <w:pStyle w:val="Kop2"/>
        <w:numPr>
          <w:ilvl w:val="0"/>
          <w:numId w:val="46"/>
        </w:numPr>
        <w:rPr>
          <w:noProof w:val="0"/>
        </w:rPr>
      </w:pPr>
      <w:bookmarkStart w:id="633" w:name="_Toc342403627"/>
      <w:bookmarkStart w:id="634" w:name="_Toc342425936"/>
      <w:bookmarkStart w:id="635" w:name="_Toc342840279"/>
      <w:bookmarkStart w:id="636" w:name="_Toc344645046"/>
      <w:bookmarkStart w:id="637" w:name="_Toc350413996"/>
      <w:r w:rsidRPr="00647EA2">
        <w:rPr>
          <w:noProof w:val="0"/>
        </w:rPr>
        <w:t>Opdracht</w:t>
      </w:r>
      <w:bookmarkEnd w:id="633"/>
      <w:bookmarkEnd w:id="634"/>
      <w:bookmarkEnd w:id="635"/>
      <w:bookmarkEnd w:id="636"/>
      <w:bookmarkEnd w:id="637"/>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De algemene opdracht voor deze PVB is: ‘Geef een training’. Deze opdracht voer je uit aan de hand van vier deelopdrachten.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De vier deelopdrachten hebben betrekking op de volgende werkprocessen: </w:t>
      </w:r>
    </w:p>
    <w:p w:rsidR="00C26F9A" w:rsidRPr="00647EA2" w:rsidRDefault="00C26F9A" w:rsidP="00C26F9A">
      <w:pPr>
        <w:pStyle w:val="Opsomming"/>
        <w:ind w:left="426"/>
        <w:rPr>
          <w:noProof w:val="0"/>
        </w:rPr>
      </w:pPr>
      <w:r w:rsidRPr="00647EA2">
        <w:rPr>
          <w:noProof w:val="0"/>
        </w:rPr>
        <w:t>5.1.1 Formuleert doelen op basis van topsportvisie, -beleid en analyses;</w:t>
      </w:r>
    </w:p>
    <w:p w:rsidR="00C26F9A" w:rsidRPr="00647EA2" w:rsidRDefault="00C26F9A" w:rsidP="00C26F9A">
      <w:pPr>
        <w:pStyle w:val="Opsomming"/>
        <w:ind w:left="426"/>
        <w:rPr>
          <w:noProof w:val="0"/>
        </w:rPr>
      </w:pPr>
      <w:r w:rsidRPr="00647EA2">
        <w:rPr>
          <w:noProof w:val="0"/>
        </w:rPr>
        <w:t>5.1.2 Ontwerpt samenhangend topsportprogramma;</w:t>
      </w:r>
    </w:p>
    <w:p w:rsidR="00C26F9A" w:rsidRPr="00647EA2" w:rsidRDefault="00C26F9A" w:rsidP="00C26F9A">
      <w:pPr>
        <w:pStyle w:val="Opsomming"/>
        <w:ind w:left="426"/>
        <w:rPr>
          <w:noProof w:val="0"/>
        </w:rPr>
      </w:pPr>
      <w:r w:rsidRPr="00647EA2">
        <w:rPr>
          <w:noProof w:val="0"/>
        </w:rPr>
        <w:t>5.1.3 Geeft trainingen aan top</w:t>
      </w:r>
      <w:r w:rsidRPr="00647EA2">
        <w:rPr>
          <w:noProof w:val="0"/>
          <w:color w:val="FF0000"/>
        </w:rPr>
        <w:t>sporters</w:t>
      </w:r>
      <w:r w:rsidRPr="00647EA2">
        <w:rPr>
          <w:noProof w:val="0"/>
        </w:rPr>
        <w:t>;</w:t>
      </w:r>
    </w:p>
    <w:p w:rsidR="00C26F9A" w:rsidRPr="00647EA2" w:rsidRDefault="00C26F9A" w:rsidP="00C26F9A">
      <w:pPr>
        <w:pStyle w:val="Opsomming"/>
        <w:ind w:left="426"/>
        <w:rPr>
          <w:rFonts w:ascii="Arial" w:hAnsi="Arial" w:cs="Arial"/>
          <w:noProof w:val="0"/>
        </w:rPr>
      </w:pPr>
      <w:r w:rsidRPr="00647EA2">
        <w:rPr>
          <w:noProof w:val="0"/>
        </w:rPr>
        <w:t>5.1.4 Evalueert uitvoering topsportprogramma.</w:t>
      </w:r>
    </w:p>
    <w:p w:rsidR="00C26F9A" w:rsidRPr="00647EA2" w:rsidRDefault="00C26F9A" w:rsidP="00197120">
      <w:pPr>
        <w:pStyle w:val="Kop2"/>
        <w:numPr>
          <w:ilvl w:val="0"/>
          <w:numId w:val="46"/>
        </w:numPr>
        <w:rPr>
          <w:noProof w:val="0"/>
        </w:rPr>
      </w:pPr>
      <w:bookmarkStart w:id="638" w:name="_Toc342403628"/>
      <w:bookmarkStart w:id="639" w:name="_Toc342425937"/>
      <w:bookmarkStart w:id="640" w:name="_Toc342840280"/>
      <w:bookmarkStart w:id="641" w:name="_Toc344645047"/>
      <w:bookmarkStart w:id="642" w:name="_Toc350413997"/>
      <w:r w:rsidRPr="00647EA2">
        <w:rPr>
          <w:noProof w:val="0"/>
        </w:rPr>
        <w:t>Eisen voor toelating PVB</w:t>
      </w:r>
      <w:bookmarkEnd w:id="638"/>
      <w:bookmarkEnd w:id="639"/>
      <w:bookmarkEnd w:id="640"/>
      <w:bookmarkEnd w:id="641"/>
      <w:bookmarkEnd w:id="642"/>
      <w:r w:rsidRPr="00647EA2">
        <w:rPr>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Je wordt toegelaten tot de PVB als je voldoet aan de volgende eisen: </w:t>
      </w:r>
    </w:p>
    <w:p w:rsidR="00C26F9A" w:rsidRPr="00647EA2" w:rsidRDefault="00C26F9A" w:rsidP="00C26F9A">
      <w:pPr>
        <w:pStyle w:val="Opsomming"/>
        <w:ind w:left="426"/>
        <w:rPr>
          <w:noProof w:val="0"/>
        </w:rPr>
      </w:pPr>
      <w:r w:rsidRPr="00647EA2">
        <w:rPr>
          <w:noProof w:val="0"/>
        </w:rPr>
        <w:t xml:space="preserve">je bent minstens </w:t>
      </w:r>
      <w:r w:rsidRPr="00647EA2">
        <w:rPr>
          <w:noProof w:val="0"/>
          <w:color w:val="FF0000"/>
        </w:rPr>
        <w:t>18</w:t>
      </w:r>
      <w:r w:rsidRPr="00647EA2">
        <w:rPr>
          <w:noProof w:val="0"/>
        </w:rPr>
        <w:t xml:space="preserve"> jaar oud;</w:t>
      </w:r>
    </w:p>
    <w:p w:rsidR="00C26F9A" w:rsidRPr="00647EA2" w:rsidRDefault="00C26F9A" w:rsidP="00C26F9A">
      <w:pPr>
        <w:pStyle w:val="Opsomming"/>
        <w:ind w:left="426"/>
        <w:rPr>
          <w:noProof w:val="0"/>
          <w:color w:val="FF0000"/>
        </w:rPr>
      </w:pPr>
      <w:r w:rsidRPr="00647EA2">
        <w:rPr>
          <w:noProof w:val="0"/>
          <w:color w:val="FF0000"/>
        </w:rPr>
        <w:t>je hebt het diploma trainer-coach 4;</w:t>
      </w:r>
    </w:p>
    <w:p w:rsidR="00C26F9A" w:rsidRPr="00647EA2" w:rsidRDefault="00C26F9A" w:rsidP="00C26F9A">
      <w:pPr>
        <w:pStyle w:val="Opsomming"/>
        <w:ind w:left="426"/>
        <w:rPr>
          <w:noProof w:val="0"/>
          <w:color w:val="FF0000"/>
        </w:rPr>
      </w:pPr>
      <w:r w:rsidRPr="00647EA2">
        <w:rPr>
          <w:noProof w:val="0"/>
          <w:color w:val="FF0000"/>
        </w:rPr>
        <w:t>je bent lid van de bond;</w:t>
      </w:r>
    </w:p>
    <w:p w:rsidR="00C26F9A" w:rsidRPr="00647EA2" w:rsidRDefault="00C26F9A" w:rsidP="00C26F9A">
      <w:pPr>
        <w:pStyle w:val="Opsomming"/>
        <w:ind w:left="426"/>
        <w:rPr>
          <w:noProof w:val="0"/>
          <w:color w:val="FF0000"/>
        </w:rPr>
      </w:pPr>
      <w:r w:rsidRPr="00647EA2">
        <w:rPr>
          <w:noProof w:val="0"/>
          <w:color w:val="FF0000"/>
        </w:rPr>
        <w:t>je beschikt over kwalificatie ..en/of eigen vaardigheden …;</w:t>
      </w:r>
    </w:p>
    <w:p w:rsidR="00C26F9A" w:rsidRPr="00647EA2" w:rsidRDefault="00C26F9A" w:rsidP="00C26F9A">
      <w:pPr>
        <w:pStyle w:val="Opsomming"/>
        <w:ind w:left="426"/>
        <w:rPr>
          <w:noProof w:val="0"/>
          <w:color w:val="FF0000"/>
        </w:rPr>
      </w:pPr>
      <w:r w:rsidRPr="00647EA2">
        <w:rPr>
          <w:noProof w:val="0"/>
          <w:color w:val="FF0000"/>
        </w:rPr>
        <w:t>je hebt inschrijfgeld voor de PVB betaald.</w:t>
      </w:r>
    </w:p>
    <w:p w:rsidR="00C26F9A" w:rsidRPr="00647EA2" w:rsidRDefault="00C26F9A" w:rsidP="00C26F9A">
      <w:pPr>
        <w:pStyle w:val="Opsomming"/>
        <w:numPr>
          <w:ilvl w:val="0"/>
          <w:numId w:val="0"/>
        </w:numPr>
        <w:ind w:left="284"/>
        <w:rPr>
          <w:noProof w:val="0"/>
          <w:color w:val="FF0000"/>
        </w:rPr>
      </w:pPr>
      <w:r w:rsidRPr="00647EA2">
        <w:rPr>
          <w:noProof w:val="0"/>
          <w:color w:val="FF0000"/>
        </w:rPr>
        <w:t xml:space="preserve"> </w:t>
      </w:r>
    </w:p>
    <w:p w:rsidR="00C26F9A" w:rsidRPr="00647EA2" w:rsidRDefault="00C26F9A" w:rsidP="00197120">
      <w:pPr>
        <w:pStyle w:val="Kop2"/>
        <w:numPr>
          <w:ilvl w:val="0"/>
          <w:numId w:val="46"/>
        </w:numPr>
        <w:rPr>
          <w:noProof w:val="0"/>
        </w:rPr>
      </w:pPr>
      <w:bookmarkStart w:id="643" w:name="_Toc342403629"/>
      <w:bookmarkStart w:id="644" w:name="_Toc342425938"/>
      <w:bookmarkStart w:id="645" w:name="_Toc342840281"/>
      <w:bookmarkStart w:id="646" w:name="_Toc344645048"/>
      <w:bookmarkStart w:id="647" w:name="_Toc350413998"/>
      <w:r w:rsidRPr="00647EA2">
        <w:rPr>
          <w:noProof w:val="0"/>
        </w:rPr>
        <w:t>Onderdelen PVB</w:t>
      </w:r>
      <w:bookmarkEnd w:id="643"/>
      <w:bookmarkEnd w:id="644"/>
      <w:bookmarkEnd w:id="645"/>
      <w:bookmarkEnd w:id="646"/>
      <w:bookmarkEnd w:id="647"/>
      <w:r w:rsidRPr="00647EA2">
        <w:rPr>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De PVB bestaat uit een portfoliobeoordeling en een praktijkbeoordeling. Een portfoliobeoordeling bestaat uit een beoordeling van het portfolio </w:t>
      </w:r>
      <w:r w:rsidRPr="00647EA2">
        <w:rPr>
          <w:noProof w:val="0"/>
          <w:color w:val="FF0000"/>
        </w:rPr>
        <w:t xml:space="preserve">en een aanvullend reflectie-interview </w:t>
      </w:r>
      <w:r w:rsidRPr="00647EA2">
        <w:rPr>
          <w:noProof w:val="0"/>
        </w:rPr>
        <w:t xml:space="preserve">door de PVB-beoordelaar. De praktijkbeoordeling  start met een planningsinterview en wordt afgerond met een reflectie-interview. Het planningsinterview richt zich op enkele daartoe aangewezen beheersingscriteria en duurt </w:t>
      </w:r>
      <w:r w:rsidRPr="00647EA2">
        <w:rPr>
          <w:noProof w:val="0"/>
          <w:color w:val="FF0000"/>
        </w:rPr>
        <w:t>maximaal 30</w:t>
      </w:r>
      <w:r w:rsidRPr="00647EA2">
        <w:rPr>
          <w:noProof w:val="0"/>
        </w:rPr>
        <w:t xml:space="preserve"> minuten. De praktijk duurt </w:t>
      </w:r>
      <w:r w:rsidRPr="00647EA2">
        <w:rPr>
          <w:noProof w:val="0"/>
          <w:color w:val="FF0000"/>
        </w:rPr>
        <w:t>maximaal</w:t>
      </w:r>
      <w:r w:rsidRPr="00647EA2">
        <w:rPr>
          <w:noProof w:val="0"/>
        </w:rPr>
        <w:t xml:space="preserve"> </w:t>
      </w:r>
      <w:r w:rsidRPr="00647EA2">
        <w:rPr>
          <w:noProof w:val="0"/>
          <w:color w:val="FF0000"/>
        </w:rPr>
        <w:t>90</w:t>
      </w:r>
      <w:r w:rsidRPr="00647EA2">
        <w:rPr>
          <w:noProof w:val="0"/>
        </w:rPr>
        <w:t xml:space="preserve"> minuten. Het reflectie-interview gaat over de beoordelingscriteria die zich in de praktijk niet hebben voorgedaan en/of waarover nog twijfel bestaat wat betreft de beheersing. </w:t>
      </w:r>
      <w:r w:rsidRPr="00647EA2">
        <w:rPr>
          <w:noProof w:val="0"/>
          <w:color w:val="FF0000"/>
        </w:rPr>
        <w:t xml:space="preserve">Criteria die in de praktijk of het portfolio als onvoldoende zijn beoordeeld, kunnen in het reflectie-interview niet meer worden omgebogen naar een voldoende. </w:t>
      </w:r>
      <w:r w:rsidRPr="00647EA2">
        <w:rPr>
          <w:noProof w:val="0"/>
        </w:rPr>
        <w:t xml:space="preserve">Een reflectie-interview duurt </w:t>
      </w:r>
      <w:r w:rsidRPr="00647EA2">
        <w:rPr>
          <w:noProof w:val="0"/>
          <w:color w:val="FF0000"/>
        </w:rPr>
        <w:t xml:space="preserve">maximaal 45 </w:t>
      </w:r>
      <w:r w:rsidRPr="00647EA2">
        <w:rPr>
          <w:noProof w:val="0"/>
        </w:rPr>
        <w:t xml:space="preserve">minuten. </w:t>
      </w:r>
    </w:p>
    <w:p w:rsidR="00C26F9A" w:rsidRPr="00647EA2" w:rsidRDefault="00C26F9A" w:rsidP="00C26F9A">
      <w:pPr>
        <w:rPr>
          <w:noProof w:val="0"/>
        </w:rPr>
      </w:pPr>
    </w:p>
    <w:p w:rsidR="00C26F9A" w:rsidRPr="00647EA2" w:rsidRDefault="00C26F9A" w:rsidP="00C26F9A">
      <w:pPr>
        <w:rPr>
          <w:noProof w:val="0"/>
        </w:rPr>
      </w:pPr>
      <w:r w:rsidRPr="00647EA2">
        <w:rPr>
          <w:noProof w:val="0"/>
        </w:rPr>
        <w:lastRenderedPageBreak/>
        <w:t xml:space="preserve">De beoordelingscriteria staan in het protocol van PVB 5.1. </w:t>
      </w:r>
    </w:p>
    <w:p w:rsidR="00C26F9A" w:rsidRPr="00647EA2" w:rsidRDefault="00C26F9A" w:rsidP="00197120">
      <w:pPr>
        <w:pStyle w:val="Kop2"/>
        <w:numPr>
          <w:ilvl w:val="0"/>
          <w:numId w:val="46"/>
        </w:numPr>
        <w:rPr>
          <w:noProof w:val="0"/>
        </w:rPr>
      </w:pPr>
      <w:bookmarkStart w:id="648" w:name="_Toc342840282"/>
      <w:bookmarkStart w:id="649" w:name="_Toc342403630"/>
      <w:bookmarkStart w:id="650" w:name="_Toc342425939"/>
      <w:bookmarkStart w:id="651" w:name="_Toc344645049"/>
      <w:bookmarkStart w:id="652" w:name="_Toc350413999"/>
      <w:r w:rsidRPr="00647EA2">
        <w:rPr>
          <w:noProof w:val="0"/>
        </w:rPr>
        <w:t>Afnamecondities</w:t>
      </w:r>
      <w:bookmarkEnd w:id="648"/>
      <w:r w:rsidRPr="00647EA2">
        <w:rPr>
          <w:noProof w:val="0"/>
        </w:rPr>
        <w:t xml:space="preserve"> </w:t>
      </w:r>
      <w:bookmarkEnd w:id="649"/>
      <w:bookmarkEnd w:id="650"/>
      <w:r w:rsidRPr="00647EA2">
        <w:rPr>
          <w:noProof w:val="0"/>
        </w:rPr>
        <w:t>en locatie</w:t>
      </w:r>
      <w:bookmarkEnd w:id="651"/>
      <w:bookmarkEnd w:id="652"/>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Het portfolio heeft betrekking op het technisch meerjarenplan dat je hebt ontwikkeld, ten dele hebt uitgevoerd en  </w:t>
      </w:r>
      <w:proofErr w:type="spellStart"/>
      <w:r w:rsidRPr="00647EA2">
        <w:rPr>
          <w:noProof w:val="0"/>
        </w:rPr>
        <w:t>geevalueerd</w:t>
      </w:r>
      <w:proofErr w:type="spellEnd"/>
      <w:r w:rsidRPr="00647EA2">
        <w:rPr>
          <w:noProof w:val="0"/>
        </w:rPr>
        <w:t xml:space="preserve">. Het meerjarenplan en de training die je geeft voor de praktijkbeoordeling is gericht op </w:t>
      </w:r>
      <w:r w:rsidRPr="00647EA2">
        <w:rPr>
          <w:noProof w:val="0"/>
          <w:color w:val="FF0000"/>
        </w:rPr>
        <w:t>sporters</w:t>
      </w:r>
      <w:r w:rsidRPr="00647EA2">
        <w:rPr>
          <w:noProof w:val="0"/>
        </w:rPr>
        <w:t xml:space="preserve"> die minimaal op nationaal niveau presteren. </w:t>
      </w:r>
      <w:bookmarkStart w:id="653" w:name="_Toc342403631"/>
      <w:bookmarkStart w:id="654" w:name="_Toc342425940"/>
    </w:p>
    <w:p w:rsidR="00C26F9A" w:rsidRPr="00647EA2" w:rsidRDefault="00C26F9A" w:rsidP="00C26F9A">
      <w:pPr>
        <w:rPr>
          <w:noProof w:val="0"/>
        </w:rPr>
      </w:pPr>
      <w:r w:rsidRPr="00647EA2">
        <w:rPr>
          <w:noProof w:val="0"/>
        </w:rPr>
        <w:t xml:space="preserve">De PVB wordt afgenomen op </w:t>
      </w:r>
      <w:r w:rsidRPr="00647EA2">
        <w:rPr>
          <w:noProof w:val="0"/>
          <w:color w:val="FF0000"/>
        </w:rPr>
        <w:t>de locatie</w:t>
      </w:r>
      <w:r w:rsidRPr="00647EA2">
        <w:rPr>
          <w:noProof w:val="0"/>
        </w:rPr>
        <w:t xml:space="preserve"> </w:t>
      </w:r>
      <w:r w:rsidRPr="00647EA2">
        <w:rPr>
          <w:noProof w:val="0"/>
          <w:color w:val="FF0000"/>
        </w:rPr>
        <w:t>waar de praktijkopdrachten zijn uitgevoerd of die is aangewezen door de toetsingscommissie</w:t>
      </w:r>
      <w:r w:rsidRPr="00647EA2">
        <w:rPr>
          <w:noProof w:val="0"/>
        </w:rPr>
        <w:t>. Het reflectie-interview vindt plaats in een daarvoor geschikte ruimte.</w:t>
      </w:r>
    </w:p>
    <w:p w:rsidR="00C26F9A" w:rsidRPr="00647EA2" w:rsidRDefault="00C26F9A" w:rsidP="00197120">
      <w:pPr>
        <w:pStyle w:val="Kop2"/>
        <w:numPr>
          <w:ilvl w:val="0"/>
          <w:numId w:val="46"/>
        </w:numPr>
        <w:rPr>
          <w:noProof w:val="0"/>
        </w:rPr>
      </w:pPr>
      <w:bookmarkStart w:id="655" w:name="_Toc342840283"/>
      <w:bookmarkStart w:id="656" w:name="_Toc344645050"/>
      <w:bookmarkStart w:id="657" w:name="_Toc350414000"/>
      <w:r w:rsidRPr="00647EA2">
        <w:rPr>
          <w:noProof w:val="0"/>
        </w:rPr>
        <w:t>Richtlijnen</w:t>
      </w:r>
      <w:bookmarkEnd w:id="653"/>
      <w:bookmarkEnd w:id="654"/>
      <w:bookmarkEnd w:id="655"/>
      <w:bookmarkEnd w:id="656"/>
      <w:bookmarkEnd w:id="657"/>
      <w:r w:rsidRPr="00647EA2">
        <w:rPr>
          <w:noProof w:val="0"/>
        </w:rPr>
        <w:t xml:space="preserve"> </w:t>
      </w:r>
    </w:p>
    <w:p w:rsidR="00C26F9A" w:rsidRPr="00647EA2" w:rsidRDefault="00C26F9A" w:rsidP="00C26F9A">
      <w:pPr>
        <w:rPr>
          <w:noProof w:val="0"/>
        </w:rPr>
      </w:pPr>
    </w:p>
    <w:p w:rsidR="00C26F9A" w:rsidRPr="00647EA2" w:rsidRDefault="00C26F9A" w:rsidP="00197120">
      <w:pPr>
        <w:pStyle w:val="Kop5"/>
        <w:numPr>
          <w:ilvl w:val="1"/>
          <w:numId w:val="46"/>
        </w:numPr>
        <w:rPr>
          <w:noProof w:val="0"/>
        </w:rPr>
      </w:pPr>
      <w:r w:rsidRPr="00647EA2">
        <w:rPr>
          <w:noProof w:val="0"/>
        </w:rPr>
        <w:t>Informatie</w:t>
      </w:r>
    </w:p>
    <w:p w:rsidR="00C26F9A" w:rsidRPr="00647EA2" w:rsidRDefault="00C26F9A" w:rsidP="00C26F9A">
      <w:pPr>
        <w:rPr>
          <w:noProof w:val="0"/>
        </w:rPr>
      </w:pPr>
    </w:p>
    <w:p w:rsidR="00C26F9A" w:rsidRPr="00647EA2" w:rsidRDefault="00C26F9A" w:rsidP="00C26F9A">
      <w:pPr>
        <w:rPr>
          <w:noProof w:val="0"/>
          <w:color w:val="FF0000"/>
        </w:rPr>
      </w:pPr>
      <w:r w:rsidRPr="00647EA2">
        <w:rPr>
          <w:noProof w:val="0"/>
        </w:rPr>
        <w:t xml:space="preserve">Informatie over de PVB staat in deze PVB-beschrijving, het </w:t>
      </w:r>
      <w:proofErr w:type="spellStart"/>
      <w:r w:rsidRPr="00647EA2">
        <w:rPr>
          <w:noProof w:val="0"/>
        </w:rPr>
        <w:t>toetsplan</w:t>
      </w:r>
      <w:proofErr w:type="spellEnd"/>
      <w:r w:rsidRPr="00647EA2">
        <w:rPr>
          <w:noProof w:val="0"/>
        </w:rPr>
        <w:t xml:space="preserve"> voor kwalificatie </w:t>
      </w:r>
      <w:r w:rsidRPr="00647EA2">
        <w:rPr>
          <w:noProof w:val="0"/>
          <w:color w:val="FF0000"/>
        </w:rPr>
        <w:t>trainer-coach</w:t>
      </w:r>
      <w:r w:rsidRPr="00647EA2">
        <w:rPr>
          <w:noProof w:val="0"/>
        </w:rPr>
        <w:t xml:space="preserve"> 5 en het </w:t>
      </w:r>
      <w:proofErr w:type="spellStart"/>
      <w:r w:rsidRPr="00647EA2">
        <w:rPr>
          <w:noProof w:val="0"/>
        </w:rPr>
        <w:t>Toetsreglement</w:t>
      </w:r>
      <w:proofErr w:type="spellEnd"/>
      <w:r w:rsidRPr="00647EA2">
        <w:rPr>
          <w:noProof w:val="0"/>
        </w:rPr>
        <w:t xml:space="preserve"> sport. Deze documenten zijn te vinden op </w:t>
      </w:r>
      <w:r w:rsidRPr="00647EA2">
        <w:rPr>
          <w:rStyle w:val="Standaard1roodChar"/>
          <w:rFonts w:eastAsiaTheme="minorHAnsi"/>
          <w:noProof w:val="0"/>
        </w:rPr>
        <w:t>www. ...</w:t>
      </w:r>
      <w:r>
        <w:rPr>
          <w:rStyle w:val="Standaard1roodChar"/>
          <w:rFonts w:eastAsiaTheme="minorHAnsi"/>
          <w:noProof w:val="0"/>
        </w:rPr>
        <w:t xml:space="preserve"> </w:t>
      </w:r>
      <w:r w:rsidRPr="00647EA2">
        <w:rPr>
          <w:rStyle w:val="Standaard1roodChar"/>
          <w:rFonts w:eastAsiaTheme="minorHAnsi"/>
          <w:noProof w:val="0"/>
        </w:rPr>
        <w:t>.nl</w:t>
      </w:r>
      <w:r w:rsidRPr="00647EA2">
        <w:rPr>
          <w:noProof w:val="0"/>
          <w:color w:val="FF0000"/>
        </w:rPr>
        <w:t xml:space="preserve">. </w:t>
      </w:r>
    </w:p>
    <w:p w:rsidR="00C26F9A" w:rsidRPr="00647EA2" w:rsidRDefault="00C26F9A" w:rsidP="00C26F9A">
      <w:pPr>
        <w:pStyle w:val="Standaard1"/>
      </w:pPr>
    </w:p>
    <w:p w:rsidR="00C26F9A" w:rsidRPr="00647EA2" w:rsidRDefault="00C26F9A" w:rsidP="00197120">
      <w:pPr>
        <w:pStyle w:val="Kop5"/>
        <w:numPr>
          <w:ilvl w:val="1"/>
          <w:numId w:val="46"/>
        </w:numPr>
        <w:rPr>
          <w:noProof w:val="0"/>
        </w:rPr>
      </w:pPr>
      <w:r w:rsidRPr="00647EA2">
        <w:rPr>
          <w:noProof w:val="0"/>
        </w:rPr>
        <w:t>Inschrijvingsprocedure</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Je schrijft je in voor de PVB door </w:t>
      </w:r>
      <w:r w:rsidRPr="00647EA2">
        <w:rPr>
          <w:noProof w:val="0"/>
          <w:color w:val="FF0000"/>
        </w:rPr>
        <w:t xml:space="preserve">het portfolio naar het bondsbureau </w:t>
      </w:r>
      <w:r w:rsidRPr="00647EA2">
        <w:rPr>
          <w:noProof w:val="0"/>
        </w:rPr>
        <w:t xml:space="preserve">te versturen. De toetsingscommissie bevestigt schriftelijk </w:t>
      </w:r>
      <w:r w:rsidRPr="00647EA2">
        <w:rPr>
          <w:noProof w:val="0"/>
          <w:color w:val="FF0000"/>
        </w:rPr>
        <w:t>de ontvangst van het portfolio en bevestigt daarmee</w:t>
      </w:r>
      <w:r w:rsidRPr="00647EA2">
        <w:rPr>
          <w:noProof w:val="0"/>
        </w:rPr>
        <w:t xml:space="preserve"> de inschrijving voor de PVB. Namens de  toetsingscommissie ontvang je informatie over de praktijkbeoordeling.  </w:t>
      </w:r>
    </w:p>
    <w:p w:rsidR="00C26F9A" w:rsidRPr="00647EA2" w:rsidRDefault="00C26F9A" w:rsidP="00C26F9A">
      <w:pPr>
        <w:rPr>
          <w:noProof w:val="0"/>
        </w:rPr>
      </w:pPr>
    </w:p>
    <w:p w:rsidR="00C26F9A" w:rsidRPr="00647EA2" w:rsidRDefault="00C26F9A" w:rsidP="00C26F9A">
      <w:pPr>
        <w:pStyle w:val="Standaard1"/>
      </w:pPr>
    </w:p>
    <w:p w:rsidR="00C26F9A" w:rsidRPr="00647EA2" w:rsidRDefault="00C26F9A" w:rsidP="00197120">
      <w:pPr>
        <w:pStyle w:val="Kop5"/>
        <w:numPr>
          <w:ilvl w:val="1"/>
          <w:numId w:val="46"/>
        </w:numPr>
        <w:rPr>
          <w:noProof w:val="0"/>
        </w:rPr>
      </w:pPr>
      <w:r w:rsidRPr="00647EA2">
        <w:rPr>
          <w:noProof w:val="0"/>
        </w:rPr>
        <w:t>Voorbereiding kandidaat</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Voor de portfoliobeoordeling wordt in het kader van de PVB geen aparte voorbereidingen van je verwacht.   </w:t>
      </w:r>
    </w:p>
    <w:p w:rsidR="00C26F9A" w:rsidRPr="00647EA2" w:rsidRDefault="00C26F9A" w:rsidP="00C26F9A">
      <w:pPr>
        <w:rPr>
          <w:noProof w:val="0"/>
        </w:rPr>
      </w:pPr>
      <w:r w:rsidRPr="00647EA2">
        <w:rPr>
          <w:noProof w:val="0"/>
        </w:rPr>
        <w:t xml:space="preserve">Voor de praktijkbeoordeling ben je verantwoordelijk voor </w:t>
      </w:r>
      <w:r w:rsidRPr="00647EA2">
        <w:rPr>
          <w:noProof w:val="0"/>
          <w:color w:val="FF0000"/>
        </w:rPr>
        <w:t>sporters</w:t>
      </w:r>
      <w:r w:rsidRPr="00647EA2">
        <w:rPr>
          <w:noProof w:val="0"/>
        </w:rPr>
        <w:t xml:space="preserve"> die voldoen aan het gestelde in de afnamecondities. De trainingsvoorbereiding geeft je </w:t>
      </w:r>
      <w:r w:rsidRPr="00647EA2">
        <w:rPr>
          <w:noProof w:val="0"/>
          <w:color w:val="FF0000"/>
        </w:rPr>
        <w:t>minimaal</w:t>
      </w:r>
      <w:r w:rsidRPr="00647EA2">
        <w:rPr>
          <w:noProof w:val="0"/>
        </w:rPr>
        <w:t xml:space="preserve"> </w:t>
      </w:r>
      <w:r w:rsidRPr="00647EA2">
        <w:rPr>
          <w:noProof w:val="0"/>
          <w:color w:val="FF0000"/>
        </w:rPr>
        <w:t>20 minuten</w:t>
      </w:r>
      <w:r w:rsidRPr="00647EA2">
        <w:rPr>
          <w:noProof w:val="0"/>
        </w:rPr>
        <w:t xml:space="preserve"> voor aanvang van de praktijkbeoordeling aan de PVB-beoordelaar. </w:t>
      </w:r>
    </w:p>
    <w:p w:rsidR="00C26F9A" w:rsidRPr="00647EA2" w:rsidRDefault="00C26F9A" w:rsidP="00197120">
      <w:pPr>
        <w:pStyle w:val="Kop4"/>
        <w:numPr>
          <w:ilvl w:val="1"/>
          <w:numId w:val="46"/>
        </w:numPr>
        <w:rPr>
          <w:noProof w:val="0"/>
        </w:rPr>
      </w:pPr>
      <w:r w:rsidRPr="00647EA2">
        <w:rPr>
          <w:noProof w:val="0"/>
        </w:rPr>
        <w:t>PVB-beoordelaar</w:t>
      </w:r>
    </w:p>
    <w:p w:rsidR="00C26F9A" w:rsidRPr="00647EA2" w:rsidRDefault="00C26F9A" w:rsidP="00C26F9A">
      <w:pPr>
        <w:rPr>
          <w:noProof w:val="0"/>
        </w:rPr>
      </w:pPr>
    </w:p>
    <w:p w:rsidR="00C26F9A" w:rsidRPr="00647EA2" w:rsidRDefault="00C26F9A" w:rsidP="00C26F9A">
      <w:pPr>
        <w:pStyle w:val="Standaard1"/>
      </w:pPr>
      <w:r w:rsidRPr="00647EA2">
        <w:rPr>
          <w:rFonts w:ascii="Segoe UI" w:eastAsiaTheme="minorHAnsi" w:hAnsi="Segoe UI" w:cs="Segoe UI"/>
          <w:color w:val="auto"/>
          <w:sz w:val="17"/>
          <w:szCs w:val="17"/>
        </w:rPr>
        <w:t xml:space="preserve">De PVB wordt afgenomen door </w:t>
      </w:r>
      <w:r w:rsidRPr="00647EA2">
        <w:rPr>
          <w:rFonts w:ascii="Segoe UI" w:eastAsiaTheme="minorHAnsi" w:hAnsi="Segoe UI" w:cs="Segoe UI"/>
          <w:color w:val="FF0000"/>
          <w:sz w:val="17"/>
          <w:szCs w:val="17"/>
        </w:rPr>
        <w:t>één</w:t>
      </w:r>
      <w:r w:rsidRPr="00647EA2">
        <w:rPr>
          <w:rFonts w:ascii="Segoe UI" w:eastAsiaTheme="minorHAnsi" w:hAnsi="Segoe UI" w:cs="Segoe UI"/>
          <w:color w:val="auto"/>
          <w:sz w:val="17"/>
          <w:szCs w:val="17"/>
        </w:rPr>
        <w:t xml:space="preserve"> PVB-beoordelaar. De PVB-beoordelaar wordt aangewezen door de toetsingscommissie van de </w:t>
      </w:r>
      <w:r w:rsidRPr="0017489B">
        <w:rPr>
          <w:rFonts w:ascii="Segoe UI" w:eastAsiaTheme="minorHAnsi" w:hAnsi="Segoe UI" w:cs="Segoe UI"/>
          <w:color w:val="FF0000"/>
          <w:sz w:val="17"/>
          <w:szCs w:val="17"/>
        </w:rPr>
        <w:t>sportbon</w:t>
      </w:r>
      <w:r>
        <w:rPr>
          <w:rFonts w:ascii="Segoe UI" w:eastAsiaTheme="minorHAnsi" w:hAnsi="Segoe UI" w:cs="Segoe UI"/>
          <w:color w:val="FF0000"/>
          <w:sz w:val="17"/>
          <w:szCs w:val="17"/>
        </w:rPr>
        <w:t>d. Indien voor meerdere PVB-beoordelaars wordt gekozen, dan moeten ze ieder voor zich en zonder overleg tot een beoordeling komen.</w:t>
      </w:r>
      <w:r w:rsidRPr="0017489B">
        <w:t xml:space="preserve"> </w:t>
      </w:r>
    </w:p>
    <w:p w:rsidR="00C26F9A" w:rsidRPr="00647EA2" w:rsidRDefault="00C26F9A" w:rsidP="00C26F9A">
      <w:pPr>
        <w:pStyle w:val="Standaard1"/>
        <w:rPr>
          <w:color w:val="0070C0"/>
        </w:rPr>
      </w:pPr>
    </w:p>
    <w:p w:rsidR="00C26F9A" w:rsidRPr="00647EA2" w:rsidRDefault="00C26F9A" w:rsidP="00197120">
      <w:pPr>
        <w:pStyle w:val="Kop5"/>
        <w:numPr>
          <w:ilvl w:val="1"/>
          <w:numId w:val="46"/>
        </w:numPr>
        <w:rPr>
          <w:noProof w:val="0"/>
        </w:rPr>
      </w:pPr>
      <w:r w:rsidRPr="00647EA2">
        <w:rPr>
          <w:noProof w:val="0"/>
        </w:rPr>
        <w:t>Beoordeling</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Beoordeling gebeurt aan de hand van de beoordelingscriteria die zijn opgenomen in de protocollen. De beoordelingscriteria zijn geclusterd op basis van de werkprocessen. </w:t>
      </w:r>
    </w:p>
    <w:p w:rsidR="00C26F9A" w:rsidRPr="00647EA2" w:rsidRDefault="00C26F9A" w:rsidP="00197120">
      <w:pPr>
        <w:pStyle w:val="Kop4"/>
        <w:numPr>
          <w:ilvl w:val="1"/>
          <w:numId w:val="46"/>
        </w:numPr>
        <w:rPr>
          <w:noProof w:val="0"/>
        </w:rPr>
      </w:pPr>
      <w:r w:rsidRPr="00647EA2">
        <w:rPr>
          <w:noProof w:val="0"/>
        </w:rPr>
        <w:t>Normering</w:t>
      </w:r>
    </w:p>
    <w:p w:rsidR="00C26F9A" w:rsidRPr="00647EA2" w:rsidRDefault="00C26F9A" w:rsidP="00C26F9A">
      <w:pPr>
        <w:rPr>
          <w:noProof w:val="0"/>
        </w:rPr>
      </w:pPr>
    </w:p>
    <w:p w:rsidR="00C26F9A" w:rsidRPr="00647EA2" w:rsidRDefault="00C26F9A" w:rsidP="00C26F9A">
      <w:pPr>
        <w:rPr>
          <w:noProof w:val="0"/>
        </w:rPr>
      </w:pPr>
      <w:r w:rsidRPr="00647EA2">
        <w:rPr>
          <w:noProof w:val="0"/>
        </w:rPr>
        <w:t>Om te slagen moeten de portfoliobeoordeling en de praktijkbeoordeling voldoende zijn. Het portfolio is voldoende als</w:t>
      </w:r>
      <w:r w:rsidRPr="00647EA2">
        <w:rPr>
          <w:noProof w:val="0"/>
          <w:color w:val="FF0000"/>
        </w:rPr>
        <w:t xml:space="preserve"> </w:t>
      </w:r>
      <w:r w:rsidRPr="00647EA2">
        <w:rPr>
          <w:noProof w:val="0"/>
        </w:rPr>
        <w:t xml:space="preserve">op </w:t>
      </w:r>
      <w:r w:rsidRPr="00647EA2">
        <w:rPr>
          <w:noProof w:val="0"/>
          <w:color w:val="FF0000"/>
        </w:rPr>
        <w:t xml:space="preserve">alle </w:t>
      </w:r>
      <w:r w:rsidRPr="00647EA2">
        <w:rPr>
          <w:noProof w:val="0"/>
        </w:rPr>
        <w:t xml:space="preserve">beoordelingscriteria </w:t>
      </w:r>
      <w:r w:rsidRPr="00647EA2">
        <w:rPr>
          <w:noProof w:val="0"/>
          <w:color w:val="FF0000"/>
        </w:rPr>
        <w:t>'voldaan'</w:t>
      </w:r>
      <w:r w:rsidRPr="00647EA2">
        <w:rPr>
          <w:noProof w:val="0"/>
        </w:rPr>
        <w:t xml:space="preserve"> is gescoord. De praktijk is voldoende als</w:t>
      </w:r>
      <w:r w:rsidRPr="00647EA2">
        <w:rPr>
          <w:noProof w:val="0"/>
          <w:color w:val="FF0000"/>
        </w:rPr>
        <w:t xml:space="preserve"> </w:t>
      </w:r>
      <w:r w:rsidRPr="00647EA2">
        <w:rPr>
          <w:noProof w:val="0"/>
        </w:rPr>
        <w:t xml:space="preserve">op </w:t>
      </w:r>
      <w:r w:rsidRPr="00647EA2">
        <w:rPr>
          <w:noProof w:val="0"/>
          <w:color w:val="FF0000"/>
        </w:rPr>
        <w:t xml:space="preserve">alle </w:t>
      </w:r>
      <w:r w:rsidRPr="00647EA2">
        <w:rPr>
          <w:noProof w:val="0"/>
        </w:rPr>
        <w:t xml:space="preserve">beoordelingscriteria </w:t>
      </w:r>
      <w:r w:rsidRPr="00647EA2">
        <w:rPr>
          <w:noProof w:val="0"/>
          <w:color w:val="FF0000"/>
        </w:rPr>
        <w:t>'voldaan'</w:t>
      </w:r>
      <w:r w:rsidRPr="00647EA2">
        <w:rPr>
          <w:noProof w:val="0"/>
        </w:rPr>
        <w:t xml:space="preserve"> is gescoord. </w:t>
      </w:r>
    </w:p>
    <w:p w:rsidR="00C26F9A" w:rsidRPr="00647EA2" w:rsidRDefault="00C26F9A" w:rsidP="00C26F9A">
      <w:pPr>
        <w:pStyle w:val="Standaard1"/>
        <w:rPr>
          <w:color w:val="FF0000"/>
        </w:rPr>
      </w:pPr>
    </w:p>
    <w:p w:rsidR="00C26F9A" w:rsidRPr="00647EA2" w:rsidRDefault="00C26F9A" w:rsidP="00197120">
      <w:pPr>
        <w:pStyle w:val="Kop5"/>
        <w:numPr>
          <w:ilvl w:val="1"/>
          <w:numId w:val="46"/>
        </w:numPr>
        <w:rPr>
          <w:noProof w:val="0"/>
        </w:rPr>
      </w:pPr>
      <w:r w:rsidRPr="00647EA2">
        <w:rPr>
          <w:noProof w:val="0"/>
        </w:rPr>
        <w:lastRenderedPageBreak/>
        <w:t>Uitslag</w:t>
      </w:r>
    </w:p>
    <w:p w:rsidR="00C26F9A" w:rsidRPr="00647EA2" w:rsidRDefault="00C26F9A" w:rsidP="00C26F9A">
      <w:pPr>
        <w:rPr>
          <w:noProof w:val="0"/>
        </w:rPr>
      </w:pPr>
    </w:p>
    <w:p w:rsidR="00C26F9A" w:rsidRPr="00647EA2" w:rsidRDefault="00C26F9A" w:rsidP="00C26F9A">
      <w:pPr>
        <w:rPr>
          <w:noProof w:val="0"/>
        </w:rPr>
      </w:pPr>
      <w:r w:rsidRPr="00647EA2">
        <w:rPr>
          <w:noProof w:val="0"/>
        </w:rPr>
        <w:t>De toetsingscommissie stelt de uitslag vast en bericht je binnen</w:t>
      </w:r>
      <w:r w:rsidRPr="00647EA2">
        <w:rPr>
          <w:noProof w:val="0"/>
          <w:color w:val="FF0000"/>
        </w:rPr>
        <w:t xml:space="preserve"> 15 </w:t>
      </w:r>
      <w:r w:rsidRPr="00647EA2">
        <w:rPr>
          <w:noProof w:val="0"/>
        </w:rPr>
        <w:t>werkdagen na de dag van de praktijkbeoordeling.</w:t>
      </w:r>
    </w:p>
    <w:p w:rsidR="00C26F9A" w:rsidRPr="00647EA2" w:rsidRDefault="00C26F9A" w:rsidP="00C26F9A">
      <w:pPr>
        <w:pStyle w:val="Standaard1"/>
        <w:rPr>
          <w:color w:val="FF0000"/>
        </w:rPr>
      </w:pPr>
    </w:p>
    <w:p w:rsidR="00C26F9A" w:rsidRPr="00647EA2" w:rsidRDefault="00C26F9A" w:rsidP="00197120">
      <w:pPr>
        <w:pStyle w:val="Kop5"/>
        <w:numPr>
          <w:ilvl w:val="1"/>
          <w:numId w:val="46"/>
        </w:numPr>
        <w:rPr>
          <w:noProof w:val="0"/>
        </w:rPr>
      </w:pPr>
      <w:r w:rsidRPr="00647EA2">
        <w:rPr>
          <w:noProof w:val="0"/>
        </w:rPr>
        <w:t xml:space="preserve">Herkansing </w:t>
      </w:r>
    </w:p>
    <w:p w:rsidR="00C26F9A" w:rsidRPr="00647EA2" w:rsidRDefault="00C26F9A" w:rsidP="00C26F9A">
      <w:pPr>
        <w:rPr>
          <w:noProof w:val="0"/>
        </w:rPr>
      </w:pPr>
    </w:p>
    <w:p w:rsidR="00C26F9A" w:rsidRPr="00647EA2" w:rsidRDefault="00C26F9A" w:rsidP="00C26F9A">
      <w:pPr>
        <w:rPr>
          <w:noProof w:val="0"/>
          <w:color w:val="FF0000"/>
        </w:rPr>
      </w:pPr>
      <w:r w:rsidRPr="00647EA2">
        <w:rPr>
          <w:noProof w:val="0"/>
        </w:rPr>
        <w:t xml:space="preserve">Voorgaande richtlijnen zijn ook van toepassing op een herkansing. Het aantal herkansingen voor de PVB is maximaal </w:t>
      </w:r>
      <w:r w:rsidRPr="00647EA2">
        <w:rPr>
          <w:noProof w:val="0"/>
          <w:color w:val="FF0000"/>
        </w:rPr>
        <w:t>twee</w:t>
      </w:r>
      <w:r w:rsidRPr="00647EA2">
        <w:rPr>
          <w:noProof w:val="0"/>
        </w:rPr>
        <w:t xml:space="preserve">. In totaal heb je dus </w:t>
      </w:r>
      <w:r w:rsidRPr="00647EA2">
        <w:rPr>
          <w:noProof w:val="0"/>
          <w:color w:val="FF0000"/>
        </w:rPr>
        <w:t>drie</w:t>
      </w:r>
      <w:r w:rsidRPr="00647EA2">
        <w:rPr>
          <w:noProof w:val="0"/>
        </w:rPr>
        <w:t xml:space="preserve"> kansen om PVB 5.1 te halen. </w:t>
      </w:r>
      <w:r w:rsidRPr="00647EA2">
        <w:rPr>
          <w:noProof w:val="0"/>
          <w:color w:val="FF0000"/>
        </w:rPr>
        <w:t xml:space="preserve">Hierbij geldt dat er niet langer dan een jaar mag zitten </w:t>
      </w:r>
      <w:proofErr w:type="spellStart"/>
      <w:r w:rsidRPr="00647EA2">
        <w:rPr>
          <w:noProof w:val="0"/>
          <w:color w:val="FF0000"/>
        </w:rPr>
        <w:t>tusssen</w:t>
      </w:r>
      <w:proofErr w:type="spellEnd"/>
      <w:r w:rsidRPr="00647EA2">
        <w:rPr>
          <w:noProof w:val="0"/>
          <w:color w:val="FF0000"/>
        </w:rPr>
        <w:t xml:space="preserve"> de eerste aanvraag en de laatste herkansing. </w:t>
      </w:r>
    </w:p>
    <w:p w:rsidR="00C26F9A" w:rsidRPr="00647EA2" w:rsidRDefault="00C26F9A" w:rsidP="00C26F9A">
      <w:pPr>
        <w:pStyle w:val="Standaard1"/>
      </w:pPr>
    </w:p>
    <w:p w:rsidR="00C26F9A" w:rsidRPr="00647EA2" w:rsidRDefault="00C26F9A" w:rsidP="00197120">
      <w:pPr>
        <w:pStyle w:val="Kop5"/>
        <w:numPr>
          <w:ilvl w:val="1"/>
          <w:numId w:val="46"/>
        </w:numPr>
        <w:rPr>
          <w:noProof w:val="0"/>
        </w:rPr>
      </w:pPr>
      <w:r w:rsidRPr="00647EA2">
        <w:rPr>
          <w:noProof w:val="0"/>
        </w:rPr>
        <w:t xml:space="preserve">Bezwaar of beroep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Je kunt bij de toetsingscommissie bezwaar maken tegen de gang van zaken voorafgaand aan, tijdens en na de PVB-afname en/of de uitslag van de PVB. </w:t>
      </w:r>
    </w:p>
    <w:p w:rsidR="00C26F9A" w:rsidRPr="00647EA2" w:rsidRDefault="00C26F9A" w:rsidP="00C26F9A">
      <w:pPr>
        <w:rPr>
          <w:rFonts w:ascii="Arial Narrow" w:eastAsia="Times New Roman" w:hAnsi="Arial Narrow"/>
          <w:b/>
          <w:noProof w:val="0"/>
          <w:color w:val="000080"/>
          <w:sz w:val="32"/>
        </w:rPr>
      </w:pPr>
      <w:r w:rsidRPr="00647EA2">
        <w:rPr>
          <w:noProof w:val="0"/>
        </w:rPr>
        <w:t xml:space="preserve">Tegen een beslissing op bezwaar van de toetsingscommissie of na een beslissing van de toetsingscommissie over fraude kun je beroep aantekenen bij de Commissie van Beroep voor Toetsing. Informatie over bezwaar en beroep staat in het </w:t>
      </w:r>
      <w:proofErr w:type="spellStart"/>
      <w:r w:rsidRPr="00647EA2">
        <w:rPr>
          <w:noProof w:val="0"/>
        </w:rPr>
        <w:t>Toetsreglement</w:t>
      </w:r>
      <w:proofErr w:type="spellEnd"/>
      <w:r w:rsidRPr="00647EA2">
        <w:rPr>
          <w:noProof w:val="0"/>
        </w:rPr>
        <w:t xml:space="preserve"> sport. </w:t>
      </w:r>
    </w:p>
    <w:p w:rsidR="00C26F9A" w:rsidRPr="00647EA2" w:rsidRDefault="00C26F9A" w:rsidP="00C26F9A">
      <w:pPr>
        <w:spacing w:after="200"/>
        <w:rPr>
          <w:rFonts w:ascii="Arial Narrow" w:eastAsia="Times New Roman" w:hAnsi="Arial Narrow"/>
          <w:b/>
          <w:noProof w:val="0"/>
          <w:color w:val="000080"/>
          <w:sz w:val="32"/>
        </w:rPr>
      </w:pPr>
    </w:p>
    <w:p w:rsidR="00C26F9A" w:rsidRPr="00647EA2" w:rsidRDefault="00C26F9A" w:rsidP="00C26F9A">
      <w:pPr>
        <w:spacing w:after="200"/>
        <w:rPr>
          <w:rFonts w:ascii="Arial Narrow" w:eastAsia="Times New Roman" w:hAnsi="Arial Narrow"/>
          <w:b/>
          <w:noProof w:val="0"/>
          <w:color w:val="000080"/>
          <w:sz w:val="32"/>
        </w:rPr>
      </w:pPr>
      <w:r w:rsidRPr="00647EA2">
        <w:rPr>
          <w:rFonts w:ascii="Arial Narrow" w:eastAsia="Times New Roman" w:hAnsi="Arial Narrow"/>
          <w:b/>
          <w:noProof w:val="0"/>
          <w:color w:val="000080"/>
          <w:sz w:val="32"/>
        </w:rPr>
        <w:br w:type="page"/>
      </w:r>
    </w:p>
    <w:p w:rsidR="00C26F9A" w:rsidRPr="00647EA2" w:rsidRDefault="00C26F9A" w:rsidP="00C26F9A">
      <w:pPr>
        <w:pStyle w:val="Kop2"/>
        <w:ind w:left="567" w:hanging="567"/>
        <w:rPr>
          <w:i/>
          <w:noProof w:val="0"/>
        </w:rPr>
      </w:pPr>
      <w:bookmarkStart w:id="658" w:name="_Toc342403632"/>
      <w:bookmarkStart w:id="659" w:name="_Toc342425941"/>
      <w:bookmarkStart w:id="660" w:name="_Toc342840284"/>
      <w:bookmarkStart w:id="661" w:name="_Toc344645051"/>
      <w:bookmarkStart w:id="662" w:name="_Toc350414001"/>
      <w:r w:rsidRPr="00647EA2">
        <w:rPr>
          <w:noProof w:val="0"/>
        </w:rPr>
        <w:lastRenderedPageBreak/>
        <w:t xml:space="preserve">Protocol PVB 5.1 Geven van trainingen – </w:t>
      </w:r>
      <w:r w:rsidRPr="00647EA2">
        <w:rPr>
          <w:i/>
          <w:noProof w:val="0"/>
        </w:rPr>
        <w:t>portfoliobeoordeling</w:t>
      </w:r>
      <w:bookmarkEnd w:id="658"/>
      <w:bookmarkEnd w:id="659"/>
      <w:bookmarkEnd w:id="660"/>
      <w:bookmarkEnd w:id="661"/>
      <w:bookmarkEnd w:id="662"/>
    </w:p>
    <w:p w:rsidR="00C26F9A" w:rsidRPr="00647EA2" w:rsidRDefault="00C26F9A" w:rsidP="00C26F9A">
      <w:pPr>
        <w:rPr>
          <w:noProof w:val="0"/>
        </w:rPr>
      </w:pPr>
    </w:p>
    <w:tbl>
      <w:tblPr>
        <w:tblStyle w:val="NOCNSF"/>
        <w:tblW w:w="9648" w:type="dxa"/>
        <w:tblLayout w:type="fixed"/>
        <w:tblLook w:val="0480" w:firstRow="0" w:lastRow="0" w:firstColumn="1" w:lastColumn="0" w:noHBand="0" w:noVBand="1"/>
      </w:tblPr>
      <w:tblGrid>
        <w:gridCol w:w="4962"/>
        <w:gridCol w:w="4686"/>
      </w:tblGrid>
      <w:tr w:rsidR="00C26F9A" w:rsidRPr="00647EA2" w:rsidTr="00E8795A">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rsidR="00C26F9A" w:rsidRPr="00647EA2" w:rsidRDefault="00C26F9A" w:rsidP="00E8795A">
            <w:pPr>
              <w:rPr>
                <w:noProof w:val="0"/>
              </w:rPr>
            </w:pPr>
            <w:r w:rsidRPr="00647EA2">
              <w:rPr>
                <w:noProof w:val="0"/>
              </w:rPr>
              <w:t>Naam kandidaat:</w:t>
            </w:r>
          </w:p>
        </w:tc>
        <w:tc>
          <w:tcPr>
            <w:tcW w:w="468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Datum:</w:t>
            </w:r>
          </w:p>
        </w:tc>
      </w:tr>
      <w:tr w:rsidR="00C26F9A" w:rsidRPr="00647EA2" w:rsidTr="00E8795A">
        <w:trPr>
          <w:trHeight w:val="438"/>
        </w:trPr>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rsidR="00C26F9A" w:rsidRPr="00647EA2" w:rsidRDefault="00C26F9A" w:rsidP="00E8795A">
            <w:pPr>
              <w:rPr>
                <w:noProof w:val="0"/>
              </w:rPr>
            </w:pPr>
          </w:p>
        </w:tc>
        <w:tc>
          <w:tcPr>
            <w:tcW w:w="468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PVB-beoordelaar:</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47EA2" w:rsidRDefault="00C26F9A" w:rsidP="00E8795A">
            <w:pPr>
              <w:rPr>
                <w:noProof w:val="0"/>
              </w:rPr>
            </w:pPr>
            <w:r w:rsidRPr="00647EA2">
              <w:rPr>
                <w:noProof w:val="0"/>
              </w:rPr>
              <w:t>Voldaan aan de afnamecondities: ja / nee*</w:t>
            </w:r>
          </w:p>
          <w:p w:rsidR="00C26F9A" w:rsidRPr="00647EA2" w:rsidRDefault="00C26F9A" w:rsidP="00E8795A">
            <w:pPr>
              <w:rPr>
                <w:noProof w:val="0"/>
              </w:rPr>
            </w:pPr>
            <w:r w:rsidRPr="00647EA2">
              <w:rPr>
                <w:noProof w:val="0"/>
                <w:color w:val="FF0000"/>
              </w:rPr>
              <w:t>Portfolio bestaat uit … Het portfolio is compleet: ja / nee*</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47EA2" w:rsidRDefault="00C26F9A" w:rsidP="00E8795A">
            <w:pPr>
              <w:rPr>
                <w:noProof w:val="0"/>
              </w:rPr>
            </w:pPr>
            <w:r w:rsidRPr="00647EA2">
              <w:rPr>
                <w:noProof w:val="0"/>
              </w:rPr>
              <w:t>*Bij nee gaat de PVB niet door. De PVB-beoordelaar motiveert dit bij de toelichting.</w:t>
            </w:r>
          </w:p>
        </w:tc>
      </w:tr>
      <w:tr w:rsidR="00C26F9A" w:rsidRPr="00647EA2"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47EA2" w:rsidRDefault="00C26F9A" w:rsidP="00E8795A">
            <w:pPr>
              <w:rPr>
                <w:noProof w:val="0"/>
              </w:rPr>
            </w:pPr>
            <w:r w:rsidRPr="00647EA2">
              <w:rPr>
                <w:noProof w:val="0"/>
              </w:rPr>
              <w:t>Toelichting</w:t>
            </w:r>
          </w:p>
        </w:tc>
      </w:tr>
    </w:tbl>
    <w:p w:rsidR="00C26F9A" w:rsidRPr="00647EA2" w:rsidRDefault="00C26F9A" w:rsidP="00C26F9A">
      <w:pPr>
        <w:pStyle w:val="Standaard1"/>
      </w:pPr>
    </w:p>
    <w:tbl>
      <w:tblPr>
        <w:tblStyle w:val="NOCNSF"/>
        <w:tblW w:w="9610" w:type="dxa"/>
        <w:tblLayout w:type="fixed"/>
        <w:tblLook w:val="0480" w:firstRow="0" w:lastRow="0" w:firstColumn="1" w:lastColumn="0" w:noHBand="0" w:noVBand="1"/>
      </w:tblPr>
      <w:tblGrid>
        <w:gridCol w:w="496"/>
        <w:gridCol w:w="4040"/>
        <w:gridCol w:w="392"/>
        <w:gridCol w:w="378"/>
        <w:gridCol w:w="378"/>
        <w:gridCol w:w="378"/>
        <w:gridCol w:w="142"/>
        <w:gridCol w:w="3406"/>
      </w:tblGrid>
      <w:tr w:rsidR="00C26F9A" w:rsidRPr="00647EA2" w:rsidTr="00E8795A">
        <w:trPr>
          <w:trHeight w:val="1344"/>
        </w:trPr>
        <w:tc>
          <w:tcPr>
            <w:cnfStyle w:val="001000000000" w:firstRow="0" w:lastRow="0" w:firstColumn="1" w:lastColumn="0" w:oddVBand="0" w:evenVBand="0" w:oddHBand="0" w:evenHBand="0" w:firstRowFirstColumn="0" w:firstRowLastColumn="0" w:lastRowFirstColumn="0" w:lastRowLastColumn="0"/>
            <w:tcW w:w="4536" w:type="dxa"/>
            <w:gridSpan w:val="2"/>
            <w:tcBorders>
              <w:top w:val="nil"/>
              <w:bottom w:val="single" w:sz="48" w:space="0" w:color="FFFFFF"/>
            </w:tcBorders>
          </w:tcPr>
          <w:p w:rsidR="00C26F9A" w:rsidRPr="00647EA2" w:rsidRDefault="00C26F9A" w:rsidP="00E8795A">
            <w:pPr>
              <w:rPr>
                <w:noProof w:val="0"/>
              </w:rPr>
            </w:pPr>
            <w:r w:rsidRPr="00647EA2">
              <w:rPr>
                <w:noProof w:val="0"/>
              </w:rPr>
              <w:t>Beoordelingscriteria</w:t>
            </w:r>
          </w:p>
        </w:tc>
        <w:tc>
          <w:tcPr>
            <w:tcW w:w="392" w:type="dxa"/>
            <w:textDirection w:val="btLr"/>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Portfolio </w:t>
            </w:r>
          </w:p>
        </w:tc>
        <w:tc>
          <w:tcPr>
            <w:tcW w:w="378" w:type="dxa"/>
            <w:textDirection w:val="btLr"/>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color w:val="FF0000"/>
              </w:rPr>
            </w:pPr>
            <w:r w:rsidRPr="00647EA2">
              <w:rPr>
                <w:noProof w:val="0"/>
                <w:color w:val="FF0000"/>
              </w:rPr>
              <w:t xml:space="preserve">Reflectie </w:t>
            </w:r>
          </w:p>
        </w:tc>
        <w:tc>
          <w:tcPr>
            <w:tcW w:w="378" w:type="dxa"/>
            <w:textDirection w:val="btLr"/>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Voldaan</w:t>
            </w:r>
          </w:p>
        </w:tc>
        <w:tc>
          <w:tcPr>
            <w:tcW w:w="378" w:type="dxa"/>
            <w:textDirection w:val="btLr"/>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gridSpan w:val="2"/>
          </w:tcPr>
          <w:p w:rsidR="00C26F9A" w:rsidRPr="00647EA2" w:rsidRDefault="00C26F9A" w:rsidP="00E8795A">
            <w:pPr>
              <w:jc w:val="both"/>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Bewijzen (of het weglaten daarvan) waarop score is gebaseerd </w:t>
            </w:r>
            <w:r w:rsidRPr="00647EA2">
              <w:rPr>
                <w:noProof w:val="0"/>
                <w:color w:val="FF0000"/>
              </w:rPr>
              <w:t>Toelichting</w:t>
            </w:r>
          </w:p>
        </w:tc>
      </w:tr>
      <w:tr w:rsidR="00C26F9A" w:rsidRPr="00647EA2" w:rsidTr="00E8795A">
        <w:trPr>
          <w:trHeight w:val="258"/>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647EA2" w:rsidRDefault="00C26F9A" w:rsidP="00E8795A">
            <w:pPr>
              <w:rPr>
                <w:noProof w:val="0"/>
              </w:rPr>
            </w:pPr>
            <w:r w:rsidRPr="00647EA2">
              <w:rPr>
                <w:noProof w:val="0"/>
              </w:rPr>
              <w:t xml:space="preserve">Werkproces 5.1.1 Formuleert doelen op basis van topsportvisie, -beleid en analyses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647EA2" w:rsidRDefault="00C26F9A" w:rsidP="00E8795A">
            <w:pPr>
              <w:pStyle w:val="Opsomming"/>
              <w:numPr>
                <w:ilvl w:val="0"/>
                <w:numId w:val="0"/>
              </w:numPr>
              <w:ind w:left="284" w:hanging="284"/>
              <w:rPr>
                <w:noProof w:val="0"/>
              </w:rPr>
            </w:pPr>
            <w:r w:rsidRPr="00647EA2">
              <w:rPr>
                <w:noProof w:val="0"/>
              </w:rPr>
              <w:t>De resultaten van dit werkproces zijn:</w:t>
            </w:r>
          </w:p>
          <w:p w:rsidR="00C26F9A" w:rsidRPr="00647EA2" w:rsidRDefault="00C26F9A" w:rsidP="00C26F9A">
            <w:pPr>
              <w:pStyle w:val="Opsomming"/>
              <w:ind w:left="426"/>
              <w:rPr>
                <w:noProof w:val="0"/>
              </w:rPr>
            </w:pPr>
            <w:r w:rsidRPr="00647EA2">
              <w:rPr>
                <w:noProof w:val="0"/>
              </w:rPr>
              <w:t>prestatieprofiel sport naar nationale standaard;</w:t>
            </w:r>
          </w:p>
          <w:p w:rsidR="00C26F9A" w:rsidRPr="00647EA2" w:rsidRDefault="00C26F9A" w:rsidP="00C26F9A">
            <w:pPr>
              <w:pStyle w:val="Opsomming"/>
              <w:ind w:left="426"/>
              <w:rPr>
                <w:noProof w:val="0"/>
              </w:rPr>
            </w:pPr>
            <w:r w:rsidRPr="00647EA2">
              <w:rPr>
                <w:noProof w:val="0"/>
              </w:rPr>
              <w:t>prestatiebevordering is meetbaar vast te stellen.</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cs="Arial"/>
                <w:noProof w:val="0"/>
                <w:szCs w:val="22"/>
              </w:rPr>
              <w:t>H</w:t>
            </w:r>
            <w:r w:rsidRPr="00647EA2">
              <w:rPr>
                <w:noProof w:val="0"/>
              </w:rPr>
              <w:t>andelt op basis van een visie op trainen in de internationale topsport</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78"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8"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926" w:type="dxa"/>
            <w:gridSpan w:val="3"/>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2</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Stelt prestatieprofiel van de sport (fysieke, technische, tactische en mentale kenmerken) op naar internationale maatstaven</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78"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8"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926" w:type="dxa"/>
            <w:gridSpan w:val="3"/>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3</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Analyseert </w:t>
            </w:r>
            <w:r w:rsidRPr="00647EA2">
              <w:rPr>
                <w:noProof w:val="0"/>
                <w:color w:val="FF0000"/>
              </w:rPr>
              <w:t>sporters</w:t>
            </w:r>
            <w:r w:rsidRPr="00647EA2">
              <w:rPr>
                <w:noProof w:val="0"/>
              </w:rPr>
              <w:t xml:space="preserve"> aan de hand van een prestatieprofiel dat is gebaseerd op internationale standaard</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78"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8"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926" w:type="dxa"/>
            <w:gridSpan w:val="3"/>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4</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Stelt doelstellingen en activiteitenplanning bij op basis van gemaakte evaluatie</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78"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8"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926" w:type="dxa"/>
            <w:gridSpan w:val="3"/>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647EA2" w:rsidRDefault="00C26F9A" w:rsidP="00E8795A">
            <w:pPr>
              <w:rPr>
                <w:noProof w:val="0"/>
              </w:rPr>
            </w:pPr>
            <w:r w:rsidRPr="00647EA2">
              <w:rPr>
                <w:noProof w:val="0"/>
              </w:rPr>
              <w:t xml:space="preserve">Werkproces 5.1.2 Ontwerpt samenhangend topsportprogramma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647EA2" w:rsidRDefault="00C26F9A" w:rsidP="00E8795A">
            <w:pPr>
              <w:pStyle w:val="Opsomming"/>
              <w:numPr>
                <w:ilvl w:val="0"/>
                <w:numId w:val="0"/>
              </w:numPr>
              <w:ind w:left="284" w:hanging="284"/>
              <w:rPr>
                <w:noProof w:val="0"/>
              </w:rPr>
            </w:pPr>
            <w:r w:rsidRPr="00647EA2">
              <w:rPr>
                <w:noProof w:val="0"/>
              </w:rPr>
              <w:t>De resultaten van dit werkproces zijn:</w:t>
            </w:r>
          </w:p>
          <w:p w:rsidR="00C26F9A" w:rsidRPr="00647EA2" w:rsidRDefault="00C26F9A" w:rsidP="00C26F9A">
            <w:pPr>
              <w:pStyle w:val="Opsomming"/>
              <w:ind w:left="426"/>
              <w:rPr>
                <w:noProof w:val="0"/>
              </w:rPr>
            </w:pPr>
            <w:proofErr w:type="spellStart"/>
            <w:r w:rsidRPr="00647EA2">
              <w:rPr>
                <w:noProof w:val="0"/>
              </w:rPr>
              <w:t>meerjaren</w:t>
            </w:r>
            <w:proofErr w:type="spellEnd"/>
            <w:r w:rsidRPr="00647EA2">
              <w:rPr>
                <w:noProof w:val="0"/>
              </w:rPr>
              <w:t xml:space="preserve"> trainings- en wedstrijdprogramma;</w:t>
            </w:r>
          </w:p>
          <w:p w:rsidR="00C26F9A" w:rsidRPr="00647EA2" w:rsidRDefault="00C26F9A" w:rsidP="00C26F9A">
            <w:pPr>
              <w:pStyle w:val="Opsomming"/>
              <w:ind w:left="426"/>
              <w:rPr>
                <w:noProof w:val="0"/>
              </w:rPr>
            </w:pPr>
            <w:r w:rsidRPr="00647EA2">
              <w:rPr>
                <w:noProof w:val="0"/>
              </w:rPr>
              <w:t xml:space="preserve">innovatieve oplossingen om het verschil te maken.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5</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Ontwerpt een programma waarin op planmatige wijze wordt gewerkt aan de individuele en teamontwikkeling</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78"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8"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926" w:type="dxa"/>
            <w:gridSpan w:val="3"/>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6</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Stemt alle sporttechnische onderdelen van het programma op elkaar af</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78"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8"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926" w:type="dxa"/>
            <w:gridSpan w:val="3"/>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7</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Zoekt naar nieuwe wegen om prestatiebevordering te kunnen sturen </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78"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8"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926" w:type="dxa"/>
            <w:gridSpan w:val="3"/>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8</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Past laatste technologische ondersteuning toe</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78"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8"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926" w:type="dxa"/>
            <w:gridSpan w:val="3"/>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647EA2" w:rsidRDefault="00C26F9A" w:rsidP="00E8795A">
            <w:pPr>
              <w:rPr>
                <w:noProof w:val="0"/>
              </w:rPr>
            </w:pPr>
            <w:r w:rsidRPr="00647EA2">
              <w:rPr>
                <w:noProof w:val="0"/>
              </w:rPr>
              <w:t xml:space="preserve">Werkproces 5.1.4 Evalueert uitvoering topsportprogramma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647EA2" w:rsidRDefault="00C26F9A" w:rsidP="00E8795A">
            <w:pPr>
              <w:pStyle w:val="Opsomming"/>
              <w:numPr>
                <w:ilvl w:val="0"/>
                <w:numId w:val="0"/>
              </w:numPr>
              <w:ind w:left="284" w:hanging="284"/>
              <w:rPr>
                <w:noProof w:val="0"/>
                <w:color w:val="auto"/>
              </w:rPr>
            </w:pPr>
            <w:r w:rsidRPr="00647EA2">
              <w:rPr>
                <w:noProof w:val="0"/>
                <w:color w:val="auto"/>
              </w:rPr>
              <w:t>Het resultaat van dit werkproces is:</w:t>
            </w:r>
          </w:p>
          <w:p w:rsidR="00C26F9A" w:rsidRPr="00647EA2" w:rsidRDefault="00C26F9A" w:rsidP="00C26F9A">
            <w:pPr>
              <w:pStyle w:val="Opsomming"/>
              <w:ind w:left="426"/>
              <w:rPr>
                <w:noProof w:val="0"/>
                <w:color w:val="auto"/>
              </w:rPr>
            </w:pPr>
            <w:r w:rsidRPr="00647EA2">
              <w:rPr>
                <w:noProof w:val="0"/>
                <w:color w:val="auto"/>
              </w:rPr>
              <w:t xml:space="preserve">topsportprogramma is met betrokkenen geëvalueerd.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9</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Vraagt feedback</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78"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8"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926" w:type="dxa"/>
            <w:gridSpan w:val="3"/>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10</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Verwoordt eigen leerbehoeften</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78"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8"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926" w:type="dxa"/>
            <w:gridSpan w:val="3"/>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11</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 xml:space="preserve">Raadpleegt kennisbronnen/deskundigen </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78"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8"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926" w:type="dxa"/>
            <w:gridSpan w:val="3"/>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lastRenderedPageBreak/>
              <w:t>12</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Legt leermomenten vast</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78"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78"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926" w:type="dxa"/>
            <w:gridSpan w:val="3"/>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93"/>
        </w:trPr>
        <w:tc>
          <w:tcPr>
            <w:cnfStyle w:val="001000000000" w:firstRow="0" w:lastRow="0" w:firstColumn="1" w:lastColumn="0" w:oddVBand="0" w:evenVBand="0" w:oddHBand="0" w:evenHBand="0" w:firstRowFirstColumn="0" w:firstRowLastColumn="0" w:lastRowFirstColumn="0" w:lastRowLastColumn="0"/>
            <w:tcW w:w="4536" w:type="dxa"/>
            <w:gridSpan w:val="2"/>
          </w:tcPr>
          <w:p w:rsidR="00C26F9A" w:rsidRPr="00647EA2" w:rsidRDefault="00C26F9A" w:rsidP="00E8795A">
            <w:pPr>
              <w:rPr>
                <w:noProof w:val="0"/>
              </w:rPr>
            </w:pPr>
            <w:r w:rsidRPr="00647EA2">
              <w:rPr>
                <w:noProof w:val="0"/>
              </w:rPr>
              <w:t xml:space="preserve">Resultaat van de portfoliobeoordeling </w:t>
            </w:r>
          </w:p>
        </w:tc>
        <w:tc>
          <w:tcPr>
            <w:tcW w:w="1668" w:type="dxa"/>
            <w:gridSpan w:val="5"/>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vMerge w:val="restart"/>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Toelichting</w:t>
            </w:r>
          </w:p>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34"/>
        </w:trPr>
        <w:tc>
          <w:tcPr>
            <w:cnfStyle w:val="001000000000" w:firstRow="0" w:lastRow="0" w:firstColumn="1" w:lastColumn="0" w:oddVBand="0" w:evenVBand="0" w:oddHBand="0" w:evenHBand="0" w:firstRowFirstColumn="0" w:firstRowLastColumn="0" w:lastRowFirstColumn="0" w:lastRowLastColumn="0"/>
            <w:tcW w:w="6204" w:type="dxa"/>
            <w:gridSpan w:val="7"/>
          </w:tcPr>
          <w:p w:rsidR="00C26F9A" w:rsidRPr="00647EA2" w:rsidRDefault="00C26F9A" w:rsidP="00E8795A">
            <w:pPr>
              <w:rPr>
                <w:noProof w:val="0"/>
              </w:rPr>
            </w:pPr>
            <w:r w:rsidRPr="00647EA2">
              <w:rPr>
                <w:noProof w:val="0"/>
              </w:rPr>
              <w:t>Handtekening PVB-beoordelaar:</w:t>
            </w:r>
          </w:p>
          <w:p w:rsidR="00C26F9A" w:rsidRPr="00647EA2" w:rsidRDefault="00C26F9A" w:rsidP="00E8795A">
            <w:pPr>
              <w:rPr>
                <w:noProof w:val="0"/>
              </w:rPr>
            </w:pPr>
          </w:p>
          <w:p w:rsidR="00C26F9A" w:rsidRPr="00647EA2" w:rsidRDefault="00C26F9A" w:rsidP="00E8795A">
            <w:pPr>
              <w:rPr>
                <w:noProof w:val="0"/>
              </w:rPr>
            </w:pPr>
          </w:p>
          <w:p w:rsidR="00C26F9A" w:rsidRPr="00647EA2" w:rsidRDefault="00C26F9A" w:rsidP="00E8795A">
            <w:pPr>
              <w:rPr>
                <w:noProof w:val="0"/>
              </w:rPr>
            </w:pPr>
          </w:p>
        </w:tc>
        <w:tc>
          <w:tcPr>
            <w:tcW w:w="3406" w:type="dxa"/>
            <w:vMerge/>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6204" w:type="dxa"/>
            <w:gridSpan w:val="7"/>
          </w:tcPr>
          <w:p w:rsidR="00C26F9A" w:rsidRPr="00647EA2" w:rsidRDefault="00C26F9A" w:rsidP="00E8795A">
            <w:pPr>
              <w:pStyle w:val="Rodetekst"/>
              <w:rPr>
                <w:noProof w:val="0"/>
              </w:rPr>
            </w:pPr>
            <w:r w:rsidRPr="00647EA2">
              <w:rPr>
                <w:noProof w:val="0"/>
              </w:rPr>
              <w:t>Akkoord toetsingscommissie</w:t>
            </w:r>
          </w:p>
        </w:tc>
        <w:tc>
          <w:tcPr>
            <w:tcW w:w="340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647EA2" w:rsidRDefault="00C26F9A" w:rsidP="00C26F9A">
      <w:pPr>
        <w:spacing w:after="200"/>
        <w:rPr>
          <w:rFonts w:ascii="Arial Narrow" w:eastAsia="Times New Roman" w:hAnsi="Arial Narrow"/>
          <w:b/>
          <w:noProof w:val="0"/>
          <w:color w:val="000080"/>
          <w:sz w:val="32"/>
        </w:rPr>
      </w:pPr>
    </w:p>
    <w:p w:rsidR="00C26F9A" w:rsidRPr="00647EA2" w:rsidRDefault="00C26F9A" w:rsidP="00C26F9A">
      <w:pPr>
        <w:spacing w:after="200"/>
        <w:rPr>
          <w:rFonts w:ascii="Arial Narrow" w:eastAsia="Times New Roman" w:hAnsi="Arial Narrow"/>
          <w:b/>
          <w:noProof w:val="0"/>
          <w:color w:val="000080"/>
          <w:sz w:val="32"/>
        </w:rPr>
      </w:pPr>
      <w:r w:rsidRPr="00647EA2">
        <w:rPr>
          <w:rFonts w:ascii="Arial Narrow" w:eastAsia="Times New Roman" w:hAnsi="Arial Narrow"/>
          <w:b/>
          <w:noProof w:val="0"/>
          <w:color w:val="000080"/>
          <w:sz w:val="32"/>
        </w:rPr>
        <w:br w:type="page"/>
      </w:r>
    </w:p>
    <w:p w:rsidR="00C26F9A" w:rsidRPr="00647EA2" w:rsidRDefault="00C26F9A" w:rsidP="00C26F9A">
      <w:pPr>
        <w:pStyle w:val="Kop2"/>
        <w:ind w:left="567" w:hanging="567"/>
        <w:rPr>
          <w:i/>
          <w:noProof w:val="0"/>
        </w:rPr>
      </w:pPr>
      <w:bookmarkStart w:id="663" w:name="_Toc344645052"/>
      <w:bookmarkStart w:id="664" w:name="_Toc350414002"/>
      <w:r w:rsidRPr="00647EA2">
        <w:rPr>
          <w:noProof w:val="0"/>
        </w:rPr>
        <w:lastRenderedPageBreak/>
        <w:t xml:space="preserve">Protocol PVB 5.1 Geven van trainingen – </w:t>
      </w:r>
      <w:r w:rsidRPr="00647EA2">
        <w:rPr>
          <w:i/>
          <w:noProof w:val="0"/>
        </w:rPr>
        <w:t>praktijkbeoordeling</w:t>
      </w:r>
      <w:bookmarkEnd w:id="663"/>
      <w:bookmarkEnd w:id="664"/>
    </w:p>
    <w:p w:rsidR="00C26F9A" w:rsidRPr="00647EA2" w:rsidRDefault="00C26F9A" w:rsidP="00C26F9A">
      <w:pPr>
        <w:rPr>
          <w:noProof w:val="0"/>
        </w:rPr>
      </w:pPr>
    </w:p>
    <w:tbl>
      <w:tblPr>
        <w:tblStyle w:val="NOCNSF"/>
        <w:tblW w:w="9648" w:type="dxa"/>
        <w:tblLayout w:type="fixed"/>
        <w:tblLook w:val="0480" w:firstRow="0" w:lastRow="0" w:firstColumn="1" w:lastColumn="0" w:noHBand="0" w:noVBand="1"/>
      </w:tblPr>
      <w:tblGrid>
        <w:gridCol w:w="4962"/>
        <w:gridCol w:w="4686"/>
      </w:tblGrid>
      <w:tr w:rsidR="00C26F9A" w:rsidRPr="00647EA2" w:rsidTr="00E8795A">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rsidR="00C26F9A" w:rsidRPr="00647EA2" w:rsidRDefault="00C26F9A" w:rsidP="00E8795A">
            <w:pPr>
              <w:rPr>
                <w:noProof w:val="0"/>
              </w:rPr>
            </w:pPr>
            <w:r w:rsidRPr="00647EA2">
              <w:rPr>
                <w:noProof w:val="0"/>
              </w:rPr>
              <w:t>Naam kandidaat:</w:t>
            </w:r>
          </w:p>
        </w:tc>
        <w:tc>
          <w:tcPr>
            <w:tcW w:w="468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Datum:</w:t>
            </w:r>
          </w:p>
        </w:tc>
      </w:tr>
      <w:tr w:rsidR="00C26F9A" w:rsidRPr="00647EA2" w:rsidTr="00E8795A">
        <w:trPr>
          <w:trHeight w:val="438"/>
        </w:trPr>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rsidR="00C26F9A" w:rsidRPr="00647EA2" w:rsidRDefault="00C26F9A" w:rsidP="00E8795A">
            <w:pPr>
              <w:rPr>
                <w:noProof w:val="0"/>
              </w:rPr>
            </w:pPr>
          </w:p>
        </w:tc>
        <w:tc>
          <w:tcPr>
            <w:tcW w:w="468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PVB-beoordelaar:</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47EA2" w:rsidRDefault="00C26F9A" w:rsidP="00E8795A">
            <w:pPr>
              <w:rPr>
                <w:noProof w:val="0"/>
              </w:rPr>
            </w:pPr>
            <w:r w:rsidRPr="00647EA2">
              <w:rPr>
                <w:noProof w:val="0"/>
              </w:rPr>
              <w:t>Voldaan aan de afnamecondities, locatie en voorbereiding kandidaat: ja / nee*</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47EA2" w:rsidRDefault="00C26F9A" w:rsidP="00E8795A">
            <w:pPr>
              <w:rPr>
                <w:noProof w:val="0"/>
              </w:rPr>
            </w:pPr>
            <w:r w:rsidRPr="00647EA2">
              <w:rPr>
                <w:noProof w:val="0"/>
              </w:rPr>
              <w:t>*Bij nee gaat de PVB niet door. De PVB-beoordelaar motiveert dit bij de toelichting.</w:t>
            </w:r>
          </w:p>
        </w:tc>
      </w:tr>
      <w:tr w:rsidR="00C26F9A" w:rsidRPr="00647EA2"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47EA2" w:rsidRDefault="00C26F9A" w:rsidP="00E8795A">
            <w:pPr>
              <w:rPr>
                <w:noProof w:val="0"/>
              </w:rPr>
            </w:pPr>
            <w:r w:rsidRPr="00647EA2">
              <w:rPr>
                <w:noProof w:val="0"/>
              </w:rPr>
              <w:t>Toelichting</w:t>
            </w:r>
          </w:p>
        </w:tc>
      </w:tr>
    </w:tbl>
    <w:p w:rsidR="00C26F9A" w:rsidRPr="00647EA2" w:rsidRDefault="00C26F9A" w:rsidP="00C26F9A">
      <w:pPr>
        <w:pStyle w:val="Standaard1"/>
      </w:pPr>
    </w:p>
    <w:tbl>
      <w:tblPr>
        <w:tblStyle w:val="NOCNSF"/>
        <w:tblW w:w="9610" w:type="dxa"/>
        <w:tblLayout w:type="fixed"/>
        <w:tblLook w:val="0480" w:firstRow="0" w:lastRow="0" w:firstColumn="1" w:lastColumn="0" w:noHBand="0" w:noVBand="1"/>
      </w:tblPr>
      <w:tblGrid>
        <w:gridCol w:w="496"/>
        <w:gridCol w:w="4040"/>
        <w:gridCol w:w="392"/>
        <w:gridCol w:w="354"/>
        <w:gridCol w:w="355"/>
        <w:gridCol w:w="425"/>
        <w:gridCol w:w="425"/>
        <w:gridCol w:w="3123"/>
      </w:tblGrid>
      <w:tr w:rsidR="00C26F9A" w:rsidRPr="00647EA2" w:rsidTr="00E8795A">
        <w:trPr>
          <w:trHeight w:val="1344"/>
        </w:trPr>
        <w:tc>
          <w:tcPr>
            <w:cnfStyle w:val="001000000000" w:firstRow="0" w:lastRow="0" w:firstColumn="1" w:lastColumn="0" w:oddVBand="0" w:evenVBand="0" w:oddHBand="0" w:evenHBand="0" w:firstRowFirstColumn="0" w:firstRowLastColumn="0" w:lastRowFirstColumn="0" w:lastRowLastColumn="0"/>
            <w:tcW w:w="4536" w:type="dxa"/>
            <w:gridSpan w:val="2"/>
            <w:tcBorders>
              <w:top w:val="nil"/>
              <w:bottom w:val="single" w:sz="48" w:space="0" w:color="FFFFFF"/>
            </w:tcBorders>
          </w:tcPr>
          <w:p w:rsidR="00C26F9A" w:rsidRPr="00647EA2" w:rsidRDefault="00C26F9A" w:rsidP="00E8795A">
            <w:pPr>
              <w:rPr>
                <w:noProof w:val="0"/>
              </w:rPr>
            </w:pPr>
            <w:r w:rsidRPr="00647EA2">
              <w:rPr>
                <w:noProof w:val="0"/>
              </w:rPr>
              <w:t>Beoordelingscriteria</w:t>
            </w:r>
          </w:p>
        </w:tc>
        <w:tc>
          <w:tcPr>
            <w:tcW w:w="392" w:type="dxa"/>
            <w:textDirection w:val="btLr"/>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Pr>
                <w:noProof w:val="0"/>
              </w:rPr>
              <w:t>Planning</w:t>
            </w:r>
          </w:p>
        </w:tc>
        <w:tc>
          <w:tcPr>
            <w:tcW w:w="354" w:type="dxa"/>
            <w:textDirection w:val="btLr"/>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Praktijk</w:t>
            </w:r>
          </w:p>
        </w:tc>
        <w:tc>
          <w:tcPr>
            <w:tcW w:w="355" w:type="dxa"/>
            <w:textDirection w:val="btLr"/>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Reflectie</w:t>
            </w:r>
          </w:p>
        </w:tc>
        <w:tc>
          <w:tcPr>
            <w:tcW w:w="425" w:type="dxa"/>
            <w:textDirection w:val="btLr"/>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Voldaan</w:t>
            </w:r>
          </w:p>
        </w:tc>
        <w:tc>
          <w:tcPr>
            <w:tcW w:w="425" w:type="dxa"/>
            <w:textDirection w:val="btLr"/>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Waargenomen gedrag en/of uitspraken (of nalaten daarvan) waarop score is gebaseerd</w:t>
            </w:r>
          </w:p>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Pr>
                <w:noProof w:val="0"/>
                <w:color w:val="FF0000"/>
              </w:rPr>
              <w:t>Toelichting</w:t>
            </w:r>
          </w:p>
        </w:tc>
      </w:tr>
      <w:tr w:rsidR="00C26F9A" w:rsidRPr="00647EA2" w:rsidTr="00E8795A">
        <w:trPr>
          <w:trHeight w:val="258"/>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647EA2" w:rsidRDefault="00C26F9A" w:rsidP="00E8795A">
            <w:pPr>
              <w:rPr>
                <w:noProof w:val="0"/>
              </w:rPr>
            </w:pPr>
            <w:r w:rsidRPr="00647EA2">
              <w:rPr>
                <w:noProof w:val="0"/>
              </w:rPr>
              <w:t xml:space="preserve">Werkproces 5.1.1 Formuleert doelen op basis van topsportvisie, -beleid en analyses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647EA2" w:rsidRDefault="00C26F9A" w:rsidP="00E8795A">
            <w:pPr>
              <w:pStyle w:val="Opsomming"/>
              <w:numPr>
                <w:ilvl w:val="0"/>
                <w:numId w:val="0"/>
              </w:numPr>
              <w:ind w:left="284" w:hanging="284"/>
              <w:rPr>
                <w:noProof w:val="0"/>
              </w:rPr>
            </w:pPr>
            <w:r w:rsidRPr="00647EA2">
              <w:rPr>
                <w:noProof w:val="0"/>
              </w:rPr>
              <w:t>De resultaten van dit werkproces zijn:</w:t>
            </w:r>
          </w:p>
          <w:p w:rsidR="00C26F9A" w:rsidRPr="00647EA2" w:rsidRDefault="00C26F9A" w:rsidP="00C26F9A">
            <w:pPr>
              <w:pStyle w:val="Opsomming"/>
              <w:ind w:left="426"/>
              <w:rPr>
                <w:noProof w:val="0"/>
              </w:rPr>
            </w:pPr>
            <w:r w:rsidRPr="00647EA2">
              <w:rPr>
                <w:noProof w:val="0"/>
              </w:rPr>
              <w:t>prestatieprofiel sport naar nationale standaard;</w:t>
            </w:r>
          </w:p>
          <w:p w:rsidR="00C26F9A" w:rsidRPr="00647EA2" w:rsidRDefault="00C26F9A" w:rsidP="00C26F9A">
            <w:pPr>
              <w:pStyle w:val="Opsomming"/>
              <w:ind w:left="426"/>
              <w:rPr>
                <w:noProof w:val="0"/>
              </w:rPr>
            </w:pPr>
            <w:r w:rsidRPr="00647EA2">
              <w:rPr>
                <w:noProof w:val="0"/>
              </w:rPr>
              <w:t>prestatiebevordering is meetbaar vast te stellen.</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cs="Arial"/>
                <w:noProof w:val="0"/>
                <w:szCs w:val="22"/>
              </w:rPr>
              <w:t>H</w:t>
            </w:r>
            <w:r w:rsidRPr="00647EA2">
              <w:rPr>
                <w:noProof w:val="0"/>
              </w:rPr>
              <w:t>andelt op basis van een visie op trainen in de internationale topsport</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5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gridSpan w:val="2"/>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647EA2" w:rsidRDefault="00C26F9A" w:rsidP="00E8795A">
            <w:pPr>
              <w:rPr>
                <w:noProof w:val="0"/>
              </w:rPr>
            </w:pPr>
            <w:r w:rsidRPr="00647EA2">
              <w:rPr>
                <w:noProof w:val="0"/>
              </w:rPr>
              <w:t xml:space="preserve">Werkproces 5.1.3 Geeft trainingen aan topsporters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647EA2" w:rsidRDefault="00C26F9A" w:rsidP="00E8795A">
            <w:pPr>
              <w:pStyle w:val="Opsomming"/>
              <w:numPr>
                <w:ilvl w:val="0"/>
                <w:numId w:val="0"/>
              </w:numPr>
              <w:ind w:left="284" w:hanging="284"/>
              <w:rPr>
                <w:noProof w:val="0"/>
              </w:rPr>
            </w:pPr>
            <w:r w:rsidRPr="00647EA2">
              <w:rPr>
                <w:noProof w:val="0"/>
              </w:rPr>
              <w:t>Het resultaat van dit werkproces is:</w:t>
            </w:r>
          </w:p>
          <w:p w:rsidR="00C26F9A" w:rsidRPr="00647EA2" w:rsidRDefault="00C26F9A" w:rsidP="00C26F9A">
            <w:pPr>
              <w:pStyle w:val="Opsomming"/>
              <w:ind w:left="426"/>
              <w:rPr>
                <w:noProof w:val="0"/>
              </w:rPr>
            </w:pPr>
            <w:r w:rsidRPr="00647EA2">
              <w:rPr>
                <w:noProof w:val="0"/>
              </w:rPr>
              <w:t xml:space="preserve">training leidt tot progressie.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2</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Stuurt het trainingsproces, formuleert de dagelijkse training en voert deze uit</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5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gridSpan w:val="2"/>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3</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Richt de trainingssituatie zodanig in dat er sprake is van een optimale uitvoering</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5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gridSpan w:val="2"/>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4</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Inspireert </w:t>
            </w:r>
            <w:r w:rsidRPr="00647EA2">
              <w:rPr>
                <w:noProof w:val="0"/>
                <w:color w:val="FF0000"/>
              </w:rPr>
              <w:t>sporters</w:t>
            </w:r>
            <w:r w:rsidRPr="00647EA2">
              <w:rPr>
                <w:noProof w:val="0"/>
              </w:rPr>
              <w:t xml:space="preserve"> tot het verleggen van grenzen</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5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gridSpan w:val="2"/>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5</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647EA2">
              <w:rPr>
                <w:rFonts w:eastAsia="Calibri" w:cs="Arial"/>
                <w:noProof w:val="0"/>
                <w:szCs w:val="20"/>
              </w:rPr>
              <w:t>Gaat sportief en respectvol om met alle betrokkenen</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5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gridSpan w:val="2"/>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6</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647EA2">
              <w:rPr>
                <w:rFonts w:eastAsia="Calibri" w:cs="Arial"/>
                <w:noProof w:val="0"/>
                <w:szCs w:val="20"/>
              </w:rPr>
              <w:t>Komt afspraken na</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5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gridSpan w:val="2"/>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7</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647EA2">
              <w:rPr>
                <w:rFonts w:eastAsia="Calibri" w:cs="Arial"/>
                <w:noProof w:val="0"/>
                <w:szCs w:val="20"/>
              </w:rPr>
              <w:t>Houdt zich aan de beroepscode</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5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gridSpan w:val="2"/>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8</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647EA2">
              <w:rPr>
                <w:rFonts w:eastAsia="Calibri" w:cs="Arial"/>
                <w:noProof w:val="0"/>
                <w:szCs w:val="20"/>
              </w:rPr>
              <w:t>Vertoont voorbeeldgedrag op en rond de sportlocatie</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5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gridSpan w:val="2"/>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9</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szCs w:val="20"/>
              </w:rPr>
              <w:t>Gaat vertrouwelijk om met persoonlijke informatie</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5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gridSpan w:val="2"/>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647EA2" w:rsidRDefault="00C26F9A" w:rsidP="00E8795A">
            <w:pPr>
              <w:rPr>
                <w:noProof w:val="0"/>
              </w:rPr>
            </w:pPr>
            <w:r w:rsidRPr="00647EA2">
              <w:rPr>
                <w:noProof w:val="0"/>
              </w:rPr>
              <w:t xml:space="preserve">Werkproces 5.1.4 Evalueert uitvoering topsportprogramma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647EA2" w:rsidRDefault="00C26F9A" w:rsidP="00E8795A">
            <w:pPr>
              <w:pStyle w:val="Opsomming"/>
              <w:numPr>
                <w:ilvl w:val="0"/>
                <w:numId w:val="0"/>
              </w:numPr>
              <w:ind w:left="284" w:hanging="284"/>
              <w:rPr>
                <w:noProof w:val="0"/>
                <w:color w:val="auto"/>
              </w:rPr>
            </w:pPr>
            <w:r w:rsidRPr="00647EA2">
              <w:rPr>
                <w:noProof w:val="0"/>
                <w:color w:val="auto"/>
              </w:rPr>
              <w:t>Het resultaat van dit werkproces is:</w:t>
            </w:r>
          </w:p>
          <w:p w:rsidR="00C26F9A" w:rsidRPr="00647EA2" w:rsidRDefault="00C26F9A" w:rsidP="00C26F9A">
            <w:pPr>
              <w:pStyle w:val="Opsomming"/>
              <w:ind w:left="426"/>
              <w:rPr>
                <w:noProof w:val="0"/>
                <w:color w:val="auto"/>
              </w:rPr>
            </w:pPr>
            <w:r w:rsidRPr="00647EA2">
              <w:rPr>
                <w:noProof w:val="0"/>
                <w:color w:val="auto"/>
              </w:rPr>
              <w:t xml:space="preserve">topsportprogramma is met betrokkenen </w:t>
            </w:r>
            <w:proofErr w:type="spellStart"/>
            <w:r w:rsidRPr="00647EA2">
              <w:rPr>
                <w:noProof w:val="0"/>
                <w:color w:val="auto"/>
              </w:rPr>
              <w:t>geevalueerd</w:t>
            </w:r>
            <w:proofErr w:type="spellEnd"/>
            <w:r w:rsidRPr="00647EA2">
              <w:rPr>
                <w:noProof w:val="0"/>
                <w:color w:val="auto"/>
              </w:rPr>
              <w:t xml:space="preserve">.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10</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Evalueert samen met top</w:t>
            </w:r>
            <w:r w:rsidRPr="00647EA2">
              <w:rPr>
                <w:noProof w:val="0"/>
                <w:color w:val="FF0000"/>
              </w:rPr>
              <w:t>sporters</w:t>
            </w:r>
            <w:r w:rsidRPr="00647EA2">
              <w:rPr>
                <w:noProof w:val="0"/>
              </w:rPr>
              <w:t xml:space="preserve"> en relevante begeleiders de trainingsuitvoering en de wedstrijdprestaties</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5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48" w:type="dxa"/>
            <w:gridSpan w:val="2"/>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11</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Reflecteert op het eigen handelen</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5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93"/>
        </w:trPr>
        <w:tc>
          <w:tcPr>
            <w:cnfStyle w:val="001000000000" w:firstRow="0" w:lastRow="0" w:firstColumn="1" w:lastColumn="0" w:oddVBand="0" w:evenVBand="0" w:oddHBand="0" w:evenHBand="0" w:firstRowFirstColumn="0" w:firstRowLastColumn="0" w:lastRowFirstColumn="0" w:lastRowLastColumn="0"/>
            <w:tcW w:w="4536" w:type="dxa"/>
            <w:gridSpan w:val="2"/>
          </w:tcPr>
          <w:p w:rsidR="00C26F9A" w:rsidRPr="00647EA2" w:rsidRDefault="00C26F9A" w:rsidP="00E8795A">
            <w:pPr>
              <w:rPr>
                <w:noProof w:val="0"/>
              </w:rPr>
            </w:pPr>
            <w:r w:rsidRPr="00647EA2">
              <w:rPr>
                <w:noProof w:val="0"/>
              </w:rPr>
              <w:t>Resultaat van de praktijkbeoordeling</w:t>
            </w:r>
          </w:p>
        </w:tc>
        <w:tc>
          <w:tcPr>
            <w:tcW w:w="1951" w:type="dxa"/>
            <w:gridSpan w:val="5"/>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vMerge w:val="restart"/>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Toelichting</w:t>
            </w:r>
          </w:p>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34"/>
        </w:trPr>
        <w:tc>
          <w:tcPr>
            <w:cnfStyle w:val="001000000000" w:firstRow="0" w:lastRow="0" w:firstColumn="1" w:lastColumn="0" w:oddVBand="0" w:evenVBand="0" w:oddHBand="0" w:evenHBand="0" w:firstRowFirstColumn="0" w:firstRowLastColumn="0" w:lastRowFirstColumn="0" w:lastRowLastColumn="0"/>
            <w:tcW w:w="6487" w:type="dxa"/>
            <w:gridSpan w:val="7"/>
          </w:tcPr>
          <w:p w:rsidR="00C26F9A" w:rsidRPr="00647EA2" w:rsidRDefault="00C26F9A" w:rsidP="00E8795A">
            <w:pPr>
              <w:rPr>
                <w:noProof w:val="0"/>
              </w:rPr>
            </w:pPr>
            <w:r w:rsidRPr="00647EA2">
              <w:rPr>
                <w:noProof w:val="0"/>
              </w:rPr>
              <w:t>Handtekening PVB-beoordelaar:</w:t>
            </w:r>
          </w:p>
          <w:p w:rsidR="00C26F9A" w:rsidRPr="00647EA2" w:rsidRDefault="00C26F9A" w:rsidP="00E8795A">
            <w:pPr>
              <w:rPr>
                <w:noProof w:val="0"/>
              </w:rPr>
            </w:pPr>
          </w:p>
          <w:p w:rsidR="00C26F9A" w:rsidRPr="00647EA2" w:rsidRDefault="00C26F9A" w:rsidP="00E8795A">
            <w:pPr>
              <w:rPr>
                <w:noProof w:val="0"/>
              </w:rPr>
            </w:pPr>
          </w:p>
          <w:p w:rsidR="00C26F9A" w:rsidRPr="00647EA2" w:rsidRDefault="00C26F9A" w:rsidP="00E8795A">
            <w:pPr>
              <w:rPr>
                <w:noProof w:val="0"/>
              </w:rPr>
            </w:pPr>
          </w:p>
        </w:tc>
        <w:tc>
          <w:tcPr>
            <w:tcW w:w="3123" w:type="dxa"/>
            <w:vMerge/>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6487" w:type="dxa"/>
            <w:gridSpan w:val="7"/>
          </w:tcPr>
          <w:p w:rsidR="00C26F9A" w:rsidRPr="00647EA2" w:rsidRDefault="00C26F9A" w:rsidP="00E8795A">
            <w:pPr>
              <w:pStyle w:val="Rodetekst"/>
              <w:rPr>
                <w:noProof w:val="0"/>
              </w:rPr>
            </w:pPr>
            <w:r w:rsidRPr="00647EA2">
              <w:rPr>
                <w:noProof w:val="0"/>
              </w:rPr>
              <w:lastRenderedPageBreak/>
              <w:t>Akkoord toetsingscommissie</w:t>
            </w:r>
          </w:p>
        </w:tc>
        <w:tc>
          <w:tcPr>
            <w:tcW w:w="312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647EA2" w:rsidRDefault="00C26F9A" w:rsidP="00046915">
      <w:pPr>
        <w:pStyle w:val="Hoofdstuk"/>
        <w:sectPr w:rsidR="00C26F9A" w:rsidRPr="00647EA2" w:rsidSect="00E8795A">
          <w:footerReference w:type="default" r:id="rId60"/>
          <w:pgSz w:w="11906" w:h="16838"/>
          <w:pgMar w:top="1134" w:right="1418" w:bottom="1134" w:left="1418" w:header="709" w:footer="709" w:gutter="0"/>
          <w:cols w:space="708"/>
        </w:sectPr>
      </w:pPr>
      <w:bookmarkStart w:id="665" w:name="_Toc344645053"/>
    </w:p>
    <w:p w:rsidR="00C26F9A" w:rsidRPr="00647EA2" w:rsidRDefault="00C26F9A" w:rsidP="00046915">
      <w:pPr>
        <w:pStyle w:val="Hoofdstuk"/>
        <w:rPr>
          <w:sz w:val="24"/>
          <w:szCs w:val="24"/>
        </w:rPr>
      </w:pPr>
      <w:bookmarkStart w:id="666" w:name="_Toc350414003"/>
      <w:bookmarkStart w:id="667" w:name="_Toc364628074"/>
      <w:r w:rsidRPr="00647EA2">
        <w:lastRenderedPageBreak/>
        <w:t xml:space="preserve">PVB 5.1 Geven van trainingen </w:t>
      </w:r>
      <w:r w:rsidRPr="00647EA2">
        <w:rPr>
          <w:sz w:val="24"/>
          <w:szCs w:val="24"/>
        </w:rPr>
        <w:t>(portfoliobeoordeling)</w:t>
      </w:r>
      <w:bookmarkEnd w:id="665"/>
      <w:bookmarkEnd w:id="666"/>
      <w:bookmarkEnd w:id="667"/>
    </w:p>
    <w:p w:rsidR="00C26F9A" w:rsidRPr="00647EA2" w:rsidRDefault="00C26F9A" w:rsidP="00C26F9A">
      <w:pPr>
        <w:pStyle w:val="KopOngenummerd"/>
        <w:rPr>
          <w:noProof w:val="0"/>
          <w:sz w:val="24"/>
          <w:szCs w:val="24"/>
        </w:rPr>
      </w:pPr>
      <w:r w:rsidRPr="00647EA2">
        <w:rPr>
          <w:noProof w:val="0"/>
          <w:color w:val="E36C0A" w:themeColor="accent6" w:themeShade="BF"/>
          <w:szCs w:val="42"/>
        </w:rPr>
        <w:t>Deelkwalificatie van trainer-coach 5</w:t>
      </w:r>
      <w:r w:rsidRPr="00647EA2">
        <w:rPr>
          <w:rFonts w:ascii="Arial Narrow" w:hAnsi="Arial Narrow"/>
          <w:b/>
          <w:noProof w:val="0"/>
          <w:color w:val="E36C0A" w:themeColor="accent6" w:themeShade="BF"/>
          <w:szCs w:val="42"/>
        </w:rPr>
        <w:t xml:space="preserve"> </w:t>
      </w:r>
    </w:p>
    <w:p w:rsidR="00C26F9A" w:rsidRPr="00647EA2" w:rsidRDefault="00C26F9A" w:rsidP="00C26F9A">
      <w:pPr>
        <w:pStyle w:val="Kop2"/>
        <w:ind w:left="567" w:hanging="567"/>
        <w:rPr>
          <w:rFonts w:eastAsia="Times New Roman"/>
          <w:noProof w:val="0"/>
        </w:rPr>
      </w:pPr>
      <w:bookmarkStart w:id="668" w:name="_Toc344645054"/>
      <w:bookmarkStart w:id="669" w:name="_Toc350414004"/>
      <w:r w:rsidRPr="00647EA2">
        <w:rPr>
          <w:rFonts w:eastAsia="Times New Roman"/>
          <w:noProof w:val="0"/>
        </w:rPr>
        <w:t>Inleiding</w:t>
      </w:r>
      <w:bookmarkEnd w:id="668"/>
      <w:bookmarkEnd w:id="669"/>
      <w:r w:rsidRPr="00647EA2">
        <w:rPr>
          <w:rFonts w:eastAsia="Times New Roman"/>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Om het door </w:t>
      </w:r>
      <w:r w:rsidRPr="00647EA2">
        <w:rPr>
          <w:noProof w:val="0"/>
          <w:color w:val="FF0000"/>
        </w:rPr>
        <w:t>de eigen sportbond</w:t>
      </w:r>
      <w:r w:rsidRPr="00647EA2">
        <w:rPr>
          <w:noProof w:val="0"/>
        </w:rPr>
        <w:t xml:space="preserve"> </w:t>
      </w:r>
      <w:r w:rsidRPr="00647EA2">
        <w:rPr>
          <w:noProof w:val="0"/>
          <w:color w:val="FF0000"/>
        </w:rPr>
        <w:t>en</w:t>
      </w:r>
      <w:r w:rsidRPr="00647EA2">
        <w:rPr>
          <w:noProof w:val="0"/>
        </w:rPr>
        <w:t xml:space="preserve"> NOC*NSF erkende diploma </w:t>
      </w:r>
      <w:r w:rsidRPr="00647EA2">
        <w:rPr>
          <w:noProof w:val="0"/>
          <w:color w:val="FF0000"/>
        </w:rPr>
        <w:t xml:space="preserve">trainer-coach </w:t>
      </w:r>
      <w:r w:rsidRPr="00647EA2">
        <w:rPr>
          <w:noProof w:val="0"/>
        </w:rPr>
        <w:t xml:space="preserve">5 te behalen, moet je zes kerntaken op niveau 5 beheersen. Door met succes een proeve van bekwaamheid (PVB) af te leggen, toon je aan dat je een kerntaak beheerst. </w:t>
      </w:r>
    </w:p>
    <w:p w:rsidR="00C26F9A" w:rsidRPr="00647EA2" w:rsidRDefault="00C26F9A" w:rsidP="005A5DB3">
      <w:pPr>
        <w:pStyle w:val="Kop2"/>
        <w:numPr>
          <w:ilvl w:val="0"/>
          <w:numId w:val="26"/>
        </w:numPr>
        <w:rPr>
          <w:noProof w:val="0"/>
        </w:rPr>
      </w:pPr>
      <w:bookmarkStart w:id="670" w:name="_Toc344645055"/>
      <w:bookmarkStart w:id="671" w:name="_Toc350414005"/>
      <w:r w:rsidRPr="00647EA2">
        <w:rPr>
          <w:noProof w:val="0"/>
        </w:rPr>
        <w:t>Doelstelling</w:t>
      </w:r>
      <w:bookmarkEnd w:id="670"/>
      <w:bookmarkEnd w:id="671"/>
      <w:r w:rsidRPr="00647EA2">
        <w:rPr>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Deze PVB heeft betrekking op kerntaak 5.1, het geven van trainingen. Met deze PVB toon je aan dat je: </w:t>
      </w:r>
    </w:p>
    <w:p w:rsidR="00C26F9A" w:rsidRPr="00647EA2" w:rsidRDefault="00C26F9A" w:rsidP="00C26F9A">
      <w:pPr>
        <w:pStyle w:val="Opsomming"/>
        <w:ind w:left="426"/>
        <w:rPr>
          <w:noProof w:val="0"/>
        </w:rPr>
      </w:pPr>
      <w:r w:rsidRPr="00647EA2">
        <w:rPr>
          <w:noProof w:val="0"/>
        </w:rPr>
        <w:t>op basis van topsportvisie, -beleid en analyses doelen kun</w:t>
      </w:r>
      <w:r>
        <w:rPr>
          <w:noProof w:val="0"/>
        </w:rPr>
        <w:t>t</w:t>
      </w:r>
      <w:r w:rsidRPr="00647EA2">
        <w:rPr>
          <w:noProof w:val="0"/>
        </w:rPr>
        <w:t xml:space="preserve"> formuleren;   </w:t>
      </w:r>
    </w:p>
    <w:p w:rsidR="00C26F9A" w:rsidRPr="00647EA2" w:rsidRDefault="00C26F9A" w:rsidP="00C26F9A">
      <w:pPr>
        <w:pStyle w:val="Opsomming"/>
        <w:ind w:left="426"/>
        <w:rPr>
          <w:noProof w:val="0"/>
        </w:rPr>
      </w:pPr>
      <w:r w:rsidRPr="00647EA2">
        <w:rPr>
          <w:noProof w:val="0"/>
        </w:rPr>
        <w:t xml:space="preserve">samenhangend topsportprogramma kunt ontwerpen; </w:t>
      </w:r>
    </w:p>
    <w:p w:rsidR="00C26F9A" w:rsidRPr="00647EA2" w:rsidRDefault="00C26F9A" w:rsidP="00C26F9A">
      <w:pPr>
        <w:pStyle w:val="Opsomming"/>
        <w:ind w:left="426"/>
        <w:rPr>
          <w:noProof w:val="0"/>
        </w:rPr>
      </w:pPr>
      <w:r w:rsidRPr="00647EA2">
        <w:rPr>
          <w:noProof w:val="0"/>
        </w:rPr>
        <w:t>trainingen aan top</w:t>
      </w:r>
      <w:r w:rsidRPr="00647EA2">
        <w:rPr>
          <w:noProof w:val="0"/>
          <w:color w:val="FF0000"/>
        </w:rPr>
        <w:t>sporters</w:t>
      </w:r>
      <w:r w:rsidRPr="00647EA2">
        <w:rPr>
          <w:noProof w:val="0"/>
        </w:rPr>
        <w:t xml:space="preserve"> kunt geven;</w:t>
      </w:r>
    </w:p>
    <w:p w:rsidR="00C26F9A" w:rsidRPr="00647EA2" w:rsidRDefault="00C26F9A" w:rsidP="00C26F9A">
      <w:pPr>
        <w:pStyle w:val="Opsomming"/>
        <w:ind w:left="426"/>
        <w:rPr>
          <w:noProof w:val="0"/>
        </w:rPr>
      </w:pPr>
      <w:r w:rsidRPr="00647EA2">
        <w:rPr>
          <w:noProof w:val="0"/>
        </w:rPr>
        <w:t xml:space="preserve">uitvoering van een topsportprogramma kunt evalueren. </w:t>
      </w:r>
    </w:p>
    <w:p w:rsidR="00C26F9A" w:rsidRPr="00647EA2" w:rsidRDefault="00C26F9A" w:rsidP="005A5DB3">
      <w:pPr>
        <w:pStyle w:val="Kop2"/>
        <w:numPr>
          <w:ilvl w:val="0"/>
          <w:numId w:val="26"/>
        </w:numPr>
        <w:rPr>
          <w:noProof w:val="0"/>
        </w:rPr>
      </w:pPr>
      <w:bookmarkStart w:id="672" w:name="_Toc344645056"/>
      <w:bookmarkStart w:id="673" w:name="_Toc350414006"/>
      <w:r w:rsidRPr="00647EA2">
        <w:rPr>
          <w:noProof w:val="0"/>
        </w:rPr>
        <w:t>Opdracht</w:t>
      </w:r>
      <w:bookmarkEnd w:id="672"/>
      <w:bookmarkEnd w:id="673"/>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De algemene opdracht voor deze PVB is: ‘Geef een training’. Deze opdracht voer je uit aan de hand van vier deelopdrachten.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De vier deelopdrachten hebben betrekking op de volgende werkprocessen: </w:t>
      </w:r>
    </w:p>
    <w:p w:rsidR="00C26F9A" w:rsidRPr="00647EA2" w:rsidRDefault="00C26F9A" w:rsidP="00C26F9A">
      <w:pPr>
        <w:pStyle w:val="Opsomming"/>
        <w:ind w:left="426"/>
        <w:rPr>
          <w:noProof w:val="0"/>
        </w:rPr>
      </w:pPr>
      <w:r w:rsidRPr="00647EA2">
        <w:rPr>
          <w:noProof w:val="0"/>
        </w:rPr>
        <w:t>5.1.1 Formuleert doelen op basis van topsportvisie, -beleid en analyses;</w:t>
      </w:r>
    </w:p>
    <w:p w:rsidR="00C26F9A" w:rsidRPr="00647EA2" w:rsidRDefault="00C26F9A" w:rsidP="00C26F9A">
      <w:pPr>
        <w:pStyle w:val="Opsomming"/>
        <w:ind w:left="426"/>
        <w:rPr>
          <w:noProof w:val="0"/>
        </w:rPr>
      </w:pPr>
      <w:r w:rsidRPr="00647EA2">
        <w:rPr>
          <w:noProof w:val="0"/>
        </w:rPr>
        <w:t>5.1.2 Ontwerpt samenhangend topsportprogramma;</w:t>
      </w:r>
    </w:p>
    <w:p w:rsidR="00C26F9A" w:rsidRPr="00647EA2" w:rsidRDefault="00C26F9A" w:rsidP="00C26F9A">
      <w:pPr>
        <w:pStyle w:val="Opsomming"/>
        <w:ind w:left="426"/>
        <w:rPr>
          <w:noProof w:val="0"/>
        </w:rPr>
      </w:pPr>
      <w:r w:rsidRPr="00647EA2">
        <w:rPr>
          <w:noProof w:val="0"/>
        </w:rPr>
        <w:t>5.1.3 Geeft trainingen aan top</w:t>
      </w:r>
      <w:r w:rsidRPr="00647EA2">
        <w:rPr>
          <w:noProof w:val="0"/>
          <w:color w:val="FF0000"/>
        </w:rPr>
        <w:t>sporters</w:t>
      </w:r>
      <w:r w:rsidRPr="00647EA2">
        <w:rPr>
          <w:noProof w:val="0"/>
        </w:rPr>
        <w:t>;</w:t>
      </w:r>
    </w:p>
    <w:p w:rsidR="00C26F9A" w:rsidRPr="00647EA2" w:rsidRDefault="00C26F9A" w:rsidP="00C26F9A">
      <w:pPr>
        <w:pStyle w:val="Opsomming"/>
        <w:ind w:left="426"/>
        <w:rPr>
          <w:rFonts w:ascii="Arial" w:hAnsi="Arial" w:cs="Arial"/>
          <w:noProof w:val="0"/>
        </w:rPr>
      </w:pPr>
      <w:r w:rsidRPr="00647EA2">
        <w:rPr>
          <w:noProof w:val="0"/>
        </w:rPr>
        <w:t>5.1.4 Evalueert uitvoering topsportprogramma.</w:t>
      </w:r>
    </w:p>
    <w:p w:rsidR="00C26F9A" w:rsidRPr="00647EA2" w:rsidRDefault="00C26F9A" w:rsidP="005A5DB3">
      <w:pPr>
        <w:pStyle w:val="Kop2"/>
        <w:numPr>
          <w:ilvl w:val="0"/>
          <w:numId w:val="26"/>
        </w:numPr>
        <w:rPr>
          <w:noProof w:val="0"/>
        </w:rPr>
      </w:pPr>
      <w:bookmarkStart w:id="674" w:name="_Toc344645057"/>
      <w:bookmarkStart w:id="675" w:name="_Toc350414007"/>
      <w:r w:rsidRPr="00647EA2">
        <w:rPr>
          <w:noProof w:val="0"/>
        </w:rPr>
        <w:t>Eisen voor toelating PVB</w:t>
      </w:r>
      <w:bookmarkEnd w:id="674"/>
      <w:bookmarkEnd w:id="675"/>
      <w:r w:rsidRPr="00647EA2">
        <w:rPr>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Je wordt toegelaten tot de PVB als je voldoet aan de volgende eisen: </w:t>
      </w:r>
    </w:p>
    <w:p w:rsidR="00C26F9A" w:rsidRPr="00647EA2" w:rsidRDefault="00C26F9A" w:rsidP="00C26F9A">
      <w:pPr>
        <w:pStyle w:val="Opsomming"/>
        <w:ind w:left="426"/>
        <w:rPr>
          <w:noProof w:val="0"/>
        </w:rPr>
      </w:pPr>
      <w:r w:rsidRPr="00647EA2">
        <w:rPr>
          <w:noProof w:val="0"/>
        </w:rPr>
        <w:t xml:space="preserve">je bent minstens </w:t>
      </w:r>
      <w:r w:rsidRPr="00647EA2">
        <w:rPr>
          <w:noProof w:val="0"/>
          <w:color w:val="FF0000"/>
        </w:rPr>
        <w:t>18</w:t>
      </w:r>
      <w:r w:rsidRPr="00647EA2">
        <w:rPr>
          <w:noProof w:val="0"/>
        </w:rPr>
        <w:t xml:space="preserve"> jaar oud;</w:t>
      </w:r>
    </w:p>
    <w:p w:rsidR="00C26F9A" w:rsidRPr="00647EA2" w:rsidRDefault="00C26F9A" w:rsidP="00C26F9A">
      <w:pPr>
        <w:pStyle w:val="Opsomming"/>
        <w:ind w:left="426"/>
        <w:rPr>
          <w:noProof w:val="0"/>
          <w:color w:val="FF0000"/>
        </w:rPr>
      </w:pPr>
      <w:r w:rsidRPr="00647EA2">
        <w:rPr>
          <w:noProof w:val="0"/>
          <w:color w:val="FF0000"/>
        </w:rPr>
        <w:t>je hebt het diploma trainer-coach 4;</w:t>
      </w:r>
    </w:p>
    <w:p w:rsidR="00C26F9A" w:rsidRPr="00647EA2" w:rsidRDefault="00C26F9A" w:rsidP="00C26F9A">
      <w:pPr>
        <w:pStyle w:val="Opsomming"/>
        <w:ind w:left="426"/>
        <w:rPr>
          <w:noProof w:val="0"/>
          <w:color w:val="FF0000"/>
        </w:rPr>
      </w:pPr>
      <w:r w:rsidRPr="00647EA2">
        <w:rPr>
          <w:noProof w:val="0"/>
          <w:color w:val="FF0000"/>
        </w:rPr>
        <w:t>je bent lid van de bond;</w:t>
      </w:r>
    </w:p>
    <w:p w:rsidR="00C26F9A" w:rsidRPr="00647EA2" w:rsidRDefault="00C26F9A" w:rsidP="00C26F9A">
      <w:pPr>
        <w:pStyle w:val="Opsomming"/>
        <w:ind w:left="426"/>
        <w:rPr>
          <w:noProof w:val="0"/>
          <w:color w:val="FF0000"/>
        </w:rPr>
      </w:pPr>
      <w:r w:rsidRPr="00647EA2">
        <w:rPr>
          <w:noProof w:val="0"/>
          <w:color w:val="FF0000"/>
        </w:rPr>
        <w:t>je beschikt over kwalificatie ..en/of eigen vaardigheden …;</w:t>
      </w:r>
    </w:p>
    <w:p w:rsidR="00C26F9A" w:rsidRPr="00647EA2" w:rsidRDefault="00C26F9A" w:rsidP="00C26F9A">
      <w:pPr>
        <w:pStyle w:val="Opsomming"/>
        <w:ind w:left="426"/>
        <w:rPr>
          <w:noProof w:val="0"/>
          <w:color w:val="FF0000"/>
        </w:rPr>
      </w:pPr>
      <w:r w:rsidRPr="00647EA2">
        <w:rPr>
          <w:noProof w:val="0"/>
          <w:color w:val="FF0000"/>
        </w:rPr>
        <w:t>je hebt inschrijfgeld voor de PVB betaald.</w:t>
      </w:r>
    </w:p>
    <w:p w:rsidR="00C26F9A" w:rsidRPr="00647EA2" w:rsidRDefault="00C26F9A" w:rsidP="00C26F9A">
      <w:pPr>
        <w:pStyle w:val="Opsomming"/>
        <w:numPr>
          <w:ilvl w:val="0"/>
          <w:numId w:val="0"/>
        </w:numPr>
        <w:ind w:left="284"/>
        <w:rPr>
          <w:noProof w:val="0"/>
          <w:color w:val="FF0000"/>
        </w:rPr>
      </w:pPr>
      <w:r w:rsidRPr="00647EA2">
        <w:rPr>
          <w:noProof w:val="0"/>
          <w:color w:val="FF0000"/>
        </w:rPr>
        <w:t xml:space="preserve"> </w:t>
      </w:r>
    </w:p>
    <w:p w:rsidR="00C26F9A" w:rsidRPr="00647EA2" w:rsidRDefault="00C26F9A" w:rsidP="005A5DB3">
      <w:pPr>
        <w:pStyle w:val="Kop2"/>
        <w:numPr>
          <w:ilvl w:val="0"/>
          <w:numId w:val="26"/>
        </w:numPr>
        <w:rPr>
          <w:noProof w:val="0"/>
        </w:rPr>
      </w:pPr>
      <w:bookmarkStart w:id="676" w:name="_Toc344645058"/>
      <w:bookmarkStart w:id="677" w:name="_Toc350414008"/>
      <w:r w:rsidRPr="00647EA2">
        <w:rPr>
          <w:noProof w:val="0"/>
        </w:rPr>
        <w:t>Onderdelen PVB</w:t>
      </w:r>
      <w:bookmarkEnd w:id="676"/>
      <w:bookmarkEnd w:id="677"/>
      <w:r w:rsidRPr="00647EA2">
        <w:rPr>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De PVB bestaat uit een portfoliobeoordeling. Een portfoliobeoordeling bestaat uit een beoordeling van het portfolio </w:t>
      </w:r>
      <w:r w:rsidRPr="00647EA2">
        <w:rPr>
          <w:noProof w:val="0"/>
          <w:color w:val="FF0000"/>
        </w:rPr>
        <w:t xml:space="preserve">en een aanvullend reflectie-interview </w:t>
      </w:r>
      <w:r w:rsidRPr="00647EA2">
        <w:rPr>
          <w:noProof w:val="0"/>
        </w:rPr>
        <w:t xml:space="preserve">door de PVB-beoordelaar. Het reflectie-interview gaat over de beoordelingscriteria waarover nog twijfel bestaat wat betreft de beheersing. </w:t>
      </w:r>
      <w:r w:rsidRPr="00647EA2">
        <w:rPr>
          <w:noProof w:val="0"/>
          <w:color w:val="FF0000"/>
        </w:rPr>
        <w:t xml:space="preserve">Criteria die in het portfolio als onvoldoende zijn beoordeeld, kunnen in het reflectie-interview niet meer worden omgebogen naar een voldoende. </w:t>
      </w:r>
      <w:r w:rsidRPr="00647EA2">
        <w:rPr>
          <w:noProof w:val="0"/>
        </w:rPr>
        <w:t xml:space="preserve">Een reflectie-interview duurt </w:t>
      </w:r>
      <w:r w:rsidRPr="00647EA2">
        <w:rPr>
          <w:noProof w:val="0"/>
          <w:color w:val="FF0000"/>
        </w:rPr>
        <w:t xml:space="preserve">maximaal 45 </w:t>
      </w:r>
      <w:r w:rsidRPr="00647EA2">
        <w:rPr>
          <w:noProof w:val="0"/>
        </w:rPr>
        <w:t xml:space="preserve">minuten.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De beoordelingscriteria staan in het protocol van PVB 5.1. </w:t>
      </w:r>
    </w:p>
    <w:p w:rsidR="00C26F9A" w:rsidRPr="00647EA2" w:rsidRDefault="00C26F9A" w:rsidP="005A5DB3">
      <w:pPr>
        <w:pStyle w:val="Kop2"/>
        <w:numPr>
          <w:ilvl w:val="0"/>
          <w:numId w:val="26"/>
        </w:numPr>
        <w:rPr>
          <w:noProof w:val="0"/>
        </w:rPr>
      </w:pPr>
      <w:bookmarkStart w:id="678" w:name="_Toc344645059"/>
      <w:bookmarkStart w:id="679" w:name="_Toc350414009"/>
      <w:r w:rsidRPr="00647EA2">
        <w:rPr>
          <w:noProof w:val="0"/>
        </w:rPr>
        <w:lastRenderedPageBreak/>
        <w:t>Afnamecondities</w:t>
      </w:r>
      <w:bookmarkEnd w:id="678"/>
      <w:bookmarkEnd w:id="679"/>
      <w:r w:rsidRPr="00647EA2">
        <w:rPr>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Je ontwikkelt een technisch meerjarenplan, voert dit deels uit en evalueert dit tussentijds. Het meerjarenplan is gericht op </w:t>
      </w:r>
      <w:r w:rsidRPr="00647EA2">
        <w:rPr>
          <w:noProof w:val="0"/>
          <w:color w:val="FF0000"/>
        </w:rPr>
        <w:t>sporters</w:t>
      </w:r>
      <w:r w:rsidRPr="00647EA2">
        <w:rPr>
          <w:noProof w:val="0"/>
        </w:rPr>
        <w:t xml:space="preserve"> die minimaal op nationaal niveau presteren. </w:t>
      </w:r>
    </w:p>
    <w:p w:rsidR="00C26F9A" w:rsidRPr="00647EA2" w:rsidRDefault="00C26F9A" w:rsidP="005A5DB3">
      <w:pPr>
        <w:pStyle w:val="Kop2"/>
        <w:numPr>
          <w:ilvl w:val="0"/>
          <w:numId w:val="26"/>
        </w:numPr>
        <w:rPr>
          <w:noProof w:val="0"/>
        </w:rPr>
      </w:pPr>
      <w:bookmarkStart w:id="680" w:name="_Toc344645060"/>
      <w:bookmarkStart w:id="681" w:name="_Toc350414010"/>
      <w:r w:rsidRPr="00647EA2">
        <w:rPr>
          <w:noProof w:val="0"/>
        </w:rPr>
        <w:t>Richtlijnen</w:t>
      </w:r>
      <w:bookmarkEnd w:id="680"/>
      <w:bookmarkEnd w:id="681"/>
      <w:r w:rsidRPr="00647EA2">
        <w:rPr>
          <w:noProof w:val="0"/>
        </w:rPr>
        <w:t xml:space="preserve"> </w:t>
      </w:r>
    </w:p>
    <w:p w:rsidR="00C26F9A" w:rsidRPr="00647EA2" w:rsidRDefault="00C26F9A" w:rsidP="00C26F9A">
      <w:pPr>
        <w:rPr>
          <w:noProof w:val="0"/>
        </w:rPr>
      </w:pPr>
    </w:p>
    <w:p w:rsidR="00C26F9A" w:rsidRPr="00647EA2" w:rsidRDefault="00C26F9A" w:rsidP="005A5DB3">
      <w:pPr>
        <w:pStyle w:val="Kop5"/>
        <w:numPr>
          <w:ilvl w:val="1"/>
          <w:numId w:val="26"/>
        </w:numPr>
        <w:rPr>
          <w:noProof w:val="0"/>
        </w:rPr>
      </w:pPr>
      <w:r w:rsidRPr="00647EA2">
        <w:rPr>
          <w:noProof w:val="0"/>
        </w:rPr>
        <w:t>Informatie</w:t>
      </w:r>
    </w:p>
    <w:p w:rsidR="00C26F9A" w:rsidRPr="00647EA2" w:rsidRDefault="00C26F9A" w:rsidP="00C26F9A">
      <w:pPr>
        <w:rPr>
          <w:noProof w:val="0"/>
        </w:rPr>
      </w:pPr>
    </w:p>
    <w:p w:rsidR="00C26F9A" w:rsidRPr="00647EA2" w:rsidRDefault="00C26F9A" w:rsidP="00C26F9A">
      <w:pPr>
        <w:rPr>
          <w:noProof w:val="0"/>
          <w:color w:val="FF0000"/>
        </w:rPr>
      </w:pPr>
      <w:r w:rsidRPr="00647EA2">
        <w:rPr>
          <w:noProof w:val="0"/>
        </w:rPr>
        <w:t xml:space="preserve">Informatie over de PVB staat in deze PVB-beschrijving, het </w:t>
      </w:r>
      <w:proofErr w:type="spellStart"/>
      <w:r w:rsidRPr="00647EA2">
        <w:rPr>
          <w:noProof w:val="0"/>
        </w:rPr>
        <w:t>toetsplan</w:t>
      </w:r>
      <w:proofErr w:type="spellEnd"/>
      <w:r w:rsidRPr="00647EA2">
        <w:rPr>
          <w:noProof w:val="0"/>
        </w:rPr>
        <w:t xml:space="preserve"> voor kwalificatie </w:t>
      </w:r>
      <w:r w:rsidRPr="00647EA2">
        <w:rPr>
          <w:noProof w:val="0"/>
          <w:color w:val="FF0000"/>
        </w:rPr>
        <w:t>trainer-coach</w:t>
      </w:r>
      <w:r w:rsidRPr="00647EA2">
        <w:rPr>
          <w:noProof w:val="0"/>
        </w:rPr>
        <w:t xml:space="preserve"> 5 en het </w:t>
      </w:r>
      <w:proofErr w:type="spellStart"/>
      <w:r w:rsidRPr="00647EA2">
        <w:rPr>
          <w:noProof w:val="0"/>
        </w:rPr>
        <w:t>Toetsreglement</w:t>
      </w:r>
      <w:proofErr w:type="spellEnd"/>
      <w:r w:rsidRPr="00647EA2">
        <w:rPr>
          <w:noProof w:val="0"/>
        </w:rPr>
        <w:t xml:space="preserve"> sport. Deze documenten zijn te vinden op </w:t>
      </w:r>
      <w:r w:rsidRPr="00647EA2">
        <w:rPr>
          <w:rStyle w:val="Standaard1roodChar"/>
          <w:rFonts w:eastAsiaTheme="minorHAnsi"/>
          <w:noProof w:val="0"/>
        </w:rPr>
        <w:t xml:space="preserve">www. </w:t>
      </w:r>
      <w:r>
        <w:rPr>
          <w:rStyle w:val="Standaard1roodChar"/>
          <w:rFonts w:eastAsiaTheme="minorHAnsi"/>
          <w:noProof w:val="0"/>
        </w:rPr>
        <w:t>.</w:t>
      </w:r>
      <w:r w:rsidRPr="00647EA2">
        <w:rPr>
          <w:rStyle w:val="Standaard1roodChar"/>
          <w:rFonts w:eastAsiaTheme="minorHAnsi"/>
          <w:noProof w:val="0"/>
        </w:rPr>
        <w:t>..</w:t>
      </w:r>
      <w:r>
        <w:rPr>
          <w:rStyle w:val="Standaard1roodChar"/>
          <w:rFonts w:eastAsiaTheme="minorHAnsi"/>
          <w:noProof w:val="0"/>
        </w:rPr>
        <w:t xml:space="preserve"> </w:t>
      </w:r>
      <w:r w:rsidRPr="00647EA2">
        <w:rPr>
          <w:rStyle w:val="Standaard1roodChar"/>
          <w:rFonts w:eastAsiaTheme="minorHAnsi"/>
          <w:noProof w:val="0"/>
        </w:rPr>
        <w:t>.nl</w:t>
      </w:r>
      <w:r w:rsidRPr="00647EA2">
        <w:rPr>
          <w:noProof w:val="0"/>
          <w:color w:val="FF0000"/>
        </w:rPr>
        <w:t xml:space="preserve">. </w:t>
      </w:r>
    </w:p>
    <w:p w:rsidR="00C26F9A" w:rsidRPr="00647EA2" w:rsidRDefault="00C26F9A" w:rsidP="00C26F9A">
      <w:pPr>
        <w:pStyle w:val="Standaard1"/>
      </w:pPr>
    </w:p>
    <w:p w:rsidR="00C26F9A" w:rsidRPr="00647EA2" w:rsidRDefault="00C26F9A" w:rsidP="005A5DB3">
      <w:pPr>
        <w:pStyle w:val="Kop5"/>
        <w:numPr>
          <w:ilvl w:val="1"/>
          <w:numId w:val="26"/>
        </w:numPr>
        <w:rPr>
          <w:noProof w:val="0"/>
        </w:rPr>
      </w:pPr>
      <w:r w:rsidRPr="00647EA2">
        <w:rPr>
          <w:noProof w:val="0"/>
        </w:rPr>
        <w:t>Inschrijvingsprocedure</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Je schrijft je in voor de PVB door </w:t>
      </w:r>
      <w:r w:rsidRPr="00647EA2">
        <w:rPr>
          <w:noProof w:val="0"/>
          <w:color w:val="FF0000"/>
        </w:rPr>
        <w:t>het portfolio naar het bondsbureau te versturen</w:t>
      </w:r>
      <w:r w:rsidRPr="00647EA2">
        <w:rPr>
          <w:noProof w:val="0"/>
        </w:rPr>
        <w:t xml:space="preserve">. De toetsingscommissie bevestigt schriftelijk </w:t>
      </w:r>
      <w:r w:rsidRPr="00647EA2">
        <w:rPr>
          <w:noProof w:val="0"/>
          <w:color w:val="FF0000"/>
        </w:rPr>
        <w:t>de ontvangst van het portfolio en bevestigt daarmee</w:t>
      </w:r>
      <w:r w:rsidRPr="00647EA2">
        <w:rPr>
          <w:noProof w:val="0"/>
        </w:rPr>
        <w:t xml:space="preserve"> de inschrijving voor de PVB. </w:t>
      </w:r>
    </w:p>
    <w:p w:rsidR="00C26F9A" w:rsidRPr="00647EA2" w:rsidRDefault="00C26F9A" w:rsidP="00C26F9A">
      <w:pPr>
        <w:pStyle w:val="Standaard1"/>
      </w:pPr>
    </w:p>
    <w:p w:rsidR="00C26F9A" w:rsidRPr="00647EA2" w:rsidRDefault="00C26F9A" w:rsidP="005A5DB3">
      <w:pPr>
        <w:pStyle w:val="Kop5"/>
        <w:numPr>
          <w:ilvl w:val="1"/>
          <w:numId w:val="26"/>
        </w:numPr>
        <w:rPr>
          <w:noProof w:val="0"/>
        </w:rPr>
      </w:pPr>
      <w:r w:rsidRPr="00647EA2">
        <w:rPr>
          <w:noProof w:val="0"/>
        </w:rPr>
        <w:t>Voorbereiding kandidaat</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Voor de portfoliobeoordeling wordt in het kader van de PVB geen aparte voorbereidingen van je verwacht.   </w:t>
      </w:r>
    </w:p>
    <w:p w:rsidR="00C26F9A" w:rsidRPr="00647EA2" w:rsidRDefault="00C26F9A" w:rsidP="005A5DB3">
      <w:pPr>
        <w:pStyle w:val="Kop4"/>
        <w:numPr>
          <w:ilvl w:val="1"/>
          <w:numId w:val="26"/>
        </w:numPr>
        <w:rPr>
          <w:noProof w:val="0"/>
        </w:rPr>
      </w:pPr>
      <w:r w:rsidRPr="00647EA2">
        <w:rPr>
          <w:noProof w:val="0"/>
        </w:rPr>
        <w:t>PVB-beoordelaar</w:t>
      </w:r>
    </w:p>
    <w:p w:rsidR="00C26F9A" w:rsidRPr="00647EA2" w:rsidRDefault="00C26F9A" w:rsidP="00C26F9A">
      <w:pPr>
        <w:rPr>
          <w:noProof w:val="0"/>
        </w:rPr>
      </w:pPr>
    </w:p>
    <w:p w:rsidR="00C26F9A" w:rsidRPr="00647EA2" w:rsidRDefault="00C26F9A" w:rsidP="00C26F9A">
      <w:pPr>
        <w:pStyle w:val="Standaard1"/>
      </w:pPr>
      <w:r w:rsidRPr="00647EA2">
        <w:rPr>
          <w:rFonts w:ascii="Segoe UI" w:eastAsiaTheme="minorHAnsi" w:hAnsi="Segoe UI" w:cs="Segoe UI"/>
          <w:color w:val="auto"/>
          <w:sz w:val="17"/>
          <w:szCs w:val="17"/>
        </w:rPr>
        <w:t xml:space="preserve">De PVB wordt afgenomen door </w:t>
      </w:r>
      <w:r w:rsidRPr="00647EA2">
        <w:rPr>
          <w:rFonts w:ascii="Segoe UI" w:eastAsiaTheme="minorHAnsi" w:hAnsi="Segoe UI" w:cs="Segoe UI"/>
          <w:color w:val="FF0000"/>
          <w:sz w:val="17"/>
          <w:szCs w:val="17"/>
        </w:rPr>
        <w:t>één</w:t>
      </w:r>
      <w:r w:rsidRPr="00647EA2">
        <w:rPr>
          <w:rFonts w:ascii="Segoe UI" w:eastAsiaTheme="minorHAnsi" w:hAnsi="Segoe UI" w:cs="Segoe UI"/>
          <w:color w:val="auto"/>
          <w:sz w:val="17"/>
          <w:szCs w:val="17"/>
        </w:rPr>
        <w:t xml:space="preserve"> PVB-beoordelaar. De PVB-beoordelaar wordt aangewezen door de toetsingscommissie van de </w:t>
      </w:r>
      <w:r w:rsidRPr="0017489B">
        <w:rPr>
          <w:rFonts w:ascii="Segoe UI" w:eastAsiaTheme="minorHAnsi" w:hAnsi="Segoe UI" w:cs="Segoe UI"/>
          <w:color w:val="FF0000"/>
          <w:sz w:val="17"/>
          <w:szCs w:val="17"/>
        </w:rPr>
        <w:t>sportbon</w:t>
      </w:r>
      <w:r>
        <w:rPr>
          <w:rFonts w:ascii="Segoe UI" w:eastAsiaTheme="minorHAnsi" w:hAnsi="Segoe UI" w:cs="Segoe UI"/>
          <w:color w:val="FF0000"/>
          <w:sz w:val="17"/>
          <w:szCs w:val="17"/>
        </w:rPr>
        <w:t>d. Indien voor meerdere PVB-beoordelaars wordt gekozen, dan moeten ze ieder voor zich en zonder overleg tot een beoordeling komen.</w:t>
      </w:r>
    </w:p>
    <w:p w:rsidR="00C26F9A" w:rsidRPr="00647EA2" w:rsidRDefault="00C26F9A" w:rsidP="00C26F9A">
      <w:pPr>
        <w:pStyle w:val="Standaard1"/>
        <w:rPr>
          <w:color w:val="0070C0"/>
        </w:rPr>
      </w:pPr>
    </w:p>
    <w:p w:rsidR="00C26F9A" w:rsidRPr="00647EA2" w:rsidRDefault="00C26F9A" w:rsidP="005A5DB3">
      <w:pPr>
        <w:pStyle w:val="Kop5"/>
        <w:numPr>
          <w:ilvl w:val="1"/>
          <w:numId w:val="26"/>
        </w:numPr>
        <w:rPr>
          <w:noProof w:val="0"/>
        </w:rPr>
      </w:pPr>
      <w:r w:rsidRPr="00647EA2">
        <w:rPr>
          <w:noProof w:val="0"/>
        </w:rPr>
        <w:t>Beoordeling</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Beoordeling gebeurt aan de hand van de beoordelingscriteria die zijn opgenomen in de protocollen. De beoordelingscriteria zijn geclusterd op basis van de werkprocessen. </w:t>
      </w:r>
    </w:p>
    <w:p w:rsidR="00C26F9A" w:rsidRPr="00647EA2" w:rsidRDefault="00C26F9A" w:rsidP="005A5DB3">
      <w:pPr>
        <w:pStyle w:val="Kop4"/>
        <w:numPr>
          <w:ilvl w:val="1"/>
          <w:numId w:val="26"/>
        </w:numPr>
        <w:rPr>
          <w:noProof w:val="0"/>
        </w:rPr>
      </w:pPr>
      <w:r w:rsidRPr="00647EA2">
        <w:rPr>
          <w:noProof w:val="0"/>
        </w:rPr>
        <w:t>Normering</w:t>
      </w:r>
    </w:p>
    <w:p w:rsidR="00C26F9A" w:rsidRPr="00647EA2" w:rsidRDefault="00C26F9A" w:rsidP="00C26F9A">
      <w:pPr>
        <w:rPr>
          <w:noProof w:val="0"/>
        </w:rPr>
      </w:pPr>
    </w:p>
    <w:p w:rsidR="00C26F9A" w:rsidRPr="00647EA2" w:rsidRDefault="00C26F9A" w:rsidP="00C26F9A">
      <w:pPr>
        <w:rPr>
          <w:noProof w:val="0"/>
        </w:rPr>
      </w:pPr>
      <w:r w:rsidRPr="00647EA2">
        <w:rPr>
          <w:noProof w:val="0"/>
        </w:rPr>
        <w:t>Om te slagen moet de portfoliobeoordeling voldoende zijn. Het portfolio is voldoende als</w:t>
      </w:r>
      <w:r w:rsidRPr="00647EA2">
        <w:rPr>
          <w:noProof w:val="0"/>
          <w:color w:val="FF0000"/>
        </w:rPr>
        <w:t xml:space="preserve"> </w:t>
      </w:r>
      <w:r w:rsidRPr="00647EA2">
        <w:rPr>
          <w:noProof w:val="0"/>
        </w:rPr>
        <w:t xml:space="preserve">op </w:t>
      </w:r>
      <w:r w:rsidRPr="00647EA2">
        <w:rPr>
          <w:noProof w:val="0"/>
          <w:color w:val="FF0000"/>
        </w:rPr>
        <w:t xml:space="preserve">alle </w:t>
      </w:r>
      <w:r w:rsidRPr="00647EA2">
        <w:rPr>
          <w:noProof w:val="0"/>
        </w:rPr>
        <w:t xml:space="preserve">beoordelingscriteria </w:t>
      </w:r>
      <w:r w:rsidRPr="00647EA2">
        <w:rPr>
          <w:noProof w:val="0"/>
          <w:color w:val="FF0000"/>
        </w:rPr>
        <w:t>'voldaan'</w:t>
      </w:r>
      <w:r w:rsidRPr="00647EA2">
        <w:rPr>
          <w:noProof w:val="0"/>
        </w:rPr>
        <w:t xml:space="preserve"> is gescoord. </w:t>
      </w:r>
    </w:p>
    <w:p w:rsidR="00C26F9A" w:rsidRPr="00647EA2" w:rsidRDefault="00C26F9A" w:rsidP="00C26F9A">
      <w:pPr>
        <w:pStyle w:val="Standaard1"/>
        <w:rPr>
          <w:color w:val="FF0000"/>
        </w:rPr>
      </w:pPr>
    </w:p>
    <w:p w:rsidR="00C26F9A" w:rsidRPr="00647EA2" w:rsidRDefault="00C26F9A" w:rsidP="005A5DB3">
      <w:pPr>
        <w:pStyle w:val="Kop5"/>
        <w:numPr>
          <w:ilvl w:val="1"/>
          <w:numId w:val="26"/>
        </w:numPr>
        <w:rPr>
          <w:noProof w:val="0"/>
        </w:rPr>
      </w:pPr>
      <w:r w:rsidRPr="00647EA2">
        <w:rPr>
          <w:noProof w:val="0"/>
        </w:rPr>
        <w:t>Uitslag</w:t>
      </w:r>
    </w:p>
    <w:p w:rsidR="00C26F9A" w:rsidRPr="00647EA2" w:rsidRDefault="00C26F9A" w:rsidP="00C26F9A">
      <w:pPr>
        <w:rPr>
          <w:noProof w:val="0"/>
        </w:rPr>
      </w:pPr>
    </w:p>
    <w:p w:rsidR="00C26F9A" w:rsidRPr="00647EA2" w:rsidRDefault="00C26F9A" w:rsidP="00C26F9A">
      <w:pPr>
        <w:rPr>
          <w:noProof w:val="0"/>
        </w:rPr>
      </w:pPr>
      <w:r w:rsidRPr="00647EA2">
        <w:rPr>
          <w:noProof w:val="0"/>
        </w:rPr>
        <w:t>De toetsingscommissie stelt de uitslag vast en bericht je binnen</w:t>
      </w:r>
      <w:r w:rsidRPr="00647EA2">
        <w:rPr>
          <w:noProof w:val="0"/>
          <w:color w:val="FF0000"/>
        </w:rPr>
        <w:t xml:space="preserve"> 15 </w:t>
      </w:r>
      <w:r w:rsidRPr="00647EA2">
        <w:rPr>
          <w:noProof w:val="0"/>
        </w:rPr>
        <w:t>werk</w:t>
      </w:r>
      <w:r>
        <w:rPr>
          <w:noProof w:val="0"/>
        </w:rPr>
        <w:t>dagen na de dag van bevestiging van de inschrijving van de PVB.</w:t>
      </w:r>
    </w:p>
    <w:p w:rsidR="00C26F9A" w:rsidRPr="00647EA2" w:rsidRDefault="00C26F9A" w:rsidP="00C26F9A">
      <w:pPr>
        <w:pStyle w:val="Standaard1"/>
        <w:rPr>
          <w:color w:val="FF0000"/>
        </w:rPr>
      </w:pPr>
    </w:p>
    <w:p w:rsidR="00C26F9A" w:rsidRPr="00647EA2" w:rsidRDefault="00C26F9A" w:rsidP="005A5DB3">
      <w:pPr>
        <w:pStyle w:val="Kop5"/>
        <w:numPr>
          <w:ilvl w:val="1"/>
          <w:numId w:val="26"/>
        </w:numPr>
        <w:rPr>
          <w:noProof w:val="0"/>
        </w:rPr>
      </w:pPr>
      <w:r w:rsidRPr="00647EA2">
        <w:rPr>
          <w:noProof w:val="0"/>
        </w:rPr>
        <w:t xml:space="preserve">Herkansing </w:t>
      </w:r>
    </w:p>
    <w:p w:rsidR="00C26F9A" w:rsidRPr="00647EA2" w:rsidRDefault="00C26F9A" w:rsidP="00C26F9A">
      <w:pPr>
        <w:rPr>
          <w:noProof w:val="0"/>
        </w:rPr>
      </w:pPr>
    </w:p>
    <w:p w:rsidR="00C26F9A" w:rsidRPr="00647EA2" w:rsidRDefault="00C26F9A" w:rsidP="00C26F9A">
      <w:pPr>
        <w:rPr>
          <w:noProof w:val="0"/>
          <w:color w:val="FF0000"/>
        </w:rPr>
      </w:pPr>
      <w:r w:rsidRPr="00647EA2">
        <w:rPr>
          <w:noProof w:val="0"/>
        </w:rPr>
        <w:t xml:space="preserve">Voorgaande richtlijnen zijn ook van toepassing op een herkansing. Het aantal herkansingen voor de PVB is maximaal </w:t>
      </w:r>
      <w:r w:rsidRPr="00647EA2">
        <w:rPr>
          <w:noProof w:val="0"/>
          <w:color w:val="FF0000"/>
        </w:rPr>
        <w:t>twee</w:t>
      </w:r>
      <w:r w:rsidRPr="00647EA2">
        <w:rPr>
          <w:noProof w:val="0"/>
        </w:rPr>
        <w:t xml:space="preserve">. In totaal heb je dus </w:t>
      </w:r>
      <w:r w:rsidRPr="00647EA2">
        <w:rPr>
          <w:noProof w:val="0"/>
          <w:color w:val="FF0000"/>
        </w:rPr>
        <w:t>drie</w:t>
      </w:r>
      <w:r w:rsidRPr="00647EA2">
        <w:rPr>
          <w:noProof w:val="0"/>
        </w:rPr>
        <w:t xml:space="preserve"> kansen om PVB 5.1 te halen. </w:t>
      </w:r>
      <w:r w:rsidRPr="00647EA2">
        <w:rPr>
          <w:noProof w:val="0"/>
          <w:color w:val="FF0000"/>
        </w:rPr>
        <w:t xml:space="preserve">Hierbij geldt dat er niet langer dan een jaar mag zitten tussen de eerste aanvraag en de laatste herkansing. </w:t>
      </w:r>
    </w:p>
    <w:p w:rsidR="00C26F9A" w:rsidRPr="00647EA2" w:rsidRDefault="00C26F9A" w:rsidP="00C26F9A">
      <w:pPr>
        <w:pStyle w:val="Standaard1"/>
      </w:pPr>
    </w:p>
    <w:p w:rsidR="00C26F9A" w:rsidRPr="00647EA2" w:rsidRDefault="00C26F9A" w:rsidP="005A5DB3">
      <w:pPr>
        <w:pStyle w:val="Kop5"/>
        <w:numPr>
          <w:ilvl w:val="1"/>
          <w:numId w:val="26"/>
        </w:numPr>
        <w:rPr>
          <w:noProof w:val="0"/>
        </w:rPr>
      </w:pPr>
      <w:r w:rsidRPr="00647EA2">
        <w:rPr>
          <w:noProof w:val="0"/>
        </w:rPr>
        <w:lastRenderedPageBreak/>
        <w:t xml:space="preserve">Bezwaar of beroep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Je kunt bij de toetsingscommissie bezwaar maken tegen de gang van zaken voorafgaand aan, tijdens en na de PVB-afname en/of de uitslag van de PVB. </w:t>
      </w:r>
    </w:p>
    <w:p w:rsidR="00C26F9A" w:rsidRPr="00647EA2" w:rsidRDefault="00C26F9A" w:rsidP="00C26F9A">
      <w:pPr>
        <w:rPr>
          <w:rFonts w:ascii="Arial Narrow" w:eastAsia="Times New Roman" w:hAnsi="Arial Narrow"/>
          <w:b/>
          <w:noProof w:val="0"/>
          <w:color w:val="000080"/>
          <w:sz w:val="32"/>
        </w:rPr>
      </w:pPr>
      <w:r w:rsidRPr="00647EA2">
        <w:rPr>
          <w:noProof w:val="0"/>
        </w:rPr>
        <w:t xml:space="preserve">Tegen een beslissing op bezwaar van de toetsingscommissie of na een beslissing van de toetsingscommissie over fraude kun je beroep aantekenen bij de Commissie van Beroep voor Toetsing. Informatie over bezwaar en beroep staat in het </w:t>
      </w:r>
      <w:proofErr w:type="spellStart"/>
      <w:r w:rsidRPr="00647EA2">
        <w:rPr>
          <w:noProof w:val="0"/>
        </w:rPr>
        <w:t>Toetsreglement</w:t>
      </w:r>
      <w:proofErr w:type="spellEnd"/>
      <w:r w:rsidRPr="00647EA2">
        <w:rPr>
          <w:noProof w:val="0"/>
        </w:rPr>
        <w:t xml:space="preserve"> sport. </w:t>
      </w:r>
    </w:p>
    <w:p w:rsidR="00197120" w:rsidRDefault="00197120">
      <w:pPr>
        <w:spacing w:after="200"/>
        <w:rPr>
          <w:rFonts w:eastAsiaTheme="majorEastAsia" w:cstheme="minorHAnsi"/>
          <w:bCs/>
          <w:noProof w:val="0"/>
          <w:color w:val="EC7405"/>
          <w:sz w:val="28"/>
          <w:szCs w:val="28"/>
        </w:rPr>
      </w:pPr>
      <w:bookmarkStart w:id="682" w:name="_Toc344645061"/>
      <w:bookmarkStart w:id="683" w:name="_Toc350414011"/>
      <w:r>
        <w:rPr>
          <w:noProof w:val="0"/>
        </w:rPr>
        <w:br w:type="page"/>
      </w:r>
    </w:p>
    <w:p w:rsidR="00C26F9A" w:rsidRPr="00647EA2" w:rsidRDefault="00C26F9A" w:rsidP="00C26F9A">
      <w:pPr>
        <w:pStyle w:val="Kop2"/>
        <w:ind w:left="567" w:hanging="567"/>
        <w:rPr>
          <w:i/>
          <w:noProof w:val="0"/>
        </w:rPr>
      </w:pPr>
      <w:r w:rsidRPr="00647EA2">
        <w:rPr>
          <w:noProof w:val="0"/>
        </w:rPr>
        <w:lastRenderedPageBreak/>
        <w:t xml:space="preserve">Protocol PVB 5.1 Geven van trainingen – </w:t>
      </w:r>
      <w:r w:rsidRPr="00647EA2">
        <w:rPr>
          <w:i/>
          <w:noProof w:val="0"/>
        </w:rPr>
        <w:t>portfoliobeoordeling</w:t>
      </w:r>
      <w:bookmarkEnd w:id="682"/>
      <w:bookmarkEnd w:id="683"/>
    </w:p>
    <w:p w:rsidR="00C26F9A" w:rsidRPr="00647EA2" w:rsidRDefault="00C26F9A" w:rsidP="00C26F9A">
      <w:pPr>
        <w:rPr>
          <w:noProof w:val="0"/>
        </w:rPr>
      </w:pPr>
    </w:p>
    <w:tbl>
      <w:tblPr>
        <w:tblStyle w:val="NOCNSF"/>
        <w:tblW w:w="9648" w:type="dxa"/>
        <w:tblLayout w:type="fixed"/>
        <w:tblLook w:val="0480" w:firstRow="0" w:lastRow="0" w:firstColumn="1" w:lastColumn="0" w:noHBand="0" w:noVBand="1"/>
      </w:tblPr>
      <w:tblGrid>
        <w:gridCol w:w="4962"/>
        <w:gridCol w:w="4686"/>
      </w:tblGrid>
      <w:tr w:rsidR="00C26F9A" w:rsidRPr="00647EA2" w:rsidTr="00E8795A">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rsidR="00C26F9A" w:rsidRPr="00647EA2" w:rsidRDefault="00C26F9A" w:rsidP="00E8795A">
            <w:pPr>
              <w:rPr>
                <w:noProof w:val="0"/>
              </w:rPr>
            </w:pPr>
            <w:r w:rsidRPr="00647EA2">
              <w:rPr>
                <w:noProof w:val="0"/>
              </w:rPr>
              <w:t>Naam kandidaat:</w:t>
            </w:r>
          </w:p>
        </w:tc>
        <w:tc>
          <w:tcPr>
            <w:tcW w:w="468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Datum:</w:t>
            </w:r>
          </w:p>
        </w:tc>
      </w:tr>
      <w:tr w:rsidR="00C26F9A" w:rsidRPr="00647EA2" w:rsidTr="00E8795A">
        <w:trPr>
          <w:trHeight w:val="438"/>
        </w:trPr>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rsidR="00C26F9A" w:rsidRPr="00647EA2" w:rsidRDefault="00C26F9A" w:rsidP="00E8795A">
            <w:pPr>
              <w:rPr>
                <w:noProof w:val="0"/>
              </w:rPr>
            </w:pPr>
          </w:p>
        </w:tc>
        <w:tc>
          <w:tcPr>
            <w:tcW w:w="468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PVB-beoordelaar:</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47EA2" w:rsidRDefault="00C26F9A" w:rsidP="00E8795A">
            <w:pPr>
              <w:rPr>
                <w:noProof w:val="0"/>
              </w:rPr>
            </w:pPr>
            <w:r w:rsidRPr="00647EA2">
              <w:rPr>
                <w:noProof w:val="0"/>
              </w:rPr>
              <w:t>Voldaan de afnamecondities: ja / nee*</w:t>
            </w:r>
          </w:p>
          <w:p w:rsidR="00C26F9A" w:rsidRPr="00647EA2" w:rsidRDefault="00C26F9A" w:rsidP="00E8795A">
            <w:pPr>
              <w:rPr>
                <w:noProof w:val="0"/>
              </w:rPr>
            </w:pPr>
            <w:r w:rsidRPr="00647EA2">
              <w:rPr>
                <w:noProof w:val="0"/>
                <w:color w:val="FF0000"/>
              </w:rPr>
              <w:t>Portfolio bestaat uit … Het portfolio is compleet: ja / nee*</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47EA2" w:rsidRDefault="00C26F9A" w:rsidP="00E8795A">
            <w:pPr>
              <w:rPr>
                <w:noProof w:val="0"/>
              </w:rPr>
            </w:pPr>
            <w:r w:rsidRPr="00647EA2">
              <w:rPr>
                <w:noProof w:val="0"/>
              </w:rPr>
              <w:t>*Bij nee gaat de PVB niet door. De PVB-beoordelaar motiveert dit bij de toelichting.</w:t>
            </w:r>
          </w:p>
        </w:tc>
      </w:tr>
      <w:tr w:rsidR="00C26F9A" w:rsidRPr="00647EA2"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47EA2" w:rsidRDefault="00C26F9A" w:rsidP="00E8795A">
            <w:pPr>
              <w:rPr>
                <w:noProof w:val="0"/>
              </w:rPr>
            </w:pPr>
            <w:r w:rsidRPr="00647EA2">
              <w:rPr>
                <w:noProof w:val="0"/>
              </w:rPr>
              <w:t>Toelichting</w:t>
            </w:r>
          </w:p>
        </w:tc>
      </w:tr>
    </w:tbl>
    <w:p w:rsidR="00C26F9A" w:rsidRPr="00647EA2" w:rsidRDefault="00C26F9A" w:rsidP="00C26F9A">
      <w:pPr>
        <w:pStyle w:val="Standaard1"/>
      </w:pPr>
    </w:p>
    <w:tbl>
      <w:tblPr>
        <w:tblStyle w:val="NOCNSF"/>
        <w:tblW w:w="9610" w:type="dxa"/>
        <w:tblLayout w:type="fixed"/>
        <w:tblLook w:val="0480" w:firstRow="0" w:lastRow="0" w:firstColumn="1" w:lastColumn="0" w:noHBand="0" w:noVBand="1"/>
      </w:tblPr>
      <w:tblGrid>
        <w:gridCol w:w="496"/>
        <w:gridCol w:w="4040"/>
        <w:gridCol w:w="392"/>
        <w:gridCol w:w="425"/>
        <w:gridCol w:w="425"/>
        <w:gridCol w:w="426"/>
        <w:gridCol w:w="3406"/>
      </w:tblGrid>
      <w:tr w:rsidR="00C26F9A" w:rsidRPr="00647EA2" w:rsidTr="00E8795A">
        <w:trPr>
          <w:trHeight w:val="1344"/>
        </w:trPr>
        <w:tc>
          <w:tcPr>
            <w:cnfStyle w:val="001000000000" w:firstRow="0" w:lastRow="0" w:firstColumn="1" w:lastColumn="0" w:oddVBand="0" w:evenVBand="0" w:oddHBand="0" w:evenHBand="0" w:firstRowFirstColumn="0" w:firstRowLastColumn="0" w:lastRowFirstColumn="0" w:lastRowLastColumn="0"/>
            <w:tcW w:w="4536" w:type="dxa"/>
            <w:gridSpan w:val="2"/>
            <w:tcBorders>
              <w:top w:val="nil"/>
              <w:bottom w:val="single" w:sz="48" w:space="0" w:color="FFFFFF"/>
            </w:tcBorders>
          </w:tcPr>
          <w:p w:rsidR="00C26F9A" w:rsidRPr="00647EA2" w:rsidRDefault="00C26F9A" w:rsidP="00E8795A">
            <w:pPr>
              <w:rPr>
                <w:noProof w:val="0"/>
              </w:rPr>
            </w:pPr>
            <w:r w:rsidRPr="00647EA2">
              <w:rPr>
                <w:noProof w:val="0"/>
              </w:rPr>
              <w:t>Beoordelingscriteria</w:t>
            </w:r>
          </w:p>
        </w:tc>
        <w:tc>
          <w:tcPr>
            <w:tcW w:w="392" w:type="dxa"/>
            <w:textDirection w:val="btLr"/>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647EA2">
              <w:rPr>
                <w:noProof w:val="0"/>
                <w:color w:val="auto"/>
              </w:rPr>
              <w:t>Portfolio</w:t>
            </w:r>
          </w:p>
        </w:tc>
        <w:tc>
          <w:tcPr>
            <w:tcW w:w="425" w:type="dxa"/>
            <w:textDirection w:val="btLr"/>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color w:val="FF0000"/>
              </w:rPr>
            </w:pPr>
            <w:r w:rsidRPr="00647EA2">
              <w:rPr>
                <w:noProof w:val="0"/>
                <w:color w:val="FF0000"/>
              </w:rPr>
              <w:t>Reflectie</w:t>
            </w:r>
          </w:p>
        </w:tc>
        <w:tc>
          <w:tcPr>
            <w:tcW w:w="425" w:type="dxa"/>
            <w:textDirection w:val="btLr"/>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Voldaan</w:t>
            </w:r>
          </w:p>
        </w:tc>
        <w:tc>
          <w:tcPr>
            <w:tcW w:w="426" w:type="dxa"/>
            <w:textDirection w:val="btLr"/>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47EA2" w:rsidRDefault="00C26F9A" w:rsidP="00E8795A">
            <w:pPr>
              <w:jc w:val="both"/>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Bewijzen (of het weglaten daarvan) waarop score is gebaseerd </w:t>
            </w:r>
            <w:r w:rsidRPr="00647EA2">
              <w:rPr>
                <w:noProof w:val="0"/>
                <w:color w:val="FF0000"/>
              </w:rPr>
              <w:t>Toelichting</w:t>
            </w:r>
          </w:p>
        </w:tc>
      </w:tr>
      <w:tr w:rsidR="00C26F9A" w:rsidRPr="00647EA2" w:rsidTr="00E8795A">
        <w:trPr>
          <w:trHeight w:val="258"/>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47EA2" w:rsidRDefault="00C26F9A" w:rsidP="00E8795A">
            <w:pPr>
              <w:rPr>
                <w:noProof w:val="0"/>
              </w:rPr>
            </w:pPr>
            <w:r w:rsidRPr="00647EA2">
              <w:rPr>
                <w:noProof w:val="0"/>
              </w:rPr>
              <w:t xml:space="preserve">Werkproces 5.1.1 Formuleert doelen op basis van topsportvisie, -beleid en analyses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47EA2" w:rsidRDefault="00C26F9A" w:rsidP="00E8795A">
            <w:pPr>
              <w:pStyle w:val="Opsomming"/>
              <w:numPr>
                <w:ilvl w:val="0"/>
                <w:numId w:val="0"/>
              </w:numPr>
              <w:ind w:left="284" w:hanging="284"/>
              <w:rPr>
                <w:noProof w:val="0"/>
              </w:rPr>
            </w:pPr>
            <w:r w:rsidRPr="00647EA2">
              <w:rPr>
                <w:noProof w:val="0"/>
              </w:rPr>
              <w:t>De resultaten van dit werkproces zijn:</w:t>
            </w:r>
          </w:p>
          <w:p w:rsidR="00C26F9A" w:rsidRPr="00647EA2" w:rsidRDefault="00C26F9A" w:rsidP="00C26F9A">
            <w:pPr>
              <w:pStyle w:val="Opsomming"/>
              <w:ind w:left="426"/>
              <w:rPr>
                <w:noProof w:val="0"/>
              </w:rPr>
            </w:pPr>
            <w:r w:rsidRPr="00647EA2">
              <w:rPr>
                <w:noProof w:val="0"/>
              </w:rPr>
              <w:t>prestatieprofiel sport naar nationale standaard;</w:t>
            </w:r>
          </w:p>
          <w:p w:rsidR="00C26F9A" w:rsidRPr="00647EA2" w:rsidRDefault="00C26F9A" w:rsidP="00C26F9A">
            <w:pPr>
              <w:pStyle w:val="Opsomming"/>
              <w:ind w:left="426"/>
              <w:rPr>
                <w:noProof w:val="0"/>
              </w:rPr>
            </w:pPr>
            <w:r w:rsidRPr="00647EA2">
              <w:rPr>
                <w:noProof w:val="0"/>
              </w:rPr>
              <w:t>prestatiebevordering is meetbaar vast te stellen.</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cs="Arial"/>
                <w:noProof w:val="0"/>
                <w:szCs w:val="22"/>
              </w:rPr>
              <w:t>H</w:t>
            </w:r>
            <w:r w:rsidRPr="00647EA2">
              <w:rPr>
                <w:noProof w:val="0"/>
              </w:rPr>
              <w:t>andelt op basis van een visie op trainen in de internationale topsport</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gridSpan w:val="2"/>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2</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Stelt prestatieprofiel van de sport (fysieke, technische, tactische en mentale kenmerken) op naar internationale maatstaven</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gridSpan w:val="2"/>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3</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Analyseert </w:t>
            </w:r>
            <w:r w:rsidRPr="00647EA2">
              <w:rPr>
                <w:noProof w:val="0"/>
                <w:color w:val="FF0000"/>
              </w:rPr>
              <w:t>sporters</w:t>
            </w:r>
            <w:r w:rsidRPr="00647EA2">
              <w:rPr>
                <w:noProof w:val="0"/>
              </w:rPr>
              <w:t xml:space="preserve"> aan de hand van een prestatieprofiel dat is gebaseerd op internationale standaard</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gridSpan w:val="2"/>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4</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Stelt doelstellingen en activiteitenplanning bij op basis van gemaakte evaluatie</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gridSpan w:val="2"/>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47EA2" w:rsidRDefault="00C26F9A" w:rsidP="00E8795A">
            <w:pPr>
              <w:rPr>
                <w:noProof w:val="0"/>
              </w:rPr>
            </w:pPr>
            <w:r w:rsidRPr="00647EA2">
              <w:rPr>
                <w:noProof w:val="0"/>
              </w:rPr>
              <w:t xml:space="preserve">Werkproces 5.1.2 Ontwerpt samenhangend topsportprogramma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47EA2" w:rsidRDefault="00C26F9A" w:rsidP="00E8795A">
            <w:pPr>
              <w:pStyle w:val="Opsomming"/>
              <w:numPr>
                <w:ilvl w:val="0"/>
                <w:numId w:val="0"/>
              </w:numPr>
              <w:ind w:left="284" w:hanging="284"/>
              <w:rPr>
                <w:noProof w:val="0"/>
              </w:rPr>
            </w:pPr>
            <w:r w:rsidRPr="00647EA2">
              <w:rPr>
                <w:noProof w:val="0"/>
              </w:rPr>
              <w:t>De resultaten van dit werkproces zijn:</w:t>
            </w:r>
          </w:p>
          <w:p w:rsidR="00C26F9A" w:rsidRPr="00647EA2" w:rsidRDefault="00C26F9A" w:rsidP="00C26F9A">
            <w:pPr>
              <w:pStyle w:val="Opsomming"/>
              <w:ind w:left="426"/>
              <w:rPr>
                <w:noProof w:val="0"/>
              </w:rPr>
            </w:pPr>
            <w:proofErr w:type="spellStart"/>
            <w:r w:rsidRPr="00647EA2">
              <w:rPr>
                <w:noProof w:val="0"/>
              </w:rPr>
              <w:t>meerjaren</w:t>
            </w:r>
            <w:proofErr w:type="spellEnd"/>
            <w:r w:rsidRPr="00647EA2">
              <w:rPr>
                <w:noProof w:val="0"/>
              </w:rPr>
              <w:t xml:space="preserve"> trainings- en wedstrijdprogramma;</w:t>
            </w:r>
          </w:p>
          <w:p w:rsidR="00C26F9A" w:rsidRPr="00647EA2" w:rsidRDefault="00C26F9A" w:rsidP="00C26F9A">
            <w:pPr>
              <w:pStyle w:val="Opsomming"/>
              <w:ind w:left="426"/>
              <w:rPr>
                <w:noProof w:val="0"/>
              </w:rPr>
            </w:pPr>
            <w:r w:rsidRPr="00647EA2">
              <w:rPr>
                <w:noProof w:val="0"/>
              </w:rPr>
              <w:t xml:space="preserve">innovatieve oplossingen om het verschil te maken.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5</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Ontwerpt een programma waarin op planmatige wijze wordt gewerkt aan de individuele en teamontwikkeling</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gridSpan w:val="2"/>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6</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Stemt alle sporttechnische onderdelen van het programma op elkaar af</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gridSpan w:val="2"/>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7</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Zoekt naar nieuwe wegen om prestatiebevordering te kunnen sturen </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gridSpan w:val="2"/>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8</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Past laatste technologische ondersteuning toe</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gridSpan w:val="2"/>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47EA2" w:rsidRDefault="00C26F9A" w:rsidP="00E8795A">
            <w:pPr>
              <w:rPr>
                <w:noProof w:val="0"/>
              </w:rPr>
            </w:pPr>
            <w:r w:rsidRPr="00647EA2">
              <w:rPr>
                <w:noProof w:val="0"/>
              </w:rPr>
              <w:t xml:space="preserve">Werkproces 5.1.3 Geeft trainingen aan topsporters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47EA2" w:rsidRDefault="00C26F9A" w:rsidP="00E8795A">
            <w:pPr>
              <w:pStyle w:val="Opsomming"/>
              <w:numPr>
                <w:ilvl w:val="0"/>
                <w:numId w:val="0"/>
              </w:numPr>
              <w:ind w:left="284" w:hanging="284"/>
              <w:rPr>
                <w:noProof w:val="0"/>
              </w:rPr>
            </w:pPr>
            <w:r w:rsidRPr="00647EA2">
              <w:rPr>
                <w:noProof w:val="0"/>
              </w:rPr>
              <w:t>Het resultaat van dit werkproces is:</w:t>
            </w:r>
          </w:p>
          <w:p w:rsidR="00C26F9A" w:rsidRPr="00647EA2" w:rsidRDefault="00C26F9A" w:rsidP="00C26F9A">
            <w:pPr>
              <w:pStyle w:val="Opsomming"/>
              <w:ind w:left="426"/>
              <w:rPr>
                <w:noProof w:val="0"/>
              </w:rPr>
            </w:pPr>
            <w:r w:rsidRPr="00647EA2">
              <w:rPr>
                <w:noProof w:val="0"/>
              </w:rPr>
              <w:t xml:space="preserve">training leidt tot progressie.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9</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Stuurt het trainingsproces, formuleert de dagelijkse training en voert deze uit</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gridSpan w:val="2"/>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10</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Richt de trainingssituatie zodanig in dat er sprake is van een optimale uitvoering</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gridSpan w:val="2"/>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11</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Inspireert </w:t>
            </w:r>
            <w:r w:rsidRPr="00647EA2">
              <w:rPr>
                <w:noProof w:val="0"/>
                <w:color w:val="FF0000"/>
              </w:rPr>
              <w:t>sporters</w:t>
            </w:r>
            <w:r w:rsidRPr="00647EA2">
              <w:rPr>
                <w:noProof w:val="0"/>
              </w:rPr>
              <w:t xml:space="preserve"> tot het verleggen van grenzen</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gridSpan w:val="2"/>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lastRenderedPageBreak/>
              <w:t>12</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647EA2">
              <w:rPr>
                <w:rFonts w:eastAsia="Calibri" w:cs="Arial"/>
                <w:noProof w:val="0"/>
                <w:szCs w:val="20"/>
              </w:rPr>
              <w:t>Gaat sportief en respectvol om met alle betrokkenen</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gridSpan w:val="2"/>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13</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647EA2">
              <w:rPr>
                <w:rFonts w:eastAsia="Calibri" w:cs="Arial"/>
                <w:noProof w:val="0"/>
                <w:szCs w:val="20"/>
              </w:rPr>
              <w:t>Komt afspraken na</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gridSpan w:val="2"/>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14</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647EA2">
              <w:rPr>
                <w:rFonts w:eastAsia="Calibri" w:cs="Arial"/>
                <w:noProof w:val="0"/>
                <w:szCs w:val="20"/>
              </w:rPr>
              <w:t>Houdt zich aan de beroepscode</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gridSpan w:val="2"/>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15</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647EA2">
              <w:rPr>
                <w:rFonts w:eastAsia="Calibri" w:cs="Arial"/>
                <w:noProof w:val="0"/>
                <w:szCs w:val="20"/>
              </w:rPr>
              <w:t>Vertoont voorbeeldgedrag op en rond de sportlocatie</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gridSpan w:val="2"/>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16</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szCs w:val="20"/>
              </w:rPr>
              <w:t>Gaat vertrouwelijk om met persoonlijke informatie</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gridSpan w:val="2"/>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47EA2" w:rsidRDefault="00C26F9A" w:rsidP="00E8795A">
            <w:pPr>
              <w:rPr>
                <w:noProof w:val="0"/>
              </w:rPr>
            </w:pPr>
            <w:r w:rsidRPr="00647EA2">
              <w:rPr>
                <w:noProof w:val="0"/>
              </w:rPr>
              <w:t xml:space="preserve">Werkproces 5.1.4 Evalueert uitvoering topsportprogramma  </w:t>
            </w:r>
          </w:p>
        </w:tc>
      </w:tr>
      <w:tr w:rsidR="00C26F9A" w:rsidRPr="00647EA2" w:rsidTr="00E8795A">
        <w:trPr>
          <w:trHeight w:val="633"/>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47EA2" w:rsidRDefault="00C26F9A" w:rsidP="00E8795A">
            <w:pPr>
              <w:pStyle w:val="Opsomming"/>
              <w:numPr>
                <w:ilvl w:val="0"/>
                <w:numId w:val="0"/>
              </w:numPr>
              <w:ind w:left="284" w:hanging="284"/>
              <w:rPr>
                <w:noProof w:val="0"/>
                <w:color w:val="auto"/>
              </w:rPr>
            </w:pPr>
            <w:r w:rsidRPr="00647EA2">
              <w:rPr>
                <w:noProof w:val="0"/>
                <w:color w:val="auto"/>
              </w:rPr>
              <w:t>Het resultaat van dit werkproces is:</w:t>
            </w:r>
          </w:p>
          <w:p w:rsidR="00C26F9A" w:rsidRPr="00647EA2" w:rsidRDefault="00C26F9A" w:rsidP="00C26F9A">
            <w:pPr>
              <w:pStyle w:val="Opsomming"/>
              <w:ind w:left="426"/>
              <w:rPr>
                <w:noProof w:val="0"/>
                <w:color w:val="auto"/>
              </w:rPr>
            </w:pPr>
            <w:r w:rsidRPr="00647EA2">
              <w:rPr>
                <w:noProof w:val="0"/>
                <w:color w:val="auto"/>
              </w:rPr>
              <w:t xml:space="preserve">topsportprogramma is met betrokkenen geëvalueerd.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17</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Evalueert samen met top</w:t>
            </w:r>
            <w:r w:rsidRPr="00647EA2">
              <w:rPr>
                <w:noProof w:val="0"/>
                <w:color w:val="FF0000"/>
              </w:rPr>
              <w:t>sporters</w:t>
            </w:r>
            <w:r w:rsidRPr="00647EA2">
              <w:rPr>
                <w:noProof w:val="0"/>
              </w:rPr>
              <w:t xml:space="preserve"> en relevante begeleiders de trainingsuitvoering en de wedstrijdprestaties</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gridSpan w:val="2"/>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18</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Reflecteert op het eigen handelen</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gridSpan w:val="2"/>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19</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Vraagt feedback</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gridSpan w:val="2"/>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20</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Verwoordt eigen leerbehoeften</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gridSpan w:val="2"/>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21</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 xml:space="preserve">Raadpleegt kennisbronnen/deskundigen </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gridSpan w:val="2"/>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22</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Legt leermomenten vast</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gridSpan w:val="2"/>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93"/>
        </w:trPr>
        <w:tc>
          <w:tcPr>
            <w:cnfStyle w:val="001000000000" w:firstRow="0" w:lastRow="0" w:firstColumn="1" w:lastColumn="0" w:oddVBand="0" w:evenVBand="0" w:oddHBand="0" w:evenHBand="0" w:firstRowFirstColumn="0" w:firstRowLastColumn="0" w:lastRowFirstColumn="0" w:lastRowLastColumn="0"/>
            <w:tcW w:w="4536" w:type="dxa"/>
            <w:gridSpan w:val="2"/>
          </w:tcPr>
          <w:p w:rsidR="00C26F9A" w:rsidRPr="00647EA2" w:rsidRDefault="00C26F9A" w:rsidP="00E8795A">
            <w:pPr>
              <w:rPr>
                <w:noProof w:val="0"/>
              </w:rPr>
            </w:pPr>
            <w:r w:rsidRPr="00647EA2">
              <w:rPr>
                <w:noProof w:val="0"/>
              </w:rPr>
              <w:t xml:space="preserve">Resultaat van de PVB </w:t>
            </w:r>
          </w:p>
        </w:tc>
        <w:tc>
          <w:tcPr>
            <w:tcW w:w="1668" w:type="dxa"/>
            <w:gridSpan w:val="4"/>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vMerge w:val="restart"/>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Toelichting</w:t>
            </w:r>
          </w:p>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34"/>
        </w:trPr>
        <w:tc>
          <w:tcPr>
            <w:cnfStyle w:val="001000000000" w:firstRow="0" w:lastRow="0" w:firstColumn="1" w:lastColumn="0" w:oddVBand="0" w:evenVBand="0" w:oddHBand="0" w:evenHBand="0" w:firstRowFirstColumn="0" w:firstRowLastColumn="0" w:lastRowFirstColumn="0" w:lastRowLastColumn="0"/>
            <w:tcW w:w="6204" w:type="dxa"/>
            <w:gridSpan w:val="6"/>
          </w:tcPr>
          <w:p w:rsidR="00C26F9A" w:rsidRPr="00647EA2" w:rsidRDefault="00C26F9A" w:rsidP="00E8795A">
            <w:pPr>
              <w:rPr>
                <w:noProof w:val="0"/>
              </w:rPr>
            </w:pPr>
            <w:r w:rsidRPr="00647EA2">
              <w:rPr>
                <w:noProof w:val="0"/>
              </w:rPr>
              <w:t>Handtekening PVB-beoordelaar:</w:t>
            </w:r>
          </w:p>
          <w:p w:rsidR="00C26F9A" w:rsidRPr="00647EA2" w:rsidRDefault="00C26F9A" w:rsidP="00E8795A">
            <w:pPr>
              <w:rPr>
                <w:noProof w:val="0"/>
              </w:rPr>
            </w:pPr>
          </w:p>
          <w:p w:rsidR="00C26F9A" w:rsidRPr="00647EA2" w:rsidRDefault="00C26F9A" w:rsidP="00E8795A">
            <w:pPr>
              <w:rPr>
                <w:noProof w:val="0"/>
              </w:rPr>
            </w:pPr>
          </w:p>
          <w:p w:rsidR="00C26F9A" w:rsidRPr="00647EA2" w:rsidRDefault="00C26F9A" w:rsidP="00E8795A">
            <w:pPr>
              <w:rPr>
                <w:noProof w:val="0"/>
              </w:rPr>
            </w:pPr>
          </w:p>
        </w:tc>
        <w:tc>
          <w:tcPr>
            <w:tcW w:w="3406" w:type="dxa"/>
            <w:vMerge/>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6204" w:type="dxa"/>
            <w:gridSpan w:val="6"/>
          </w:tcPr>
          <w:p w:rsidR="00C26F9A" w:rsidRPr="00647EA2" w:rsidRDefault="00C26F9A" w:rsidP="00E8795A">
            <w:pPr>
              <w:pStyle w:val="Rodetekst"/>
              <w:rPr>
                <w:noProof w:val="0"/>
              </w:rPr>
            </w:pPr>
            <w:r w:rsidRPr="00647EA2">
              <w:rPr>
                <w:noProof w:val="0"/>
              </w:rPr>
              <w:t>Akkoord toetsingscommissie</w:t>
            </w:r>
          </w:p>
        </w:tc>
        <w:tc>
          <w:tcPr>
            <w:tcW w:w="340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647EA2" w:rsidRDefault="00C26F9A" w:rsidP="00C26F9A">
      <w:pPr>
        <w:spacing w:after="200"/>
        <w:rPr>
          <w:rFonts w:ascii="Arial Narrow" w:eastAsia="Times New Roman" w:hAnsi="Arial Narrow"/>
          <w:b/>
          <w:noProof w:val="0"/>
          <w:color w:val="000080"/>
          <w:sz w:val="32"/>
        </w:rPr>
        <w:sectPr w:rsidR="00C26F9A" w:rsidRPr="00647EA2" w:rsidSect="00E8795A">
          <w:footerReference w:type="default" r:id="rId61"/>
          <w:type w:val="continuous"/>
          <w:pgSz w:w="11906" w:h="16838"/>
          <w:pgMar w:top="1134" w:right="1418" w:bottom="1134" w:left="1418" w:header="709" w:footer="709" w:gutter="0"/>
          <w:cols w:space="708"/>
        </w:sectPr>
      </w:pPr>
    </w:p>
    <w:p w:rsidR="00C26F9A" w:rsidRPr="00647EA2" w:rsidRDefault="00C26F9A" w:rsidP="00046915">
      <w:pPr>
        <w:pStyle w:val="Hoofdstuk"/>
      </w:pPr>
      <w:bookmarkStart w:id="684" w:name="_Toc342840285"/>
      <w:bookmarkStart w:id="685" w:name="_Toc344645062"/>
      <w:bookmarkStart w:id="686" w:name="_Toc350414012"/>
      <w:bookmarkStart w:id="687" w:name="_Toc364628075"/>
      <w:r w:rsidRPr="00647EA2">
        <w:lastRenderedPageBreak/>
        <w:t>PVB 5.2 Coachen bij wedstrijden</w:t>
      </w:r>
      <w:bookmarkEnd w:id="684"/>
      <w:bookmarkEnd w:id="685"/>
      <w:bookmarkEnd w:id="686"/>
      <w:bookmarkEnd w:id="687"/>
      <w:r w:rsidRPr="00647EA2">
        <w:t xml:space="preserve"> </w:t>
      </w:r>
    </w:p>
    <w:p w:rsidR="00C26F9A" w:rsidRPr="00647EA2" w:rsidRDefault="00C26F9A" w:rsidP="00C26F9A">
      <w:pPr>
        <w:pStyle w:val="KopOngenummerd"/>
        <w:rPr>
          <w:noProof w:val="0"/>
        </w:rPr>
      </w:pPr>
      <w:r w:rsidRPr="00647EA2">
        <w:rPr>
          <w:noProof w:val="0"/>
        </w:rPr>
        <w:t xml:space="preserve">Deelkwalificatie van trainer-coach 5 </w:t>
      </w:r>
    </w:p>
    <w:p w:rsidR="00C26F9A" w:rsidRPr="00647EA2" w:rsidRDefault="00C26F9A" w:rsidP="00C26F9A">
      <w:pPr>
        <w:pStyle w:val="Kop2"/>
        <w:ind w:left="567" w:hanging="567"/>
        <w:rPr>
          <w:rFonts w:eastAsia="Times New Roman"/>
          <w:noProof w:val="0"/>
        </w:rPr>
      </w:pPr>
      <w:bookmarkStart w:id="688" w:name="_Toc342840286"/>
      <w:bookmarkStart w:id="689" w:name="_Toc344645063"/>
      <w:bookmarkStart w:id="690" w:name="_Toc350414013"/>
      <w:r w:rsidRPr="00647EA2">
        <w:rPr>
          <w:rFonts w:eastAsia="Times New Roman"/>
          <w:noProof w:val="0"/>
        </w:rPr>
        <w:t>Inleiding</w:t>
      </w:r>
      <w:bookmarkEnd w:id="688"/>
      <w:bookmarkEnd w:id="689"/>
      <w:bookmarkEnd w:id="690"/>
      <w:r w:rsidRPr="00647EA2">
        <w:rPr>
          <w:rFonts w:eastAsia="Times New Roman"/>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Om het door </w:t>
      </w:r>
      <w:r w:rsidRPr="00647EA2">
        <w:rPr>
          <w:noProof w:val="0"/>
          <w:color w:val="FF0000"/>
        </w:rPr>
        <w:t>de eigen sportbond</w:t>
      </w:r>
      <w:r w:rsidRPr="00647EA2">
        <w:rPr>
          <w:noProof w:val="0"/>
        </w:rPr>
        <w:t xml:space="preserve"> </w:t>
      </w:r>
      <w:r w:rsidRPr="00647EA2">
        <w:rPr>
          <w:noProof w:val="0"/>
          <w:color w:val="FF0000"/>
        </w:rPr>
        <w:t>en</w:t>
      </w:r>
      <w:r w:rsidRPr="00647EA2">
        <w:rPr>
          <w:noProof w:val="0"/>
        </w:rPr>
        <w:t xml:space="preserve"> NOC*NSF erkende diploma </w:t>
      </w:r>
      <w:r w:rsidRPr="00647EA2">
        <w:rPr>
          <w:noProof w:val="0"/>
          <w:color w:val="FF0000"/>
        </w:rPr>
        <w:t xml:space="preserve">trainer-coach </w:t>
      </w:r>
      <w:r w:rsidRPr="00647EA2">
        <w:rPr>
          <w:noProof w:val="0"/>
        </w:rPr>
        <w:t xml:space="preserve">5 te behalen, moet je zes kerntaken op niveau 5 beheersen. Door met succes een proeve van bekwaamheid (PVB) af te leggen, toon je aan dat je een kerntaak beheerst. </w:t>
      </w:r>
    </w:p>
    <w:p w:rsidR="00C26F9A" w:rsidRPr="00647EA2" w:rsidRDefault="00C26F9A" w:rsidP="00197120">
      <w:pPr>
        <w:pStyle w:val="Kop2"/>
        <w:numPr>
          <w:ilvl w:val="0"/>
          <w:numId w:val="47"/>
        </w:numPr>
        <w:rPr>
          <w:noProof w:val="0"/>
        </w:rPr>
      </w:pPr>
      <w:bookmarkStart w:id="691" w:name="_Toc342840287"/>
      <w:bookmarkStart w:id="692" w:name="_Toc344645064"/>
      <w:bookmarkStart w:id="693" w:name="_Toc350414014"/>
      <w:r w:rsidRPr="00647EA2">
        <w:rPr>
          <w:noProof w:val="0"/>
        </w:rPr>
        <w:t>Doelstelling</w:t>
      </w:r>
      <w:bookmarkEnd w:id="691"/>
      <w:bookmarkEnd w:id="692"/>
      <w:bookmarkEnd w:id="693"/>
      <w:r w:rsidRPr="00647EA2">
        <w:rPr>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Deze PVB heeft betrekking op kerntaak 5.2, het coachen bij wedstrijden. Met deze PVB toon je aan dat je: </w:t>
      </w:r>
    </w:p>
    <w:p w:rsidR="00C26F9A" w:rsidRPr="00647EA2" w:rsidRDefault="00C26F9A" w:rsidP="00C26F9A">
      <w:pPr>
        <w:pStyle w:val="Opsomming"/>
        <w:ind w:left="426"/>
        <w:rPr>
          <w:noProof w:val="0"/>
        </w:rPr>
      </w:pPr>
      <w:r w:rsidRPr="00647EA2">
        <w:rPr>
          <w:noProof w:val="0"/>
        </w:rPr>
        <w:t xml:space="preserve">doelen voor een wedstrijd op basis van een topsportvisie, -beleid en analyses kunt formuleren; </w:t>
      </w:r>
    </w:p>
    <w:p w:rsidR="00C26F9A" w:rsidRPr="00647EA2" w:rsidRDefault="00C26F9A" w:rsidP="00C26F9A">
      <w:pPr>
        <w:pStyle w:val="Opsomming"/>
        <w:ind w:left="426"/>
        <w:rPr>
          <w:noProof w:val="0"/>
        </w:rPr>
      </w:pPr>
      <w:r w:rsidRPr="00647EA2">
        <w:rPr>
          <w:noProof w:val="0"/>
          <w:color w:val="FF0000"/>
        </w:rPr>
        <w:t>sporters</w:t>
      </w:r>
      <w:r w:rsidRPr="00647EA2">
        <w:rPr>
          <w:noProof w:val="0"/>
        </w:rPr>
        <w:t xml:space="preserve"> en begeleiders in relatie tot een wedstrijd kunt beïnvloeden; </w:t>
      </w:r>
    </w:p>
    <w:p w:rsidR="00C26F9A" w:rsidRPr="00647EA2" w:rsidRDefault="00C26F9A" w:rsidP="00C26F9A">
      <w:pPr>
        <w:pStyle w:val="Opsomming"/>
        <w:ind w:left="426"/>
        <w:rPr>
          <w:noProof w:val="0"/>
        </w:rPr>
      </w:pPr>
      <w:r w:rsidRPr="00647EA2">
        <w:rPr>
          <w:noProof w:val="0"/>
        </w:rPr>
        <w:t>wedstrijden kunt evalueren;</w:t>
      </w:r>
    </w:p>
    <w:p w:rsidR="00C26F9A" w:rsidRPr="00647EA2" w:rsidRDefault="00C26F9A" w:rsidP="00C26F9A">
      <w:pPr>
        <w:pStyle w:val="Opsomming"/>
        <w:ind w:left="426"/>
        <w:rPr>
          <w:noProof w:val="0"/>
        </w:rPr>
      </w:pPr>
      <w:r w:rsidRPr="00647EA2">
        <w:rPr>
          <w:noProof w:val="0"/>
        </w:rPr>
        <w:t xml:space="preserve">contacten met derden kunt onderhouden. </w:t>
      </w:r>
    </w:p>
    <w:p w:rsidR="00C26F9A" w:rsidRPr="00647EA2" w:rsidRDefault="00C26F9A" w:rsidP="00197120">
      <w:pPr>
        <w:pStyle w:val="Kop2"/>
        <w:numPr>
          <w:ilvl w:val="0"/>
          <w:numId w:val="47"/>
        </w:numPr>
        <w:rPr>
          <w:noProof w:val="0"/>
        </w:rPr>
      </w:pPr>
      <w:bookmarkStart w:id="694" w:name="_Toc342840288"/>
      <w:bookmarkStart w:id="695" w:name="_Toc344645065"/>
      <w:bookmarkStart w:id="696" w:name="_Toc350414015"/>
      <w:r w:rsidRPr="00647EA2">
        <w:rPr>
          <w:noProof w:val="0"/>
        </w:rPr>
        <w:t>Opdracht</w:t>
      </w:r>
      <w:bookmarkEnd w:id="694"/>
      <w:bookmarkEnd w:id="695"/>
      <w:bookmarkEnd w:id="696"/>
      <w:r w:rsidRPr="00647EA2">
        <w:rPr>
          <w:noProof w:val="0"/>
        </w:rPr>
        <w:tab/>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De algemene opdracht voor deze PVB is: ‘Coach bij een wedstrijd’. Deze opdracht voer je uit aan de hand van vier deelopdrachten. </w:t>
      </w:r>
    </w:p>
    <w:p w:rsidR="00C26F9A" w:rsidRPr="00647EA2" w:rsidRDefault="00C26F9A" w:rsidP="00C26F9A">
      <w:pPr>
        <w:rPr>
          <w:rFonts w:ascii="Arial" w:eastAsia="Calibri" w:hAnsi="Arial" w:cs="Arial"/>
          <w:noProof w:val="0"/>
          <w:color w:val="000000"/>
          <w:sz w:val="22"/>
          <w:szCs w:val="22"/>
          <w:lang w:eastAsia="en-US"/>
        </w:rPr>
      </w:pPr>
    </w:p>
    <w:p w:rsidR="00C26F9A" w:rsidRPr="00647EA2" w:rsidRDefault="00C26F9A" w:rsidP="00C26F9A">
      <w:pPr>
        <w:rPr>
          <w:noProof w:val="0"/>
        </w:rPr>
      </w:pPr>
      <w:r w:rsidRPr="00647EA2">
        <w:rPr>
          <w:noProof w:val="0"/>
        </w:rPr>
        <w:t xml:space="preserve">De vier deelopdrachten hebben betrekking op de volgende werkprocessen: </w:t>
      </w:r>
    </w:p>
    <w:p w:rsidR="00C26F9A" w:rsidRPr="00647EA2" w:rsidRDefault="00C26F9A" w:rsidP="00C26F9A">
      <w:pPr>
        <w:pStyle w:val="Opsomming"/>
        <w:ind w:left="426"/>
        <w:rPr>
          <w:noProof w:val="0"/>
        </w:rPr>
      </w:pPr>
      <w:r w:rsidRPr="00647EA2">
        <w:rPr>
          <w:noProof w:val="0"/>
        </w:rPr>
        <w:t>5.2.1 Formuleert doelen wedstrijd op basis van topsportvisie, -beleid en analyses;</w:t>
      </w:r>
    </w:p>
    <w:p w:rsidR="00C26F9A" w:rsidRPr="00647EA2" w:rsidRDefault="00C26F9A" w:rsidP="00C26F9A">
      <w:pPr>
        <w:pStyle w:val="Opsomming"/>
        <w:ind w:left="426"/>
        <w:rPr>
          <w:noProof w:val="0"/>
        </w:rPr>
      </w:pPr>
      <w:r w:rsidRPr="00647EA2">
        <w:rPr>
          <w:noProof w:val="0"/>
        </w:rPr>
        <w:t xml:space="preserve">5.2.2 Beïnvloedt </w:t>
      </w:r>
      <w:r w:rsidRPr="00647EA2">
        <w:rPr>
          <w:noProof w:val="0"/>
          <w:color w:val="FF0000"/>
        </w:rPr>
        <w:t>sporters</w:t>
      </w:r>
      <w:r w:rsidRPr="00647EA2">
        <w:rPr>
          <w:noProof w:val="0"/>
        </w:rPr>
        <w:t xml:space="preserve"> en begeleiders in relatie tot de wedstrijd;</w:t>
      </w:r>
    </w:p>
    <w:p w:rsidR="00C26F9A" w:rsidRPr="00647EA2" w:rsidRDefault="00C26F9A" w:rsidP="00C26F9A">
      <w:pPr>
        <w:pStyle w:val="Opsomming"/>
        <w:ind w:left="426"/>
        <w:rPr>
          <w:noProof w:val="0"/>
        </w:rPr>
      </w:pPr>
      <w:r w:rsidRPr="00647EA2">
        <w:rPr>
          <w:noProof w:val="0"/>
        </w:rPr>
        <w:t>5.2.3 Evalueert wedstrijden;</w:t>
      </w:r>
    </w:p>
    <w:p w:rsidR="00C26F9A" w:rsidRPr="00647EA2" w:rsidRDefault="00C26F9A" w:rsidP="00C26F9A">
      <w:pPr>
        <w:pStyle w:val="Opsomming"/>
        <w:ind w:left="426"/>
        <w:rPr>
          <w:noProof w:val="0"/>
        </w:rPr>
      </w:pPr>
      <w:r w:rsidRPr="00647EA2">
        <w:rPr>
          <w:noProof w:val="0"/>
        </w:rPr>
        <w:t>5.2.4 Onderhoudt contact met derden.</w:t>
      </w:r>
    </w:p>
    <w:p w:rsidR="00C26F9A" w:rsidRPr="00647EA2" w:rsidRDefault="00C26F9A" w:rsidP="00197120">
      <w:pPr>
        <w:pStyle w:val="Kop2"/>
        <w:numPr>
          <w:ilvl w:val="0"/>
          <w:numId w:val="47"/>
        </w:numPr>
        <w:rPr>
          <w:noProof w:val="0"/>
        </w:rPr>
      </w:pPr>
      <w:bookmarkStart w:id="697" w:name="_Toc342840289"/>
      <w:bookmarkStart w:id="698" w:name="_Toc344645066"/>
      <w:bookmarkStart w:id="699" w:name="_Toc350414016"/>
      <w:r w:rsidRPr="00647EA2">
        <w:rPr>
          <w:noProof w:val="0"/>
        </w:rPr>
        <w:t>Eisen voor toelating PVB</w:t>
      </w:r>
      <w:bookmarkEnd w:id="697"/>
      <w:bookmarkEnd w:id="698"/>
      <w:bookmarkEnd w:id="699"/>
      <w:r w:rsidRPr="00647EA2">
        <w:rPr>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Je wordt toegelaten tot de PVB als je voldoet aan de volgende eisen:  </w:t>
      </w:r>
    </w:p>
    <w:p w:rsidR="00C26F9A" w:rsidRPr="00647EA2" w:rsidRDefault="00C26F9A" w:rsidP="00C26F9A">
      <w:pPr>
        <w:pStyle w:val="Opsomming"/>
        <w:ind w:left="426"/>
        <w:rPr>
          <w:noProof w:val="0"/>
        </w:rPr>
      </w:pPr>
      <w:r w:rsidRPr="00647EA2">
        <w:rPr>
          <w:noProof w:val="0"/>
        </w:rPr>
        <w:t xml:space="preserve">je bent minstens </w:t>
      </w:r>
      <w:r w:rsidRPr="00647EA2">
        <w:rPr>
          <w:noProof w:val="0"/>
          <w:color w:val="FF0000"/>
        </w:rPr>
        <w:t>18</w:t>
      </w:r>
      <w:r w:rsidRPr="00647EA2">
        <w:rPr>
          <w:noProof w:val="0"/>
        </w:rPr>
        <w:t xml:space="preserve"> jaar oud;</w:t>
      </w:r>
    </w:p>
    <w:p w:rsidR="00C26F9A" w:rsidRPr="00647EA2" w:rsidRDefault="00C26F9A" w:rsidP="00C26F9A">
      <w:pPr>
        <w:pStyle w:val="Opsomming"/>
        <w:ind w:left="426"/>
        <w:rPr>
          <w:noProof w:val="0"/>
          <w:color w:val="FF0000"/>
        </w:rPr>
      </w:pPr>
      <w:r w:rsidRPr="00647EA2">
        <w:rPr>
          <w:noProof w:val="0"/>
          <w:color w:val="FF0000"/>
        </w:rPr>
        <w:t>je hebt het diploma trainer-coach 4;</w:t>
      </w:r>
    </w:p>
    <w:p w:rsidR="00C26F9A" w:rsidRPr="00647EA2" w:rsidRDefault="00C26F9A" w:rsidP="00C26F9A">
      <w:pPr>
        <w:pStyle w:val="Opsomming"/>
        <w:ind w:left="426"/>
        <w:rPr>
          <w:noProof w:val="0"/>
          <w:color w:val="FF0000"/>
        </w:rPr>
      </w:pPr>
      <w:r w:rsidRPr="00647EA2">
        <w:rPr>
          <w:noProof w:val="0"/>
          <w:color w:val="FF0000"/>
        </w:rPr>
        <w:t>je beschikt over kwalificatie … deelkwalificatie … en/of eigen vaardigheden …..;</w:t>
      </w:r>
    </w:p>
    <w:p w:rsidR="00C26F9A" w:rsidRPr="00647EA2" w:rsidRDefault="00C26F9A" w:rsidP="00C26F9A">
      <w:pPr>
        <w:pStyle w:val="Opsomming"/>
        <w:ind w:left="426"/>
        <w:rPr>
          <w:noProof w:val="0"/>
          <w:color w:val="FF0000"/>
        </w:rPr>
      </w:pPr>
      <w:r w:rsidRPr="00647EA2">
        <w:rPr>
          <w:noProof w:val="0"/>
          <w:color w:val="FF0000"/>
        </w:rPr>
        <w:t>je bent lid van de bond;</w:t>
      </w:r>
    </w:p>
    <w:p w:rsidR="00C26F9A" w:rsidRPr="00647EA2" w:rsidRDefault="00C26F9A" w:rsidP="00C26F9A">
      <w:pPr>
        <w:pStyle w:val="Opsomming"/>
        <w:ind w:left="426"/>
        <w:rPr>
          <w:noProof w:val="0"/>
          <w:color w:val="FF0000"/>
        </w:rPr>
      </w:pPr>
      <w:r w:rsidRPr="00647EA2">
        <w:rPr>
          <w:noProof w:val="0"/>
          <w:color w:val="FF0000"/>
        </w:rPr>
        <w:t>je hebt het inschrijfgeld voor de PVB betaald.</w:t>
      </w:r>
    </w:p>
    <w:p w:rsidR="00C26F9A" w:rsidRPr="00647EA2" w:rsidRDefault="00C26F9A" w:rsidP="00197120">
      <w:pPr>
        <w:pStyle w:val="Kop2"/>
        <w:numPr>
          <w:ilvl w:val="0"/>
          <w:numId w:val="47"/>
        </w:numPr>
        <w:rPr>
          <w:noProof w:val="0"/>
        </w:rPr>
      </w:pPr>
      <w:bookmarkStart w:id="700" w:name="_Toc342840290"/>
      <w:bookmarkStart w:id="701" w:name="_Toc344645067"/>
      <w:bookmarkStart w:id="702" w:name="_Toc350414017"/>
      <w:r w:rsidRPr="00647EA2">
        <w:rPr>
          <w:noProof w:val="0"/>
        </w:rPr>
        <w:t>Onderdelen PVB</w:t>
      </w:r>
      <w:bookmarkEnd w:id="700"/>
      <w:bookmarkEnd w:id="701"/>
      <w:bookmarkEnd w:id="702"/>
      <w:r w:rsidRPr="00647EA2">
        <w:rPr>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De PVB bestaat uit een portfoliobeoordeling en een praktijkbeoordeling. Een portfoliobeoordeling bestaat uit een beoordeling van het portfolio </w:t>
      </w:r>
      <w:r w:rsidRPr="00647EA2">
        <w:rPr>
          <w:noProof w:val="0"/>
          <w:color w:val="FF0000"/>
        </w:rPr>
        <w:t xml:space="preserve">en een aanvullend reflectie-interview </w:t>
      </w:r>
      <w:r w:rsidRPr="00647EA2">
        <w:rPr>
          <w:noProof w:val="0"/>
        </w:rPr>
        <w:t xml:space="preserve">door de PVB-beoordelaar. De praktijkbeoordeling  start met een planningsinterview en wordt afgerond met een reflectie-interview. Het planningsinterview richt zich op enkele daartoe aangewezen beheersingscriteria. De praktijk duurt </w:t>
      </w:r>
      <w:r w:rsidRPr="00647EA2">
        <w:rPr>
          <w:noProof w:val="0"/>
          <w:color w:val="FF0000"/>
        </w:rPr>
        <w:t>maximaal</w:t>
      </w:r>
      <w:r w:rsidRPr="00647EA2">
        <w:rPr>
          <w:noProof w:val="0"/>
        </w:rPr>
        <w:t xml:space="preserve"> </w:t>
      </w:r>
      <w:r w:rsidRPr="00647EA2">
        <w:rPr>
          <w:noProof w:val="0"/>
          <w:color w:val="FF0000"/>
        </w:rPr>
        <w:t>90</w:t>
      </w:r>
      <w:r w:rsidRPr="00647EA2">
        <w:rPr>
          <w:noProof w:val="0"/>
        </w:rPr>
        <w:t xml:space="preserve"> minuten. Het reflectie-interview gaat over de beoordelingscriteria die zich in de praktijk niet hebben voorgedaan en/of waarover nog twijfel bestaat wat betreft de beheersing. </w:t>
      </w:r>
      <w:r w:rsidRPr="00647EA2">
        <w:rPr>
          <w:noProof w:val="0"/>
          <w:color w:val="FF0000"/>
        </w:rPr>
        <w:t xml:space="preserve">Criteria die in de praktijk of het portfolio als onvoldoende zijn beoordeeld, kunnen in het reflectie-interview niet meer worden omgebogen naar een voldoende. </w:t>
      </w:r>
      <w:r w:rsidRPr="00647EA2">
        <w:rPr>
          <w:noProof w:val="0"/>
        </w:rPr>
        <w:t xml:space="preserve">Een reflectie-interview duurt </w:t>
      </w:r>
      <w:r w:rsidRPr="00647EA2">
        <w:rPr>
          <w:noProof w:val="0"/>
          <w:color w:val="FF0000"/>
        </w:rPr>
        <w:t xml:space="preserve">maximaal 45 </w:t>
      </w:r>
      <w:r w:rsidRPr="00647EA2">
        <w:rPr>
          <w:noProof w:val="0"/>
        </w:rPr>
        <w:t xml:space="preserve">minuten.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De beoordelingscriteria staan in de protocollen van PVB 5.2. </w:t>
      </w:r>
    </w:p>
    <w:p w:rsidR="00C26F9A" w:rsidRPr="00647EA2" w:rsidRDefault="00C26F9A" w:rsidP="00197120">
      <w:pPr>
        <w:pStyle w:val="Kop2"/>
        <w:numPr>
          <w:ilvl w:val="0"/>
          <w:numId w:val="47"/>
        </w:numPr>
        <w:rPr>
          <w:noProof w:val="0"/>
        </w:rPr>
      </w:pPr>
      <w:bookmarkStart w:id="703" w:name="_Toc342840291"/>
      <w:bookmarkStart w:id="704" w:name="_Toc344645068"/>
      <w:bookmarkStart w:id="705" w:name="_Toc350414018"/>
      <w:r w:rsidRPr="00647EA2">
        <w:rPr>
          <w:noProof w:val="0"/>
        </w:rPr>
        <w:lastRenderedPageBreak/>
        <w:t>Afnamecondities</w:t>
      </w:r>
      <w:bookmarkEnd w:id="703"/>
      <w:r w:rsidRPr="00647EA2">
        <w:rPr>
          <w:noProof w:val="0"/>
        </w:rPr>
        <w:t xml:space="preserve"> en locatie</w:t>
      </w:r>
      <w:bookmarkEnd w:id="704"/>
      <w:bookmarkEnd w:id="705"/>
    </w:p>
    <w:p w:rsidR="00C26F9A" w:rsidRPr="00647EA2" w:rsidRDefault="00C26F9A" w:rsidP="00C26F9A">
      <w:pPr>
        <w:rPr>
          <w:noProof w:val="0"/>
        </w:rPr>
      </w:pPr>
    </w:p>
    <w:p w:rsidR="00C26F9A" w:rsidRPr="00647EA2" w:rsidRDefault="00C26F9A" w:rsidP="00C26F9A">
      <w:pPr>
        <w:pStyle w:val="Standaard1"/>
      </w:pPr>
      <w:r w:rsidRPr="00647EA2">
        <w:rPr>
          <w:rFonts w:ascii="Segoe UI" w:eastAsiaTheme="minorHAnsi" w:hAnsi="Segoe UI" w:cs="Segoe UI"/>
          <w:color w:val="auto"/>
          <w:sz w:val="17"/>
          <w:szCs w:val="17"/>
        </w:rPr>
        <w:t xml:space="preserve">Je coacht </w:t>
      </w:r>
      <w:r w:rsidRPr="00647EA2">
        <w:rPr>
          <w:rFonts w:ascii="Segoe UI" w:eastAsiaTheme="minorHAnsi" w:hAnsi="Segoe UI" w:cs="Segoe UI"/>
          <w:color w:val="FF0000"/>
          <w:sz w:val="17"/>
          <w:szCs w:val="17"/>
        </w:rPr>
        <w:t>sporters</w:t>
      </w:r>
      <w:r w:rsidRPr="00647EA2">
        <w:rPr>
          <w:rFonts w:ascii="Segoe UI" w:eastAsiaTheme="minorHAnsi" w:hAnsi="Segoe UI" w:cs="Segoe UI"/>
          <w:color w:val="auto"/>
          <w:sz w:val="17"/>
          <w:szCs w:val="17"/>
        </w:rPr>
        <w:t xml:space="preserve"> voor, tijdens en na een wedstrijd. De wedstrijd is een </w:t>
      </w:r>
      <w:r w:rsidRPr="00647EA2">
        <w:rPr>
          <w:rFonts w:ascii="Segoe UI" w:eastAsiaTheme="minorHAnsi" w:hAnsi="Segoe UI" w:cs="Segoe UI"/>
          <w:color w:val="FF0000"/>
          <w:sz w:val="17"/>
          <w:szCs w:val="17"/>
        </w:rPr>
        <w:t xml:space="preserve">(oefen- of </w:t>
      </w:r>
      <w:proofErr w:type="spellStart"/>
      <w:r w:rsidRPr="00647EA2">
        <w:rPr>
          <w:rFonts w:ascii="Segoe UI" w:eastAsiaTheme="minorHAnsi" w:hAnsi="Segoe UI" w:cs="Segoe UI"/>
          <w:color w:val="FF0000"/>
          <w:sz w:val="17"/>
          <w:szCs w:val="17"/>
        </w:rPr>
        <w:t>voorbereidings</w:t>
      </w:r>
      <w:proofErr w:type="spellEnd"/>
      <w:r w:rsidRPr="00647EA2">
        <w:rPr>
          <w:rFonts w:ascii="Segoe UI" w:eastAsiaTheme="minorHAnsi" w:hAnsi="Segoe UI" w:cs="Segoe UI"/>
          <w:color w:val="FF0000"/>
          <w:sz w:val="17"/>
          <w:szCs w:val="17"/>
        </w:rPr>
        <w:t>)</w:t>
      </w:r>
      <w:r w:rsidRPr="00647EA2">
        <w:rPr>
          <w:rFonts w:ascii="Segoe UI" w:eastAsiaTheme="minorHAnsi" w:hAnsi="Segoe UI" w:cs="Segoe UI"/>
          <w:color w:val="auto"/>
          <w:sz w:val="17"/>
          <w:szCs w:val="17"/>
        </w:rPr>
        <w:t xml:space="preserve">wedstrijd op tenminste nationaal niveau. </w:t>
      </w:r>
    </w:p>
    <w:p w:rsidR="00C26F9A" w:rsidRPr="00647EA2" w:rsidRDefault="00C26F9A" w:rsidP="00197120">
      <w:pPr>
        <w:pStyle w:val="Kop2"/>
        <w:numPr>
          <w:ilvl w:val="0"/>
          <w:numId w:val="47"/>
        </w:numPr>
        <w:rPr>
          <w:noProof w:val="0"/>
        </w:rPr>
      </w:pPr>
      <w:bookmarkStart w:id="706" w:name="_Toc342840292"/>
      <w:bookmarkStart w:id="707" w:name="_Toc344645069"/>
      <w:bookmarkStart w:id="708" w:name="_Toc350414019"/>
      <w:r w:rsidRPr="00647EA2">
        <w:rPr>
          <w:noProof w:val="0"/>
        </w:rPr>
        <w:t>Richtlijnen</w:t>
      </w:r>
      <w:bookmarkEnd w:id="706"/>
      <w:bookmarkEnd w:id="707"/>
      <w:bookmarkEnd w:id="708"/>
      <w:r w:rsidRPr="00647EA2">
        <w:rPr>
          <w:noProof w:val="0"/>
        </w:rPr>
        <w:t xml:space="preserve"> </w:t>
      </w:r>
    </w:p>
    <w:p w:rsidR="00C26F9A" w:rsidRPr="00647EA2" w:rsidRDefault="00C26F9A" w:rsidP="00C26F9A">
      <w:pPr>
        <w:rPr>
          <w:noProof w:val="0"/>
        </w:rPr>
      </w:pPr>
    </w:p>
    <w:p w:rsidR="00C26F9A" w:rsidRPr="00647EA2" w:rsidRDefault="00C26F9A" w:rsidP="00197120">
      <w:pPr>
        <w:pStyle w:val="Kop5"/>
        <w:numPr>
          <w:ilvl w:val="1"/>
          <w:numId w:val="47"/>
        </w:numPr>
        <w:rPr>
          <w:noProof w:val="0"/>
        </w:rPr>
      </w:pPr>
      <w:r w:rsidRPr="00647EA2">
        <w:rPr>
          <w:noProof w:val="0"/>
        </w:rPr>
        <w:t>Informatie</w:t>
      </w:r>
    </w:p>
    <w:p w:rsidR="00C26F9A" w:rsidRPr="00647EA2" w:rsidRDefault="00C26F9A" w:rsidP="00C26F9A">
      <w:pPr>
        <w:rPr>
          <w:noProof w:val="0"/>
        </w:rPr>
      </w:pPr>
    </w:p>
    <w:p w:rsidR="00C26F9A" w:rsidRPr="00647EA2" w:rsidRDefault="00C26F9A" w:rsidP="00C26F9A">
      <w:pPr>
        <w:rPr>
          <w:noProof w:val="0"/>
          <w:color w:val="FF0000"/>
        </w:rPr>
      </w:pPr>
      <w:r w:rsidRPr="00647EA2">
        <w:rPr>
          <w:noProof w:val="0"/>
        </w:rPr>
        <w:t xml:space="preserve">Informatie over de PVB staat in deze PVB-beschrijving, het </w:t>
      </w:r>
      <w:proofErr w:type="spellStart"/>
      <w:r w:rsidRPr="00647EA2">
        <w:rPr>
          <w:noProof w:val="0"/>
        </w:rPr>
        <w:t>toetsplan</w:t>
      </w:r>
      <w:proofErr w:type="spellEnd"/>
      <w:r w:rsidRPr="00647EA2">
        <w:rPr>
          <w:noProof w:val="0"/>
        </w:rPr>
        <w:t xml:space="preserve"> voor kwalificatie </w:t>
      </w:r>
      <w:r w:rsidRPr="00647EA2">
        <w:rPr>
          <w:noProof w:val="0"/>
          <w:color w:val="FF0000"/>
        </w:rPr>
        <w:t>trainer-coach</w:t>
      </w:r>
      <w:r w:rsidRPr="00647EA2">
        <w:rPr>
          <w:noProof w:val="0"/>
        </w:rPr>
        <w:t xml:space="preserve"> 5 en het </w:t>
      </w:r>
      <w:proofErr w:type="spellStart"/>
      <w:r w:rsidRPr="00647EA2">
        <w:rPr>
          <w:noProof w:val="0"/>
        </w:rPr>
        <w:t>Toetsreglement</w:t>
      </w:r>
      <w:proofErr w:type="spellEnd"/>
      <w:r w:rsidRPr="00647EA2">
        <w:rPr>
          <w:noProof w:val="0"/>
        </w:rPr>
        <w:t xml:space="preserve"> sport. Deze documenten zijn te vinden op </w:t>
      </w:r>
      <w:r w:rsidRPr="00647EA2">
        <w:rPr>
          <w:rStyle w:val="Standaard1roodChar"/>
          <w:rFonts w:eastAsiaTheme="minorHAnsi"/>
          <w:noProof w:val="0"/>
        </w:rPr>
        <w:t>www. ...</w:t>
      </w:r>
      <w:r>
        <w:rPr>
          <w:rStyle w:val="Standaard1roodChar"/>
          <w:rFonts w:eastAsiaTheme="minorHAnsi"/>
          <w:noProof w:val="0"/>
        </w:rPr>
        <w:t xml:space="preserve"> </w:t>
      </w:r>
      <w:r w:rsidRPr="00647EA2">
        <w:rPr>
          <w:rStyle w:val="Standaard1roodChar"/>
          <w:rFonts w:eastAsiaTheme="minorHAnsi"/>
          <w:noProof w:val="0"/>
        </w:rPr>
        <w:t>.nl</w:t>
      </w:r>
      <w:r w:rsidRPr="00647EA2">
        <w:rPr>
          <w:noProof w:val="0"/>
          <w:color w:val="FF0000"/>
        </w:rPr>
        <w:t xml:space="preserve">. </w:t>
      </w:r>
    </w:p>
    <w:p w:rsidR="00C26F9A" w:rsidRPr="00647EA2" w:rsidRDefault="00C26F9A" w:rsidP="00C26F9A">
      <w:pPr>
        <w:pStyle w:val="Standaard1"/>
      </w:pPr>
    </w:p>
    <w:p w:rsidR="00C26F9A" w:rsidRPr="00647EA2" w:rsidRDefault="00C26F9A" w:rsidP="00197120">
      <w:pPr>
        <w:pStyle w:val="Kop5"/>
        <w:numPr>
          <w:ilvl w:val="1"/>
          <w:numId w:val="47"/>
        </w:numPr>
        <w:rPr>
          <w:noProof w:val="0"/>
        </w:rPr>
      </w:pPr>
      <w:r w:rsidRPr="00647EA2">
        <w:rPr>
          <w:noProof w:val="0"/>
        </w:rPr>
        <w:t>Inschrijvingsprocedure</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Je schrijft je in voor de PVB door </w:t>
      </w:r>
      <w:r w:rsidRPr="00647EA2">
        <w:rPr>
          <w:noProof w:val="0"/>
          <w:color w:val="FF0000"/>
        </w:rPr>
        <w:t xml:space="preserve">het portfolio naar het bondsbureau </w:t>
      </w:r>
      <w:r w:rsidRPr="00647EA2">
        <w:rPr>
          <w:noProof w:val="0"/>
        </w:rPr>
        <w:t xml:space="preserve">te versturen. De toetsingscommissie bevestigt schriftelijk </w:t>
      </w:r>
      <w:r w:rsidRPr="00647EA2">
        <w:rPr>
          <w:noProof w:val="0"/>
          <w:color w:val="FF0000"/>
        </w:rPr>
        <w:t>de ontvangst van het portfolio en bevestigt daarmee</w:t>
      </w:r>
      <w:r w:rsidRPr="00647EA2">
        <w:rPr>
          <w:noProof w:val="0"/>
        </w:rPr>
        <w:t xml:space="preserve"> de inschrijving voor de PVB. Namens de  toetsingscommissie ontvang je informati</w:t>
      </w:r>
      <w:r>
        <w:rPr>
          <w:noProof w:val="0"/>
        </w:rPr>
        <w:t xml:space="preserve">e over de praktijkbeoordeling. </w:t>
      </w:r>
    </w:p>
    <w:p w:rsidR="00C26F9A" w:rsidRPr="00647EA2" w:rsidRDefault="00C26F9A" w:rsidP="00C26F9A">
      <w:pPr>
        <w:pStyle w:val="Standaard1"/>
      </w:pPr>
    </w:p>
    <w:p w:rsidR="00C26F9A" w:rsidRPr="00647EA2" w:rsidRDefault="00C26F9A" w:rsidP="00197120">
      <w:pPr>
        <w:pStyle w:val="Kop5"/>
        <w:numPr>
          <w:ilvl w:val="1"/>
          <w:numId w:val="47"/>
        </w:numPr>
        <w:rPr>
          <w:noProof w:val="0"/>
        </w:rPr>
      </w:pPr>
      <w:r w:rsidRPr="00647EA2">
        <w:rPr>
          <w:noProof w:val="0"/>
        </w:rPr>
        <w:t>Voorbereiding kandidaat</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Voor de portfoliobeoordeling wordt in het kader van de PVB geen aparte voorbereidingen van je verwacht.   </w:t>
      </w:r>
    </w:p>
    <w:p w:rsidR="00C26F9A" w:rsidRPr="00647EA2" w:rsidRDefault="00C26F9A" w:rsidP="00C26F9A">
      <w:pPr>
        <w:rPr>
          <w:noProof w:val="0"/>
        </w:rPr>
      </w:pPr>
      <w:r w:rsidRPr="00647EA2">
        <w:rPr>
          <w:noProof w:val="0"/>
        </w:rPr>
        <w:t xml:space="preserve">Voor de praktijkbeoordeling ben je verantwoordelijk dat de wedstrijd voldoet aan het gestelde in de afnamecondities. </w:t>
      </w:r>
    </w:p>
    <w:p w:rsidR="00C26F9A" w:rsidRPr="00647EA2" w:rsidRDefault="00C26F9A" w:rsidP="00C26F9A">
      <w:pPr>
        <w:pStyle w:val="Standaard1rood"/>
      </w:pPr>
    </w:p>
    <w:p w:rsidR="00C26F9A" w:rsidRPr="00647EA2" w:rsidRDefault="00C26F9A" w:rsidP="00197120">
      <w:pPr>
        <w:pStyle w:val="Kop5"/>
        <w:numPr>
          <w:ilvl w:val="1"/>
          <w:numId w:val="47"/>
        </w:numPr>
        <w:rPr>
          <w:noProof w:val="0"/>
        </w:rPr>
      </w:pPr>
      <w:r w:rsidRPr="00647EA2">
        <w:rPr>
          <w:noProof w:val="0"/>
        </w:rPr>
        <w:t xml:space="preserve">PVB-beoordelaar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De PVB wordt afgenomen door </w:t>
      </w:r>
      <w:r w:rsidRPr="00647EA2">
        <w:rPr>
          <w:noProof w:val="0"/>
          <w:color w:val="FF0000"/>
        </w:rPr>
        <w:t xml:space="preserve">één </w:t>
      </w:r>
      <w:r w:rsidRPr="00647EA2">
        <w:rPr>
          <w:noProof w:val="0"/>
        </w:rPr>
        <w:t xml:space="preserve">PVB-beoordelaar. De PVB-beoordelaar wordt aangewezen door de toetsingscommissie van de </w:t>
      </w:r>
      <w:r w:rsidRPr="0017489B">
        <w:rPr>
          <w:color w:val="FF0000"/>
        </w:rPr>
        <w:t>sportbon</w:t>
      </w:r>
      <w:r>
        <w:rPr>
          <w:color w:val="FF0000"/>
        </w:rPr>
        <w:t>d. Indien voor meerdere PVB-beoordelaars wordt gekozen, dan moeten ze ieder voor zich en zonder overleg tot een beoordeling komen.</w:t>
      </w:r>
    </w:p>
    <w:p w:rsidR="00C26F9A" w:rsidRPr="00647EA2" w:rsidRDefault="00C26F9A" w:rsidP="00C26F9A">
      <w:pPr>
        <w:pStyle w:val="Standaard1"/>
        <w:rPr>
          <w:color w:val="0070C0"/>
        </w:rPr>
      </w:pPr>
    </w:p>
    <w:p w:rsidR="00C26F9A" w:rsidRPr="00647EA2" w:rsidRDefault="00C26F9A" w:rsidP="00197120">
      <w:pPr>
        <w:pStyle w:val="Kop5"/>
        <w:numPr>
          <w:ilvl w:val="1"/>
          <w:numId w:val="47"/>
        </w:numPr>
        <w:rPr>
          <w:noProof w:val="0"/>
        </w:rPr>
      </w:pPr>
      <w:r w:rsidRPr="00647EA2">
        <w:rPr>
          <w:noProof w:val="0"/>
        </w:rPr>
        <w:t>Beoordelingen</w:t>
      </w:r>
    </w:p>
    <w:p w:rsidR="00C26F9A" w:rsidRPr="00647EA2" w:rsidRDefault="00C26F9A" w:rsidP="00C26F9A">
      <w:pPr>
        <w:rPr>
          <w:noProof w:val="0"/>
        </w:rPr>
      </w:pPr>
    </w:p>
    <w:p w:rsidR="00C26F9A" w:rsidRPr="00647EA2" w:rsidRDefault="00C26F9A" w:rsidP="00C26F9A">
      <w:pPr>
        <w:rPr>
          <w:noProof w:val="0"/>
          <w:color w:val="FF0000"/>
        </w:rPr>
      </w:pPr>
      <w:r w:rsidRPr="00647EA2">
        <w:rPr>
          <w:noProof w:val="0"/>
        </w:rPr>
        <w:t xml:space="preserve">Beoordeling gebeurt aan de hand van de beoordelingscriteria die zijn opgenomen in de protocollen. De beoordelingscriteria zijn geclusterd op basis van de werkprocessen. </w:t>
      </w:r>
    </w:p>
    <w:p w:rsidR="00C26F9A" w:rsidRPr="00647EA2" w:rsidRDefault="00C26F9A" w:rsidP="00C26F9A">
      <w:pPr>
        <w:pStyle w:val="Standaard1"/>
      </w:pPr>
    </w:p>
    <w:p w:rsidR="00C26F9A" w:rsidRPr="00647EA2" w:rsidRDefault="00C26F9A" w:rsidP="00197120">
      <w:pPr>
        <w:pStyle w:val="Kop5"/>
        <w:numPr>
          <w:ilvl w:val="1"/>
          <w:numId w:val="47"/>
        </w:numPr>
        <w:rPr>
          <w:noProof w:val="0"/>
        </w:rPr>
      </w:pPr>
      <w:r w:rsidRPr="00647EA2">
        <w:rPr>
          <w:noProof w:val="0"/>
        </w:rPr>
        <w:t>Normering</w:t>
      </w:r>
    </w:p>
    <w:p w:rsidR="00C26F9A" w:rsidRPr="00647EA2" w:rsidRDefault="00C26F9A" w:rsidP="00C26F9A">
      <w:pPr>
        <w:rPr>
          <w:noProof w:val="0"/>
        </w:rPr>
      </w:pPr>
    </w:p>
    <w:p w:rsidR="00C26F9A" w:rsidRPr="00647EA2" w:rsidRDefault="00C26F9A" w:rsidP="00C26F9A">
      <w:pPr>
        <w:rPr>
          <w:noProof w:val="0"/>
        </w:rPr>
      </w:pPr>
      <w:r w:rsidRPr="00647EA2">
        <w:rPr>
          <w:noProof w:val="0"/>
        </w:rPr>
        <w:t>Om te slagen moeten de portfoliobeoordeling en de praktijkbeoordeling voldoende zijn. Het portfolio is voldoende als</w:t>
      </w:r>
      <w:r w:rsidRPr="00647EA2">
        <w:rPr>
          <w:noProof w:val="0"/>
          <w:color w:val="FF0000"/>
        </w:rPr>
        <w:t xml:space="preserve"> </w:t>
      </w:r>
      <w:r w:rsidRPr="00647EA2">
        <w:rPr>
          <w:noProof w:val="0"/>
        </w:rPr>
        <w:t xml:space="preserve">op </w:t>
      </w:r>
      <w:r w:rsidRPr="00647EA2">
        <w:rPr>
          <w:noProof w:val="0"/>
          <w:color w:val="FF0000"/>
        </w:rPr>
        <w:t xml:space="preserve">alle </w:t>
      </w:r>
      <w:r w:rsidRPr="00647EA2">
        <w:rPr>
          <w:noProof w:val="0"/>
        </w:rPr>
        <w:t xml:space="preserve">beoordelingscriteria </w:t>
      </w:r>
      <w:r w:rsidRPr="00647EA2">
        <w:rPr>
          <w:noProof w:val="0"/>
          <w:color w:val="FF0000"/>
        </w:rPr>
        <w:t>'voldaan'</w:t>
      </w:r>
      <w:r w:rsidRPr="00647EA2">
        <w:rPr>
          <w:noProof w:val="0"/>
        </w:rPr>
        <w:t xml:space="preserve"> is gescoord. De praktijk is voldoende als</w:t>
      </w:r>
      <w:r w:rsidRPr="00647EA2">
        <w:rPr>
          <w:noProof w:val="0"/>
          <w:color w:val="FF0000"/>
        </w:rPr>
        <w:t xml:space="preserve"> </w:t>
      </w:r>
      <w:r w:rsidRPr="00647EA2">
        <w:rPr>
          <w:noProof w:val="0"/>
        </w:rPr>
        <w:t xml:space="preserve">op </w:t>
      </w:r>
      <w:r w:rsidRPr="00647EA2">
        <w:rPr>
          <w:noProof w:val="0"/>
          <w:color w:val="FF0000"/>
        </w:rPr>
        <w:t xml:space="preserve">alle </w:t>
      </w:r>
      <w:r w:rsidRPr="00647EA2">
        <w:rPr>
          <w:noProof w:val="0"/>
        </w:rPr>
        <w:t xml:space="preserve">beoordelingscriteria </w:t>
      </w:r>
      <w:r w:rsidRPr="00647EA2">
        <w:rPr>
          <w:noProof w:val="0"/>
          <w:color w:val="FF0000"/>
        </w:rPr>
        <w:t>'voldaan'</w:t>
      </w:r>
      <w:r w:rsidRPr="00647EA2">
        <w:rPr>
          <w:noProof w:val="0"/>
        </w:rPr>
        <w:t xml:space="preserve"> is gescoord</w:t>
      </w:r>
    </w:p>
    <w:p w:rsidR="00C26F9A" w:rsidRPr="00647EA2" w:rsidRDefault="00C26F9A" w:rsidP="00C26F9A">
      <w:pPr>
        <w:pStyle w:val="Standaard1"/>
        <w:rPr>
          <w:color w:val="FF0000"/>
        </w:rPr>
      </w:pPr>
    </w:p>
    <w:p w:rsidR="00C26F9A" w:rsidRPr="00647EA2" w:rsidRDefault="00C26F9A" w:rsidP="00197120">
      <w:pPr>
        <w:pStyle w:val="Kop5"/>
        <w:numPr>
          <w:ilvl w:val="1"/>
          <w:numId w:val="47"/>
        </w:numPr>
        <w:rPr>
          <w:noProof w:val="0"/>
        </w:rPr>
      </w:pPr>
      <w:r w:rsidRPr="00647EA2">
        <w:rPr>
          <w:noProof w:val="0"/>
        </w:rPr>
        <w:t>Uitslag</w:t>
      </w:r>
    </w:p>
    <w:p w:rsidR="00C26F9A" w:rsidRPr="00647EA2" w:rsidRDefault="00C26F9A" w:rsidP="00C26F9A">
      <w:pPr>
        <w:rPr>
          <w:noProof w:val="0"/>
        </w:rPr>
      </w:pPr>
    </w:p>
    <w:p w:rsidR="00C26F9A" w:rsidRPr="00647EA2" w:rsidRDefault="00C26F9A" w:rsidP="00C26F9A">
      <w:pPr>
        <w:rPr>
          <w:noProof w:val="0"/>
        </w:rPr>
      </w:pPr>
      <w:r w:rsidRPr="00647EA2">
        <w:rPr>
          <w:noProof w:val="0"/>
        </w:rPr>
        <w:t>De toetsingscommissie stelt de uitslag vast en bericht je binnen</w:t>
      </w:r>
      <w:r w:rsidRPr="00647EA2">
        <w:rPr>
          <w:noProof w:val="0"/>
          <w:color w:val="FF0000"/>
        </w:rPr>
        <w:t xml:space="preserve"> 15 </w:t>
      </w:r>
      <w:r w:rsidRPr="00647EA2">
        <w:rPr>
          <w:noProof w:val="0"/>
        </w:rPr>
        <w:t>werkdagen na de dag van de praktijkbeoordeling.</w:t>
      </w:r>
    </w:p>
    <w:p w:rsidR="00C26F9A" w:rsidRPr="00647EA2" w:rsidRDefault="00C26F9A" w:rsidP="00C26F9A">
      <w:pPr>
        <w:pStyle w:val="Standaard1"/>
        <w:rPr>
          <w:color w:val="FF0000"/>
        </w:rPr>
      </w:pPr>
    </w:p>
    <w:p w:rsidR="00C26F9A" w:rsidRPr="00647EA2" w:rsidRDefault="00C26F9A" w:rsidP="00197120">
      <w:pPr>
        <w:pStyle w:val="Kop5"/>
        <w:numPr>
          <w:ilvl w:val="1"/>
          <w:numId w:val="47"/>
        </w:numPr>
        <w:rPr>
          <w:noProof w:val="0"/>
        </w:rPr>
      </w:pPr>
      <w:r w:rsidRPr="00647EA2">
        <w:rPr>
          <w:noProof w:val="0"/>
        </w:rPr>
        <w:t xml:space="preserve">Herkansing </w:t>
      </w:r>
    </w:p>
    <w:p w:rsidR="00C26F9A" w:rsidRPr="00647EA2" w:rsidRDefault="00C26F9A" w:rsidP="00C26F9A">
      <w:pPr>
        <w:rPr>
          <w:noProof w:val="0"/>
        </w:rPr>
      </w:pPr>
    </w:p>
    <w:p w:rsidR="00C26F9A" w:rsidRPr="00647EA2" w:rsidRDefault="00C26F9A" w:rsidP="00C26F9A">
      <w:pPr>
        <w:rPr>
          <w:noProof w:val="0"/>
          <w:color w:val="FF0000"/>
        </w:rPr>
      </w:pPr>
      <w:r w:rsidRPr="00647EA2">
        <w:rPr>
          <w:noProof w:val="0"/>
        </w:rPr>
        <w:t xml:space="preserve">Voorgaande richtlijnen zijn ook van toepassing op een herkansing. Het aantal herkansingen voor de PVB is maximaal </w:t>
      </w:r>
      <w:r w:rsidRPr="00647EA2">
        <w:rPr>
          <w:noProof w:val="0"/>
          <w:color w:val="FF0000"/>
        </w:rPr>
        <w:t>twee</w:t>
      </w:r>
      <w:r w:rsidRPr="00647EA2">
        <w:rPr>
          <w:noProof w:val="0"/>
        </w:rPr>
        <w:t xml:space="preserve">. In totaal heb je dus </w:t>
      </w:r>
      <w:r w:rsidRPr="00647EA2">
        <w:rPr>
          <w:noProof w:val="0"/>
          <w:color w:val="FF0000"/>
        </w:rPr>
        <w:t>drie</w:t>
      </w:r>
      <w:r w:rsidRPr="00647EA2">
        <w:rPr>
          <w:noProof w:val="0"/>
        </w:rPr>
        <w:t xml:space="preserve"> kansen om PVB 5.2 te halen. </w:t>
      </w:r>
      <w:r w:rsidRPr="00647EA2">
        <w:rPr>
          <w:noProof w:val="0"/>
          <w:color w:val="FF0000"/>
        </w:rPr>
        <w:t xml:space="preserve">Hierbij geldt dat er niet langer dan een jaar mag zitten tussen de eerste aanvraag en de laatste herkansing. </w:t>
      </w:r>
    </w:p>
    <w:p w:rsidR="00C26F9A" w:rsidRPr="00647EA2" w:rsidRDefault="00C26F9A" w:rsidP="00C26F9A">
      <w:pPr>
        <w:pStyle w:val="Standaard1"/>
      </w:pPr>
    </w:p>
    <w:p w:rsidR="00C26F9A" w:rsidRPr="00647EA2" w:rsidRDefault="00C26F9A" w:rsidP="00C26F9A">
      <w:pPr>
        <w:pStyle w:val="Kop5"/>
        <w:numPr>
          <w:ilvl w:val="0"/>
          <w:numId w:val="0"/>
        </w:numPr>
        <w:rPr>
          <w:noProof w:val="0"/>
        </w:rPr>
      </w:pPr>
      <w:r w:rsidRPr="00647EA2">
        <w:rPr>
          <w:noProof w:val="0"/>
        </w:rPr>
        <w:t>6.9</w:t>
      </w:r>
      <w:r w:rsidRPr="00647EA2">
        <w:rPr>
          <w:noProof w:val="0"/>
        </w:rPr>
        <w:tab/>
        <w:t xml:space="preserve">Bezwaar of beroep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Je kunt bij de toetsingscommissie bezwaar maken tegen de gang van zaken voorafgaand aan, tijdens en na de PVB-afname en/of de uitslag van de PVB. </w:t>
      </w:r>
    </w:p>
    <w:p w:rsidR="00C26F9A" w:rsidRPr="00647EA2" w:rsidRDefault="00C26F9A" w:rsidP="00C26F9A">
      <w:pPr>
        <w:rPr>
          <w:rFonts w:ascii="Arial Narrow" w:eastAsia="Times New Roman" w:hAnsi="Arial Narrow"/>
          <w:b/>
          <w:noProof w:val="0"/>
          <w:color w:val="000080"/>
          <w:sz w:val="32"/>
        </w:rPr>
      </w:pPr>
      <w:r w:rsidRPr="00647EA2">
        <w:rPr>
          <w:noProof w:val="0"/>
        </w:rPr>
        <w:t xml:space="preserve">Tegen een beslissing op bezwaar van de toetsingscommissie of na een beslissing van de toetsingscommissie over fraude kun je beroep aantekenen bij de Commissie van Beroep voor Toetsing. Informatie over bezwaar en beroep staat in het </w:t>
      </w:r>
      <w:proofErr w:type="spellStart"/>
      <w:r w:rsidRPr="00647EA2">
        <w:rPr>
          <w:noProof w:val="0"/>
        </w:rPr>
        <w:t>Toetsreglement</w:t>
      </w:r>
      <w:proofErr w:type="spellEnd"/>
      <w:r w:rsidRPr="00647EA2">
        <w:rPr>
          <w:noProof w:val="0"/>
        </w:rPr>
        <w:t xml:space="preserve"> sport. </w:t>
      </w:r>
    </w:p>
    <w:p w:rsidR="00C26F9A" w:rsidRPr="00647EA2" w:rsidRDefault="00C26F9A" w:rsidP="00C26F9A">
      <w:pPr>
        <w:spacing w:after="200"/>
        <w:rPr>
          <w:rFonts w:ascii="Arial Narrow" w:eastAsia="Times New Roman" w:hAnsi="Arial Narrow"/>
          <w:b/>
          <w:noProof w:val="0"/>
          <w:color w:val="000080"/>
          <w:sz w:val="32"/>
        </w:rPr>
      </w:pPr>
      <w:r w:rsidRPr="00647EA2">
        <w:rPr>
          <w:rFonts w:ascii="Arial Narrow" w:eastAsia="Times New Roman" w:hAnsi="Arial Narrow"/>
          <w:b/>
          <w:noProof w:val="0"/>
          <w:color w:val="000080"/>
          <w:sz w:val="32"/>
        </w:rPr>
        <w:br w:type="page"/>
      </w:r>
    </w:p>
    <w:p w:rsidR="00C26F9A" w:rsidRPr="00647EA2" w:rsidRDefault="00C26F9A" w:rsidP="00C26F9A">
      <w:pPr>
        <w:pStyle w:val="Kop2"/>
        <w:ind w:left="567" w:hanging="567"/>
        <w:rPr>
          <w:i/>
          <w:noProof w:val="0"/>
        </w:rPr>
      </w:pPr>
      <w:bookmarkStart w:id="709" w:name="_Toc342840293"/>
      <w:bookmarkStart w:id="710" w:name="_Toc344645070"/>
      <w:bookmarkStart w:id="711" w:name="_Toc350414020"/>
      <w:r w:rsidRPr="00647EA2">
        <w:rPr>
          <w:noProof w:val="0"/>
        </w:rPr>
        <w:lastRenderedPageBreak/>
        <w:t xml:space="preserve">Protocol PVB 5.2 Coachen bij wedstrijden – </w:t>
      </w:r>
      <w:r w:rsidRPr="00647EA2">
        <w:rPr>
          <w:i/>
          <w:noProof w:val="0"/>
        </w:rPr>
        <w:t>portfoliobeoordeling</w:t>
      </w:r>
      <w:bookmarkEnd w:id="709"/>
      <w:bookmarkEnd w:id="710"/>
      <w:bookmarkEnd w:id="711"/>
    </w:p>
    <w:p w:rsidR="00C26F9A" w:rsidRPr="00647EA2" w:rsidRDefault="00C26F9A" w:rsidP="00C26F9A">
      <w:pPr>
        <w:rPr>
          <w:noProof w:val="0"/>
        </w:rPr>
      </w:pPr>
    </w:p>
    <w:tbl>
      <w:tblPr>
        <w:tblStyle w:val="NOCNSF"/>
        <w:tblW w:w="9648" w:type="dxa"/>
        <w:tblLayout w:type="fixed"/>
        <w:tblLook w:val="0480" w:firstRow="0" w:lastRow="0" w:firstColumn="1" w:lastColumn="0" w:noHBand="0" w:noVBand="1"/>
      </w:tblPr>
      <w:tblGrid>
        <w:gridCol w:w="4962"/>
        <w:gridCol w:w="4686"/>
      </w:tblGrid>
      <w:tr w:rsidR="00C26F9A" w:rsidRPr="00647EA2" w:rsidTr="00E8795A">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rsidR="00C26F9A" w:rsidRPr="00647EA2" w:rsidRDefault="00C26F9A" w:rsidP="00E8795A">
            <w:pPr>
              <w:rPr>
                <w:noProof w:val="0"/>
              </w:rPr>
            </w:pPr>
            <w:r w:rsidRPr="00647EA2">
              <w:rPr>
                <w:noProof w:val="0"/>
              </w:rPr>
              <w:t>Naam kandidaat:</w:t>
            </w:r>
          </w:p>
        </w:tc>
        <w:tc>
          <w:tcPr>
            <w:tcW w:w="468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Datum:</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rsidR="00C26F9A" w:rsidRPr="00647EA2" w:rsidRDefault="00C26F9A" w:rsidP="00E8795A">
            <w:pPr>
              <w:rPr>
                <w:noProof w:val="0"/>
              </w:rPr>
            </w:pPr>
          </w:p>
        </w:tc>
        <w:tc>
          <w:tcPr>
            <w:tcW w:w="468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PVB-beoordelaar:</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47EA2" w:rsidRDefault="00C26F9A" w:rsidP="00E8795A">
            <w:pPr>
              <w:rPr>
                <w:noProof w:val="0"/>
              </w:rPr>
            </w:pPr>
            <w:r w:rsidRPr="00647EA2">
              <w:rPr>
                <w:noProof w:val="0"/>
              </w:rPr>
              <w:t>Voldaan aan de afnamecondities: ja / nee*</w:t>
            </w:r>
          </w:p>
          <w:p w:rsidR="00C26F9A" w:rsidRPr="00647EA2" w:rsidRDefault="00C26F9A" w:rsidP="00E8795A">
            <w:pPr>
              <w:rPr>
                <w:noProof w:val="0"/>
                <w:color w:val="FF0000"/>
              </w:rPr>
            </w:pPr>
            <w:r w:rsidRPr="00647EA2">
              <w:rPr>
                <w:noProof w:val="0"/>
                <w:color w:val="FF0000"/>
              </w:rPr>
              <w:t>Portfolio bestaat uit … Het portfolio is compleet: ja / nee*</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47EA2" w:rsidRDefault="00C26F9A" w:rsidP="00E8795A">
            <w:pPr>
              <w:rPr>
                <w:noProof w:val="0"/>
              </w:rPr>
            </w:pPr>
            <w:r w:rsidRPr="00647EA2">
              <w:rPr>
                <w:noProof w:val="0"/>
              </w:rPr>
              <w:t>*Bij nee gaat de PVB niet door. De PVB-beoordelaar motiveert dit bij de toelichting.</w:t>
            </w:r>
          </w:p>
        </w:tc>
      </w:tr>
      <w:tr w:rsidR="00C26F9A" w:rsidRPr="00647EA2"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47EA2" w:rsidRDefault="00C26F9A" w:rsidP="00E8795A">
            <w:pPr>
              <w:rPr>
                <w:noProof w:val="0"/>
              </w:rPr>
            </w:pPr>
            <w:r w:rsidRPr="00647EA2">
              <w:rPr>
                <w:noProof w:val="0"/>
              </w:rPr>
              <w:t>Toelichting</w:t>
            </w:r>
          </w:p>
        </w:tc>
      </w:tr>
    </w:tbl>
    <w:p w:rsidR="00C26F9A" w:rsidRPr="00647EA2" w:rsidRDefault="00C26F9A" w:rsidP="00C26F9A">
      <w:pPr>
        <w:rPr>
          <w:rFonts w:cs="Arial"/>
          <w:noProof w:val="0"/>
          <w:sz w:val="16"/>
          <w:szCs w:val="16"/>
        </w:rPr>
      </w:pPr>
    </w:p>
    <w:tbl>
      <w:tblPr>
        <w:tblStyle w:val="NOCNSF"/>
        <w:tblW w:w="9610" w:type="dxa"/>
        <w:tblLayout w:type="fixed"/>
        <w:tblLook w:val="0480" w:firstRow="0" w:lastRow="0" w:firstColumn="1" w:lastColumn="0" w:noHBand="0" w:noVBand="1"/>
      </w:tblPr>
      <w:tblGrid>
        <w:gridCol w:w="622"/>
        <w:gridCol w:w="3915"/>
        <w:gridCol w:w="389"/>
        <w:gridCol w:w="426"/>
        <w:gridCol w:w="426"/>
        <w:gridCol w:w="3832"/>
      </w:tblGrid>
      <w:tr w:rsidR="00C26F9A" w:rsidRPr="00647EA2" w:rsidTr="00E8795A">
        <w:trPr>
          <w:trHeight w:val="1749"/>
        </w:trPr>
        <w:tc>
          <w:tcPr>
            <w:cnfStyle w:val="001000000000" w:firstRow="0" w:lastRow="0" w:firstColumn="1" w:lastColumn="0" w:oddVBand="0" w:evenVBand="0" w:oddHBand="0" w:evenHBand="0" w:firstRowFirstColumn="0" w:firstRowLastColumn="0" w:lastRowFirstColumn="0" w:lastRowLastColumn="0"/>
            <w:tcW w:w="4537" w:type="dxa"/>
            <w:gridSpan w:val="2"/>
            <w:tcBorders>
              <w:top w:val="nil"/>
              <w:bottom w:val="single" w:sz="48" w:space="0" w:color="FFFFFF"/>
            </w:tcBorders>
          </w:tcPr>
          <w:p w:rsidR="00C26F9A" w:rsidRPr="00647EA2" w:rsidRDefault="00C26F9A" w:rsidP="00E8795A">
            <w:pPr>
              <w:rPr>
                <w:noProof w:val="0"/>
              </w:rPr>
            </w:pPr>
            <w:r w:rsidRPr="00647EA2">
              <w:rPr>
                <w:noProof w:val="0"/>
              </w:rPr>
              <w:t>Beoordelingscriteria</w:t>
            </w:r>
          </w:p>
          <w:p w:rsidR="00C26F9A" w:rsidRPr="00647EA2" w:rsidRDefault="00C26F9A" w:rsidP="00E8795A">
            <w:pPr>
              <w:rPr>
                <w:noProof w:val="0"/>
              </w:rPr>
            </w:pPr>
          </w:p>
        </w:tc>
        <w:tc>
          <w:tcPr>
            <w:tcW w:w="389" w:type="dxa"/>
            <w:textDirection w:val="btLr"/>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647EA2">
              <w:rPr>
                <w:noProof w:val="0"/>
                <w:color w:val="auto"/>
              </w:rPr>
              <w:t>Portfolio</w:t>
            </w:r>
          </w:p>
        </w:tc>
        <w:tc>
          <w:tcPr>
            <w:tcW w:w="426" w:type="dxa"/>
            <w:textDirection w:val="btLr"/>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color w:val="FF0000"/>
              </w:rPr>
            </w:pPr>
            <w:r w:rsidRPr="00647EA2">
              <w:rPr>
                <w:noProof w:val="0"/>
                <w:color w:val="FF0000"/>
              </w:rPr>
              <w:t>Reflectie</w:t>
            </w:r>
          </w:p>
        </w:tc>
        <w:tc>
          <w:tcPr>
            <w:tcW w:w="426" w:type="dxa"/>
            <w:textDirection w:val="btLr"/>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Voldaan</w:t>
            </w: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Bewijzen (of het weglaten daarvan) waarop score is gebaseerd </w:t>
            </w:r>
          </w:p>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Toelichting</w:t>
            </w:r>
          </w:p>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58"/>
        </w:trPr>
        <w:tc>
          <w:tcPr>
            <w:cnfStyle w:val="001000000000" w:firstRow="0" w:lastRow="0" w:firstColumn="1" w:lastColumn="0" w:oddVBand="0" w:evenVBand="0" w:oddHBand="0" w:evenHBand="0" w:firstRowFirstColumn="0" w:firstRowLastColumn="0" w:lastRowFirstColumn="0" w:lastRowLastColumn="0"/>
            <w:tcW w:w="9610" w:type="dxa"/>
            <w:gridSpan w:val="6"/>
          </w:tcPr>
          <w:p w:rsidR="00C26F9A" w:rsidRPr="00647EA2" w:rsidRDefault="00C26F9A" w:rsidP="00E8795A">
            <w:pPr>
              <w:rPr>
                <w:noProof w:val="0"/>
              </w:rPr>
            </w:pPr>
            <w:r w:rsidRPr="00647EA2">
              <w:rPr>
                <w:noProof w:val="0"/>
              </w:rPr>
              <w:t xml:space="preserve">Werkproces 5.2.1 Formuleert doelen wedstrijd op basis van topsportvisie, -beleid en analyse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6"/>
          </w:tcPr>
          <w:p w:rsidR="00C26F9A" w:rsidRPr="00647EA2" w:rsidRDefault="00C26F9A" w:rsidP="00E8795A">
            <w:pPr>
              <w:rPr>
                <w:noProof w:val="0"/>
              </w:rPr>
            </w:pPr>
            <w:r w:rsidRPr="00647EA2">
              <w:rPr>
                <w:noProof w:val="0"/>
              </w:rPr>
              <w:t>Het resultaat van dit werkproces is:</w:t>
            </w:r>
          </w:p>
          <w:p w:rsidR="00C26F9A" w:rsidRPr="00647EA2" w:rsidRDefault="00C26F9A" w:rsidP="00C26F9A">
            <w:pPr>
              <w:pStyle w:val="Opsomming"/>
              <w:ind w:left="426"/>
              <w:rPr>
                <w:noProof w:val="0"/>
              </w:rPr>
            </w:pPr>
            <w:r w:rsidRPr="00647EA2">
              <w:rPr>
                <w:noProof w:val="0"/>
              </w:rPr>
              <w:t>wedstrijdanalyse.</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47EA2" w:rsidRDefault="00C26F9A" w:rsidP="00E8795A">
            <w:pPr>
              <w:rPr>
                <w:noProof w:val="0"/>
              </w:rPr>
            </w:pPr>
            <w:r w:rsidRPr="00647EA2">
              <w:rPr>
                <w:noProof w:val="0"/>
              </w:rPr>
              <w:t>1</w:t>
            </w:r>
          </w:p>
        </w:tc>
        <w:tc>
          <w:tcPr>
            <w:tcW w:w="391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Handelt op basis van een visie op coachen van </w:t>
            </w:r>
            <w:r w:rsidRPr="00647EA2">
              <w:rPr>
                <w:noProof w:val="0"/>
                <w:color w:val="FF0000"/>
              </w:rPr>
              <w:t>sporters</w:t>
            </w:r>
            <w:r w:rsidRPr="00647EA2">
              <w:rPr>
                <w:noProof w:val="0"/>
              </w:rPr>
              <w:t xml:space="preserve"> in de internationale topsport</w:t>
            </w:r>
          </w:p>
        </w:tc>
        <w:tc>
          <w:tcPr>
            <w:tcW w:w="389"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47EA2" w:rsidRDefault="00C26F9A" w:rsidP="00E8795A">
            <w:pPr>
              <w:rPr>
                <w:noProof w:val="0"/>
              </w:rPr>
            </w:pPr>
            <w:r w:rsidRPr="00647EA2">
              <w:rPr>
                <w:noProof w:val="0"/>
              </w:rPr>
              <w:t>2</w:t>
            </w:r>
          </w:p>
        </w:tc>
        <w:tc>
          <w:tcPr>
            <w:tcW w:w="391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Brengt het krachtenveld en de actoren rondom een wedstrijd in beeld</w:t>
            </w:r>
          </w:p>
        </w:tc>
        <w:tc>
          <w:tcPr>
            <w:tcW w:w="389"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47EA2" w:rsidRDefault="00C26F9A" w:rsidP="00E8795A">
            <w:pPr>
              <w:rPr>
                <w:noProof w:val="0"/>
              </w:rPr>
            </w:pPr>
            <w:r w:rsidRPr="00647EA2">
              <w:rPr>
                <w:noProof w:val="0"/>
              </w:rPr>
              <w:t>3</w:t>
            </w:r>
          </w:p>
        </w:tc>
        <w:tc>
          <w:tcPr>
            <w:tcW w:w="391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Analyseert tegenstanders</w:t>
            </w:r>
          </w:p>
        </w:tc>
        <w:tc>
          <w:tcPr>
            <w:tcW w:w="389"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47EA2" w:rsidRDefault="00C26F9A" w:rsidP="00E8795A">
            <w:pPr>
              <w:rPr>
                <w:noProof w:val="0"/>
              </w:rPr>
            </w:pPr>
            <w:r w:rsidRPr="00647EA2">
              <w:rPr>
                <w:noProof w:val="0"/>
              </w:rPr>
              <w:t>4</w:t>
            </w:r>
          </w:p>
        </w:tc>
        <w:tc>
          <w:tcPr>
            <w:tcW w:w="391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Bepaalt strategie samen met sporter/team</w:t>
            </w:r>
          </w:p>
        </w:tc>
        <w:tc>
          <w:tcPr>
            <w:tcW w:w="389"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47EA2" w:rsidRDefault="00C26F9A" w:rsidP="00E8795A">
            <w:pPr>
              <w:rPr>
                <w:noProof w:val="0"/>
              </w:rPr>
            </w:pPr>
            <w:r w:rsidRPr="00647EA2">
              <w:rPr>
                <w:noProof w:val="0"/>
              </w:rPr>
              <w:t>5</w:t>
            </w:r>
          </w:p>
        </w:tc>
        <w:tc>
          <w:tcPr>
            <w:tcW w:w="391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Stelt wedstrijddoelen samen met sporter/team vast</w:t>
            </w:r>
          </w:p>
        </w:tc>
        <w:tc>
          <w:tcPr>
            <w:tcW w:w="389"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6"/>
          </w:tcPr>
          <w:p w:rsidR="00C26F9A" w:rsidRPr="00647EA2" w:rsidRDefault="00C26F9A" w:rsidP="00E8795A">
            <w:pPr>
              <w:rPr>
                <w:noProof w:val="0"/>
              </w:rPr>
            </w:pPr>
            <w:r w:rsidRPr="00647EA2">
              <w:rPr>
                <w:noProof w:val="0"/>
              </w:rPr>
              <w:t xml:space="preserve">Werkproces 5.2.3 Evalueert wedstrijden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6"/>
          </w:tcPr>
          <w:p w:rsidR="00C26F9A" w:rsidRPr="00647EA2" w:rsidRDefault="00C26F9A" w:rsidP="00E8795A">
            <w:pPr>
              <w:rPr>
                <w:noProof w:val="0"/>
              </w:rPr>
            </w:pPr>
            <w:r w:rsidRPr="00647EA2">
              <w:rPr>
                <w:noProof w:val="0"/>
              </w:rPr>
              <w:t>Het resultaat van dit werkproces is:</w:t>
            </w:r>
          </w:p>
          <w:p w:rsidR="00C26F9A" w:rsidRPr="00647EA2" w:rsidRDefault="00C26F9A" w:rsidP="00C26F9A">
            <w:pPr>
              <w:pStyle w:val="Opsomming"/>
              <w:ind w:left="426"/>
              <w:rPr>
                <w:noProof w:val="0"/>
              </w:rPr>
            </w:pPr>
            <w:r w:rsidRPr="00647EA2">
              <w:rPr>
                <w:noProof w:val="0"/>
              </w:rPr>
              <w:t xml:space="preserve">evaluatie geeft concreet beeld van de wedstrijden en eventuele verbeterpunten.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47EA2" w:rsidRDefault="00C26F9A" w:rsidP="00E8795A">
            <w:pPr>
              <w:rPr>
                <w:noProof w:val="0"/>
              </w:rPr>
            </w:pPr>
            <w:r w:rsidRPr="00647EA2">
              <w:rPr>
                <w:noProof w:val="0"/>
              </w:rPr>
              <w:t>6</w:t>
            </w:r>
          </w:p>
        </w:tc>
        <w:tc>
          <w:tcPr>
            <w:tcW w:w="391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R</w:t>
            </w:r>
            <w:r w:rsidRPr="00647EA2">
              <w:rPr>
                <w:noProof w:val="0"/>
              </w:rPr>
              <w:t>egelt de registratie van wedstrijd en evaluatiegegevens</w:t>
            </w:r>
          </w:p>
        </w:tc>
        <w:tc>
          <w:tcPr>
            <w:tcW w:w="389"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47EA2" w:rsidRDefault="00C26F9A" w:rsidP="00E8795A">
            <w:pPr>
              <w:rPr>
                <w:noProof w:val="0"/>
              </w:rPr>
            </w:pPr>
            <w:r w:rsidRPr="00647EA2">
              <w:rPr>
                <w:noProof w:val="0"/>
              </w:rPr>
              <w:t>7</w:t>
            </w:r>
          </w:p>
        </w:tc>
        <w:tc>
          <w:tcPr>
            <w:tcW w:w="391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Vertaalt conclusies uit wedstrijdevaluaties naar programmering en begeleiding</w:t>
            </w:r>
          </w:p>
        </w:tc>
        <w:tc>
          <w:tcPr>
            <w:tcW w:w="389"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47EA2" w:rsidRDefault="00C26F9A" w:rsidP="00E8795A">
            <w:pPr>
              <w:rPr>
                <w:noProof w:val="0"/>
              </w:rPr>
            </w:pPr>
            <w:r w:rsidRPr="00647EA2">
              <w:rPr>
                <w:noProof w:val="0"/>
              </w:rPr>
              <w:t>8</w:t>
            </w:r>
          </w:p>
        </w:tc>
        <w:tc>
          <w:tcPr>
            <w:tcW w:w="391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Reflecteert op het eigen handelen</w:t>
            </w:r>
          </w:p>
        </w:tc>
        <w:tc>
          <w:tcPr>
            <w:tcW w:w="389"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47EA2" w:rsidRDefault="00C26F9A" w:rsidP="00E8795A">
            <w:pPr>
              <w:rPr>
                <w:noProof w:val="0"/>
              </w:rPr>
            </w:pPr>
            <w:r w:rsidRPr="00647EA2">
              <w:rPr>
                <w:noProof w:val="0"/>
              </w:rPr>
              <w:t>9</w:t>
            </w:r>
          </w:p>
        </w:tc>
        <w:tc>
          <w:tcPr>
            <w:tcW w:w="391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Vraagt feedback</w:t>
            </w:r>
          </w:p>
        </w:tc>
        <w:tc>
          <w:tcPr>
            <w:tcW w:w="389"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47EA2" w:rsidRDefault="00C26F9A" w:rsidP="00E8795A">
            <w:pPr>
              <w:rPr>
                <w:noProof w:val="0"/>
              </w:rPr>
            </w:pPr>
            <w:r w:rsidRPr="00647EA2">
              <w:rPr>
                <w:noProof w:val="0"/>
              </w:rPr>
              <w:t>10</w:t>
            </w:r>
          </w:p>
        </w:tc>
        <w:tc>
          <w:tcPr>
            <w:tcW w:w="391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Verwoordt eigen leerbehoeften</w:t>
            </w:r>
          </w:p>
        </w:tc>
        <w:tc>
          <w:tcPr>
            <w:tcW w:w="389"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47EA2" w:rsidRDefault="00C26F9A" w:rsidP="00E8795A">
            <w:pPr>
              <w:rPr>
                <w:noProof w:val="0"/>
              </w:rPr>
            </w:pPr>
            <w:r w:rsidRPr="00647EA2">
              <w:rPr>
                <w:noProof w:val="0"/>
              </w:rPr>
              <w:t>11</w:t>
            </w:r>
          </w:p>
        </w:tc>
        <w:tc>
          <w:tcPr>
            <w:tcW w:w="391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 xml:space="preserve">Raadpleegt kennisbronnen/deskundigen </w:t>
            </w:r>
          </w:p>
        </w:tc>
        <w:tc>
          <w:tcPr>
            <w:tcW w:w="389"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47EA2" w:rsidRDefault="00C26F9A" w:rsidP="00E8795A">
            <w:pPr>
              <w:rPr>
                <w:noProof w:val="0"/>
              </w:rPr>
            </w:pPr>
            <w:r w:rsidRPr="00647EA2">
              <w:rPr>
                <w:noProof w:val="0"/>
              </w:rPr>
              <w:t>12</w:t>
            </w:r>
          </w:p>
        </w:tc>
        <w:tc>
          <w:tcPr>
            <w:tcW w:w="391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Legt leermomenten vast</w:t>
            </w:r>
          </w:p>
        </w:tc>
        <w:tc>
          <w:tcPr>
            <w:tcW w:w="389"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6"/>
          </w:tcPr>
          <w:p w:rsidR="00C26F9A" w:rsidRPr="00647EA2" w:rsidRDefault="00C26F9A" w:rsidP="00E8795A">
            <w:pPr>
              <w:rPr>
                <w:noProof w:val="0"/>
              </w:rPr>
            </w:pPr>
            <w:r w:rsidRPr="00647EA2">
              <w:rPr>
                <w:noProof w:val="0"/>
              </w:rPr>
              <w:t xml:space="preserve">Werkproces 5.2.4 Onderhoudt contacten met derden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6"/>
          </w:tcPr>
          <w:p w:rsidR="00C26F9A" w:rsidRPr="00647EA2" w:rsidRDefault="00C26F9A" w:rsidP="00E8795A">
            <w:pPr>
              <w:rPr>
                <w:noProof w:val="0"/>
              </w:rPr>
            </w:pPr>
            <w:r w:rsidRPr="00647EA2">
              <w:rPr>
                <w:noProof w:val="0"/>
              </w:rPr>
              <w:lastRenderedPageBreak/>
              <w:t>Het resultaat van dit werkproces is:</w:t>
            </w:r>
          </w:p>
          <w:p w:rsidR="00C26F9A" w:rsidRPr="00647EA2" w:rsidRDefault="00C26F9A" w:rsidP="00C26F9A">
            <w:pPr>
              <w:pStyle w:val="Opsomming"/>
              <w:ind w:left="426"/>
              <w:rPr>
                <w:noProof w:val="0"/>
              </w:rPr>
            </w:pPr>
            <w:r w:rsidRPr="00647EA2">
              <w:rPr>
                <w:noProof w:val="0"/>
              </w:rPr>
              <w:t>actuele contacten.</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47EA2" w:rsidRDefault="00C26F9A" w:rsidP="00E8795A">
            <w:pPr>
              <w:rPr>
                <w:noProof w:val="0"/>
              </w:rPr>
            </w:pPr>
            <w:r w:rsidRPr="00647EA2">
              <w:rPr>
                <w:noProof w:val="0"/>
              </w:rPr>
              <w:t>13</w:t>
            </w:r>
          </w:p>
        </w:tc>
        <w:tc>
          <w:tcPr>
            <w:tcW w:w="391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Onderhoudt contacten met de media, sponsors, bestuur en officials</w:t>
            </w:r>
          </w:p>
        </w:tc>
        <w:tc>
          <w:tcPr>
            <w:tcW w:w="389"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622" w:type="dxa"/>
          </w:tcPr>
          <w:p w:rsidR="00C26F9A" w:rsidRPr="00647EA2" w:rsidRDefault="00C26F9A" w:rsidP="00E8795A">
            <w:pPr>
              <w:rPr>
                <w:noProof w:val="0"/>
              </w:rPr>
            </w:pPr>
            <w:r w:rsidRPr="00647EA2">
              <w:rPr>
                <w:noProof w:val="0"/>
              </w:rPr>
              <w:t>14</w:t>
            </w:r>
          </w:p>
        </w:tc>
        <w:tc>
          <w:tcPr>
            <w:tcW w:w="391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647EA2">
              <w:rPr>
                <w:rFonts w:eastAsia="Calibri" w:cs="Arial"/>
                <w:noProof w:val="0"/>
                <w:szCs w:val="20"/>
              </w:rPr>
              <w:t>Gaat vertrouwelijk om met persoonlijke informatie</w:t>
            </w:r>
          </w:p>
        </w:tc>
        <w:tc>
          <w:tcPr>
            <w:tcW w:w="389"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454"/>
        </w:trPr>
        <w:tc>
          <w:tcPr>
            <w:cnfStyle w:val="001000000000" w:firstRow="0" w:lastRow="0" w:firstColumn="1" w:lastColumn="0" w:oddVBand="0" w:evenVBand="0" w:oddHBand="0" w:evenHBand="0" w:firstRowFirstColumn="0" w:firstRowLastColumn="0" w:lastRowFirstColumn="0" w:lastRowLastColumn="0"/>
            <w:tcW w:w="4537" w:type="dxa"/>
            <w:gridSpan w:val="2"/>
          </w:tcPr>
          <w:p w:rsidR="00C26F9A" w:rsidRPr="00647EA2" w:rsidRDefault="00C26F9A" w:rsidP="00E8795A">
            <w:pPr>
              <w:rPr>
                <w:noProof w:val="0"/>
              </w:rPr>
            </w:pPr>
            <w:r w:rsidRPr="00647EA2">
              <w:rPr>
                <w:noProof w:val="0"/>
              </w:rPr>
              <w:t>Resultaat van de portfoliobeoordeling</w:t>
            </w:r>
          </w:p>
        </w:tc>
        <w:tc>
          <w:tcPr>
            <w:tcW w:w="1241" w:type="dxa"/>
            <w:gridSpan w:val="3"/>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vMerge w:val="restart"/>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Toelichting</w:t>
            </w:r>
          </w:p>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34"/>
        </w:trPr>
        <w:tc>
          <w:tcPr>
            <w:cnfStyle w:val="001000000000" w:firstRow="0" w:lastRow="0" w:firstColumn="1" w:lastColumn="0" w:oddVBand="0" w:evenVBand="0" w:oddHBand="0" w:evenHBand="0" w:firstRowFirstColumn="0" w:firstRowLastColumn="0" w:lastRowFirstColumn="0" w:lastRowLastColumn="0"/>
            <w:tcW w:w="5778" w:type="dxa"/>
            <w:gridSpan w:val="5"/>
          </w:tcPr>
          <w:p w:rsidR="00C26F9A" w:rsidRPr="00647EA2" w:rsidRDefault="00C26F9A" w:rsidP="00E8795A">
            <w:pPr>
              <w:rPr>
                <w:noProof w:val="0"/>
              </w:rPr>
            </w:pPr>
            <w:r w:rsidRPr="00647EA2">
              <w:rPr>
                <w:noProof w:val="0"/>
              </w:rPr>
              <w:t>Handtekening PVB-beoordelaar:</w:t>
            </w:r>
          </w:p>
          <w:p w:rsidR="00C26F9A" w:rsidRPr="00647EA2" w:rsidRDefault="00C26F9A" w:rsidP="00E8795A">
            <w:pPr>
              <w:rPr>
                <w:noProof w:val="0"/>
              </w:rPr>
            </w:pPr>
          </w:p>
          <w:p w:rsidR="00C26F9A" w:rsidRPr="00647EA2" w:rsidRDefault="00C26F9A" w:rsidP="00E8795A">
            <w:pPr>
              <w:rPr>
                <w:noProof w:val="0"/>
              </w:rPr>
            </w:pPr>
          </w:p>
          <w:p w:rsidR="00C26F9A" w:rsidRPr="00647EA2" w:rsidRDefault="00C26F9A" w:rsidP="00E8795A">
            <w:pPr>
              <w:rPr>
                <w:noProof w:val="0"/>
              </w:rPr>
            </w:pPr>
          </w:p>
        </w:tc>
        <w:tc>
          <w:tcPr>
            <w:tcW w:w="3832" w:type="dxa"/>
            <w:vMerge/>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5778" w:type="dxa"/>
            <w:gridSpan w:val="5"/>
          </w:tcPr>
          <w:p w:rsidR="00C26F9A" w:rsidRPr="00647EA2" w:rsidRDefault="00C26F9A" w:rsidP="00E8795A">
            <w:pPr>
              <w:pStyle w:val="Rodetekst"/>
              <w:rPr>
                <w:noProof w:val="0"/>
              </w:rPr>
            </w:pPr>
            <w:r w:rsidRPr="00647EA2">
              <w:rPr>
                <w:noProof w:val="0"/>
              </w:rPr>
              <w:t>Akkoord toetsingscommissie</w:t>
            </w: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647EA2" w:rsidRDefault="00C26F9A" w:rsidP="00C26F9A">
      <w:pPr>
        <w:pStyle w:val="Standaard1"/>
      </w:pPr>
    </w:p>
    <w:p w:rsidR="00C26F9A" w:rsidRPr="00647EA2" w:rsidRDefault="00C26F9A" w:rsidP="00C26F9A">
      <w:pPr>
        <w:spacing w:after="200"/>
        <w:rPr>
          <w:noProof w:val="0"/>
        </w:rPr>
      </w:pPr>
      <w:r w:rsidRPr="00647EA2">
        <w:rPr>
          <w:noProof w:val="0"/>
        </w:rPr>
        <w:br w:type="page"/>
      </w:r>
    </w:p>
    <w:p w:rsidR="00C26F9A" w:rsidRPr="00647EA2" w:rsidRDefault="00C26F9A" w:rsidP="00C26F9A">
      <w:pPr>
        <w:pStyle w:val="Kop2"/>
        <w:ind w:left="567" w:hanging="567"/>
        <w:rPr>
          <w:i/>
          <w:noProof w:val="0"/>
        </w:rPr>
      </w:pPr>
      <w:bookmarkStart w:id="712" w:name="_Toc342403633"/>
      <w:bookmarkStart w:id="713" w:name="_Toc342425942"/>
      <w:bookmarkStart w:id="714" w:name="_Toc342840294"/>
      <w:bookmarkStart w:id="715" w:name="_Toc344645071"/>
      <w:bookmarkStart w:id="716" w:name="_Toc350414021"/>
      <w:r w:rsidRPr="00647EA2">
        <w:rPr>
          <w:noProof w:val="0"/>
        </w:rPr>
        <w:lastRenderedPageBreak/>
        <w:t xml:space="preserve">Protocol PVB 5.2 Coachen bij wedstrijden – </w:t>
      </w:r>
      <w:r w:rsidRPr="00647EA2">
        <w:rPr>
          <w:i/>
          <w:noProof w:val="0"/>
        </w:rPr>
        <w:t>praktijkbeoordeling</w:t>
      </w:r>
      <w:bookmarkEnd w:id="712"/>
      <w:bookmarkEnd w:id="713"/>
      <w:bookmarkEnd w:id="714"/>
      <w:bookmarkEnd w:id="715"/>
      <w:bookmarkEnd w:id="716"/>
    </w:p>
    <w:p w:rsidR="00C26F9A" w:rsidRPr="00647EA2" w:rsidRDefault="00C26F9A" w:rsidP="00C26F9A">
      <w:pPr>
        <w:rPr>
          <w:noProof w:val="0"/>
        </w:rPr>
      </w:pPr>
    </w:p>
    <w:tbl>
      <w:tblPr>
        <w:tblStyle w:val="NOCNSF"/>
        <w:tblW w:w="9648" w:type="dxa"/>
        <w:tblLayout w:type="fixed"/>
        <w:tblLook w:val="0480" w:firstRow="0" w:lastRow="0" w:firstColumn="1" w:lastColumn="0" w:noHBand="0" w:noVBand="1"/>
      </w:tblPr>
      <w:tblGrid>
        <w:gridCol w:w="4962"/>
        <w:gridCol w:w="4686"/>
      </w:tblGrid>
      <w:tr w:rsidR="00C26F9A" w:rsidRPr="00647EA2" w:rsidTr="00E8795A">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rsidR="00C26F9A" w:rsidRPr="00647EA2" w:rsidRDefault="00C26F9A" w:rsidP="00E8795A">
            <w:pPr>
              <w:rPr>
                <w:noProof w:val="0"/>
              </w:rPr>
            </w:pPr>
            <w:r w:rsidRPr="00647EA2">
              <w:rPr>
                <w:noProof w:val="0"/>
              </w:rPr>
              <w:t>Naam kandidaat:</w:t>
            </w:r>
          </w:p>
        </w:tc>
        <w:tc>
          <w:tcPr>
            <w:tcW w:w="468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Datum:</w:t>
            </w:r>
          </w:p>
        </w:tc>
      </w:tr>
      <w:tr w:rsidR="00C26F9A" w:rsidRPr="00647EA2" w:rsidTr="00E8795A">
        <w:trPr>
          <w:trHeight w:val="438"/>
        </w:trPr>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rsidR="00C26F9A" w:rsidRPr="00647EA2" w:rsidRDefault="00C26F9A" w:rsidP="00E8795A">
            <w:pPr>
              <w:rPr>
                <w:noProof w:val="0"/>
              </w:rPr>
            </w:pPr>
          </w:p>
        </w:tc>
        <w:tc>
          <w:tcPr>
            <w:tcW w:w="468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PVB-beoordelaar:</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47EA2" w:rsidRDefault="00C26F9A" w:rsidP="00E8795A">
            <w:pPr>
              <w:rPr>
                <w:noProof w:val="0"/>
              </w:rPr>
            </w:pPr>
            <w:r w:rsidRPr="00647EA2">
              <w:rPr>
                <w:noProof w:val="0"/>
              </w:rPr>
              <w:t>Voldaan aan de afnamecondities, locatie en voorbereiding kandidaat: ja / nee*</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47EA2" w:rsidRDefault="00C26F9A" w:rsidP="00E8795A">
            <w:pPr>
              <w:rPr>
                <w:noProof w:val="0"/>
              </w:rPr>
            </w:pPr>
            <w:r w:rsidRPr="00647EA2">
              <w:rPr>
                <w:noProof w:val="0"/>
              </w:rPr>
              <w:t>*Bij nee gaat de PVB niet door. De PVB-beoordelaar motiveert dit bij de toelichting.</w:t>
            </w:r>
          </w:p>
        </w:tc>
      </w:tr>
      <w:tr w:rsidR="00C26F9A" w:rsidRPr="00647EA2"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47EA2" w:rsidRDefault="00C26F9A" w:rsidP="00E8795A">
            <w:pPr>
              <w:rPr>
                <w:noProof w:val="0"/>
              </w:rPr>
            </w:pPr>
            <w:r w:rsidRPr="00647EA2">
              <w:rPr>
                <w:noProof w:val="0"/>
              </w:rPr>
              <w:t>Toelichting</w:t>
            </w:r>
          </w:p>
        </w:tc>
      </w:tr>
    </w:tbl>
    <w:p w:rsidR="00C26F9A" w:rsidRPr="00647EA2" w:rsidRDefault="00C26F9A" w:rsidP="00C26F9A">
      <w:pPr>
        <w:pStyle w:val="Standaard1"/>
      </w:pPr>
    </w:p>
    <w:tbl>
      <w:tblPr>
        <w:tblStyle w:val="NOCNSF"/>
        <w:tblW w:w="9610" w:type="dxa"/>
        <w:tblLayout w:type="fixed"/>
        <w:tblLook w:val="0480" w:firstRow="0" w:lastRow="0" w:firstColumn="1" w:lastColumn="0" w:noHBand="0" w:noVBand="1"/>
      </w:tblPr>
      <w:tblGrid>
        <w:gridCol w:w="496"/>
        <w:gridCol w:w="4040"/>
        <w:gridCol w:w="392"/>
        <w:gridCol w:w="425"/>
        <w:gridCol w:w="425"/>
        <w:gridCol w:w="426"/>
        <w:gridCol w:w="3406"/>
      </w:tblGrid>
      <w:tr w:rsidR="00C26F9A" w:rsidRPr="00647EA2" w:rsidTr="00E8795A">
        <w:trPr>
          <w:trHeight w:val="1344"/>
        </w:trPr>
        <w:tc>
          <w:tcPr>
            <w:cnfStyle w:val="001000000000" w:firstRow="0" w:lastRow="0" w:firstColumn="1" w:lastColumn="0" w:oddVBand="0" w:evenVBand="0" w:oddHBand="0" w:evenHBand="0" w:firstRowFirstColumn="0" w:firstRowLastColumn="0" w:lastRowFirstColumn="0" w:lastRowLastColumn="0"/>
            <w:tcW w:w="4536" w:type="dxa"/>
            <w:gridSpan w:val="2"/>
            <w:tcBorders>
              <w:top w:val="nil"/>
              <w:bottom w:val="single" w:sz="48" w:space="0" w:color="FFFFFF"/>
            </w:tcBorders>
          </w:tcPr>
          <w:p w:rsidR="00C26F9A" w:rsidRPr="00647EA2" w:rsidRDefault="00C26F9A" w:rsidP="00E8795A">
            <w:pPr>
              <w:rPr>
                <w:noProof w:val="0"/>
              </w:rPr>
            </w:pPr>
            <w:r w:rsidRPr="00647EA2">
              <w:rPr>
                <w:noProof w:val="0"/>
              </w:rPr>
              <w:t>Beoordelingscriteria</w:t>
            </w:r>
          </w:p>
        </w:tc>
        <w:tc>
          <w:tcPr>
            <w:tcW w:w="392" w:type="dxa"/>
            <w:textDirection w:val="btLr"/>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647EA2">
              <w:rPr>
                <w:noProof w:val="0"/>
                <w:color w:val="auto"/>
              </w:rPr>
              <w:t>Planning</w:t>
            </w:r>
          </w:p>
        </w:tc>
        <w:tc>
          <w:tcPr>
            <w:tcW w:w="425" w:type="dxa"/>
            <w:textDirection w:val="btLr"/>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Praktijk </w:t>
            </w:r>
          </w:p>
        </w:tc>
        <w:tc>
          <w:tcPr>
            <w:tcW w:w="425" w:type="dxa"/>
            <w:textDirection w:val="btLr"/>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Reflectie</w:t>
            </w:r>
          </w:p>
        </w:tc>
        <w:tc>
          <w:tcPr>
            <w:tcW w:w="426" w:type="dxa"/>
            <w:textDirection w:val="btLr"/>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Voldaan</w:t>
            </w:r>
          </w:p>
        </w:tc>
        <w:tc>
          <w:tcPr>
            <w:tcW w:w="340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Waargenomen gedrag en/of uitspraken (of nalaten daarvan) waarop score is gebaseerd</w:t>
            </w:r>
          </w:p>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color w:val="FF0000"/>
              </w:rPr>
              <w:t>Toelichting</w:t>
            </w:r>
          </w:p>
        </w:tc>
      </w:tr>
      <w:tr w:rsidR="00C26F9A" w:rsidRPr="00647EA2" w:rsidTr="00E8795A">
        <w:trPr>
          <w:trHeight w:val="258"/>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47EA2" w:rsidRDefault="00C26F9A" w:rsidP="00E8795A">
            <w:pPr>
              <w:rPr>
                <w:noProof w:val="0"/>
              </w:rPr>
            </w:pPr>
            <w:r w:rsidRPr="00647EA2">
              <w:rPr>
                <w:noProof w:val="0"/>
              </w:rPr>
              <w:t>Werkproces 5.2.1 Formuleert doelen wedstrijd op basis van topspor</w:t>
            </w:r>
            <w:r>
              <w:rPr>
                <w:noProof w:val="0"/>
              </w:rPr>
              <w:t>t</w:t>
            </w:r>
            <w:r w:rsidRPr="00647EA2">
              <w:rPr>
                <w:noProof w:val="0"/>
              </w:rPr>
              <w:t xml:space="preserve">visie, -beleid en analyse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47EA2" w:rsidRDefault="00C26F9A" w:rsidP="00E8795A">
            <w:pPr>
              <w:rPr>
                <w:noProof w:val="0"/>
              </w:rPr>
            </w:pPr>
            <w:r w:rsidRPr="00647EA2">
              <w:rPr>
                <w:noProof w:val="0"/>
              </w:rPr>
              <w:t>Het resultaat van dit werkproces is:</w:t>
            </w:r>
          </w:p>
          <w:p w:rsidR="00C26F9A" w:rsidRPr="00647EA2" w:rsidRDefault="00C26F9A" w:rsidP="00C26F9A">
            <w:pPr>
              <w:pStyle w:val="Opsomming"/>
              <w:ind w:left="426"/>
              <w:rPr>
                <w:noProof w:val="0"/>
              </w:rPr>
            </w:pPr>
            <w:r w:rsidRPr="00647EA2">
              <w:rPr>
                <w:noProof w:val="0"/>
              </w:rPr>
              <w:t>wedstrijdanalyse.</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Handelt op basis van een visie op coachen van </w:t>
            </w:r>
            <w:r w:rsidRPr="00647EA2">
              <w:rPr>
                <w:noProof w:val="0"/>
                <w:color w:val="FF0000"/>
              </w:rPr>
              <w:t>sporters</w:t>
            </w:r>
            <w:r w:rsidRPr="00647EA2">
              <w:rPr>
                <w:noProof w:val="0"/>
              </w:rPr>
              <w:t xml:space="preserve"> in de internationale topsport</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47EA2" w:rsidRDefault="00C26F9A" w:rsidP="00E8795A">
            <w:pPr>
              <w:rPr>
                <w:noProof w:val="0"/>
              </w:rPr>
            </w:pPr>
            <w:r w:rsidRPr="00647EA2">
              <w:rPr>
                <w:noProof w:val="0"/>
              </w:rPr>
              <w:t>Werkproces 5.2.2 Beïnvloedt sporters en begeleiders in relatie tot wedstrijd</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47EA2" w:rsidRDefault="00C26F9A" w:rsidP="00E8795A">
            <w:pPr>
              <w:rPr>
                <w:noProof w:val="0"/>
              </w:rPr>
            </w:pPr>
            <w:r w:rsidRPr="00647EA2">
              <w:rPr>
                <w:noProof w:val="0"/>
              </w:rPr>
              <w:t>De resultaten van dit werkproces zijn:</w:t>
            </w:r>
          </w:p>
          <w:p w:rsidR="00C26F9A" w:rsidRPr="00647EA2" w:rsidRDefault="00C26F9A" w:rsidP="00C26F9A">
            <w:pPr>
              <w:pStyle w:val="Opsomming"/>
              <w:ind w:left="426"/>
              <w:rPr>
                <w:noProof w:val="0"/>
              </w:rPr>
            </w:pPr>
            <w:r w:rsidRPr="00647EA2">
              <w:rPr>
                <w:noProof w:val="0"/>
              </w:rPr>
              <w:t xml:space="preserve">topsporters zijn gefocust op de wedstrijd; </w:t>
            </w:r>
          </w:p>
          <w:p w:rsidR="00C26F9A" w:rsidRPr="00647EA2" w:rsidRDefault="00C26F9A" w:rsidP="00C26F9A">
            <w:pPr>
              <w:pStyle w:val="Opsomming"/>
              <w:ind w:left="426"/>
              <w:rPr>
                <w:noProof w:val="0"/>
              </w:rPr>
            </w:pPr>
            <w:r w:rsidRPr="00647EA2">
              <w:rPr>
                <w:noProof w:val="0"/>
              </w:rPr>
              <w:t>topsporters zijn actief betrokken bij de voorbereiding en de evaluatie;</w:t>
            </w:r>
          </w:p>
          <w:p w:rsidR="00C26F9A" w:rsidRPr="00647EA2" w:rsidRDefault="00C26F9A" w:rsidP="00C26F9A">
            <w:pPr>
              <w:pStyle w:val="Opsomming"/>
              <w:ind w:left="426"/>
              <w:rPr>
                <w:noProof w:val="0"/>
              </w:rPr>
            </w:pPr>
            <w:r w:rsidRPr="00647EA2">
              <w:rPr>
                <w:noProof w:val="0"/>
              </w:rPr>
              <w:t>wedstrijdresultaat is conform vooraf gestelde doelen.</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2</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Houdt voor- en nabesprekingen</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3</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Intervenieert tijdens wedstrijd op juiste manier en moment</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4</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Organiseert en bewaakt de gang van zaken op de wedstrijddag</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5</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Past alle ter zake doende reglementen toe</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6</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Geeft leiding aan het begeleidingsteam tijdens de wedstrijd</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7</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szCs w:val="20"/>
              </w:rPr>
              <w:t>Vertoont voorbeeldgedrag op en rond de sportlocatie</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8</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647EA2">
              <w:rPr>
                <w:rFonts w:eastAsia="Calibri" w:cs="Arial"/>
                <w:noProof w:val="0"/>
                <w:szCs w:val="20"/>
              </w:rPr>
              <w:t>Gaat sportief en respectvol om met alle betrokkenen</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9</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647EA2">
              <w:rPr>
                <w:rFonts w:eastAsia="Calibri" w:cs="Arial"/>
                <w:noProof w:val="0"/>
                <w:szCs w:val="20"/>
              </w:rPr>
              <w:t>Komt afspraken na</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47EA2" w:rsidRDefault="00C26F9A" w:rsidP="00E8795A">
            <w:pPr>
              <w:rPr>
                <w:noProof w:val="0"/>
              </w:rPr>
            </w:pPr>
            <w:r w:rsidRPr="00647EA2">
              <w:rPr>
                <w:noProof w:val="0"/>
              </w:rPr>
              <w:t>Werkproces 5.2.3 Evalueert wedstrijden</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47EA2" w:rsidRDefault="00C26F9A" w:rsidP="00E8795A">
            <w:pPr>
              <w:rPr>
                <w:noProof w:val="0"/>
              </w:rPr>
            </w:pPr>
            <w:r w:rsidRPr="00647EA2">
              <w:rPr>
                <w:noProof w:val="0"/>
              </w:rPr>
              <w:t>Het resultaat van dit werkproces is:</w:t>
            </w:r>
          </w:p>
          <w:p w:rsidR="00C26F9A" w:rsidRPr="00647EA2" w:rsidRDefault="00C26F9A" w:rsidP="00C26F9A">
            <w:pPr>
              <w:pStyle w:val="Opsomming"/>
              <w:ind w:left="426"/>
              <w:rPr>
                <w:noProof w:val="0"/>
              </w:rPr>
            </w:pPr>
            <w:r w:rsidRPr="00647EA2">
              <w:rPr>
                <w:noProof w:val="0"/>
              </w:rPr>
              <w:t>evaluatie geeft concreet beeld van de wedstrijden en eventuele verbeterpunten.</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10</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R</w:t>
            </w:r>
            <w:r w:rsidRPr="00647EA2">
              <w:rPr>
                <w:noProof w:val="0"/>
              </w:rPr>
              <w:t>egelt de registratie van wedstrijd en evaluatiegegevens</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11</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Vertaalt conclusies uit wedstrijdevaluaties naar programmering en begeleiding</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12</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Reflecteert op het eigen handelen</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47EA2" w:rsidRDefault="00C26F9A" w:rsidP="00E8795A">
            <w:pPr>
              <w:rPr>
                <w:noProof w:val="0"/>
              </w:rPr>
            </w:pPr>
            <w:r w:rsidRPr="00647EA2">
              <w:rPr>
                <w:noProof w:val="0"/>
              </w:rPr>
              <w:lastRenderedPageBreak/>
              <w:t xml:space="preserve">Werkproces 5.2.4 Onderhoudt contacten met derden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47EA2" w:rsidRDefault="00C26F9A" w:rsidP="00E8795A">
            <w:pPr>
              <w:rPr>
                <w:noProof w:val="0"/>
              </w:rPr>
            </w:pPr>
            <w:r w:rsidRPr="00647EA2">
              <w:rPr>
                <w:noProof w:val="0"/>
              </w:rPr>
              <w:t>Het resultaat van dit werkproces is:</w:t>
            </w:r>
          </w:p>
          <w:p w:rsidR="00C26F9A" w:rsidRPr="00647EA2" w:rsidRDefault="00C26F9A" w:rsidP="00C26F9A">
            <w:pPr>
              <w:pStyle w:val="Opsomming"/>
              <w:ind w:left="426"/>
              <w:rPr>
                <w:noProof w:val="0"/>
              </w:rPr>
            </w:pPr>
            <w:r w:rsidRPr="00647EA2">
              <w:rPr>
                <w:noProof w:val="0"/>
              </w:rPr>
              <w:t xml:space="preserve">actuele contacten.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13</w:t>
            </w:r>
          </w:p>
        </w:tc>
        <w:tc>
          <w:tcPr>
            <w:tcW w:w="4040"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647EA2">
              <w:rPr>
                <w:rFonts w:eastAsia="Calibri" w:cs="Arial"/>
                <w:noProof w:val="0"/>
                <w:szCs w:val="20"/>
              </w:rPr>
              <w:t>Houdt zich aan de beroepscode</w:t>
            </w:r>
          </w:p>
        </w:tc>
        <w:tc>
          <w:tcPr>
            <w:tcW w:w="392"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93"/>
        </w:trPr>
        <w:tc>
          <w:tcPr>
            <w:cnfStyle w:val="001000000000" w:firstRow="0" w:lastRow="0" w:firstColumn="1" w:lastColumn="0" w:oddVBand="0" w:evenVBand="0" w:oddHBand="0" w:evenHBand="0" w:firstRowFirstColumn="0" w:firstRowLastColumn="0" w:lastRowFirstColumn="0" w:lastRowLastColumn="0"/>
            <w:tcW w:w="4536" w:type="dxa"/>
            <w:gridSpan w:val="2"/>
          </w:tcPr>
          <w:p w:rsidR="00C26F9A" w:rsidRPr="00647EA2" w:rsidRDefault="00C26F9A" w:rsidP="00E8795A">
            <w:pPr>
              <w:rPr>
                <w:noProof w:val="0"/>
              </w:rPr>
            </w:pPr>
            <w:r w:rsidRPr="00647EA2">
              <w:rPr>
                <w:noProof w:val="0"/>
              </w:rPr>
              <w:t>Resultaat van de praktijkbeoordeling</w:t>
            </w:r>
          </w:p>
        </w:tc>
        <w:tc>
          <w:tcPr>
            <w:tcW w:w="1668" w:type="dxa"/>
            <w:gridSpan w:val="4"/>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vMerge w:val="restart"/>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Toelichting</w:t>
            </w:r>
          </w:p>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34"/>
        </w:trPr>
        <w:tc>
          <w:tcPr>
            <w:cnfStyle w:val="001000000000" w:firstRow="0" w:lastRow="0" w:firstColumn="1" w:lastColumn="0" w:oddVBand="0" w:evenVBand="0" w:oddHBand="0" w:evenHBand="0" w:firstRowFirstColumn="0" w:firstRowLastColumn="0" w:lastRowFirstColumn="0" w:lastRowLastColumn="0"/>
            <w:tcW w:w="6204" w:type="dxa"/>
            <w:gridSpan w:val="6"/>
          </w:tcPr>
          <w:p w:rsidR="00C26F9A" w:rsidRPr="00647EA2" w:rsidRDefault="00C26F9A" w:rsidP="00E8795A">
            <w:pPr>
              <w:rPr>
                <w:noProof w:val="0"/>
              </w:rPr>
            </w:pPr>
            <w:r w:rsidRPr="00647EA2">
              <w:rPr>
                <w:noProof w:val="0"/>
              </w:rPr>
              <w:t>Handtekening PVB-beoordelaar:</w:t>
            </w:r>
          </w:p>
          <w:p w:rsidR="00C26F9A" w:rsidRPr="00647EA2" w:rsidRDefault="00C26F9A" w:rsidP="00E8795A">
            <w:pPr>
              <w:rPr>
                <w:noProof w:val="0"/>
              </w:rPr>
            </w:pPr>
          </w:p>
          <w:p w:rsidR="00C26F9A" w:rsidRPr="00647EA2" w:rsidRDefault="00C26F9A" w:rsidP="00E8795A">
            <w:pPr>
              <w:rPr>
                <w:noProof w:val="0"/>
              </w:rPr>
            </w:pPr>
          </w:p>
          <w:p w:rsidR="00C26F9A" w:rsidRPr="00647EA2" w:rsidRDefault="00C26F9A" w:rsidP="00E8795A">
            <w:pPr>
              <w:rPr>
                <w:noProof w:val="0"/>
              </w:rPr>
            </w:pPr>
          </w:p>
        </w:tc>
        <w:tc>
          <w:tcPr>
            <w:tcW w:w="3406" w:type="dxa"/>
            <w:vMerge/>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6204" w:type="dxa"/>
            <w:gridSpan w:val="6"/>
          </w:tcPr>
          <w:p w:rsidR="00C26F9A" w:rsidRPr="00647EA2" w:rsidRDefault="00C26F9A" w:rsidP="00E8795A">
            <w:pPr>
              <w:pStyle w:val="Rodetekst"/>
              <w:rPr>
                <w:noProof w:val="0"/>
              </w:rPr>
            </w:pPr>
            <w:r w:rsidRPr="00647EA2">
              <w:rPr>
                <w:noProof w:val="0"/>
              </w:rPr>
              <w:t>Akkoord toetsingscommissie</w:t>
            </w:r>
          </w:p>
        </w:tc>
        <w:tc>
          <w:tcPr>
            <w:tcW w:w="340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647EA2" w:rsidRDefault="00C26F9A" w:rsidP="00C26F9A">
      <w:pPr>
        <w:spacing w:after="200"/>
        <w:rPr>
          <w:rFonts w:ascii="Arial Narrow" w:eastAsia="Times New Roman" w:hAnsi="Arial Narrow"/>
          <w:b/>
          <w:noProof w:val="0"/>
          <w:color w:val="000080"/>
          <w:sz w:val="32"/>
        </w:rPr>
        <w:sectPr w:rsidR="00C26F9A" w:rsidRPr="00647EA2" w:rsidSect="00E8795A">
          <w:footerReference w:type="default" r:id="rId62"/>
          <w:pgSz w:w="11906" w:h="16838"/>
          <w:pgMar w:top="1134" w:right="1418" w:bottom="1134" w:left="1418" w:header="709" w:footer="709" w:gutter="0"/>
          <w:cols w:space="708"/>
        </w:sectPr>
      </w:pPr>
    </w:p>
    <w:p w:rsidR="00C26F9A" w:rsidRPr="00647EA2" w:rsidRDefault="00C26F9A" w:rsidP="00046915">
      <w:pPr>
        <w:pStyle w:val="Hoofdstuk"/>
      </w:pPr>
      <w:bookmarkStart w:id="717" w:name="_Toc342403643"/>
      <w:bookmarkStart w:id="718" w:name="_Toc342425952"/>
      <w:bookmarkStart w:id="719" w:name="_Toc342840295"/>
      <w:bookmarkStart w:id="720" w:name="_Toc344645072"/>
      <w:bookmarkStart w:id="721" w:name="_Toc350414022"/>
      <w:bookmarkStart w:id="722" w:name="_Toc364628076"/>
      <w:r w:rsidRPr="00647EA2">
        <w:lastRenderedPageBreak/>
        <w:t xml:space="preserve">PVB 5.3 Ondersteunen van </w:t>
      </w:r>
      <w:proofErr w:type="spellStart"/>
      <w:r w:rsidRPr="00647EA2">
        <w:t>meerjarentopsportbeleid</w:t>
      </w:r>
      <w:bookmarkEnd w:id="717"/>
      <w:bookmarkEnd w:id="718"/>
      <w:bookmarkEnd w:id="719"/>
      <w:bookmarkEnd w:id="720"/>
      <w:bookmarkEnd w:id="721"/>
      <w:bookmarkEnd w:id="722"/>
      <w:proofErr w:type="spellEnd"/>
      <w:r w:rsidRPr="00647EA2">
        <w:t xml:space="preserve"> </w:t>
      </w:r>
    </w:p>
    <w:p w:rsidR="00C26F9A" w:rsidRPr="00647EA2" w:rsidRDefault="00C26F9A" w:rsidP="00C26F9A">
      <w:pPr>
        <w:pStyle w:val="KopOngenummerd"/>
        <w:rPr>
          <w:noProof w:val="0"/>
        </w:rPr>
      </w:pPr>
      <w:r w:rsidRPr="00647EA2">
        <w:rPr>
          <w:noProof w:val="0"/>
        </w:rPr>
        <w:t xml:space="preserve">Deelkwalificatie van trainer-coach 5 </w:t>
      </w:r>
    </w:p>
    <w:p w:rsidR="00C26F9A" w:rsidRPr="00647EA2" w:rsidRDefault="00C26F9A" w:rsidP="00C26F9A">
      <w:pPr>
        <w:pStyle w:val="Kop2"/>
        <w:ind w:left="567" w:hanging="567"/>
        <w:rPr>
          <w:rFonts w:eastAsia="Times New Roman"/>
          <w:noProof w:val="0"/>
        </w:rPr>
      </w:pPr>
      <w:bookmarkStart w:id="723" w:name="_Toc342403644"/>
      <w:bookmarkStart w:id="724" w:name="_Toc342425953"/>
      <w:bookmarkStart w:id="725" w:name="_Toc342840296"/>
      <w:bookmarkStart w:id="726" w:name="_Toc344645073"/>
      <w:bookmarkStart w:id="727" w:name="_Toc350414023"/>
      <w:r w:rsidRPr="00647EA2">
        <w:rPr>
          <w:rFonts w:eastAsia="Times New Roman"/>
          <w:noProof w:val="0"/>
        </w:rPr>
        <w:t>Inleiding</w:t>
      </w:r>
      <w:bookmarkEnd w:id="723"/>
      <w:bookmarkEnd w:id="724"/>
      <w:bookmarkEnd w:id="725"/>
      <w:bookmarkEnd w:id="726"/>
      <w:bookmarkEnd w:id="727"/>
      <w:r w:rsidRPr="00647EA2">
        <w:rPr>
          <w:rFonts w:eastAsia="Times New Roman"/>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Om het door </w:t>
      </w:r>
      <w:r w:rsidRPr="00647EA2">
        <w:rPr>
          <w:noProof w:val="0"/>
          <w:color w:val="FF0000"/>
        </w:rPr>
        <w:t>de eigen sportbond</w:t>
      </w:r>
      <w:r w:rsidRPr="00647EA2">
        <w:rPr>
          <w:noProof w:val="0"/>
        </w:rPr>
        <w:t xml:space="preserve"> </w:t>
      </w:r>
      <w:r w:rsidRPr="00647EA2">
        <w:rPr>
          <w:noProof w:val="0"/>
          <w:color w:val="FF0000"/>
        </w:rPr>
        <w:t>en</w:t>
      </w:r>
      <w:r w:rsidRPr="00647EA2">
        <w:rPr>
          <w:noProof w:val="0"/>
        </w:rPr>
        <w:t xml:space="preserve"> NOC*NSF erkende diploma </w:t>
      </w:r>
      <w:r w:rsidRPr="00647EA2">
        <w:rPr>
          <w:noProof w:val="0"/>
          <w:color w:val="FF0000"/>
        </w:rPr>
        <w:t xml:space="preserve">trainer-coach </w:t>
      </w:r>
      <w:r w:rsidRPr="00647EA2">
        <w:rPr>
          <w:noProof w:val="0"/>
        </w:rPr>
        <w:t xml:space="preserve">5 te behalen, moet je zes kerntaken op niveau 5 beheersen. Door met succes een proeve van bekwaamheid (PVB) af te leggen, toon je aan dat je een kerntaak beheerst. </w:t>
      </w:r>
    </w:p>
    <w:p w:rsidR="00C26F9A" w:rsidRPr="00647EA2" w:rsidRDefault="00C26F9A" w:rsidP="00197120">
      <w:pPr>
        <w:pStyle w:val="Kop2"/>
        <w:numPr>
          <w:ilvl w:val="0"/>
          <w:numId w:val="48"/>
        </w:numPr>
        <w:rPr>
          <w:noProof w:val="0"/>
        </w:rPr>
      </w:pPr>
      <w:bookmarkStart w:id="728" w:name="_Toc342403645"/>
      <w:bookmarkStart w:id="729" w:name="_Toc342425954"/>
      <w:bookmarkStart w:id="730" w:name="_Toc342840297"/>
      <w:bookmarkStart w:id="731" w:name="_Toc344645074"/>
      <w:bookmarkStart w:id="732" w:name="_Toc350414024"/>
      <w:r w:rsidRPr="00647EA2">
        <w:rPr>
          <w:noProof w:val="0"/>
        </w:rPr>
        <w:t>Doelstelling</w:t>
      </w:r>
      <w:bookmarkEnd w:id="728"/>
      <w:bookmarkEnd w:id="729"/>
      <w:bookmarkEnd w:id="730"/>
      <w:bookmarkEnd w:id="731"/>
      <w:bookmarkEnd w:id="732"/>
      <w:r w:rsidRPr="00647EA2">
        <w:rPr>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Deze PVB heeft betrekking op kerntaak 5.3, het ondersteunen van </w:t>
      </w:r>
      <w:proofErr w:type="spellStart"/>
      <w:r w:rsidRPr="00647EA2">
        <w:rPr>
          <w:noProof w:val="0"/>
        </w:rPr>
        <w:t>meerjarentopsportbeleid</w:t>
      </w:r>
      <w:proofErr w:type="spellEnd"/>
      <w:r w:rsidRPr="00647EA2">
        <w:rPr>
          <w:noProof w:val="0"/>
        </w:rPr>
        <w:t xml:space="preserve">. Met deze PVB toon je aan dat je: </w:t>
      </w:r>
    </w:p>
    <w:p w:rsidR="00C26F9A" w:rsidRPr="00647EA2" w:rsidRDefault="00C26F9A" w:rsidP="00C26F9A">
      <w:pPr>
        <w:pStyle w:val="Opsomming"/>
        <w:ind w:left="426"/>
        <w:rPr>
          <w:noProof w:val="0"/>
        </w:rPr>
      </w:pPr>
      <w:r w:rsidRPr="00647EA2">
        <w:rPr>
          <w:noProof w:val="0"/>
        </w:rPr>
        <w:t xml:space="preserve">meerjarenbeleid kunt </w:t>
      </w:r>
      <w:proofErr w:type="spellStart"/>
      <w:r w:rsidRPr="00647EA2">
        <w:rPr>
          <w:noProof w:val="0"/>
        </w:rPr>
        <w:t>initieren</w:t>
      </w:r>
      <w:proofErr w:type="spellEnd"/>
      <w:r w:rsidRPr="00647EA2">
        <w:rPr>
          <w:noProof w:val="0"/>
        </w:rPr>
        <w:t xml:space="preserve"> en over kunt adviseren;</w:t>
      </w:r>
    </w:p>
    <w:p w:rsidR="00C26F9A" w:rsidRPr="00647EA2" w:rsidRDefault="00C26F9A" w:rsidP="00C26F9A">
      <w:pPr>
        <w:pStyle w:val="Opsomming"/>
        <w:ind w:left="426"/>
        <w:rPr>
          <w:noProof w:val="0"/>
        </w:rPr>
      </w:pPr>
      <w:r w:rsidRPr="00647EA2">
        <w:rPr>
          <w:noProof w:val="0"/>
        </w:rPr>
        <w:t>meerjarenbeleid gericht op talentherkenning kunt ontwikkelen;</w:t>
      </w:r>
    </w:p>
    <w:p w:rsidR="00C26F9A" w:rsidRPr="00647EA2" w:rsidRDefault="00C26F9A" w:rsidP="00C26F9A">
      <w:pPr>
        <w:pStyle w:val="Opsomming"/>
        <w:ind w:left="426"/>
        <w:rPr>
          <w:noProof w:val="0"/>
        </w:rPr>
      </w:pPr>
      <w:r w:rsidRPr="00647EA2">
        <w:rPr>
          <w:noProof w:val="0"/>
        </w:rPr>
        <w:t xml:space="preserve">topsportbeleid kunt uitvoeren en uitdragen. </w:t>
      </w:r>
    </w:p>
    <w:p w:rsidR="00C26F9A" w:rsidRPr="00647EA2" w:rsidRDefault="00C26F9A" w:rsidP="00197120">
      <w:pPr>
        <w:pStyle w:val="Kop2"/>
        <w:numPr>
          <w:ilvl w:val="0"/>
          <w:numId w:val="48"/>
        </w:numPr>
        <w:rPr>
          <w:noProof w:val="0"/>
        </w:rPr>
      </w:pPr>
      <w:bookmarkStart w:id="733" w:name="_Toc342403646"/>
      <w:bookmarkStart w:id="734" w:name="_Toc342425955"/>
      <w:bookmarkStart w:id="735" w:name="_Toc342840298"/>
      <w:bookmarkStart w:id="736" w:name="_Toc344645075"/>
      <w:bookmarkStart w:id="737" w:name="_Toc350414025"/>
      <w:r w:rsidRPr="00647EA2">
        <w:rPr>
          <w:noProof w:val="0"/>
        </w:rPr>
        <w:t>Opdracht</w:t>
      </w:r>
      <w:bookmarkEnd w:id="733"/>
      <w:bookmarkEnd w:id="734"/>
      <w:bookmarkEnd w:id="735"/>
      <w:bookmarkEnd w:id="736"/>
      <w:bookmarkEnd w:id="737"/>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De algemene opdracht voor deze PVB is: ‘Ondersteun </w:t>
      </w:r>
      <w:proofErr w:type="spellStart"/>
      <w:r w:rsidRPr="00647EA2">
        <w:rPr>
          <w:noProof w:val="0"/>
        </w:rPr>
        <w:t>meerjarentopsportbeleid</w:t>
      </w:r>
      <w:proofErr w:type="spellEnd"/>
      <w:r w:rsidRPr="00647EA2">
        <w:rPr>
          <w:noProof w:val="0"/>
        </w:rPr>
        <w:t xml:space="preserve">’. Deze opdracht voer je uit aan de hand van drie deelopdrachten.  </w:t>
      </w:r>
    </w:p>
    <w:p w:rsidR="00C26F9A" w:rsidRPr="00647EA2" w:rsidRDefault="00C26F9A" w:rsidP="00C26F9A">
      <w:pPr>
        <w:rPr>
          <w:noProof w:val="0"/>
        </w:rPr>
      </w:pPr>
    </w:p>
    <w:p w:rsidR="00C26F9A" w:rsidRPr="00647EA2" w:rsidRDefault="00C26F9A" w:rsidP="00C26F9A">
      <w:pPr>
        <w:rPr>
          <w:noProof w:val="0"/>
        </w:rPr>
      </w:pPr>
      <w:r w:rsidRPr="00647EA2">
        <w:rPr>
          <w:noProof w:val="0"/>
        </w:rPr>
        <w:t>De drie deelopdrachten hebben betrekking op de werkprocessen:</w:t>
      </w:r>
    </w:p>
    <w:p w:rsidR="00C26F9A" w:rsidRPr="00647EA2" w:rsidRDefault="00C26F9A" w:rsidP="00C26F9A">
      <w:pPr>
        <w:pStyle w:val="Opsomming"/>
        <w:ind w:left="426"/>
        <w:rPr>
          <w:noProof w:val="0"/>
        </w:rPr>
      </w:pPr>
      <w:r w:rsidRPr="00647EA2">
        <w:rPr>
          <w:noProof w:val="0"/>
        </w:rPr>
        <w:t xml:space="preserve">5.3.1 Initieert en adviseert over meerjarenbeleid; </w:t>
      </w:r>
    </w:p>
    <w:p w:rsidR="00C26F9A" w:rsidRPr="00647EA2" w:rsidRDefault="00C26F9A" w:rsidP="00C26F9A">
      <w:pPr>
        <w:pStyle w:val="Opsomming"/>
        <w:ind w:left="426"/>
        <w:rPr>
          <w:noProof w:val="0"/>
        </w:rPr>
      </w:pPr>
      <w:r w:rsidRPr="00647EA2">
        <w:rPr>
          <w:noProof w:val="0"/>
        </w:rPr>
        <w:t xml:space="preserve">5.3.2 Ontwikkelt meerjarenbeleid gericht op talentherkenning; </w:t>
      </w:r>
    </w:p>
    <w:p w:rsidR="00C26F9A" w:rsidRPr="00647EA2" w:rsidRDefault="00C26F9A" w:rsidP="00C26F9A">
      <w:pPr>
        <w:pStyle w:val="Opsomming"/>
        <w:ind w:left="426"/>
        <w:rPr>
          <w:noProof w:val="0"/>
        </w:rPr>
      </w:pPr>
      <w:r w:rsidRPr="00647EA2">
        <w:rPr>
          <w:noProof w:val="0"/>
        </w:rPr>
        <w:t>5.3.3 Voert en draagt topsportbeleid uit.</w:t>
      </w:r>
    </w:p>
    <w:p w:rsidR="00C26F9A" w:rsidRPr="00647EA2" w:rsidRDefault="00C26F9A" w:rsidP="00197120">
      <w:pPr>
        <w:pStyle w:val="Kop2"/>
        <w:numPr>
          <w:ilvl w:val="0"/>
          <w:numId w:val="48"/>
        </w:numPr>
        <w:rPr>
          <w:noProof w:val="0"/>
        </w:rPr>
      </w:pPr>
      <w:bookmarkStart w:id="738" w:name="_Toc342403647"/>
      <w:bookmarkStart w:id="739" w:name="_Toc342425956"/>
      <w:bookmarkStart w:id="740" w:name="_Toc342840299"/>
      <w:bookmarkStart w:id="741" w:name="_Toc344645076"/>
      <w:bookmarkStart w:id="742" w:name="_Toc350414026"/>
      <w:r w:rsidRPr="00647EA2">
        <w:rPr>
          <w:noProof w:val="0"/>
        </w:rPr>
        <w:t>Eisen voor toelating PVB</w:t>
      </w:r>
      <w:bookmarkEnd w:id="738"/>
      <w:bookmarkEnd w:id="739"/>
      <w:bookmarkEnd w:id="740"/>
      <w:bookmarkEnd w:id="741"/>
      <w:bookmarkEnd w:id="742"/>
      <w:r w:rsidRPr="00647EA2">
        <w:rPr>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Je kan je portfolio ter beoordeling aanbieden als je voldoet aan de volgende eisen: </w:t>
      </w:r>
    </w:p>
    <w:p w:rsidR="00C26F9A" w:rsidRPr="00647EA2" w:rsidRDefault="00C26F9A" w:rsidP="00C26F9A">
      <w:pPr>
        <w:pStyle w:val="Opsomming"/>
        <w:ind w:left="426"/>
        <w:rPr>
          <w:noProof w:val="0"/>
        </w:rPr>
      </w:pPr>
      <w:r w:rsidRPr="00647EA2">
        <w:rPr>
          <w:noProof w:val="0"/>
        </w:rPr>
        <w:t xml:space="preserve">je bent minstens </w:t>
      </w:r>
      <w:r w:rsidRPr="00647EA2">
        <w:rPr>
          <w:noProof w:val="0"/>
          <w:color w:val="FF0000"/>
        </w:rPr>
        <w:t>18</w:t>
      </w:r>
      <w:r w:rsidRPr="00647EA2">
        <w:rPr>
          <w:noProof w:val="0"/>
        </w:rPr>
        <w:t xml:space="preserve"> jaar oud;</w:t>
      </w:r>
    </w:p>
    <w:p w:rsidR="00C26F9A" w:rsidRPr="00647EA2" w:rsidRDefault="00C26F9A" w:rsidP="00C26F9A">
      <w:pPr>
        <w:pStyle w:val="Opsomming"/>
        <w:ind w:left="426"/>
        <w:rPr>
          <w:noProof w:val="0"/>
          <w:color w:val="FF0000"/>
        </w:rPr>
      </w:pPr>
      <w:r w:rsidRPr="00647EA2">
        <w:rPr>
          <w:noProof w:val="0"/>
          <w:color w:val="FF0000"/>
        </w:rPr>
        <w:t>je hebt het diploma trainer-coach 4;</w:t>
      </w:r>
    </w:p>
    <w:p w:rsidR="00C26F9A" w:rsidRPr="00647EA2" w:rsidRDefault="00C26F9A" w:rsidP="00C26F9A">
      <w:pPr>
        <w:pStyle w:val="Opsomming"/>
        <w:ind w:left="426"/>
        <w:rPr>
          <w:noProof w:val="0"/>
          <w:color w:val="FF0000"/>
        </w:rPr>
      </w:pPr>
      <w:r w:rsidRPr="00647EA2">
        <w:rPr>
          <w:noProof w:val="0"/>
          <w:color w:val="FF0000"/>
        </w:rPr>
        <w:t>je bent lid van de bond;</w:t>
      </w:r>
    </w:p>
    <w:p w:rsidR="00C26F9A" w:rsidRPr="00647EA2" w:rsidRDefault="00C26F9A" w:rsidP="00C26F9A">
      <w:pPr>
        <w:pStyle w:val="Opsomming"/>
        <w:ind w:left="426"/>
        <w:rPr>
          <w:noProof w:val="0"/>
          <w:color w:val="FF0000"/>
        </w:rPr>
      </w:pPr>
      <w:r w:rsidRPr="00647EA2">
        <w:rPr>
          <w:noProof w:val="0"/>
          <w:color w:val="FF0000"/>
        </w:rPr>
        <w:t>je beschikt over kwalificatie …. deelkwalificaties en/of eigen vaardigheden …..;</w:t>
      </w:r>
    </w:p>
    <w:p w:rsidR="00C26F9A" w:rsidRPr="00647EA2" w:rsidRDefault="00C26F9A" w:rsidP="00C26F9A">
      <w:pPr>
        <w:pStyle w:val="Opsomming"/>
        <w:ind w:left="426"/>
        <w:rPr>
          <w:noProof w:val="0"/>
          <w:color w:val="FF0000"/>
        </w:rPr>
      </w:pPr>
      <w:r w:rsidRPr="00647EA2">
        <w:rPr>
          <w:noProof w:val="0"/>
          <w:color w:val="FF0000"/>
        </w:rPr>
        <w:t>je hebt het inschrijfgeld voor de PVB betaald.</w:t>
      </w:r>
    </w:p>
    <w:p w:rsidR="00C26F9A" w:rsidRPr="00647EA2" w:rsidRDefault="00C26F9A" w:rsidP="00197120">
      <w:pPr>
        <w:pStyle w:val="Kop2"/>
        <w:numPr>
          <w:ilvl w:val="0"/>
          <w:numId w:val="48"/>
        </w:numPr>
        <w:rPr>
          <w:noProof w:val="0"/>
        </w:rPr>
      </w:pPr>
      <w:bookmarkStart w:id="743" w:name="_Toc342403648"/>
      <w:bookmarkStart w:id="744" w:name="_Toc342425957"/>
      <w:bookmarkStart w:id="745" w:name="_Toc342840300"/>
      <w:bookmarkStart w:id="746" w:name="_Toc344645077"/>
      <w:bookmarkStart w:id="747" w:name="_Toc350414027"/>
      <w:r w:rsidRPr="00647EA2">
        <w:rPr>
          <w:noProof w:val="0"/>
        </w:rPr>
        <w:t>Onderdelen PVB</w:t>
      </w:r>
      <w:bookmarkEnd w:id="743"/>
      <w:bookmarkEnd w:id="744"/>
      <w:bookmarkEnd w:id="745"/>
      <w:bookmarkEnd w:id="746"/>
      <w:bookmarkEnd w:id="747"/>
      <w:r w:rsidRPr="00647EA2">
        <w:rPr>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De PVB bestaat uit een portfoliobeoordeling. Een portfoliobeoordeling bestaat uit een beoordeling van het portfolio </w:t>
      </w:r>
      <w:r w:rsidRPr="00647EA2">
        <w:rPr>
          <w:noProof w:val="0"/>
          <w:color w:val="FF0000"/>
        </w:rPr>
        <w:t xml:space="preserve">en een aanvullend reflectie-interview </w:t>
      </w:r>
      <w:r w:rsidRPr="00647EA2">
        <w:rPr>
          <w:noProof w:val="0"/>
        </w:rPr>
        <w:t xml:space="preserve">door de PVB-beoordelaar. </w:t>
      </w:r>
      <w:r w:rsidRPr="00647EA2">
        <w:rPr>
          <w:noProof w:val="0"/>
          <w:color w:val="FF0000"/>
        </w:rPr>
        <w:t>Een reflectie-interview duurt maximaal 45 minuten.</w:t>
      </w:r>
      <w:r w:rsidRPr="00647EA2">
        <w:rPr>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De beoordelingscriteria staan in het protocol van PVB 5.3. </w:t>
      </w:r>
    </w:p>
    <w:p w:rsidR="00C26F9A" w:rsidRPr="00647EA2" w:rsidRDefault="00C26F9A" w:rsidP="00C26F9A">
      <w:pPr>
        <w:rPr>
          <w:noProof w:val="0"/>
        </w:rPr>
      </w:pPr>
    </w:p>
    <w:p w:rsidR="00C26F9A" w:rsidRPr="00647EA2" w:rsidRDefault="00C26F9A" w:rsidP="00C26F9A">
      <w:pPr>
        <w:rPr>
          <w:noProof w:val="0"/>
        </w:rPr>
      </w:pPr>
    </w:p>
    <w:p w:rsidR="00C26F9A" w:rsidRPr="00647EA2" w:rsidRDefault="00C26F9A" w:rsidP="00C26F9A">
      <w:pPr>
        <w:rPr>
          <w:noProof w:val="0"/>
        </w:rPr>
      </w:pPr>
    </w:p>
    <w:p w:rsidR="00C26F9A" w:rsidRPr="00647EA2" w:rsidRDefault="00C26F9A" w:rsidP="00197120">
      <w:pPr>
        <w:pStyle w:val="Kop2"/>
        <w:numPr>
          <w:ilvl w:val="0"/>
          <w:numId w:val="48"/>
        </w:numPr>
        <w:rPr>
          <w:noProof w:val="0"/>
        </w:rPr>
      </w:pPr>
      <w:bookmarkStart w:id="748" w:name="_Toc342403649"/>
      <w:bookmarkStart w:id="749" w:name="_Toc342425958"/>
      <w:bookmarkStart w:id="750" w:name="_Toc342840301"/>
      <w:bookmarkStart w:id="751" w:name="_Toc344645078"/>
      <w:bookmarkStart w:id="752" w:name="_Toc350414028"/>
      <w:r w:rsidRPr="00647EA2">
        <w:rPr>
          <w:noProof w:val="0"/>
        </w:rPr>
        <w:lastRenderedPageBreak/>
        <w:t>Afnamecondities</w:t>
      </w:r>
      <w:bookmarkEnd w:id="748"/>
      <w:bookmarkEnd w:id="749"/>
      <w:bookmarkEnd w:id="750"/>
      <w:bookmarkEnd w:id="751"/>
      <w:bookmarkEnd w:id="752"/>
      <w:r w:rsidRPr="00647EA2">
        <w:rPr>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Het beleid heeft betrekking op topsport, dat wil zeggen op topnationaal of internationaal niveau uitkomende vertegenwoordigende selecties en de infrastructuur die daarmee te maken heeft. Dit kunnen zowel regionale als landelijke sportorganisaties zijn. </w:t>
      </w:r>
    </w:p>
    <w:p w:rsidR="00C26F9A" w:rsidRPr="00647EA2" w:rsidRDefault="00C26F9A" w:rsidP="00197120">
      <w:pPr>
        <w:pStyle w:val="Kop2"/>
        <w:numPr>
          <w:ilvl w:val="0"/>
          <w:numId w:val="48"/>
        </w:numPr>
        <w:rPr>
          <w:noProof w:val="0"/>
        </w:rPr>
      </w:pPr>
      <w:bookmarkStart w:id="753" w:name="_Toc342403650"/>
      <w:bookmarkStart w:id="754" w:name="_Toc342425959"/>
      <w:bookmarkStart w:id="755" w:name="_Toc342840302"/>
      <w:bookmarkStart w:id="756" w:name="_Toc344645079"/>
      <w:bookmarkStart w:id="757" w:name="_Toc350414029"/>
      <w:r w:rsidRPr="00647EA2">
        <w:rPr>
          <w:noProof w:val="0"/>
        </w:rPr>
        <w:t>Richtlijnen</w:t>
      </w:r>
      <w:bookmarkEnd w:id="753"/>
      <w:bookmarkEnd w:id="754"/>
      <w:bookmarkEnd w:id="755"/>
      <w:bookmarkEnd w:id="756"/>
      <w:bookmarkEnd w:id="757"/>
      <w:r w:rsidRPr="00647EA2">
        <w:rPr>
          <w:noProof w:val="0"/>
        </w:rPr>
        <w:t xml:space="preserve"> </w:t>
      </w:r>
    </w:p>
    <w:p w:rsidR="00C26F9A" w:rsidRPr="00647EA2" w:rsidRDefault="00C26F9A" w:rsidP="00C26F9A">
      <w:pPr>
        <w:rPr>
          <w:noProof w:val="0"/>
        </w:rPr>
      </w:pPr>
    </w:p>
    <w:p w:rsidR="00C26F9A" w:rsidRPr="00647EA2" w:rsidRDefault="00C26F9A" w:rsidP="00197120">
      <w:pPr>
        <w:pStyle w:val="Kop5"/>
        <w:numPr>
          <w:ilvl w:val="1"/>
          <w:numId w:val="48"/>
        </w:numPr>
        <w:rPr>
          <w:noProof w:val="0"/>
        </w:rPr>
      </w:pPr>
      <w:r w:rsidRPr="00647EA2">
        <w:rPr>
          <w:noProof w:val="0"/>
        </w:rPr>
        <w:t>Informatie</w:t>
      </w:r>
    </w:p>
    <w:p w:rsidR="00C26F9A" w:rsidRPr="00647EA2" w:rsidRDefault="00C26F9A" w:rsidP="00C26F9A">
      <w:pPr>
        <w:rPr>
          <w:noProof w:val="0"/>
        </w:rPr>
      </w:pPr>
    </w:p>
    <w:p w:rsidR="00C26F9A" w:rsidRPr="00647EA2" w:rsidRDefault="00C26F9A" w:rsidP="00C26F9A">
      <w:pPr>
        <w:rPr>
          <w:noProof w:val="0"/>
          <w:color w:val="FF0000"/>
        </w:rPr>
      </w:pPr>
      <w:r w:rsidRPr="00647EA2">
        <w:rPr>
          <w:noProof w:val="0"/>
        </w:rPr>
        <w:t xml:space="preserve">Informatie over de PVB staat in deze PVB-beschrijving, het </w:t>
      </w:r>
      <w:proofErr w:type="spellStart"/>
      <w:r w:rsidRPr="00647EA2">
        <w:rPr>
          <w:noProof w:val="0"/>
        </w:rPr>
        <w:t>toetsplan</w:t>
      </w:r>
      <w:proofErr w:type="spellEnd"/>
      <w:r w:rsidRPr="00647EA2">
        <w:rPr>
          <w:noProof w:val="0"/>
        </w:rPr>
        <w:t xml:space="preserve"> voor kwalificatie </w:t>
      </w:r>
      <w:r w:rsidRPr="00647EA2">
        <w:rPr>
          <w:noProof w:val="0"/>
          <w:color w:val="FF0000"/>
        </w:rPr>
        <w:t>trainer-coach</w:t>
      </w:r>
      <w:r w:rsidRPr="00647EA2">
        <w:rPr>
          <w:noProof w:val="0"/>
        </w:rPr>
        <w:t xml:space="preserve"> 5 en het </w:t>
      </w:r>
      <w:proofErr w:type="spellStart"/>
      <w:r w:rsidRPr="00647EA2">
        <w:rPr>
          <w:noProof w:val="0"/>
        </w:rPr>
        <w:t>Toetsreglement</w:t>
      </w:r>
      <w:proofErr w:type="spellEnd"/>
      <w:r w:rsidRPr="00647EA2">
        <w:rPr>
          <w:noProof w:val="0"/>
        </w:rPr>
        <w:t xml:space="preserve"> sport. Deze documenten zijn te vinden op </w:t>
      </w:r>
      <w:r w:rsidRPr="00647EA2">
        <w:rPr>
          <w:rStyle w:val="Standaard1roodChar"/>
          <w:rFonts w:eastAsiaTheme="minorHAnsi"/>
          <w:noProof w:val="0"/>
        </w:rPr>
        <w:t>www. ...</w:t>
      </w:r>
      <w:r>
        <w:rPr>
          <w:rStyle w:val="Standaard1roodChar"/>
          <w:rFonts w:eastAsiaTheme="minorHAnsi"/>
          <w:noProof w:val="0"/>
        </w:rPr>
        <w:t xml:space="preserve"> </w:t>
      </w:r>
      <w:r w:rsidRPr="00647EA2">
        <w:rPr>
          <w:rStyle w:val="Standaard1roodChar"/>
          <w:rFonts w:eastAsiaTheme="minorHAnsi"/>
          <w:noProof w:val="0"/>
        </w:rPr>
        <w:t>.nl</w:t>
      </w:r>
      <w:r w:rsidRPr="00647EA2">
        <w:rPr>
          <w:noProof w:val="0"/>
          <w:color w:val="FF0000"/>
        </w:rPr>
        <w:t xml:space="preserve">. </w:t>
      </w:r>
    </w:p>
    <w:p w:rsidR="00C26F9A" w:rsidRPr="00647EA2" w:rsidRDefault="00C26F9A" w:rsidP="00C26F9A">
      <w:pPr>
        <w:pStyle w:val="Standaard1"/>
      </w:pPr>
    </w:p>
    <w:p w:rsidR="00C26F9A" w:rsidRPr="00647EA2" w:rsidRDefault="00C26F9A" w:rsidP="00197120">
      <w:pPr>
        <w:pStyle w:val="Kop5"/>
        <w:numPr>
          <w:ilvl w:val="1"/>
          <w:numId w:val="48"/>
        </w:numPr>
        <w:rPr>
          <w:noProof w:val="0"/>
        </w:rPr>
      </w:pPr>
      <w:r w:rsidRPr="00647EA2">
        <w:rPr>
          <w:noProof w:val="0"/>
        </w:rPr>
        <w:t>Inschrijvingsprocedure</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Je schrijft je in voor de PVB door </w:t>
      </w:r>
      <w:r w:rsidRPr="00647EA2">
        <w:rPr>
          <w:noProof w:val="0"/>
          <w:color w:val="FF0000"/>
        </w:rPr>
        <w:t>het portfolio naar het bondsbureau te versturen</w:t>
      </w:r>
      <w:r w:rsidRPr="00647EA2">
        <w:rPr>
          <w:noProof w:val="0"/>
        </w:rPr>
        <w:t xml:space="preserve">. De toetsingscommissie bevestigt schriftelijk </w:t>
      </w:r>
      <w:r w:rsidRPr="00647EA2">
        <w:rPr>
          <w:noProof w:val="0"/>
          <w:color w:val="FF0000"/>
        </w:rPr>
        <w:t>de ontvangst van het portfolio en bevestigt daarmee</w:t>
      </w:r>
      <w:r w:rsidRPr="00647EA2">
        <w:rPr>
          <w:noProof w:val="0"/>
        </w:rPr>
        <w:t xml:space="preserve"> de inschrijving voor de PVB.</w:t>
      </w:r>
    </w:p>
    <w:p w:rsidR="00C26F9A" w:rsidRPr="00647EA2" w:rsidRDefault="00C26F9A" w:rsidP="00C26F9A">
      <w:pPr>
        <w:pStyle w:val="Standaard1"/>
      </w:pPr>
    </w:p>
    <w:p w:rsidR="00C26F9A" w:rsidRPr="00647EA2" w:rsidRDefault="00C26F9A" w:rsidP="00197120">
      <w:pPr>
        <w:pStyle w:val="Kop5"/>
        <w:numPr>
          <w:ilvl w:val="1"/>
          <w:numId w:val="48"/>
        </w:numPr>
        <w:rPr>
          <w:noProof w:val="0"/>
        </w:rPr>
      </w:pPr>
      <w:r w:rsidRPr="00647EA2">
        <w:rPr>
          <w:noProof w:val="0"/>
        </w:rPr>
        <w:t>Voorbereiding kandidaat</w:t>
      </w:r>
    </w:p>
    <w:p w:rsidR="00C26F9A" w:rsidRPr="00647EA2" w:rsidRDefault="00C26F9A" w:rsidP="00C26F9A">
      <w:pPr>
        <w:rPr>
          <w:noProof w:val="0"/>
        </w:rPr>
      </w:pPr>
    </w:p>
    <w:p w:rsidR="00C26F9A" w:rsidRPr="00647EA2" w:rsidRDefault="00C26F9A" w:rsidP="00C26F9A">
      <w:pPr>
        <w:rPr>
          <w:noProof w:val="0"/>
        </w:rPr>
      </w:pPr>
      <w:r w:rsidRPr="00647EA2">
        <w:rPr>
          <w:noProof w:val="0"/>
        </w:rPr>
        <w:t>Voor de portfoliobeoordeling wordt geen voorbereiding van je verwacht.</w:t>
      </w:r>
    </w:p>
    <w:p w:rsidR="00C26F9A" w:rsidRPr="00647EA2" w:rsidRDefault="00C26F9A" w:rsidP="00C26F9A">
      <w:pPr>
        <w:pStyle w:val="Standaard1rood"/>
      </w:pPr>
    </w:p>
    <w:p w:rsidR="00C26F9A" w:rsidRPr="00647EA2" w:rsidRDefault="00C26F9A" w:rsidP="00197120">
      <w:pPr>
        <w:pStyle w:val="Kop5"/>
        <w:numPr>
          <w:ilvl w:val="1"/>
          <w:numId w:val="48"/>
        </w:numPr>
        <w:rPr>
          <w:noProof w:val="0"/>
        </w:rPr>
      </w:pPr>
      <w:r w:rsidRPr="00647EA2">
        <w:rPr>
          <w:noProof w:val="0"/>
        </w:rPr>
        <w:t>PVB-beoordelaar</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De PVB wordt afgenomen door </w:t>
      </w:r>
      <w:r w:rsidRPr="00647EA2">
        <w:rPr>
          <w:noProof w:val="0"/>
          <w:color w:val="FF0000"/>
        </w:rPr>
        <w:t xml:space="preserve">één </w:t>
      </w:r>
      <w:r w:rsidRPr="00647EA2">
        <w:rPr>
          <w:noProof w:val="0"/>
        </w:rPr>
        <w:t xml:space="preserve">PVB-beoordelaar. De PVB-beoordelaar wordt aangewezen door de toetsingscommissie van de </w:t>
      </w:r>
      <w:r w:rsidRPr="0017489B">
        <w:rPr>
          <w:color w:val="FF0000"/>
        </w:rPr>
        <w:t>sportbon</w:t>
      </w:r>
      <w:r>
        <w:rPr>
          <w:color w:val="FF0000"/>
        </w:rPr>
        <w:t>d. Indien voor meerdere PVB-beoordelaars wordt gekozen, dan moeten ze ieder voor zich en zonder overleg tot een beoordeling komen.</w:t>
      </w:r>
    </w:p>
    <w:p w:rsidR="00C26F9A" w:rsidRPr="00647EA2" w:rsidRDefault="00C26F9A" w:rsidP="00C26F9A">
      <w:pPr>
        <w:pStyle w:val="Standaard1rood"/>
      </w:pPr>
    </w:p>
    <w:p w:rsidR="00C26F9A" w:rsidRPr="00647EA2" w:rsidRDefault="00C26F9A" w:rsidP="00197120">
      <w:pPr>
        <w:pStyle w:val="Kop5"/>
        <w:numPr>
          <w:ilvl w:val="1"/>
          <w:numId w:val="48"/>
        </w:numPr>
        <w:rPr>
          <w:noProof w:val="0"/>
        </w:rPr>
      </w:pPr>
      <w:r w:rsidRPr="00647EA2">
        <w:rPr>
          <w:noProof w:val="0"/>
        </w:rPr>
        <w:t>Beoordelingen</w:t>
      </w:r>
    </w:p>
    <w:p w:rsidR="00C26F9A" w:rsidRPr="00647EA2" w:rsidRDefault="00C26F9A" w:rsidP="00C26F9A">
      <w:pPr>
        <w:rPr>
          <w:noProof w:val="0"/>
        </w:rPr>
      </w:pPr>
    </w:p>
    <w:p w:rsidR="00C26F9A" w:rsidRPr="00647EA2" w:rsidRDefault="00C26F9A" w:rsidP="00C26F9A">
      <w:pPr>
        <w:rPr>
          <w:noProof w:val="0"/>
          <w:color w:val="FF0000"/>
        </w:rPr>
      </w:pPr>
      <w:r w:rsidRPr="00647EA2">
        <w:rPr>
          <w:noProof w:val="0"/>
        </w:rPr>
        <w:t xml:space="preserve">Beoordeling gebeurt aan de hand van de beoordelingscriteria die zijn opgenomen in het protocol. De beoordelingscriteria zijn geclusterd op basis van de werkprocessen. </w:t>
      </w:r>
    </w:p>
    <w:p w:rsidR="00C26F9A" w:rsidRPr="00647EA2" w:rsidRDefault="00C26F9A" w:rsidP="00C26F9A">
      <w:pPr>
        <w:pStyle w:val="Standaard1"/>
      </w:pPr>
    </w:p>
    <w:p w:rsidR="00C26F9A" w:rsidRPr="00647EA2" w:rsidRDefault="00C26F9A" w:rsidP="00197120">
      <w:pPr>
        <w:pStyle w:val="Kop5"/>
        <w:numPr>
          <w:ilvl w:val="1"/>
          <w:numId w:val="48"/>
        </w:numPr>
        <w:rPr>
          <w:noProof w:val="0"/>
        </w:rPr>
      </w:pPr>
      <w:r w:rsidRPr="00647EA2">
        <w:rPr>
          <w:noProof w:val="0"/>
        </w:rPr>
        <w:t>Normering</w:t>
      </w:r>
    </w:p>
    <w:p w:rsidR="00C26F9A" w:rsidRPr="00647EA2" w:rsidRDefault="00C26F9A" w:rsidP="00C26F9A">
      <w:pPr>
        <w:rPr>
          <w:noProof w:val="0"/>
        </w:rPr>
      </w:pPr>
    </w:p>
    <w:p w:rsidR="00C26F9A" w:rsidRPr="00647EA2" w:rsidRDefault="00C26F9A" w:rsidP="00C26F9A">
      <w:pPr>
        <w:rPr>
          <w:noProof w:val="0"/>
        </w:rPr>
      </w:pPr>
      <w:r w:rsidRPr="00647EA2">
        <w:rPr>
          <w:noProof w:val="0"/>
        </w:rPr>
        <w:t>Om te slagen moet de portfoliobeoordeling voldoende zijn. Het portfolio is voldoende als</w:t>
      </w:r>
      <w:r w:rsidRPr="00647EA2">
        <w:rPr>
          <w:noProof w:val="0"/>
          <w:color w:val="FF0000"/>
        </w:rPr>
        <w:t xml:space="preserve"> </w:t>
      </w:r>
      <w:r w:rsidRPr="00647EA2">
        <w:rPr>
          <w:noProof w:val="0"/>
        </w:rPr>
        <w:t xml:space="preserve">op </w:t>
      </w:r>
      <w:r w:rsidRPr="00647EA2">
        <w:rPr>
          <w:noProof w:val="0"/>
          <w:color w:val="FF0000"/>
        </w:rPr>
        <w:t>alle</w:t>
      </w:r>
      <w:r w:rsidRPr="00647EA2">
        <w:rPr>
          <w:noProof w:val="0"/>
        </w:rPr>
        <w:t xml:space="preserve"> beoordelingscriteria </w:t>
      </w:r>
      <w:r w:rsidRPr="00647EA2">
        <w:rPr>
          <w:noProof w:val="0"/>
          <w:color w:val="FF0000"/>
        </w:rPr>
        <w:t>'voldaan'</w:t>
      </w:r>
      <w:r w:rsidRPr="00647EA2">
        <w:rPr>
          <w:noProof w:val="0"/>
        </w:rPr>
        <w:t xml:space="preserve"> is gescoord.</w:t>
      </w:r>
    </w:p>
    <w:p w:rsidR="00C26F9A" w:rsidRPr="00647EA2" w:rsidRDefault="00C26F9A" w:rsidP="00C26F9A">
      <w:pPr>
        <w:pStyle w:val="Standaard1"/>
        <w:rPr>
          <w:color w:val="FF0000"/>
        </w:rPr>
      </w:pPr>
    </w:p>
    <w:p w:rsidR="00C26F9A" w:rsidRPr="00647EA2" w:rsidRDefault="00C26F9A" w:rsidP="00197120">
      <w:pPr>
        <w:pStyle w:val="Kop5"/>
        <w:numPr>
          <w:ilvl w:val="1"/>
          <w:numId w:val="48"/>
        </w:numPr>
        <w:rPr>
          <w:noProof w:val="0"/>
        </w:rPr>
      </w:pPr>
      <w:r w:rsidRPr="00647EA2">
        <w:rPr>
          <w:noProof w:val="0"/>
        </w:rPr>
        <w:t>Uitslag</w:t>
      </w:r>
    </w:p>
    <w:p w:rsidR="00C26F9A" w:rsidRPr="00647EA2" w:rsidRDefault="00C26F9A" w:rsidP="00C26F9A">
      <w:pPr>
        <w:rPr>
          <w:noProof w:val="0"/>
        </w:rPr>
      </w:pPr>
    </w:p>
    <w:p w:rsidR="00C26F9A" w:rsidRPr="00647EA2" w:rsidRDefault="00C26F9A" w:rsidP="00C26F9A">
      <w:pPr>
        <w:rPr>
          <w:noProof w:val="0"/>
        </w:rPr>
      </w:pPr>
      <w:r w:rsidRPr="00647EA2">
        <w:rPr>
          <w:noProof w:val="0"/>
        </w:rPr>
        <w:t>De toetsingscommissie stelt de uitslag vast en bericht je binnen</w:t>
      </w:r>
      <w:r w:rsidRPr="00647EA2">
        <w:rPr>
          <w:noProof w:val="0"/>
          <w:color w:val="FF0000"/>
        </w:rPr>
        <w:t xml:space="preserve"> 15 </w:t>
      </w:r>
      <w:r w:rsidRPr="00647EA2">
        <w:rPr>
          <w:noProof w:val="0"/>
        </w:rPr>
        <w:t>werk</w:t>
      </w:r>
      <w:r>
        <w:rPr>
          <w:noProof w:val="0"/>
        </w:rPr>
        <w:t>dagen na de dag van bevestiging van de inschrijving van de PVB.</w:t>
      </w:r>
    </w:p>
    <w:p w:rsidR="00C26F9A" w:rsidRPr="00647EA2" w:rsidRDefault="00C26F9A" w:rsidP="00C26F9A">
      <w:pPr>
        <w:pStyle w:val="Standaard1"/>
        <w:rPr>
          <w:color w:val="FF0000"/>
        </w:rPr>
      </w:pPr>
    </w:p>
    <w:p w:rsidR="00C26F9A" w:rsidRPr="00647EA2" w:rsidRDefault="00C26F9A" w:rsidP="00197120">
      <w:pPr>
        <w:pStyle w:val="Kop5"/>
        <w:numPr>
          <w:ilvl w:val="1"/>
          <w:numId w:val="48"/>
        </w:numPr>
        <w:rPr>
          <w:noProof w:val="0"/>
        </w:rPr>
      </w:pPr>
      <w:r w:rsidRPr="00647EA2">
        <w:rPr>
          <w:noProof w:val="0"/>
        </w:rPr>
        <w:t xml:space="preserve">Herkansing </w:t>
      </w:r>
    </w:p>
    <w:p w:rsidR="00C26F9A" w:rsidRPr="00647EA2" w:rsidRDefault="00C26F9A" w:rsidP="00C26F9A">
      <w:pPr>
        <w:rPr>
          <w:noProof w:val="0"/>
        </w:rPr>
      </w:pPr>
    </w:p>
    <w:p w:rsidR="00C26F9A" w:rsidRPr="00647EA2" w:rsidRDefault="00C26F9A" w:rsidP="00C26F9A">
      <w:pPr>
        <w:rPr>
          <w:noProof w:val="0"/>
          <w:color w:val="FF0000"/>
        </w:rPr>
      </w:pPr>
      <w:r w:rsidRPr="00647EA2">
        <w:rPr>
          <w:noProof w:val="0"/>
        </w:rPr>
        <w:t xml:space="preserve">Voorgaande richtlijnen zijn ook van toepassing op een herkansing. Het aantal herkansingen voor de PVB is maximaal </w:t>
      </w:r>
      <w:r w:rsidRPr="00647EA2">
        <w:rPr>
          <w:noProof w:val="0"/>
          <w:color w:val="FF0000"/>
        </w:rPr>
        <w:t>twee</w:t>
      </w:r>
      <w:r w:rsidRPr="00647EA2">
        <w:rPr>
          <w:noProof w:val="0"/>
        </w:rPr>
        <w:t xml:space="preserve">. In totaal heb je dus </w:t>
      </w:r>
      <w:r w:rsidRPr="00647EA2">
        <w:rPr>
          <w:noProof w:val="0"/>
          <w:color w:val="FF0000"/>
        </w:rPr>
        <w:t>drie</w:t>
      </w:r>
      <w:r w:rsidRPr="00647EA2">
        <w:rPr>
          <w:noProof w:val="0"/>
        </w:rPr>
        <w:t xml:space="preserve"> kansen om PVB 5.3 te halen. </w:t>
      </w:r>
      <w:r w:rsidRPr="00647EA2">
        <w:rPr>
          <w:noProof w:val="0"/>
          <w:color w:val="FF0000"/>
        </w:rPr>
        <w:t xml:space="preserve">Hierbij geldt dat er niet langer dan een jaar mag zitten tussen de eerste aanvraag en de laatste herkansing. </w:t>
      </w:r>
    </w:p>
    <w:p w:rsidR="00C26F9A" w:rsidRDefault="00C26F9A" w:rsidP="00C26F9A">
      <w:pPr>
        <w:rPr>
          <w:noProof w:val="0"/>
        </w:rPr>
      </w:pPr>
    </w:p>
    <w:p w:rsidR="00C26F9A" w:rsidRPr="00647EA2" w:rsidRDefault="00C26F9A" w:rsidP="00C26F9A">
      <w:pPr>
        <w:rPr>
          <w:noProof w:val="0"/>
        </w:rPr>
      </w:pPr>
    </w:p>
    <w:p w:rsidR="00C26F9A" w:rsidRPr="00647EA2" w:rsidRDefault="00C26F9A" w:rsidP="00197120">
      <w:pPr>
        <w:pStyle w:val="Kop5"/>
        <w:numPr>
          <w:ilvl w:val="1"/>
          <w:numId w:val="48"/>
        </w:numPr>
        <w:rPr>
          <w:noProof w:val="0"/>
        </w:rPr>
      </w:pPr>
      <w:r w:rsidRPr="00647EA2">
        <w:rPr>
          <w:noProof w:val="0"/>
        </w:rPr>
        <w:t xml:space="preserve">Bezwaar of beroep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Je kunt bij de toetsingscommissie bezwaar maken tegen de gang van zaken voorafgaand aan, tijdens en na de PVB-afname en/of de uitslag van de PVB. </w:t>
      </w:r>
    </w:p>
    <w:p w:rsidR="00C26F9A" w:rsidRPr="00647EA2" w:rsidRDefault="00C26F9A" w:rsidP="00C26F9A">
      <w:pPr>
        <w:rPr>
          <w:rFonts w:ascii="Arial Narrow" w:eastAsia="Times New Roman" w:hAnsi="Arial Narrow"/>
          <w:b/>
          <w:noProof w:val="0"/>
          <w:color w:val="000080"/>
          <w:sz w:val="32"/>
        </w:rPr>
      </w:pPr>
      <w:r w:rsidRPr="00647EA2">
        <w:rPr>
          <w:noProof w:val="0"/>
        </w:rPr>
        <w:t xml:space="preserve">Tegen een beslissing op bezwaar van de toetsingscommissie of na een beslissing van de toetsingscommissie over fraude kun je beroep aantekenen bij de Commissie van Beroep voor Toetsing. Informatie over bezwaar en beroep staat in het </w:t>
      </w:r>
      <w:proofErr w:type="spellStart"/>
      <w:r w:rsidRPr="00647EA2">
        <w:rPr>
          <w:noProof w:val="0"/>
        </w:rPr>
        <w:t>Toetsreglement</w:t>
      </w:r>
      <w:proofErr w:type="spellEnd"/>
      <w:r w:rsidRPr="00647EA2">
        <w:rPr>
          <w:noProof w:val="0"/>
        </w:rPr>
        <w:t xml:space="preserve"> sport. </w:t>
      </w:r>
    </w:p>
    <w:p w:rsidR="00C26F9A" w:rsidRPr="00647EA2" w:rsidRDefault="00C26F9A" w:rsidP="00C26F9A">
      <w:pPr>
        <w:spacing w:after="200"/>
        <w:rPr>
          <w:noProof w:val="0"/>
        </w:rPr>
      </w:pPr>
      <w:r w:rsidRPr="00647EA2">
        <w:rPr>
          <w:noProof w:val="0"/>
        </w:rPr>
        <w:br w:type="page"/>
      </w:r>
    </w:p>
    <w:p w:rsidR="00C26F9A" w:rsidRPr="00647EA2" w:rsidRDefault="00C26F9A" w:rsidP="00C26F9A">
      <w:pPr>
        <w:pStyle w:val="Kop2"/>
        <w:rPr>
          <w:i/>
          <w:noProof w:val="0"/>
        </w:rPr>
      </w:pPr>
      <w:bookmarkStart w:id="758" w:name="_Toc342403651"/>
      <w:bookmarkStart w:id="759" w:name="_Toc342425960"/>
      <w:bookmarkStart w:id="760" w:name="_Toc342840303"/>
      <w:bookmarkStart w:id="761" w:name="_Toc344645080"/>
      <w:bookmarkStart w:id="762" w:name="_Toc350414030"/>
      <w:r w:rsidRPr="00647EA2">
        <w:rPr>
          <w:noProof w:val="0"/>
        </w:rPr>
        <w:lastRenderedPageBreak/>
        <w:t xml:space="preserve">Protocol PVB 5.3 Ondersteunen van </w:t>
      </w:r>
      <w:proofErr w:type="spellStart"/>
      <w:r w:rsidRPr="00647EA2">
        <w:rPr>
          <w:noProof w:val="0"/>
        </w:rPr>
        <w:t>meerjarentopsportbeleid</w:t>
      </w:r>
      <w:proofErr w:type="spellEnd"/>
      <w:r w:rsidRPr="00647EA2">
        <w:rPr>
          <w:noProof w:val="0"/>
        </w:rPr>
        <w:t xml:space="preserve"> – </w:t>
      </w:r>
      <w:r w:rsidRPr="00647EA2">
        <w:rPr>
          <w:i/>
          <w:noProof w:val="0"/>
        </w:rPr>
        <w:t>portfoliobeoordeling</w:t>
      </w:r>
      <w:bookmarkEnd w:id="758"/>
      <w:bookmarkEnd w:id="759"/>
      <w:bookmarkEnd w:id="760"/>
      <w:bookmarkEnd w:id="761"/>
      <w:bookmarkEnd w:id="762"/>
    </w:p>
    <w:p w:rsidR="00C26F9A" w:rsidRPr="00647EA2" w:rsidRDefault="00C26F9A" w:rsidP="00C26F9A">
      <w:pPr>
        <w:rPr>
          <w:noProof w:val="0"/>
        </w:rPr>
      </w:pPr>
    </w:p>
    <w:tbl>
      <w:tblPr>
        <w:tblStyle w:val="NOCNSF"/>
        <w:tblW w:w="9648" w:type="dxa"/>
        <w:tblLayout w:type="fixed"/>
        <w:tblLook w:val="0480" w:firstRow="0" w:lastRow="0" w:firstColumn="1" w:lastColumn="0" w:noHBand="0" w:noVBand="1"/>
      </w:tblPr>
      <w:tblGrid>
        <w:gridCol w:w="4962"/>
        <w:gridCol w:w="4686"/>
      </w:tblGrid>
      <w:tr w:rsidR="00C26F9A" w:rsidRPr="00647EA2" w:rsidTr="00E8795A">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rsidR="00C26F9A" w:rsidRPr="00647EA2" w:rsidRDefault="00C26F9A" w:rsidP="00E8795A">
            <w:pPr>
              <w:rPr>
                <w:noProof w:val="0"/>
              </w:rPr>
            </w:pPr>
            <w:r w:rsidRPr="00647EA2">
              <w:rPr>
                <w:noProof w:val="0"/>
              </w:rPr>
              <w:t>Naam kandidaat:</w:t>
            </w:r>
          </w:p>
        </w:tc>
        <w:tc>
          <w:tcPr>
            <w:tcW w:w="468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Datum:</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rsidR="00C26F9A" w:rsidRPr="00647EA2" w:rsidRDefault="00C26F9A" w:rsidP="00E8795A">
            <w:pPr>
              <w:rPr>
                <w:noProof w:val="0"/>
              </w:rPr>
            </w:pPr>
          </w:p>
        </w:tc>
        <w:tc>
          <w:tcPr>
            <w:tcW w:w="468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PVB-beoordelaar:</w:t>
            </w:r>
          </w:p>
        </w:tc>
      </w:tr>
      <w:tr w:rsidR="00C26F9A" w:rsidRPr="00647EA2"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47EA2" w:rsidRDefault="00C26F9A" w:rsidP="00E8795A">
            <w:pPr>
              <w:rPr>
                <w:noProof w:val="0"/>
              </w:rPr>
            </w:pPr>
            <w:r w:rsidRPr="00647EA2">
              <w:rPr>
                <w:noProof w:val="0"/>
              </w:rPr>
              <w:t>Voldaan aan de afnamecondities: ja / nee*</w:t>
            </w:r>
          </w:p>
          <w:p w:rsidR="00C26F9A" w:rsidRPr="00647EA2" w:rsidRDefault="00C26F9A" w:rsidP="00E8795A">
            <w:pPr>
              <w:rPr>
                <w:noProof w:val="0"/>
                <w:color w:val="FF0000"/>
              </w:rPr>
            </w:pPr>
            <w:r w:rsidRPr="00647EA2">
              <w:rPr>
                <w:noProof w:val="0"/>
                <w:color w:val="FF0000"/>
              </w:rPr>
              <w:t>Portfolio bestaat uit … Het portfolio is compleet: ja / nee*</w:t>
            </w:r>
          </w:p>
        </w:tc>
      </w:tr>
      <w:tr w:rsidR="00C26F9A" w:rsidRPr="00647EA2"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47EA2" w:rsidRDefault="00C26F9A" w:rsidP="00E8795A">
            <w:pPr>
              <w:rPr>
                <w:noProof w:val="0"/>
              </w:rPr>
            </w:pPr>
            <w:r w:rsidRPr="00647EA2">
              <w:rPr>
                <w:noProof w:val="0"/>
              </w:rPr>
              <w:t>*Bij nee gaat de PVB niet door. De PVB-beoordelaar motiveert dit bij de toelichting.</w:t>
            </w:r>
          </w:p>
        </w:tc>
      </w:tr>
      <w:tr w:rsidR="00C26F9A" w:rsidRPr="00647EA2"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47EA2" w:rsidRDefault="00C26F9A" w:rsidP="00E8795A">
            <w:pPr>
              <w:rPr>
                <w:noProof w:val="0"/>
              </w:rPr>
            </w:pPr>
            <w:r w:rsidRPr="00647EA2">
              <w:rPr>
                <w:noProof w:val="0"/>
              </w:rPr>
              <w:t>Toelichting</w:t>
            </w:r>
          </w:p>
        </w:tc>
      </w:tr>
    </w:tbl>
    <w:p w:rsidR="00C26F9A" w:rsidRPr="00647EA2" w:rsidRDefault="00C26F9A" w:rsidP="00C26F9A">
      <w:pPr>
        <w:pStyle w:val="Standaard1"/>
      </w:pPr>
    </w:p>
    <w:tbl>
      <w:tblPr>
        <w:tblStyle w:val="NOCNSF"/>
        <w:tblW w:w="9610" w:type="dxa"/>
        <w:tblLayout w:type="fixed"/>
        <w:tblLook w:val="0480" w:firstRow="0" w:lastRow="0" w:firstColumn="1" w:lastColumn="0" w:noHBand="0" w:noVBand="1"/>
      </w:tblPr>
      <w:tblGrid>
        <w:gridCol w:w="496"/>
        <w:gridCol w:w="4041"/>
        <w:gridCol w:w="337"/>
        <w:gridCol w:w="29"/>
        <w:gridCol w:w="308"/>
        <w:gridCol w:w="59"/>
        <w:gridCol w:w="367"/>
        <w:gridCol w:w="3973"/>
      </w:tblGrid>
      <w:tr w:rsidR="00C26F9A" w:rsidRPr="00647EA2" w:rsidTr="00E8795A">
        <w:trPr>
          <w:trHeight w:val="1333"/>
        </w:trPr>
        <w:tc>
          <w:tcPr>
            <w:cnfStyle w:val="001000000000" w:firstRow="0" w:lastRow="0" w:firstColumn="1" w:lastColumn="0" w:oddVBand="0" w:evenVBand="0" w:oddHBand="0" w:evenHBand="0" w:firstRowFirstColumn="0" w:firstRowLastColumn="0" w:lastRowFirstColumn="0" w:lastRowLastColumn="0"/>
            <w:tcW w:w="4537" w:type="dxa"/>
            <w:gridSpan w:val="2"/>
            <w:tcBorders>
              <w:top w:val="nil"/>
              <w:bottom w:val="single" w:sz="48" w:space="0" w:color="FFFFFF"/>
            </w:tcBorders>
          </w:tcPr>
          <w:p w:rsidR="00C26F9A" w:rsidRPr="00647EA2" w:rsidRDefault="00C26F9A" w:rsidP="00E8795A">
            <w:pPr>
              <w:rPr>
                <w:noProof w:val="0"/>
              </w:rPr>
            </w:pPr>
            <w:r w:rsidRPr="00647EA2">
              <w:rPr>
                <w:noProof w:val="0"/>
              </w:rPr>
              <w:t>Beoordelingscriteria</w:t>
            </w:r>
          </w:p>
        </w:tc>
        <w:tc>
          <w:tcPr>
            <w:tcW w:w="366" w:type="dxa"/>
            <w:gridSpan w:val="2"/>
            <w:textDirection w:val="btLr"/>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647EA2">
              <w:rPr>
                <w:noProof w:val="0"/>
                <w:color w:val="auto"/>
              </w:rPr>
              <w:t>Portfolio</w:t>
            </w:r>
          </w:p>
        </w:tc>
        <w:tc>
          <w:tcPr>
            <w:tcW w:w="367" w:type="dxa"/>
            <w:gridSpan w:val="2"/>
            <w:textDirection w:val="btLr"/>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Reflectie</w:t>
            </w:r>
          </w:p>
        </w:tc>
        <w:tc>
          <w:tcPr>
            <w:tcW w:w="367" w:type="dxa"/>
            <w:textDirection w:val="btLr"/>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Voldaan</w:t>
            </w:r>
          </w:p>
        </w:tc>
        <w:tc>
          <w:tcPr>
            <w:tcW w:w="397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Bewijzen (of het weglaten daarvan) waarop score is gebaseerd </w:t>
            </w:r>
          </w:p>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Toelichting</w:t>
            </w:r>
          </w:p>
        </w:tc>
      </w:tr>
      <w:tr w:rsidR="00C26F9A" w:rsidRPr="00647EA2" w:rsidTr="00E8795A">
        <w:trPr>
          <w:trHeight w:val="258"/>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647EA2" w:rsidRDefault="00C26F9A" w:rsidP="00E8795A">
            <w:pPr>
              <w:rPr>
                <w:noProof w:val="0"/>
              </w:rPr>
            </w:pPr>
            <w:r w:rsidRPr="00647EA2">
              <w:rPr>
                <w:noProof w:val="0"/>
              </w:rPr>
              <w:t>Werkproces 5.3.1 Initieert en adviseert over meerjarenbeleid</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647EA2" w:rsidRDefault="00C26F9A" w:rsidP="00E8795A">
            <w:pPr>
              <w:rPr>
                <w:noProof w:val="0"/>
              </w:rPr>
            </w:pPr>
            <w:r w:rsidRPr="00647EA2">
              <w:rPr>
                <w:noProof w:val="0"/>
              </w:rPr>
              <w:t>De resultaten van het werkproces zijn:</w:t>
            </w:r>
          </w:p>
          <w:p w:rsidR="00C26F9A" w:rsidRPr="00647EA2" w:rsidRDefault="00C26F9A" w:rsidP="00C26F9A">
            <w:pPr>
              <w:pStyle w:val="Opsomming"/>
              <w:ind w:left="426"/>
              <w:rPr>
                <w:noProof w:val="0"/>
              </w:rPr>
            </w:pPr>
            <w:r w:rsidRPr="00647EA2">
              <w:rPr>
                <w:noProof w:val="0"/>
              </w:rPr>
              <w:t xml:space="preserve">aanbevelingen/adviezen zijn afgeleid van de visie en doelstellingen en vertaald in het topsportbeleid; </w:t>
            </w:r>
          </w:p>
          <w:p w:rsidR="00C26F9A" w:rsidRPr="00647EA2" w:rsidRDefault="00C26F9A" w:rsidP="00C26F9A">
            <w:pPr>
              <w:pStyle w:val="Opsomming"/>
              <w:ind w:left="426"/>
              <w:rPr>
                <w:noProof w:val="0"/>
              </w:rPr>
            </w:pPr>
            <w:r w:rsidRPr="00647EA2">
              <w:rPr>
                <w:noProof w:val="0"/>
              </w:rPr>
              <w:t xml:space="preserve">er is invloed uitgeoefend op topsportbeleid/meerjarenplan en uitvoeringsprogramma inclusief </w:t>
            </w:r>
            <w:proofErr w:type="spellStart"/>
            <w:r w:rsidRPr="00647EA2">
              <w:rPr>
                <w:noProof w:val="0"/>
              </w:rPr>
              <w:t>financien</w:t>
            </w:r>
            <w:proofErr w:type="spellEnd"/>
            <w:r w:rsidRPr="00647EA2">
              <w:rPr>
                <w:noProof w:val="0"/>
              </w:rPr>
              <w:t xml:space="preserve">.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Vormt zich een beeld van en analyseert de topsportpraktijk en de beleidsplannen, inclusief financiën</w:t>
            </w:r>
          </w:p>
        </w:tc>
        <w:tc>
          <w:tcPr>
            <w:tcW w:w="337"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37"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97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2</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szCs w:val="22"/>
              </w:rPr>
              <w:t>L</w:t>
            </w:r>
            <w:r w:rsidRPr="00647EA2">
              <w:rPr>
                <w:noProof w:val="0"/>
              </w:rPr>
              <w:t>evert input (aanbevelingen/advies) ten aanzien van de topsportpraktijk en de beleidsplannen, inclusief financiën</w:t>
            </w:r>
          </w:p>
        </w:tc>
        <w:tc>
          <w:tcPr>
            <w:tcW w:w="337"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37"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97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3</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cs="Arial"/>
                <w:noProof w:val="0"/>
              </w:rPr>
            </w:pPr>
            <w:r w:rsidRPr="00647EA2">
              <w:rPr>
                <w:rFonts w:cs="Arial"/>
                <w:noProof w:val="0"/>
              </w:rPr>
              <w:t>Oefent invloed uit op de besluitvormingsprocessen van de beleidscyclus van de topsportorganisatie</w:t>
            </w:r>
          </w:p>
        </w:tc>
        <w:tc>
          <w:tcPr>
            <w:tcW w:w="337"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37"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97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4</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cs="Arial"/>
                <w:noProof w:val="0"/>
              </w:rPr>
            </w:pPr>
            <w:r w:rsidRPr="00647EA2">
              <w:rPr>
                <w:rFonts w:cs="Arial"/>
                <w:noProof w:val="0"/>
              </w:rPr>
              <w:t>Draagt topsportbeleid uit</w:t>
            </w:r>
          </w:p>
        </w:tc>
        <w:tc>
          <w:tcPr>
            <w:tcW w:w="337"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37"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97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5</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szCs w:val="20"/>
              </w:rPr>
              <w:t>Vertoont voorbeeldgedrag op en rond de sportlocatie</w:t>
            </w:r>
          </w:p>
        </w:tc>
        <w:tc>
          <w:tcPr>
            <w:tcW w:w="337"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37"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97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6</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647EA2">
              <w:rPr>
                <w:rFonts w:eastAsia="Calibri" w:cs="Arial"/>
                <w:noProof w:val="0"/>
                <w:szCs w:val="20"/>
              </w:rPr>
              <w:t>Gaat sportief en respectvol om met alle betrokkenen</w:t>
            </w:r>
          </w:p>
        </w:tc>
        <w:tc>
          <w:tcPr>
            <w:tcW w:w="337"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37"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97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7</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cs="Arial"/>
                <w:noProof w:val="0"/>
              </w:rPr>
            </w:pPr>
            <w:r w:rsidRPr="00647EA2">
              <w:rPr>
                <w:rFonts w:eastAsia="Calibri" w:cs="Arial"/>
                <w:noProof w:val="0"/>
                <w:szCs w:val="20"/>
              </w:rPr>
              <w:t>Komt afspraken na</w:t>
            </w:r>
          </w:p>
        </w:tc>
        <w:tc>
          <w:tcPr>
            <w:tcW w:w="337"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37"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97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647EA2" w:rsidRDefault="00C26F9A" w:rsidP="00E8795A">
            <w:pPr>
              <w:rPr>
                <w:noProof w:val="0"/>
              </w:rPr>
            </w:pPr>
            <w:r w:rsidRPr="00647EA2">
              <w:rPr>
                <w:noProof w:val="0"/>
              </w:rPr>
              <w:t xml:space="preserve">Werkproces 5.3.2 Ontwikkelt meerjarenbeleid gericht op talentherkenning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647EA2" w:rsidRDefault="00C26F9A" w:rsidP="00E8795A">
            <w:pPr>
              <w:rPr>
                <w:noProof w:val="0"/>
              </w:rPr>
            </w:pPr>
            <w:r w:rsidRPr="00647EA2">
              <w:rPr>
                <w:noProof w:val="0"/>
              </w:rPr>
              <w:t>De resultaten van het werkproces zijn:</w:t>
            </w:r>
          </w:p>
          <w:p w:rsidR="00C26F9A" w:rsidRPr="00647EA2" w:rsidRDefault="00C26F9A" w:rsidP="00C26F9A">
            <w:pPr>
              <w:pStyle w:val="Opsomming"/>
              <w:ind w:left="426"/>
              <w:rPr>
                <w:noProof w:val="0"/>
              </w:rPr>
            </w:pPr>
            <w:r w:rsidRPr="00647EA2">
              <w:rPr>
                <w:noProof w:val="0"/>
              </w:rPr>
              <w:t>doelstellingen en randvoorwaarden zijn op elkaar afgestemd binnen het topsportbeleid en het uitvoeringsprogramma:</w:t>
            </w:r>
          </w:p>
          <w:p w:rsidR="00C26F9A" w:rsidRPr="00647EA2" w:rsidRDefault="00C26F9A" w:rsidP="00C26F9A">
            <w:pPr>
              <w:pStyle w:val="Opsomming"/>
              <w:ind w:left="426"/>
              <w:rPr>
                <w:noProof w:val="0"/>
              </w:rPr>
            </w:pPr>
            <w:r w:rsidRPr="00647EA2">
              <w:rPr>
                <w:noProof w:val="0"/>
              </w:rPr>
              <w:t xml:space="preserve">topsportbeleid en uitvoeringsprogramma zijn bekend bij de sleutelfiguren en bijgesteld waar nodig en wenselijk.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8</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Checkt alle randvoorwaarden die nodig zijn voor de optimale uitvoering van het eigen sporttechnische programma</w:t>
            </w:r>
          </w:p>
        </w:tc>
        <w:tc>
          <w:tcPr>
            <w:tcW w:w="337"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37"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97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9</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cs="Arial"/>
                <w:noProof w:val="0"/>
              </w:rPr>
              <w:t>Stelt een uitvoeringsprogramma op</w:t>
            </w:r>
          </w:p>
        </w:tc>
        <w:tc>
          <w:tcPr>
            <w:tcW w:w="337"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37"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97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10</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cs="Arial"/>
                <w:noProof w:val="0"/>
              </w:rPr>
              <w:t>Stelt eisen voor talentherkenning op, verzorgt instructie aan scouts, analyseert rapportages en selecteert</w:t>
            </w:r>
          </w:p>
        </w:tc>
        <w:tc>
          <w:tcPr>
            <w:tcW w:w="337"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37"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97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647EA2" w:rsidRDefault="00C26F9A" w:rsidP="00E8795A">
            <w:pPr>
              <w:rPr>
                <w:noProof w:val="0"/>
              </w:rPr>
            </w:pPr>
            <w:r w:rsidRPr="00647EA2">
              <w:rPr>
                <w:noProof w:val="0"/>
              </w:rPr>
              <w:t xml:space="preserve">Werkproces 5.3.3 Voert en draagt topsportbeleid uit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8"/>
          </w:tcPr>
          <w:p w:rsidR="00C26F9A" w:rsidRPr="00647EA2" w:rsidRDefault="00C26F9A" w:rsidP="00E8795A">
            <w:pPr>
              <w:rPr>
                <w:noProof w:val="0"/>
              </w:rPr>
            </w:pPr>
            <w:r w:rsidRPr="00647EA2">
              <w:rPr>
                <w:noProof w:val="0"/>
              </w:rPr>
              <w:lastRenderedPageBreak/>
              <w:t>De resultaten van het werkproces zijn:</w:t>
            </w:r>
          </w:p>
          <w:p w:rsidR="00C26F9A" w:rsidRPr="00647EA2" w:rsidRDefault="00C26F9A" w:rsidP="00C26F9A">
            <w:pPr>
              <w:pStyle w:val="Opsomming"/>
              <w:ind w:left="426"/>
              <w:rPr>
                <w:noProof w:val="0"/>
              </w:rPr>
            </w:pPr>
            <w:r w:rsidRPr="00647EA2">
              <w:rPr>
                <w:noProof w:val="0"/>
              </w:rPr>
              <w:t>het gedrag/handelen is consistent met het beleid;</w:t>
            </w:r>
          </w:p>
          <w:p w:rsidR="00C26F9A" w:rsidRPr="00647EA2" w:rsidRDefault="00C26F9A" w:rsidP="00C26F9A">
            <w:pPr>
              <w:pStyle w:val="Opsomming"/>
              <w:ind w:left="426"/>
              <w:rPr>
                <w:noProof w:val="0"/>
              </w:rPr>
            </w:pPr>
            <w:r w:rsidRPr="00647EA2">
              <w:rPr>
                <w:noProof w:val="0"/>
              </w:rPr>
              <w:t>een systeem voor talenherkenning en geselecteerde talenten.</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11</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cs="Arial"/>
                <w:noProof w:val="0"/>
              </w:rPr>
              <w:t>Geeft uitvoering aan (een deel van) de beleidsplannen en coördinatie hiervan</w:t>
            </w:r>
          </w:p>
        </w:tc>
        <w:tc>
          <w:tcPr>
            <w:tcW w:w="337"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37"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97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12</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647EA2">
              <w:rPr>
                <w:noProof w:val="0"/>
              </w:rPr>
              <w:t>Bewaakt het budget</w:t>
            </w:r>
            <w:r w:rsidRPr="00647EA2">
              <w:rPr>
                <w:rFonts w:eastAsia="Calibri" w:cs="Arial"/>
                <w:noProof w:val="0"/>
                <w:szCs w:val="20"/>
              </w:rPr>
              <w:t xml:space="preserve"> </w:t>
            </w:r>
          </w:p>
        </w:tc>
        <w:tc>
          <w:tcPr>
            <w:tcW w:w="337"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37"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97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13</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647EA2">
              <w:rPr>
                <w:rFonts w:eastAsia="Calibri" w:cs="Arial"/>
                <w:noProof w:val="0"/>
                <w:szCs w:val="20"/>
              </w:rPr>
              <w:t>Houdt zich aan de beroepscode</w:t>
            </w:r>
          </w:p>
        </w:tc>
        <w:tc>
          <w:tcPr>
            <w:tcW w:w="337"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37"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97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14</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szCs w:val="20"/>
              </w:rPr>
              <w:t>Gaat vertrouwelijk om met (persoonlijke) informatie</w:t>
            </w:r>
          </w:p>
        </w:tc>
        <w:tc>
          <w:tcPr>
            <w:tcW w:w="337"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37"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97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15</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Reflecteert op het eigen handelen</w:t>
            </w:r>
          </w:p>
        </w:tc>
        <w:tc>
          <w:tcPr>
            <w:tcW w:w="337"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37"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97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16</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Vraagt feedback</w:t>
            </w:r>
          </w:p>
        </w:tc>
        <w:tc>
          <w:tcPr>
            <w:tcW w:w="337"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37"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97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17</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Verwoordt eigen leerbehoeften</w:t>
            </w:r>
          </w:p>
        </w:tc>
        <w:tc>
          <w:tcPr>
            <w:tcW w:w="337"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37"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97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18</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 xml:space="preserve">Raadpleegt kennisbronnen/deskundigen </w:t>
            </w:r>
          </w:p>
        </w:tc>
        <w:tc>
          <w:tcPr>
            <w:tcW w:w="337"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37"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97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19</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Legt leermomenten vast</w:t>
            </w:r>
          </w:p>
        </w:tc>
        <w:tc>
          <w:tcPr>
            <w:tcW w:w="337"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37"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97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454"/>
        </w:trPr>
        <w:tc>
          <w:tcPr>
            <w:cnfStyle w:val="001000000000" w:firstRow="0" w:lastRow="0" w:firstColumn="1" w:lastColumn="0" w:oddVBand="0" w:evenVBand="0" w:oddHBand="0" w:evenHBand="0" w:firstRowFirstColumn="0" w:firstRowLastColumn="0" w:lastRowFirstColumn="0" w:lastRowLastColumn="0"/>
            <w:tcW w:w="4537" w:type="dxa"/>
            <w:gridSpan w:val="2"/>
          </w:tcPr>
          <w:p w:rsidR="00C26F9A" w:rsidRPr="00647EA2" w:rsidRDefault="00C26F9A" w:rsidP="00E8795A">
            <w:pPr>
              <w:rPr>
                <w:noProof w:val="0"/>
              </w:rPr>
            </w:pPr>
            <w:r w:rsidRPr="00647EA2">
              <w:rPr>
                <w:noProof w:val="0"/>
              </w:rPr>
              <w:t>Resultaat van de PVB</w:t>
            </w:r>
          </w:p>
        </w:tc>
        <w:tc>
          <w:tcPr>
            <w:tcW w:w="1100" w:type="dxa"/>
            <w:gridSpan w:val="5"/>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973" w:type="dxa"/>
            <w:vMerge w:val="restart"/>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Toelichting</w:t>
            </w:r>
          </w:p>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34"/>
        </w:trPr>
        <w:tc>
          <w:tcPr>
            <w:cnfStyle w:val="001000000000" w:firstRow="0" w:lastRow="0" w:firstColumn="1" w:lastColumn="0" w:oddVBand="0" w:evenVBand="0" w:oddHBand="0" w:evenHBand="0" w:firstRowFirstColumn="0" w:firstRowLastColumn="0" w:lastRowFirstColumn="0" w:lastRowLastColumn="0"/>
            <w:tcW w:w="5637" w:type="dxa"/>
            <w:gridSpan w:val="7"/>
          </w:tcPr>
          <w:p w:rsidR="00C26F9A" w:rsidRPr="00647EA2" w:rsidRDefault="00C26F9A" w:rsidP="00E8795A">
            <w:pPr>
              <w:rPr>
                <w:noProof w:val="0"/>
              </w:rPr>
            </w:pPr>
            <w:r w:rsidRPr="00647EA2">
              <w:rPr>
                <w:noProof w:val="0"/>
              </w:rPr>
              <w:t>Handtekening PVB-beoordelaar:</w:t>
            </w:r>
          </w:p>
          <w:p w:rsidR="00C26F9A" w:rsidRPr="00647EA2" w:rsidRDefault="00C26F9A" w:rsidP="00E8795A">
            <w:pPr>
              <w:rPr>
                <w:noProof w:val="0"/>
              </w:rPr>
            </w:pPr>
          </w:p>
          <w:p w:rsidR="00C26F9A" w:rsidRPr="00647EA2" w:rsidRDefault="00C26F9A" w:rsidP="00E8795A">
            <w:pPr>
              <w:rPr>
                <w:noProof w:val="0"/>
              </w:rPr>
            </w:pPr>
          </w:p>
          <w:p w:rsidR="00C26F9A" w:rsidRPr="00647EA2" w:rsidRDefault="00C26F9A" w:rsidP="00E8795A">
            <w:pPr>
              <w:rPr>
                <w:noProof w:val="0"/>
              </w:rPr>
            </w:pPr>
          </w:p>
        </w:tc>
        <w:tc>
          <w:tcPr>
            <w:tcW w:w="3973" w:type="dxa"/>
            <w:vMerge/>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5637" w:type="dxa"/>
            <w:gridSpan w:val="7"/>
          </w:tcPr>
          <w:p w:rsidR="00C26F9A" w:rsidRPr="00647EA2" w:rsidRDefault="00C26F9A" w:rsidP="00E8795A">
            <w:pPr>
              <w:pStyle w:val="Rodetekst"/>
              <w:rPr>
                <w:noProof w:val="0"/>
              </w:rPr>
            </w:pPr>
            <w:r w:rsidRPr="00647EA2">
              <w:rPr>
                <w:noProof w:val="0"/>
              </w:rPr>
              <w:t>Akkoord toetsingscommissie</w:t>
            </w:r>
          </w:p>
        </w:tc>
        <w:tc>
          <w:tcPr>
            <w:tcW w:w="397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647EA2" w:rsidRDefault="00C26F9A" w:rsidP="00C26F9A">
      <w:pPr>
        <w:rPr>
          <w:noProof w:val="0"/>
        </w:rPr>
      </w:pPr>
    </w:p>
    <w:p w:rsidR="00C26F9A" w:rsidRPr="00647EA2" w:rsidRDefault="00C26F9A" w:rsidP="00C26F9A">
      <w:pPr>
        <w:spacing w:after="200"/>
        <w:rPr>
          <w:noProof w:val="0"/>
        </w:rPr>
        <w:sectPr w:rsidR="00C26F9A" w:rsidRPr="00647EA2" w:rsidSect="00E8795A">
          <w:footerReference w:type="default" r:id="rId63"/>
          <w:pgSz w:w="11906" w:h="16838"/>
          <w:pgMar w:top="1134" w:right="1418" w:bottom="1134" w:left="1418" w:header="709" w:footer="709" w:gutter="0"/>
          <w:cols w:space="708"/>
        </w:sectPr>
      </w:pPr>
    </w:p>
    <w:p w:rsidR="00C26F9A" w:rsidRPr="00647EA2" w:rsidRDefault="00C26F9A" w:rsidP="00046915">
      <w:pPr>
        <w:pStyle w:val="Hoofdstuk"/>
      </w:pPr>
      <w:bookmarkStart w:id="763" w:name="_Toc342403652"/>
      <w:bookmarkStart w:id="764" w:name="_Toc342425961"/>
      <w:bookmarkStart w:id="765" w:name="_Toc342840304"/>
      <w:bookmarkStart w:id="766" w:name="_Toc344645081"/>
      <w:bookmarkStart w:id="767" w:name="_Toc350414031"/>
      <w:bookmarkStart w:id="768" w:name="_Toc364628077"/>
      <w:r w:rsidRPr="00647EA2">
        <w:lastRenderedPageBreak/>
        <w:t>PVB 5.5 Managen van topsportbegeleidingsteams en netwerken</w:t>
      </w:r>
      <w:bookmarkEnd w:id="763"/>
      <w:bookmarkEnd w:id="764"/>
      <w:bookmarkEnd w:id="765"/>
      <w:bookmarkEnd w:id="766"/>
      <w:bookmarkEnd w:id="767"/>
      <w:bookmarkEnd w:id="768"/>
      <w:r w:rsidRPr="00647EA2">
        <w:t xml:space="preserve"> </w:t>
      </w:r>
    </w:p>
    <w:p w:rsidR="00C26F9A" w:rsidRPr="00647EA2" w:rsidRDefault="00C26F9A" w:rsidP="00C26F9A">
      <w:pPr>
        <w:pStyle w:val="KopOngenummerd"/>
        <w:rPr>
          <w:noProof w:val="0"/>
        </w:rPr>
      </w:pPr>
      <w:r w:rsidRPr="00647EA2">
        <w:rPr>
          <w:noProof w:val="0"/>
        </w:rPr>
        <w:t xml:space="preserve">Deelkwalificatie van trainer-coach 5 </w:t>
      </w:r>
    </w:p>
    <w:p w:rsidR="00C26F9A" w:rsidRPr="00647EA2" w:rsidRDefault="00C26F9A" w:rsidP="00C26F9A">
      <w:pPr>
        <w:pStyle w:val="Kop2"/>
        <w:ind w:left="567" w:hanging="567"/>
        <w:rPr>
          <w:rFonts w:eastAsia="Times New Roman"/>
          <w:noProof w:val="0"/>
        </w:rPr>
      </w:pPr>
      <w:bookmarkStart w:id="769" w:name="_Toc342403653"/>
      <w:bookmarkStart w:id="770" w:name="_Toc342425962"/>
      <w:bookmarkStart w:id="771" w:name="_Toc342840305"/>
      <w:bookmarkStart w:id="772" w:name="_Toc344645082"/>
      <w:bookmarkStart w:id="773" w:name="_Toc350414032"/>
      <w:r w:rsidRPr="00647EA2">
        <w:rPr>
          <w:rFonts w:eastAsia="Times New Roman"/>
          <w:noProof w:val="0"/>
        </w:rPr>
        <w:t>Inleiding</w:t>
      </w:r>
      <w:bookmarkEnd w:id="769"/>
      <w:bookmarkEnd w:id="770"/>
      <w:bookmarkEnd w:id="771"/>
      <w:bookmarkEnd w:id="772"/>
      <w:bookmarkEnd w:id="773"/>
      <w:r w:rsidRPr="00647EA2">
        <w:rPr>
          <w:rFonts w:eastAsia="Times New Roman"/>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Om het door </w:t>
      </w:r>
      <w:r w:rsidRPr="00647EA2">
        <w:rPr>
          <w:noProof w:val="0"/>
          <w:color w:val="FF0000"/>
        </w:rPr>
        <w:t>de eigen sportbond</w:t>
      </w:r>
      <w:r w:rsidRPr="00647EA2">
        <w:rPr>
          <w:noProof w:val="0"/>
        </w:rPr>
        <w:t xml:space="preserve"> </w:t>
      </w:r>
      <w:r w:rsidRPr="00647EA2">
        <w:rPr>
          <w:noProof w:val="0"/>
          <w:color w:val="FF0000"/>
        </w:rPr>
        <w:t>en</w:t>
      </w:r>
      <w:r w:rsidRPr="00647EA2">
        <w:rPr>
          <w:noProof w:val="0"/>
        </w:rPr>
        <w:t xml:space="preserve"> NOC*NSF erkende diploma </w:t>
      </w:r>
      <w:r w:rsidRPr="00647EA2">
        <w:rPr>
          <w:noProof w:val="0"/>
          <w:color w:val="FF0000"/>
        </w:rPr>
        <w:t xml:space="preserve">trainer-coach </w:t>
      </w:r>
      <w:r w:rsidRPr="00647EA2">
        <w:rPr>
          <w:noProof w:val="0"/>
        </w:rPr>
        <w:t xml:space="preserve">5 te behalen, moet je zes kerntaken op niveau 5 beheersen. Door met succes een proeve van bekwaamheid (PVB) af te leggen, toon je aan dat je een kerntaak beheerst. </w:t>
      </w:r>
    </w:p>
    <w:p w:rsidR="00C26F9A" w:rsidRPr="00647EA2" w:rsidRDefault="00C26F9A" w:rsidP="00197120">
      <w:pPr>
        <w:pStyle w:val="Kop2"/>
        <w:numPr>
          <w:ilvl w:val="0"/>
          <w:numId w:val="49"/>
        </w:numPr>
        <w:rPr>
          <w:noProof w:val="0"/>
        </w:rPr>
      </w:pPr>
      <w:bookmarkStart w:id="774" w:name="_Toc342403654"/>
      <w:bookmarkStart w:id="775" w:name="_Toc342425963"/>
      <w:bookmarkStart w:id="776" w:name="_Toc342840306"/>
      <w:bookmarkStart w:id="777" w:name="_Toc344645083"/>
      <w:bookmarkStart w:id="778" w:name="_Toc350414033"/>
      <w:r w:rsidRPr="00647EA2">
        <w:rPr>
          <w:noProof w:val="0"/>
        </w:rPr>
        <w:t>Doelstelling</w:t>
      </w:r>
      <w:bookmarkEnd w:id="774"/>
      <w:bookmarkEnd w:id="775"/>
      <w:bookmarkEnd w:id="776"/>
      <w:bookmarkEnd w:id="777"/>
      <w:bookmarkEnd w:id="778"/>
      <w:r w:rsidRPr="00647EA2">
        <w:rPr>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Deze PVB heeft betrekking op kerntaak 5.5, het managen van topsportbegeleidingsteam en netwerken. Met deze PVB toon je aan dat je: </w:t>
      </w:r>
    </w:p>
    <w:p w:rsidR="00C26F9A" w:rsidRPr="00647EA2" w:rsidRDefault="00C26F9A" w:rsidP="00C26F9A">
      <w:pPr>
        <w:pStyle w:val="Opsomming"/>
        <w:ind w:left="426"/>
        <w:rPr>
          <w:noProof w:val="0"/>
        </w:rPr>
      </w:pPr>
      <w:r w:rsidRPr="00647EA2">
        <w:rPr>
          <w:noProof w:val="0"/>
        </w:rPr>
        <w:t>begeleidingsteam kunt samenstellen;</w:t>
      </w:r>
    </w:p>
    <w:p w:rsidR="00C26F9A" w:rsidRPr="00647EA2" w:rsidRDefault="00C26F9A" w:rsidP="00C26F9A">
      <w:pPr>
        <w:pStyle w:val="Opsomming"/>
        <w:ind w:left="426"/>
        <w:rPr>
          <w:noProof w:val="0"/>
        </w:rPr>
      </w:pPr>
      <w:r w:rsidRPr="00647EA2">
        <w:rPr>
          <w:noProof w:val="0"/>
        </w:rPr>
        <w:t>begeleidingsteam kunt leiden;</w:t>
      </w:r>
    </w:p>
    <w:p w:rsidR="00C26F9A" w:rsidRPr="00647EA2" w:rsidRDefault="00C26F9A" w:rsidP="00C26F9A">
      <w:pPr>
        <w:pStyle w:val="Opsomming"/>
        <w:ind w:left="426"/>
        <w:rPr>
          <w:noProof w:val="0"/>
        </w:rPr>
      </w:pPr>
      <w:r w:rsidRPr="00647EA2">
        <w:rPr>
          <w:noProof w:val="0"/>
        </w:rPr>
        <w:t xml:space="preserve">leden van begeleidingsteam kunt begeleiden. </w:t>
      </w:r>
    </w:p>
    <w:p w:rsidR="00C26F9A" w:rsidRPr="00647EA2" w:rsidRDefault="00C26F9A" w:rsidP="00197120">
      <w:pPr>
        <w:pStyle w:val="Kop2"/>
        <w:numPr>
          <w:ilvl w:val="0"/>
          <w:numId w:val="49"/>
        </w:numPr>
        <w:rPr>
          <w:noProof w:val="0"/>
        </w:rPr>
      </w:pPr>
      <w:bookmarkStart w:id="779" w:name="_Toc342403655"/>
      <w:bookmarkStart w:id="780" w:name="_Toc342425964"/>
      <w:bookmarkStart w:id="781" w:name="_Toc342840307"/>
      <w:bookmarkStart w:id="782" w:name="_Toc344645084"/>
      <w:bookmarkStart w:id="783" w:name="_Toc350414034"/>
      <w:r w:rsidRPr="00647EA2">
        <w:rPr>
          <w:noProof w:val="0"/>
        </w:rPr>
        <w:t>Opdracht</w:t>
      </w:r>
      <w:bookmarkEnd w:id="779"/>
      <w:bookmarkEnd w:id="780"/>
      <w:bookmarkEnd w:id="781"/>
      <w:bookmarkEnd w:id="782"/>
      <w:bookmarkEnd w:id="783"/>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De algemene opdracht voor deze PVB is: ‘Manage een topsportbegeleidingsteam en netwerk’. Deze opdracht voer je uit aan de hand van drie deelopdrachten.  </w:t>
      </w:r>
    </w:p>
    <w:p w:rsidR="00C26F9A" w:rsidRPr="00647EA2" w:rsidRDefault="00C26F9A" w:rsidP="00C26F9A">
      <w:pPr>
        <w:rPr>
          <w:noProof w:val="0"/>
        </w:rPr>
      </w:pPr>
    </w:p>
    <w:p w:rsidR="00C26F9A" w:rsidRPr="00647EA2" w:rsidRDefault="00C26F9A" w:rsidP="00C26F9A">
      <w:pPr>
        <w:rPr>
          <w:noProof w:val="0"/>
        </w:rPr>
      </w:pPr>
      <w:r w:rsidRPr="00647EA2">
        <w:rPr>
          <w:noProof w:val="0"/>
        </w:rPr>
        <w:t>De drie deelopdrachten hebben betrekking op de werkprocessen:</w:t>
      </w:r>
    </w:p>
    <w:p w:rsidR="00C26F9A" w:rsidRPr="00647EA2" w:rsidRDefault="00C26F9A" w:rsidP="00C26F9A">
      <w:pPr>
        <w:pStyle w:val="Opsomming"/>
        <w:ind w:left="426"/>
        <w:rPr>
          <w:noProof w:val="0"/>
        </w:rPr>
      </w:pPr>
      <w:r w:rsidRPr="00647EA2">
        <w:rPr>
          <w:noProof w:val="0"/>
        </w:rPr>
        <w:t xml:space="preserve">5.5.1 Stelt begeleidingsteam samen; </w:t>
      </w:r>
    </w:p>
    <w:p w:rsidR="00C26F9A" w:rsidRPr="00647EA2" w:rsidRDefault="00C26F9A" w:rsidP="00C26F9A">
      <w:pPr>
        <w:pStyle w:val="Opsomming"/>
        <w:ind w:left="426"/>
        <w:rPr>
          <w:noProof w:val="0"/>
        </w:rPr>
      </w:pPr>
      <w:r w:rsidRPr="00647EA2">
        <w:rPr>
          <w:noProof w:val="0"/>
        </w:rPr>
        <w:t xml:space="preserve">5.5.2 Geeft leiding aan begeleidingsteam; </w:t>
      </w:r>
    </w:p>
    <w:p w:rsidR="00C26F9A" w:rsidRPr="00647EA2" w:rsidRDefault="00C26F9A" w:rsidP="00C26F9A">
      <w:pPr>
        <w:pStyle w:val="Opsomming"/>
        <w:ind w:left="426"/>
        <w:rPr>
          <w:noProof w:val="0"/>
        </w:rPr>
      </w:pPr>
      <w:r w:rsidRPr="00647EA2">
        <w:rPr>
          <w:noProof w:val="0"/>
        </w:rPr>
        <w:t xml:space="preserve">5.5.3 Begeleidt leden van begeleidingsteam. </w:t>
      </w:r>
    </w:p>
    <w:p w:rsidR="00C26F9A" w:rsidRPr="00647EA2" w:rsidRDefault="00C26F9A" w:rsidP="00197120">
      <w:pPr>
        <w:pStyle w:val="Kop2"/>
        <w:numPr>
          <w:ilvl w:val="0"/>
          <w:numId w:val="49"/>
        </w:numPr>
        <w:rPr>
          <w:noProof w:val="0"/>
        </w:rPr>
      </w:pPr>
      <w:bookmarkStart w:id="784" w:name="_Toc342403656"/>
      <w:bookmarkStart w:id="785" w:name="_Toc342425965"/>
      <w:bookmarkStart w:id="786" w:name="_Toc342840308"/>
      <w:bookmarkStart w:id="787" w:name="_Toc344645085"/>
      <w:bookmarkStart w:id="788" w:name="_Toc350414035"/>
      <w:r w:rsidRPr="00647EA2">
        <w:rPr>
          <w:noProof w:val="0"/>
        </w:rPr>
        <w:t>Eisen voor toelating PVB</w:t>
      </w:r>
      <w:bookmarkEnd w:id="784"/>
      <w:bookmarkEnd w:id="785"/>
      <w:bookmarkEnd w:id="786"/>
      <w:bookmarkEnd w:id="787"/>
      <w:bookmarkEnd w:id="788"/>
      <w:r w:rsidRPr="00647EA2">
        <w:rPr>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Je kan je portfolio ter beoordeling aanbieden als je voldoet aan de volgende eisen: </w:t>
      </w:r>
    </w:p>
    <w:p w:rsidR="00C26F9A" w:rsidRPr="00647EA2" w:rsidRDefault="00C26F9A" w:rsidP="00C26F9A">
      <w:pPr>
        <w:pStyle w:val="Opsomming"/>
        <w:ind w:left="426"/>
        <w:rPr>
          <w:noProof w:val="0"/>
        </w:rPr>
      </w:pPr>
      <w:r w:rsidRPr="00647EA2">
        <w:rPr>
          <w:noProof w:val="0"/>
        </w:rPr>
        <w:t xml:space="preserve">je bent minstens </w:t>
      </w:r>
      <w:r w:rsidRPr="00647EA2">
        <w:rPr>
          <w:noProof w:val="0"/>
          <w:color w:val="FF0000"/>
        </w:rPr>
        <w:t>18</w:t>
      </w:r>
      <w:r w:rsidRPr="00647EA2">
        <w:rPr>
          <w:noProof w:val="0"/>
        </w:rPr>
        <w:t xml:space="preserve"> jaar oud;</w:t>
      </w:r>
    </w:p>
    <w:p w:rsidR="00C26F9A" w:rsidRPr="00647EA2" w:rsidRDefault="00C26F9A" w:rsidP="00C26F9A">
      <w:pPr>
        <w:pStyle w:val="Opsomming"/>
        <w:ind w:left="426"/>
        <w:rPr>
          <w:noProof w:val="0"/>
          <w:color w:val="FF0000"/>
        </w:rPr>
      </w:pPr>
      <w:r w:rsidRPr="00647EA2">
        <w:rPr>
          <w:noProof w:val="0"/>
          <w:color w:val="FF0000"/>
        </w:rPr>
        <w:t xml:space="preserve">je hebt het diploma trainer-coach 4; </w:t>
      </w:r>
    </w:p>
    <w:p w:rsidR="00C26F9A" w:rsidRPr="00647EA2" w:rsidRDefault="00C26F9A" w:rsidP="00C26F9A">
      <w:pPr>
        <w:pStyle w:val="Opsomming"/>
        <w:ind w:left="426"/>
        <w:rPr>
          <w:noProof w:val="0"/>
          <w:color w:val="FF0000"/>
        </w:rPr>
      </w:pPr>
      <w:r w:rsidRPr="00647EA2">
        <w:rPr>
          <w:noProof w:val="0"/>
          <w:color w:val="FF0000"/>
        </w:rPr>
        <w:t>je bent lid van de bond;</w:t>
      </w:r>
    </w:p>
    <w:p w:rsidR="00C26F9A" w:rsidRPr="00647EA2" w:rsidRDefault="00C26F9A" w:rsidP="00C26F9A">
      <w:pPr>
        <w:pStyle w:val="Opsomming"/>
        <w:ind w:left="426"/>
        <w:rPr>
          <w:noProof w:val="0"/>
          <w:color w:val="FF0000"/>
        </w:rPr>
      </w:pPr>
      <w:r w:rsidRPr="00647EA2">
        <w:rPr>
          <w:noProof w:val="0"/>
          <w:color w:val="FF0000"/>
        </w:rPr>
        <w:t>je beschikt over kwalificatie …. deelkwalificaties en/of eigen vaardigheden …..;</w:t>
      </w:r>
    </w:p>
    <w:p w:rsidR="00C26F9A" w:rsidRPr="00647EA2" w:rsidRDefault="00C26F9A" w:rsidP="00C26F9A">
      <w:pPr>
        <w:pStyle w:val="Opsomming"/>
        <w:ind w:left="426"/>
        <w:rPr>
          <w:noProof w:val="0"/>
          <w:color w:val="FF0000"/>
        </w:rPr>
      </w:pPr>
      <w:r w:rsidRPr="00647EA2">
        <w:rPr>
          <w:noProof w:val="0"/>
          <w:color w:val="FF0000"/>
        </w:rPr>
        <w:t>je hebt het inschrijfgeld voor de PVB betaald.</w:t>
      </w:r>
    </w:p>
    <w:p w:rsidR="00C26F9A" w:rsidRPr="00647EA2" w:rsidRDefault="00C26F9A" w:rsidP="00197120">
      <w:pPr>
        <w:pStyle w:val="Kop2"/>
        <w:numPr>
          <w:ilvl w:val="0"/>
          <w:numId w:val="49"/>
        </w:numPr>
        <w:rPr>
          <w:noProof w:val="0"/>
        </w:rPr>
      </w:pPr>
      <w:bookmarkStart w:id="789" w:name="_Toc342403657"/>
      <w:bookmarkStart w:id="790" w:name="_Toc342425966"/>
      <w:bookmarkStart w:id="791" w:name="_Toc342840309"/>
      <w:bookmarkStart w:id="792" w:name="_Toc344645086"/>
      <w:bookmarkStart w:id="793" w:name="_Toc350414036"/>
      <w:r w:rsidRPr="00647EA2">
        <w:rPr>
          <w:noProof w:val="0"/>
        </w:rPr>
        <w:t>Onderdelen PVB</w:t>
      </w:r>
      <w:bookmarkEnd w:id="789"/>
      <w:bookmarkEnd w:id="790"/>
      <w:bookmarkEnd w:id="791"/>
      <w:bookmarkEnd w:id="792"/>
      <w:bookmarkEnd w:id="793"/>
      <w:r w:rsidRPr="00647EA2">
        <w:rPr>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De PVB bestaat uit een portfoliobeoordeling. Een portfoliobeoordeling bestaat uit een beoordeling van het portfolio </w:t>
      </w:r>
      <w:r w:rsidRPr="00647EA2">
        <w:rPr>
          <w:noProof w:val="0"/>
          <w:color w:val="FF0000"/>
        </w:rPr>
        <w:t xml:space="preserve">en een aanvullend reflectie-interview </w:t>
      </w:r>
      <w:r w:rsidRPr="00647EA2">
        <w:rPr>
          <w:noProof w:val="0"/>
        </w:rPr>
        <w:t xml:space="preserve">door de PVB-beoordelaar. </w:t>
      </w:r>
      <w:r w:rsidRPr="00647EA2">
        <w:rPr>
          <w:noProof w:val="0"/>
          <w:color w:val="FF0000"/>
        </w:rPr>
        <w:t>Een reflectie-interview duurt maximaal 45 minuten.</w:t>
      </w:r>
      <w:r w:rsidRPr="00647EA2">
        <w:rPr>
          <w:noProof w:val="0"/>
        </w:rPr>
        <w:t xml:space="preserve"> </w:t>
      </w:r>
    </w:p>
    <w:p w:rsidR="00C26F9A" w:rsidRPr="00647EA2" w:rsidRDefault="00C26F9A" w:rsidP="00C26F9A">
      <w:pPr>
        <w:rPr>
          <w:noProof w:val="0"/>
        </w:rPr>
      </w:pPr>
    </w:p>
    <w:p w:rsidR="00C26F9A" w:rsidRDefault="00C26F9A" w:rsidP="00C26F9A">
      <w:pPr>
        <w:rPr>
          <w:noProof w:val="0"/>
        </w:rPr>
      </w:pPr>
      <w:r w:rsidRPr="00647EA2">
        <w:rPr>
          <w:noProof w:val="0"/>
        </w:rPr>
        <w:t xml:space="preserve">De beoordelingscriteria staan in het protocol van PVB 5.5. </w:t>
      </w:r>
    </w:p>
    <w:p w:rsidR="00DB34EF" w:rsidRPr="00647EA2" w:rsidRDefault="00DB34EF" w:rsidP="00C26F9A">
      <w:pPr>
        <w:rPr>
          <w:noProof w:val="0"/>
        </w:rPr>
      </w:pPr>
    </w:p>
    <w:p w:rsidR="00C26F9A" w:rsidRPr="00647EA2" w:rsidRDefault="00C26F9A" w:rsidP="00197120">
      <w:pPr>
        <w:pStyle w:val="Kop2"/>
        <w:numPr>
          <w:ilvl w:val="0"/>
          <w:numId w:val="49"/>
        </w:numPr>
        <w:rPr>
          <w:noProof w:val="0"/>
        </w:rPr>
      </w:pPr>
      <w:bookmarkStart w:id="794" w:name="_Toc342403658"/>
      <w:bookmarkStart w:id="795" w:name="_Toc342425967"/>
      <w:bookmarkStart w:id="796" w:name="_Toc342840310"/>
      <w:bookmarkStart w:id="797" w:name="_Toc344645087"/>
      <w:bookmarkStart w:id="798" w:name="_Toc350414037"/>
      <w:r w:rsidRPr="00647EA2">
        <w:rPr>
          <w:noProof w:val="0"/>
        </w:rPr>
        <w:lastRenderedPageBreak/>
        <w:t>Afnamecondities</w:t>
      </w:r>
      <w:bookmarkEnd w:id="794"/>
      <w:bookmarkEnd w:id="795"/>
      <w:bookmarkEnd w:id="796"/>
      <w:bookmarkEnd w:id="797"/>
      <w:bookmarkEnd w:id="798"/>
      <w:r w:rsidRPr="00647EA2">
        <w:rPr>
          <w:noProof w:val="0"/>
        </w:rPr>
        <w:t xml:space="preserve"> </w:t>
      </w:r>
    </w:p>
    <w:p w:rsidR="00C26F9A" w:rsidRPr="00647EA2" w:rsidRDefault="00C26F9A" w:rsidP="00C26F9A">
      <w:pPr>
        <w:rPr>
          <w:noProof w:val="0"/>
        </w:rPr>
      </w:pPr>
    </w:p>
    <w:p w:rsidR="00C26F9A" w:rsidRPr="00647EA2" w:rsidRDefault="00C26F9A" w:rsidP="00C26F9A">
      <w:pPr>
        <w:rPr>
          <w:noProof w:val="0"/>
          <w:color w:val="FF0000"/>
        </w:rPr>
      </w:pPr>
      <w:r w:rsidRPr="00647EA2">
        <w:rPr>
          <w:noProof w:val="0"/>
        </w:rPr>
        <w:t xml:space="preserve">Het samen te stellen topsportbegeleidingsteam moet op nationaal niveau kunnen functioneren. Je draagt de verantwoordelijkheid over het te managen </w:t>
      </w:r>
      <w:proofErr w:type="spellStart"/>
      <w:r w:rsidRPr="00647EA2">
        <w:rPr>
          <w:noProof w:val="0"/>
        </w:rPr>
        <w:t>begeleidingstean</w:t>
      </w:r>
      <w:proofErr w:type="spellEnd"/>
      <w:r w:rsidRPr="00647EA2">
        <w:rPr>
          <w:noProof w:val="0"/>
        </w:rPr>
        <w:t xml:space="preserve">. </w:t>
      </w:r>
      <w:r w:rsidRPr="00647EA2">
        <w:rPr>
          <w:noProof w:val="0"/>
          <w:color w:val="FF0000"/>
        </w:rPr>
        <w:t>Dit hoeft niet het samengestelde topsportbegeleidingsteam te zijn</w:t>
      </w:r>
      <w:r w:rsidRPr="00647EA2">
        <w:rPr>
          <w:noProof w:val="0"/>
        </w:rPr>
        <w:t xml:space="preserve">. </w:t>
      </w:r>
    </w:p>
    <w:p w:rsidR="00C26F9A" w:rsidRPr="00647EA2" w:rsidRDefault="00C26F9A" w:rsidP="00197120">
      <w:pPr>
        <w:pStyle w:val="Kop2"/>
        <w:numPr>
          <w:ilvl w:val="0"/>
          <w:numId w:val="49"/>
        </w:numPr>
        <w:rPr>
          <w:noProof w:val="0"/>
        </w:rPr>
      </w:pPr>
      <w:bookmarkStart w:id="799" w:name="_Toc342403659"/>
      <w:bookmarkStart w:id="800" w:name="_Toc342425968"/>
      <w:bookmarkStart w:id="801" w:name="_Toc342840311"/>
      <w:bookmarkStart w:id="802" w:name="_Toc344645088"/>
      <w:bookmarkStart w:id="803" w:name="_Toc350414038"/>
      <w:r w:rsidRPr="00647EA2">
        <w:rPr>
          <w:noProof w:val="0"/>
        </w:rPr>
        <w:t>Richtlijnen</w:t>
      </w:r>
      <w:bookmarkEnd w:id="799"/>
      <w:bookmarkEnd w:id="800"/>
      <w:bookmarkEnd w:id="801"/>
      <w:bookmarkEnd w:id="802"/>
      <w:bookmarkEnd w:id="803"/>
      <w:r w:rsidRPr="00647EA2">
        <w:rPr>
          <w:noProof w:val="0"/>
        </w:rPr>
        <w:t xml:space="preserve"> </w:t>
      </w:r>
    </w:p>
    <w:p w:rsidR="00C26F9A" w:rsidRPr="00647EA2" w:rsidRDefault="00C26F9A" w:rsidP="00C26F9A">
      <w:pPr>
        <w:rPr>
          <w:noProof w:val="0"/>
        </w:rPr>
      </w:pPr>
    </w:p>
    <w:p w:rsidR="00C26F9A" w:rsidRPr="00647EA2" w:rsidRDefault="00C26F9A" w:rsidP="00197120">
      <w:pPr>
        <w:pStyle w:val="Kop5"/>
        <w:numPr>
          <w:ilvl w:val="1"/>
          <w:numId w:val="49"/>
        </w:numPr>
        <w:rPr>
          <w:noProof w:val="0"/>
        </w:rPr>
      </w:pPr>
      <w:r w:rsidRPr="00647EA2">
        <w:rPr>
          <w:noProof w:val="0"/>
        </w:rPr>
        <w:t>Informatie</w:t>
      </w:r>
    </w:p>
    <w:p w:rsidR="00C26F9A" w:rsidRPr="00647EA2" w:rsidRDefault="00C26F9A" w:rsidP="00C26F9A">
      <w:pPr>
        <w:rPr>
          <w:noProof w:val="0"/>
        </w:rPr>
      </w:pPr>
    </w:p>
    <w:p w:rsidR="00C26F9A" w:rsidRPr="00647EA2" w:rsidRDefault="00C26F9A" w:rsidP="00C26F9A">
      <w:pPr>
        <w:rPr>
          <w:noProof w:val="0"/>
          <w:color w:val="FF0000"/>
        </w:rPr>
      </w:pPr>
      <w:r w:rsidRPr="00647EA2">
        <w:rPr>
          <w:noProof w:val="0"/>
        </w:rPr>
        <w:t xml:space="preserve">Informatie over de PVB staat in deze PVB-beschrijving, het </w:t>
      </w:r>
      <w:proofErr w:type="spellStart"/>
      <w:r w:rsidRPr="00647EA2">
        <w:rPr>
          <w:noProof w:val="0"/>
        </w:rPr>
        <w:t>toetsplan</w:t>
      </w:r>
      <w:proofErr w:type="spellEnd"/>
      <w:r w:rsidRPr="00647EA2">
        <w:rPr>
          <w:noProof w:val="0"/>
        </w:rPr>
        <w:t xml:space="preserve"> voor kwalificatie </w:t>
      </w:r>
      <w:r w:rsidRPr="00647EA2">
        <w:rPr>
          <w:noProof w:val="0"/>
          <w:color w:val="FF0000"/>
        </w:rPr>
        <w:t>trainer-coach</w:t>
      </w:r>
      <w:r w:rsidRPr="00647EA2">
        <w:rPr>
          <w:noProof w:val="0"/>
        </w:rPr>
        <w:t xml:space="preserve"> 5 en het </w:t>
      </w:r>
      <w:proofErr w:type="spellStart"/>
      <w:r w:rsidRPr="00647EA2">
        <w:rPr>
          <w:noProof w:val="0"/>
        </w:rPr>
        <w:t>Toetsreglement</w:t>
      </w:r>
      <w:proofErr w:type="spellEnd"/>
      <w:r w:rsidRPr="00647EA2">
        <w:rPr>
          <w:noProof w:val="0"/>
        </w:rPr>
        <w:t xml:space="preserve"> sport. Deze documenten zijn te vinden op </w:t>
      </w:r>
      <w:r w:rsidRPr="00647EA2">
        <w:rPr>
          <w:rStyle w:val="Standaard1roodChar"/>
          <w:rFonts w:eastAsiaTheme="minorHAnsi"/>
          <w:noProof w:val="0"/>
        </w:rPr>
        <w:t>www. ...</w:t>
      </w:r>
      <w:r>
        <w:rPr>
          <w:rStyle w:val="Standaard1roodChar"/>
          <w:rFonts w:eastAsiaTheme="minorHAnsi"/>
          <w:noProof w:val="0"/>
        </w:rPr>
        <w:t xml:space="preserve"> </w:t>
      </w:r>
      <w:r w:rsidRPr="00647EA2">
        <w:rPr>
          <w:rStyle w:val="Standaard1roodChar"/>
          <w:rFonts w:eastAsiaTheme="minorHAnsi"/>
          <w:noProof w:val="0"/>
        </w:rPr>
        <w:t>.nl</w:t>
      </w:r>
      <w:r w:rsidRPr="00647EA2">
        <w:rPr>
          <w:noProof w:val="0"/>
          <w:color w:val="FF0000"/>
        </w:rPr>
        <w:t xml:space="preserve">. </w:t>
      </w:r>
    </w:p>
    <w:p w:rsidR="00C26F9A" w:rsidRPr="00647EA2" w:rsidRDefault="00C26F9A" w:rsidP="00C26F9A">
      <w:pPr>
        <w:pStyle w:val="Standaard1"/>
      </w:pPr>
    </w:p>
    <w:p w:rsidR="00C26F9A" w:rsidRPr="00647EA2" w:rsidRDefault="00C26F9A" w:rsidP="00197120">
      <w:pPr>
        <w:pStyle w:val="Kop5"/>
        <w:numPr>
          <w:ilvl w:val="1"/>
          <w:numId w:val="49"/>
        </w:numPr>
        <w:rPr>
          <w:noProof w:val="0"/>
        </w:rPr>
      </w:pPr>
      <w:r w:rsidRPr="00647EA2">
        <w:rPr>
          <w:noProof w:val="0"/>
        </w:rPr>
        <w:t>Inschrijvingsprocedure</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Je schrijft je in voor de PVB door </w:t>
      </w:r>
      <w:r w:rsidRPr="00647EA2">
        <w:rPr>
          <w:noProof w:val="0"/>
          <w:color w:val="FF0000"/>
        </w:rPr>
        <w:t xml:space="preserve">het portfolio naar het bondsbureau </w:t>
      </w:r>
      <w:r w:rsidRPr="00647EA2">
        <w:rPr>
          <w:noProof w:val="0"/>
        </w:rPr>
        <w:t xml:space="preserve">te versturen. De toetsingscommissie bevestigt schriftelijk </w:t>
      </w:r>
      <w:r w:rsidRPr="00647EA2">
        <w:rPr>
          <w:noProof w:val="0"/>
          <w:color w:val="FF0000"/>
        </w:rPr>
        <w:t>de ontvangst van het portfolio en bevestigt daarmee</w:t>
      </w:r>
      <w:r w:rsidRPr="00647EA2">
        <w:rPr>
          <w:noProof w:val="0"/>
        </w:rPr>
        <w:t xml:space="preserve"> de inschrijving voor de PVB.</w:t>
      </w:r>
    </w:p>
    <w:p w:rsidR="00C26F9A" w:rsidRPr="00647EA2" w:rsidRDefault="00C26F9A" w:rsidP="00C26F9A">
      <w:pPr>
        <w:pStyle w:val="Standaard1"/>
      </w:pPr>
    </w:p>
    <w:p w:rsidR="00C26F9A" w:rsidRPr="00647EA2" w:rsidRDefault="00C26F9A" w:rsidP="00197120">
      <w:pPr>
        <w:pStyle w:val="Kop5"/>
        <w:numPr>
          <w:ilvl w:val="1"/>
          <w:numId w:val="49"/>
        </w:numPr>
        <w:rPr>
          <w:noProof w:val="0"/>
        </w:rPr>
      </w:pPr>
      <w:r w:rsidRPr="00647EA2">
        <w:rPr>
          <w:noProof w:val="0"/>
        </w:rPr>
        <w:t>Voorbereiding kandidaat</w:t>
      </w:r>
    </w:p>
    <w:p w:rsidR="00C26F9A" w:rsidRPr="00647EA2" w:rsidRDefault="00C26F9A" w:rsidP="00C26F9A">
      <w:pPr>
        <w:rPr>
          <w:noProof w:val="0"/>
        </w:rPr>
      </w:pPr>
    </w:p>
    <w:p w:rsidR="00C26F9A" w:rsidRPr="00647EA2" w:rsidRDefault="00C26F9A" w:rsidP="00C26F9A">
      <w:pPr>
        <w:rPr>
          <w:noProof w:val="0"/>
        </w:rPr>
      </w:pPr>
      <w:r w:rsidRPr="00647EA2">
        <w:rPr>
          <w:noProof w:val="0"/>
        </w:rPr>
        <w:t>Voor de portfoliobeoordeling wordt geen voorbereiding van je verwacht.</w:t>
      </w:r>
    </w:p>
    <w:p w:rsidR="00C26F9A" w:rsidRPr="00647EA2" w:rsidRDefault="00C26F9A" w:rsidP="00C26F9A">
      <w:pPr>
        <w:pStyle w:val="Standaard1rood"/>
      </w:pPr>
    </w:p>
    <w:p w:rsidR="00C26F9A" w:rsidRPr="00647EA2" w:rsidRDefault="00C26F9A" w:rsidP="00197120">
      <w:pPr>
        <w:pStyle w:val="Kop5"/>
        <w:numPr>
          <w:ilvl w:val="1"/>
          <w:numId w:val="49"/>
        </w:numPr>
        <w:rPr>
          <w:noProof w:val="0"/>
        </w:rPr>
      </w:pPr>
      <w:r w:rsidRPr="00647EA2">
        <w:rPr>
          <w:noProof w:val="0"/>
        </w:rPr>
        <w:t>PVB-beoordelaar</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De PVB wordt afgenomen door </w:t>
      </w:r>
      <w:r w:rsidRPr="00647EA2">
        <w:rPr>
          <w:noProof w:val="0"/>
          <w:color w:val="FF0000"/>
        </w:rPr>
        <w:t xml:space="preserve">één </w:t>
      </w:r>
      <w:r w:rsidRPr="00647EA2">
        <w:rPr>
          <w:noProof w:val="0"/>
        </w:rPr>
        <w:t xml:space="preserve">PVB-beoordelaar. De PVB-beoordelaar wordt aangewezen door de toetsingscommissie van de </w:t>
      </w:r>
      <w:r w:rsidRPr="0017489B">
        <w:rPr>
          <w:color w:val="FF0000"/>
        </w:rPr>
        <w:t>sportbon</w:t>
      </w:r>
      <w:r>
        <w:rPr>
          <w:color w:val="FF0000"/>
        </w:rPr>
        <w:t>d. Indien voor meerdere PVB-beoordelaars wordt gekozen, dan moeten ze ieder voor zich en zonder overleg tot een beoordeling komen.</w:t>
      </w:r>
    </w:p>
    <w:p w:rsidR="00C26F9A" w:rsidRPr="00647EA2" w:rsidRDefault="00C26F9A" w:rsidP="00C26F9A">
      <w:pPr>
        <w:pStyle w:val="Standaard1rood"/>
      </w:pPr>
    </w:p>
    <w:p w:rsidR="00C26F9A" w:rsidRPr="00647EA2" w:rsidRDefault="00C26F9A" w:rsidP="00197120">
      <w:pPr>
        <w:pStyle w:val="Kop5"/>
        <w:numPr>
          <w:ilvl w:val="1"/>
          <w:numId w:val="49"/>
        </w:numPr>
        <w:rPr>
          <w:noProof w:val="0"/>
        </w:rPr>
      </w:pPr>
      <w:r w:rsidRPr="00647EA2">
        <w:rPr>
          <w:noProof w:val="0"/>
        </w:rPr>
        <w:t>Beoordelingen</w:t>
      </w:r>
    </w:p>
    <w:p w:rsidR="00C26F9A" w:rsidRPr="00647EA2" w:rsidRDefault="00C26F9A" w:rsidP="00C26F9A">
      <w:pPr>
        <w:rPr>
          <w:noProof w:val="0"/>
        </w:rPr>
      </w:pPr>
    </w:p>
    <w:p w:rsidR="00C26F9A" w:rsidRPr="00647EA2" w:rsidRDefault="00C26F9A" w:rsidP="00C26F9A">
      <w:pPr>
        <w:rPr>
          <w:noProof w:val="0"/>
          <w:color w:val="FF0000"/>
        </w:rPr>
      </w:pPr>
      <w:r w:rsidRPr="00647EA2">
        <w:rPr>
          <w:noProof w:val="0"/>
        </w:rPr>
        <w:t xml:space="preserve">Beoordeling gebeurt aan de hand van de beoordelingscriteria die zijn opgenomen in het protocol. De beoordelingscriteria zijn geclusterd op basis van de werkprocessen. </w:t>
      </w:r>
    </w:p>
    <w:p w:rsidR="00C26F9A" w:rsidRPr="00647EA2" w:rsidRDefault="00C26F9A" w:rsidP="00C26F9A">
      <w:pPr>
        <w:pStyle w:val="Standaard1"/>
      </w:pPr>
    </w:p>
    <w:p w:rsidR="00C26F9A" w:rsidRPr="00647EA2" w:rsidRDefault="00C26F9A" w:rsidP="00197120">
      <w:pPr>
        <w:pStyle w:val="Kop5"/>
        <w:numPr>
          <w:ilvl w:val="1"/>
          <w:numId w:val="49"/>
        </w:numPr>
        <w:rPr>
          <w:noProof w:val="0"/>
        </w:rPr>
      </w:pPr>
      <w:r w:rsidRPr="00647EA2">
        <w:rPr>
          <w:noProof w:val="0"/>
        </w:rPr>
        <w:t>Normering</w:t>
      </w:r>
    </w:p>
    <w:p w:rsidR="00C26F9A" w:rsidRPr="00647EA2" w:rsidRDefault="00C26F9A" w:rsidP="00C26F9A">
      <w:pPr>
        <w:rPr>
          <w:noProof w:val="0"/>
        </w:rPr>
      </w:pPr>
    </w:p>
    <w:p w:rsidR="00C26F9A" w:rsidRPr="00647EA2" w:rsidRDefault="00C26F9A" w:rsidP="00C26F9A">
      <w:pPr>
        <w:rPr>
          <w:noProof w:val="0"/>
        </w:rPr>
      </w:pPr>
      <w:r w:rsidRPr="00647EA2">
        <w:rPr>
          <w:noProof w:val="0"/>
        </w:rPr>
        <w:t>Om te slagen moet de portfoliobeoordeling voldoende zijn. Het portfolio is voldoende als</w:t>
      </w:r>
      <w:r w:rsidRPr="00647EA2">
        <w:rPr>
          <w:noProof w:val="0"/>
          <w:color w:val="FF0000"/>
        </w:rPr>
        <w:t xml:space="preserve"> </w:t>
      </w:r>
      <w:r w:rsidRPr="00647EA2">
        <w:rPr>
          <w:noProof w:val="0"/>
        </w:rPr>
        <w:t xml:space="preserve">op </w:t>
      </w:r>
      <w:r w:rsidRPr="00647EA2">
        <w:rPr>
          <w:noProof w:val="0"/>
          <w:color w:val="FF0000"/>
        </w:rPr>
        <w:t>alle</w:t>
      </w:r>
      <w:r w:rsidRPr="00647EA2">
        <w:rPr>
          <w:noProof w:val="0"/>
        </w:rPr>
        <w:t xml:space="preserve"> beoordelingscriteria </w:t>
      </w:r>
      <w:r w:rsidRPr="00647EA2">
        <w:rPr>
          <w:noProof w:val="0"/>
          <w:color w:val="FF0000"/>
        </w:rPr>
        <w:t>'voldaan'</w:t>
      </w:r>
      <w:r w:rsidRPr="00647EA2">
        <w:rPr>
          <w:noProof w:val="0"/>
        </w:rPr>
        <w:t xml:space="preserve"> is gescoord.</w:t>
      </w:r>
    </w:p>
    <w:p w:rsidR="00C26F9A" w:rsidRPr="00647EA2" w:rsidRDefault="00C26F9A" w:rsidP="00C26F9A">
      <w:pPr>
        <w:pStyle w:val="Standaard1"/>
        <w:rPr>
          <w:color w:val="FF0000"/>
        </w:rPr>
      </w:pPr>
    </w:p>
    <w:p w:rsidR="00C26F9A" w:rsidRPr="00647EA2" w:rsidRDefault="00C26F9A" w:rsidP="00197120">
      <w:pPr>
        <w:pStyle w:val="Kop5"/>
        <w:numPr>
          <w:ilvl w:val="1"/>
          <w:numId w:val="49"/>
        </w:numPr>
        <w:rPr>
          <w:noProof w:val="0"/>
        </w:rPr>
      </w:pPr>
      <w:r w:rsidRPr="00647EA2">
        <w:rPr>
          <w:noProof w:val="0"/>
        </w:rPr>
        <w:t>Uitslag</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De toetsingscommissie stelt de uitslag vast en bericht je binnen </w:t>
      </w:r>
      <w:r w:rsidRPr="00647EA2">
        <w:rPr>
          <w:noProof w:val="0"/>
          <w:color w:val="FF0000"/>
        </w:rPr>
        <w:t xml:space="preserve">15 </w:t>
      </w:r>
      <w:r w:rsidRPr="00647EA2">
        <w:rPr>
          <w:noProof w:val="0"/>
        </w:rPr>
        <w:t>werk</w:t>
      </w:r>
      <w:r>
        <w:rPr>
          <w:noProof w:val="0"/>
        </w:rPr>
        <w:t>dagen na de dag van bevestiging van de inschrijving van de PVB.</w:t>
      </w:r>
    </w:p>
    <w:p w:rsidR="00C26F9A" w:rsidRPr="00647EA2" w:rsidRDefault="00C26F9A" w:rsidP="00C26F9A">
      <w:pPr>
        <w:pStyle w:val="Standaard1"/>
        <w:rPr>
          <w:color w:val="FF0000"/>
        </w:rPr>
      </w:pPr>
    </w:p>
    <w:p w:rsidR="00C26F9A" w:rsidRPr="00647EA2" w:rsidRDefault="00C26F9A" w:rsidP="00197120">
      <w:pPr>
        <w:pStyle w:val="Kop5"/>
        <w:numPr>
          <w:ilvl w:val="1"/>
          <w:numId w:val="49"/>
        </w:numPr>
        <w:rPr>
          <w:noProof w:val="0"/>
        </w:rPr>
      </w:pPr>
      <w:r w:rsidRPr="00647EA2">
        <w:rPr>
          <w:noProof w:val="0"/>
        </w:rPr>
        <w:t xml:space="preserve">Herkansing </w:t>
      </w:r>
    </w:p>
    <w:p w:rsidR="00C26F9A" w:rsidRPr="00647EA2" w:rsidRDefault="00C26F9A" w:rsidP="00C26F9A">
      <w:pPr>
        <w:rPr>
          <w:noProof w:val="0"/>
        </w:rPr>
      </w:pPr>
    </w:p>
    <w:p w:rsidR="00C26F9A" w:rsidRPr="00647EA2" w:rsidRDefault="00C26F9A" w:rsidP="00C26F9A">
      <w:pPr>
        <w:rPr>
          <w:noProof w:val="0"/>
          <w:color w:val="FF0000"/>
        </w:rPr>
      </w:pPr>
      <w:r w:rsidRPr="00647EA2">
        <w:rPr>
          <w:noProof w:val="0"/>
        </w:rPr>
        <w:t xml:space="preserve">Voorgaande richtlijnen zijn ook van toepassing op een herkansing. Het aantal herkansingen voor de PVB is maximaal </w:t>
      </w:r>
      <w:r w:rsidRPr="00647EA2">
        <w:rPr>
          <w:noProof w:val="0"/>
          <w:color w:val="FF0000"/>
        </w:rPr>
        <w:t>twee</w:t>
      </w:r>
      <w:r w:rsidRPr="00647EA2">
        <w:rPr>
          <w:noProof w:val="0"/>
        </w:rPr>
        <w:t xml:space="preserve">. In totaal heb je dus </w:t>
      </w:r>
      <w:r w:rsidRPr="00647EA2">
        <w:rPr>
          <w:noProof w:val="0"/>
          <w:color w:val="FF0000"/>
        </w:rPr>
        <w:t>drie</w:t>
      </w:r>
      <w:r w:rsidRPr="00647EA2">
        <w:rPr>
          <w:noProof w:val="0"/>
        </w:rPr>
        <w:t xml:space="preserve"> kansen om PVB 5.5 te halen. </w:t>
      </w:r>
      <w:r w:rsidRPr="00647EA2">
        <w:rPr>
          <w:noProof w:val="0"/>
          <w:color w:val="FF0000"/>
        </w:rPr>
        <w:t xml:space="preserve">Hierbij geldt dat er niet langer dan een jaar mag zitten tussen de eerste aanvraag en de laatste herkansing. </w:t>
      </w:r>
    </w:p>
    <w:p w:rsidR="00C26F9A" w:rsidRPr="00647EA2" w:rsidRDefault="00C26F9A" w:rsidP="00C26F9A">
      <w:pPr>
        <w:rPr>
          <w:noProof w:val="0"/>
        </w:rPr>
      </w:pPr>
    </w:p>
    <w:p w:rsidR="00C26F9A" w:rsidRPr="00647EA2" w:rsidRDefault="00C26F9A" w:rsidP="00C26F9A">
      <w:pPr>
        <w:pStyle w:val="Kop5"/>
        <w:numPr>
          <w:ilvl w:val="0"/>
          <w:numId w:val="0"/>
        </w:numPr>
        <w:rPr>
          <w:noProof w:val="0"/>
        </w:rPr>
      </w:pPr>
      <w:r w:rsidRPr="00647EA2">
        <w:rPr>
          <w:noProof w:val="0"/>
        </w:rPr>
        <w:lastRenderedPageBreak/>
        <w:t>6.9</w:t>
      </w:r>
      <w:r w:rsidRPr="00647EA2">
        <w:rPr>
          <w:noProof w:val="0"/>
        </w:rPr>
        <w:tab/>
        <w:t xml:space="preserve">Bezwaar of beroep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Je kunt bij de toetsingscommissie bezwaar maken tegen de gang van zaken voorafgaand aan, tijdens en na de PVB-afname en/of de uitslag van de PVB. </w:t>
      </w:r>
    </w:p>
    <w:p w:rsidR="00C26F9A" w:rsidRPr="00647EA2" w:rsidRDefault="00C26F9A" w:rsidP="00C26F9A">
      <w:pPr>
        <w:rPr>
          <w:rFonts w:ascii="Arial Narrow" w:eastAsia="Times New Roman" w:hAnsi="Arial Narrow"/>
          <w:b/>
          <w:noProof w:val="0"/>
          <w:color w:val="000080"/>
          <w:sz w:val="32"/>
        </w:rPr>
      </w:pPr>
      <w:r w:rsidRPr="00647EA2">
        <w:rPr>
          <w:noProof w:val="0"/>
        </w:rPr>
        <w:t xml:space="preserve">Tegen een beslissing op bezwaar van de toetsingscommissie of na een beslissing van de toetsingscommissie over fraude kun je beroep aantekenen bij de Commissie van Beroep voor Toetsing. Informatie over bezwaar en beroep staat in het </w:t>
      </w:r>
      <w:proofErr w:type="spellStart"/>
      <w:r w:rsidRPr="00647EA2">
        <w:rPr>
          <w:noProof w:val="0"/>
        </w:rPr>
        <w:t>Toetsreglement</w:t>
      </w:r>
      <w:proofErr w:type="spellEnd"/>
      <w:r w:rsidRPr="00647EA2">
        <w:rPr>
          <w:noProof w:val="0"/>
        </w:rPr>
        <w:t xml:space="preserve"> sport. </w:t>
      </w:r>
    </w:p>
    <w:p w:rsidR="00C26F9A" w:rsidRPr="00647EA2" w:rsidRDefault="00C26F9A" w:rsidP="00C26F9A">
      <w:pPr>
        <w:spacing w:after="200"/>
        <w:rPr>
          <w:noProof w:val="0"/>
        </w:rPr>
      </w:pPr>
      <w:r w:rsidRPr="00647EA2">
        <w:rPr>
          <w:noProof w:val="0"/>
        </w:rPr>
        <w:br w:type="page"/>
      </w:r>
    </w:p>
    <w:p w:rsidR="00C26F9A" w:rsidRPr="00647EA2" w:rsidRDefault="00C26F9A" w:rsidP="00C26F9A">
      <w:pPr>
        <w:pStyle w:val="Kop2"/>
        <w:rPr>
          <w:i/>
          <w:noProof w:val="0"/>
        </w:rPr>
      </w:pPr>
      <w:bookmarkStart w:id="804" w:name="_Toc342403660"/>
      <w:bookmarkStart w:id="805" w:name="_Toc342425969"/>
      <w:bookmarkStart w:id="806" w:name="_Toc342840312"/>
      <w:bookmarkStart w:id="807" w:name="_Toc344645089"/>
      <w:bookmarkStart w:id="808" w:name="_Toc350414039"/>
      <w:r w:rsidRPr="00647EA2">
        <w:rPr>
          <w:noProof w:val="0"/>
        </w:rPr>
        <w:lastRenderedPageBreak/>
        <w:t xml:space="preserve">Protocol PVB 5.5 Managen van topsportbegeleidingsteam en netwerken – </w:t>
      </w:r>
      <w:r w:rsidRPr="00647EA2">
        <w:rPr>
          <w:i/>
          <w:noProof w:val="0"/>
        </w:rPr>
        <w:t>portfoliobeoordeling</w:t>
      </w:r>
      <w:bookmarkEnd w:id="804"/>
      <w:bookmarkEnd w:id="805"/>
      <w:bookmarkEnd w:id="806"/>
      <w:bookmarkEnd w:id="807"/>
      <w:bookmarkEnd w:id="808"/>
    </w:p>
    <w:p w:rsidR="00C26F9A" w:rsidRPr="00647EA2" w:rsidRDefault="00C26F9A" w:rsidP="00C26F9A">
      <w:pPr>
        <w:rPr>
          <w:noProof w:val="0"/>
        </w:rPr>
      </w:pPr>
    </w:p>
    <w:tbl>
      <w:tblPr>
        <w:tblStyle w:val="NOCNSF"/>
        <w:tblW w:w="9648" w:type="dxa"/>
        <w:tblLayout w:type="fixed"/>
        <w:tblLook w:val="0480" w:firstRow="0" w:lastRow="0" w:firstColumn="1" w:lastColumn="0" w:noHBand="0" w:noVBand="1"/>
      </w:tblPr>
      <w:tblGrid>
        <w:gridCol w:w="4962"/>
        <w:gridCol w:w="4686"/>
      </w:tblGrid>
      <w:tr w:rsidR="00C26F9A" w:rsidRPr="00647EA2" w:rsidTr="00E8795A">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rsidR="00C26F9A" w:rsidRPr="00647EA2" w:rsidRDefault="00C26F9A" w:rsidP="00E8795A">
            <w:pPr>
              <w:rPr>
                <w:noProof w:val="0"/>
              </w:rPr>
            </w:pPr>
            <w:r w:rsidRPr="00647EA2">
              <w:rPr>
                <w:noProof w:val="0"/>
              </w:rPr>
              <w:t>Naam kandidaat:</w:t>
            </w:r>
          </w:p>
        </w:tc>
        <w:tc>
          <w:tcPr>
            <w:tcW w:w="468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Datum:</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rsidR="00C26F9A" w:rsidRPr="00647EA2" w:rsidRDefault="00C26F9A" w:rsidP="00E8795A">
            <w:pPr>
              <w:rPr>
                <w:noProof w:val="0"/>
              </w:rPr>
            </w:pPr>
          </w:p>
        </w:tc>
        <w:tc>
          <w:tcPr>
            <w:tcW w:w="468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PVB-beoordelaar:</w:t>
            </w:r>
          </w:p>
        </w:tc>
      </w:tr>
      <w:tr w:rsidR="00C26F9A" w:rsidRPr="00647EA2"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47EA2" w:rsidRDefault="00C26F9A" w:rsidP="00E8795A">
            <w:pPr>
              <w:rPr>
                <w:noProof w:val="0"/>
              </w:rPr>
            </w:pPr>
            <w:r w:rsidRPr="00647EA2">
              <w:rPr>
                <w:noProof w:val="0"/>
              </w:rPr>
              <w:t>Voldaan aan afnamecondities: ja / nee*</w:t>
            </w:r>
          </w:p>
          <w:p w:rsidR="00C26F9A" w:rsidRPr="00647EA2" w:rsidRDefault="00C26F9A" w:rsidP="00E8795A">
            <w:pPr>
              <w:rPr>
                <w:noProof w:val="0"/>
                <w:color w:val="FF0000"/>
              </w:rPr>
            </w:pPr>
            <w:r w:rsidRPr="00647EA2">
              <w:rPr>
                <w:noProof w:val="0"/>
                <w:color w:val="FF0000"/>
              </w:rPr>
              <w:t>Portfolio bestaat uit … Het portfolio is compleet: ja / nee*</w:t>
            </w:r>
          </w:p>
        </w:tc>
      </w:tr>
      <w:tr w:rsidR="00C26F9A" w:rsidRPr="00647EA2"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47EA2" w:rsidRDefault="00C26F9A" w:rsidP="00E8795A">
            <w:pPr>
              <w:rPr>
                <w:noProof w:val="0"/>
              </w:rPr>
            </w:pPr>
            <w:r w:rsidRPr="00647EA2">
              <w:rPr>
                <w:noProof w:val="0"/>
              </w:rPr>
              <w:t>*Bij nee gaat de PVB niet door. De PVB-beoordelaar motiveert dit bij de toelichting.</w:t>
            </w:r>
          </w:p>
        </w:tc>
      </w:tr>
      <w:tr w:rsidR="00C26F9A" w:rsidRPr="00647EA2"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47EA2" w:rsidRDefault="00C26F9A" w:rsidP="00E8795A">
            <w:pPr>
              <w:rPr>
                <w:noProof w:val="0"/>
              </w:rPr>
            </w:pPr>
            <w:r w:rsidRPr="00647EA2">
              <w:rPr>
                <w:noProof w:val="0"/>
              </w:rPr>
              <w:t>Toelichting</w:t>
            </w:r>
          </w:p>
        </w:tc>
      </w:tr>
    </w:tbl>
    <w:p w:rsidR="00C26F9A" w:rsidRPr="00647EA2" w:rsidRDefault="00C26F9A" w:rsidP="00C26F9A">
      <w:pPr>
        <w:pStyle w:val="Standaard1"/>
      </w:pPr>
    </w:p>
    <w:tbl>
      <w:tblPr>
        <w:tblStyle w:val="NOCNSF"/>
        <w:tblW w:w="9610" w:type="dxa"/>
        <w:tblLayout w:type="fixed"/>
        <w:tblLook w:val="0480" w:firstRow="0" w:lastRow="0" w:firstColumn="1" w:lastColumn="0" w:noHBand="0" w:noVBand="1"/>
      </w:tblPr>
      <w:tblGrid>
        <w:gridCol w:w="496"/>
        <w:gridCol w:w="4041"/>
        <w:gridCol w:w="408"/>
        <w:gridCol w:w="408"/>
        <w:gridCol w:w="425"/>
        <w:gridCol w:w="3832"/>
      </w:tblGrid>
      <w:tr w:rsidR="00C26F9A" w:rsidRPr="00647EA2" w:rsidTr="00E8795A">
        <w:trPr>
          <w:trHeight w:val="1333"/>
        </w:trPr>
        <w:tc>
          <w:tcPr>
            <w:cnfStyle w:val="001000000000" w:firstRow="0" w:lastRow="0" w:firstColumn="1" w:lastColumn="0" w:oddVBand="0" w:evenVBand="0" w:oddHBand="0" w:evenHBand="0" w:firstRowFirstColumn="0" w:firstRowLastColumn="0" w:lastRowFirstColumn="0" w:lastRowLastColumn="0"/>
            <w:tcW w:w="4537" w:type="dxa"/>
            <w:gridSpan w:val="2"/>
            <w:tcBorders>
              <w:top w:val="nil"/>
              <w:bottom w:val="single" w:sz="48" w:space="0" w:color="FFFFFF"/>
            </w:tcBorders>
          </w:tcPr>
          <w:p w:rsidR="00C26F9A" w:rsidRPr="00647EA2" w:rsidRDefault="00C26F9A" w:rsidP="00E8795A">
            <w:pPr>
              <w:rPr>
                <w:noProof w:val="0"/>
              </w:rPr>
            </w:pPr>
            <w:r w:rsidRPr="00647EA2">
              <w:rPr>
                <w:noProof w:val="0"/>
              </w:rPr>
              <w:t>Beoordelingscriteria</w:t>
            </w:r>
          </w:p>
        </w:tc>
        <w:tc>
          <w:tcPr>
            <w:tcW w:w="408" w:type="dxa"/>
            <w:textDirection w:val="btLr"/>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647EA2">
              <w:rPr>
                <w:noProof w:val="0"/>
                <w:color w:val="auto"/>
              </w:rPr>
              <w:t>Portfolio</w:t>
            </w:r>
          </w:p>
        </w:tc>
        <w:tc>
          <w:tcPr>
            <w:tcW w:w="408" w:type="dxa"/>
            <w:textDirection w:val="btLr"/>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Reflectie</w:t>
            </w:r>
          </w:p>
        </w:tc>
        <w:tc>
          <w:tcPr>
            <w:tcW w:w="425" w:type="dxa"/>
            <w:textDirection w:val="btLr"/>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Voldaan</w:t>
            </w: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Bewijzen (of het weglaten daarvan) waarop score is gebaseerd </w:t>
            </w:r>
          </w:p>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Toelichting</w:t>
            </w:r>
          </w:p>
        </w:tc>
      </w:tr>
      <w:tr w:rsidR="00C26F9A" w:rsidRPr="00647EA2" w:rsidTr="00E8795A">
        <w:trPr>
          <w:trHeight w:val="258"/>
        </w:trPr>
        <w:tc>
          <w:tcPr>
            <w:cnfStyle w:val="001000000000" w:firstRow="0" w:lastRow="0" w:firstColumn="1" w:lastColumn="0" w:oddVBand="0" w:evenVBand="0" w:oddHBand="0" w:evenHBand="0" w:firstRowFirstColumn="0" w:firstRowLastColumn="0" w:lastRowFirstColumn="0" w:lastRowLastColumn="0"/>
            <w:tcW w:w="9610" w:type="dxa"/>
            <w:gridSpan w:val="6"/>
          </w:tcPr>
          <w:p w:rsidR="00C26F9A" w:rsidRPr="00647EA2" w:rsidRDefault="00C26F9A" w:rsidP="00E8795A">
            <w:pPr>
              <w:rPr>
                <w:noProof w:val="0"/>
              </w:rPr>
            </w:pPr>
            <w:r w:rsidRPr="00647EA2">
              <w:rPr>
                <w:noProof w:val="0"/>
              </w:rPr>
              <w:t>Werkproces 5.5.1 Stelt begeleidingsteam samen</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6"/>
          </w:tcPr>
          <w:p w:rsidR="00C26F9A" w:rsidRPr="00647EA2" w:rsidRDefault="00C26F9A" w:rsidP="00E8795A">
            <w:pPr>
              <w:rPr>
                <w:noProof w:val="0"/>
              </w:rPr>
            </w:pPr>
            <w:r w:rsidRPr="00647EA2">
              <w:rPr>
                <w:noProof w:val="0"/>
              </w:rPr>
              <w:t>Het resultaat van het werkproces is:</w:t>
            </w:r>
          </w:p>
          <w:p w:rsidR="00C26F9A" w:rsidRPr="00647EA2" w:rsidRDefault="00C26F9A" w:rsidP="00C26F9A">
            <w:pPr>
              <w:pStyle w:val="Opsomming"/>
              <w:ind w:left="426"/>
              <w:rPr>
                <w:noProof w:val="0"/>
              </w:rPr>
            </w:pPr>
            <w:r w:rsidRPr="00647EA2">
              <w:rPr>
                <w:noProof w:val="0"/>
              </w:rPr>
              <w:t xml:space="preserve">beïnvloeding krachtenveld en randvoorwaarden begeleidingsteam.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szCs w:val="20"/>
              </w:rPr>
              <w:t>B</w:t>
            </w:r>
            <w:r w:rsidRPr="00647EA2">
              <w:rPr>
                <w:rFonts w:cs="Arial"/>
                <w:noProof w:val="0"/>
              </w:rPr>
              <w:t>rengt de invloed van de visie, besluitvorming en beslissers van de topsportorganisatie op het begeleidingsteam in kaart</w:t>
            </w: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2</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cs="Arial"/>
                <w:noProof w:val="0"/>
              </w:rPr>
              <w:t>Beïnvloedt visie, besluitvorming en beslissers van de topsportorganisatie ten gunste van het presteren van het begeleidingsteam</w:t>
            </w: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3</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cs="Arial"/>
                <w:noProof w:val="0"/>
              </w:rPr>
            </w:pPr>
            <w:r w:rsidRPr="00647EA2">
              <w:rPr>
                <w:rFonts w:cs="Arial"/>
                <w:noProof w:val="0"/>
              </w:rPr>
              <w:t>Ontwerpt een begeleidingsteam met accent op de competenties en verantwoordelijkheden van de afzonderlijke leden</w:t>
            </w: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6"/>
          </w:tcPr>
          <w:p w:rsidR="00C26F9A" w:rsidRPr="00647EA2" w:rsidRDefault="00C26F9A" w:rsidP="00E8795A">
            <w:pPr>
              <w:rPr>
                <w:noProof w:val="0"/>
              </w:rPr>
            </w:pPr>
            <w:r w:rsidRPr="00647EA2">
              <w:rPr>
                <w:noProof w:val="0"/>
              </w:rPr>
              <w:t xml:space="preserve">Werkproces 5.5.2 Geeft leiding aan begeleidingsteam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6"/>
          </w:tcPr>
          <w:p w:rsidR="00C26F9A" w:rsidRPr="00647EA2" w:rsidRDefault="00C26F9A" w:rsidP="00E8795A">
            <w:pPr>
              <w:rPr>
                <w:noProof w:val="0"/>
              </w:rPr>
            </w:pPr>
            <w:r w:rsidRPr="00647EA2">
              <w:rPr>
                <w:noProof w:val="0"/>
              </w:rPr>
              <w:t>Het resultaat van het werkproces is:</w:t>
            </w:r>
          </w:p>
          <w:p w:rsidR="00C26F9A" w:rsidRPr="00647EA2" w:rsidRDefault="00C26F9A" w:rsidP="00C26F9A">
            <w:pPr>
              <w:pStyle w:val="Opsomming"/>
              <w:ind w:left="426"/>
              <w:rPr>
                <w:noProof w:val="0"/>
              </w:rPr>
            </w:pPr>
            <w:r w:rsidRPr="00647EA2">
              <w:rPr>
                <w:noProof w:val="0"/>
              </w:rPr>
              <w:t>sportief klimaat gebaseerd op respect.</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4</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cs="Arial"/>
                <w:noProof w:val="0"/>
              </w:rPr>
              <w:t>Formuleert centrale team- en sportwaarden die leidend zijn voor het handelen van de afzonderlijke teamleden</w:t>
            </w: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5</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cs="Arial"/>
                <w:noProof w:val="0"/>
              </w:rPr>
              <w:t>Evalueert het functioneren van het begeleidingsteam</w:t>
            </w: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6</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cs="Arial"/>
                <w:noProof w:val="0"/>
              </w:rPr>
            </w:pPr>
            <w:r w:rsidRPr="00647EA2">
              <w:rPr>
                <w:rFonts w:cs="Arial"/>
                <w:noProof w:val="0"/>
              </w:rPr>
              <w:t>Brengt op basis van evaluaties verbeteringen aan in en rond het begeleidingsteam</w:t>
            </w: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7</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cs="Arial"/>
                <w:noProof w:val="0"/>
              </w:rPr>
            </w:pPr>
            <w:r w:rsidRPr="00647EA2">
              <w:rPr>
                <w:rFonts w:cs="Arial"/>
                <w:noProof w:val="0"/>
              </w:rPr>
              <w:t>Geeft leiding aan een begeleidingsteam</w:t>
            </w: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8</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szCs w:val="20"/>
              </w:rPr>
              <w:t>Vertoont voorbeeldgedrag op en rond de sportlocatie</w:t>
            </w: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9</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647EA2">
              <w:rPr>
                <w:rFonts w:eastAsia="Calibri" w:cs="Arial"/>
                <w:noProof w:val="0"/>
                <w:szCs w:val="20"/>
              </w:rPr>
              <w:t>Gaat sportief en respectvol om met alle betrokkenen</w:t>
            </w: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10</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cs="Arial"/>
                <w:noProof w:val="0"/>
              </w:rPr>
            </w:pPr>
            <w:r w:rsidRPr="00647EA2">
              <w:rPr>
                <w:rFonts w:eastAsia="Calibri" w:cs="Arial"/>
                <w:noProof w:val="0"/>
                <w:szCs w:val="20"/>
              </w:rPr>
              <w:t>Komt afspraken na</w:t>
            </w: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11</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647EA2">
              <w:rPr>
                <w:rFonts w:eastAsia="Calibri" w:cs="Arial"/>
                <w:noProof w:val="0"/>
                <w:szCs w:val="20"/>
              </w:rPr>
              <w:t>Houdt zich aan de beroepscode</w:t>
            </w: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12</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cs="Arial"/>
                <w:noProof w:val="0"/>
              </w:rPr>
            </w:pPr>
            <w:r w:rsidRPr="00647EA2">
              <w:rPr>
                <w:rFonts w:eastAsia="Calibri" w:cs="Arial"/>
                <w:noProof w:val="0"/>
                <w:szCs w:val="20"/>
              </w:rPr>
              <w:t>Gaat vertrouwelijk om met (persoonlijke) informatie</w:t>
            </w: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6"/>
          </w:tcPr>
          <w:p w:rsidR="00C26F9A" w:rsidRPr="00647EA2" w:rsidRDefault="00C26F9A" w:rsidP="00E8795A">
            <w:pPr>
              <w:rPr>
                <w:noProof w:val="0"/>
              </w:rPr>
            </w:pPr>
            <w:r w:rsidRPr="00647EA2">
              <w:rPr>
                <w:noProof w:val="0"/>
              </w:rPr>
              <w:lastRenderedPageBreak/>
              <w:t xml:space="preserve">Werkproces 5.5.3 Begeleidt leden van begeleidingsteam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6"/>
          </w:tcPr>
          <w:p w:rsidR="00C26F9A" w:rsidRPr="00647EA2" w:rsidRDefault="00C26F9A" w:rsidP="00E8795A">
            <w:pPr>
              <w:rPr>
                <w:noProof w:val="0"/>
              </w:rPr>
            </w:pPr>
            <w:r w:rsidRPr="00647EA2">
              <w:rPr>
                <w:noProof w:val="0"/>
              </w:rPr>
              <w:t>De resultaten van het werkproces zijn:</w:t>
            </w:r>
          </w:p>
          <w:p w:rsidR="00C26F9A" w:rsidRPr="00647EA2" w:rsidRDefault="00C26F9A" w:rsidP="00C26F9A">
            <w:pPr>
              <w:pStyle w:val="Opsomming"/>
              <w:ind w:left="426"/>
              <w:rPr>
                <w:noProof w:val="0"/>
              </w:rPr>
            </w:pPr>
            <w:r w:rsidRPr="00647EA2">
              <w:rPr>
                <w:noProof w:val="0"/>
              </w:rPr>
              <w:t>teamleden dragen centrale team- en sportwaarden uit;</w:t>
            </w:r>
          </w:p>
          <w:p w:rsidR="00C26F9A" w:rsidRPr="00647EA2" w:rsidRDefault="00C26F9A" w:rsidP="00C26F9A">
            <w:pPr>
              <w:pStyle w:val="Opsomming"/>
              <w:ind w:left="426"/>
              <w:rPr>
                <w:noProof w:val="0"/>
              </w:rPr>
            </w:pPr>
            <w:r w:rsidRPr="00647EA2">
              <w:rPr>
                <w:noProof w:val="0"/>
              </w:rPr>
              <w:t xml:space="preserve">belangen topsporters staan centraal.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13</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cs="Arial"/>
                <w:noProof w:val="0"/>
              </w:rPr>
              <w:t>Stelt competentieprofielen op</w:t>
            </w: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14</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cs="Arial"/>
                <w:noProof w:val="0"/>
              </w:rPr>
              <w:t>Voert functioneringsgesprekken</w:t>
            </w: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15</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cs="Arial"/>
                <w:noProof w:val="0"/>
              </w:rPr>
              <w:t>Adviseert over aard dienstverband en contractevaluatie</w:t>
            </w: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16</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Reflecteert op het eigen handelen</w:t>
            </w: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17</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Vraagt feedback</w:t>
            </w: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18</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Verwoordt eigen leerbehoeften</w:t>
            </w: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19</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 xml:space="preserve">Raadpleegt kennisbronnen/deskundigen </w:t>
            </w: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20</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Legt leermomenten vast</w:t>
            </w: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0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454"/>
        </w:trPr>
        <w:tc>
          <w:tcPr>
            <w:cnfStyle w:val="001000000000" w:firstRow="0" w:lastRow="0" w:firstColumn="1" w:lastColumn="0" w:oddVBand="0" w:evenVBand="0" w:oddHBand="0" w:evenHBand="0" w:firstRowFirstColumn="0" w:firstRowLastColumn="0" w:lastRowFirstColumn="0" w:lastRowLastColumn="0"/>
            <w:tcW w:w="4537" w:type="dxa"/>
            <w:gridSpan w:val="2"/>
          </w:tcPr>
          <w:p w:rsidR="00C26F9A" w:rsidRPr="00647EA2" w:rsidRDefault="00C26F9A" w:rsidP="00E8795A">
            <w:pPr>
              <w:rPr>
                <w:noProof w:val="0"/>
              </w:rPr>
            </w:pPr>
            <w:r w:rsidRPr="00647EA2">
              <w:rPr>
                <w:noProof w:val="0"/>
              </w:rPr>
              <w:t>Resultaat van de PVB</w:t>
            </w:r>
          </w:p>
        </w:tc>
        <w:tc>
          <w:tcPr>
            <w:tcW w:w="1241" w:type="dxa"/>
            <w:gridSpan w:val="3"/>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vMerge w:val="restart"/>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Toelichting</w:t>
            </w:r>
          </w:p>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34"/>
        </w:trPr>
        <w:tc>
          <w:tcPr>
            <w:cnfStyle w:val="001000000000" w:firstRow="0" w:lastRow="0" w:firstColumn="1" w:lastColumn="0" w:oddVBand="0" w:evenVBand="0" w:oddHBand="0" w:evenHBand="0" w:firstRowFirstColumn="0" w:firstRowLastColumn="0" w:lastRowFirstColumn="0" w:lastRowLastColumn="0"/>
            <w:tcW w:w="5778" w:type="dxa"/>
            <w:gridSpan w:val="5"/>
          </w:tcPr>
          <w:p w:rsidR="00C26F9A" w:rsidRPr="00647EA2" w:rsidRDefault="00C26F9A" w:rsidP="00E8795A">
            <w:pPr>
              <w:rPr>
                <w:noProof w:val="0"/>
              </w:rPr>
            </w:pPr>
            <w:r w:rsidRPr="00647EA2">
              <w:rPr>
                <w:noProof w:val="0"/>
              </w:rPr>
              <w:t>Handtekening PVB-beoordelaar:</w:t>
            </w:r>
          </w:p>
          <w:p w:rsidR="00C26F9A" w:rsidRPr="00647EA2" w:rsidRDefault="00C26F9A" w:rsidP="00E8795A">
            <w:pPr>
              <w:rPr>
                <w:noProof w:val="0"/>
              </w:rPr>
            </w:pPr>
          </w:p>
          <w:p w:rsidR="00C26F9A" w:rsidRPr="00647EA2" w:rsidRDefault="00C26F9A" w:rsidP="00E8795A">
            <w:pPr>
              <w:rPr>
                <w:noProof w:val="0"/>
              </w:rPr>
            </w:pPr>
          </w:p>
          <w:p w:rsidR="00C26F9A" w:rsidRPr="00647EA2" w:rsidRDefault="00C26F9A" w:rsidP="00E8795A">
            <w:pPr>
              <w:rPr>
                <w:noProof w:val="0"/>
              </w:rPr>
            </w:pPr>
          </w:p>
        </w:tc>
        <w:tc>
          <w:tcPr>
            <w:tcW w:w="3832" w:type="dxa"/>
            <w:vMerge/>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5778" w:type="dxa"/>
            <w:gridSpan w:val="5"/>
          </w:tcPr>
          <w:p w:rsidR="00C26F9A" w:rsidRPr="00647EA2" w:rsidRDefault="00C26F9A" w:rsidP="00E8795A">
            <w:pPr>
              <w:pStyle w:val="Rodetekst"/>
              <w:rPr>
                <w:noProof w:val="0"/>
              </w:rPr>
            </w:pPr>
            <w:r w:rsidRPr="00647EA2">
              <w:rPr>
                <w:noProof w:val="0"/>
              </w:rPr>
              <w:t>Akkoord toetsingscommissie</w:t>
            </w: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647EA2" w:rsidRDefault="00C26F9A" w:rsidP="00C26F9A">
      <w:pPr>
        <w:rPr>
          <w:noProof w:val="0"/>
        </w:rPr>
      </w:pPr>
    </w:p>
    <w:p w:rsidR="00C26F9A" w:rsidRPr="00647EA2" w:rsidRDefault="00C26F9A" w:rsidP="00C26F9A">
      <w:pPr>
        <w:spacing w:after="200"/>
        <w:rPr>
          <w:noProof w:val="0"/>
        </w:rPr>
        <w:sectPr w:rsidR="00C26F9A" w:rsidRPr="00647EA2" w:rsidSect="00E8795A">
          <w:footerReference w:type="default" r:id="rId64"/>
          <w:pgSz w:w="11906" w:h="16838"/>
          <w:pgMar w:top="1134" w:right="1418" w:bottom="1134" w:left="1418" w:header="709" w:footer="709" w:gutter="0"/>
          <w:cols w:space="708"/>
        </w:sectPr>
      </w:pPr>
    </w:p>
    <w:p w:rsidR="00C26F9A" w:rsidRPr="00647EA2" w:rsidRDefault="00C26F9A" w:rsidP="00046915">
      <w:pPr>
        <w:pStyle w:val="Hoofdstuk"/>
      </w:pPr>
      <w:bookmarkStart w:id="809" w:name="_Toc342403661"/>
      <w:bookmarkStart w:id="810" w:name="_Toc342425970"/>
      <w:bookmarkStart w:id="811" w:name="_Toc342840313"/>
      <w:bookmarkStart w:id="812" w:name="_Toc344645090"/>
      <w:bookmarkStart w:id="813" w:name="_Toc350414040"/>
      <w:bookmarkStart w:id="814" w:name="_Toc364628078"/>
      <w:r w:rsidRPr="00647EA2">
        <w:lastRenderedPageBreak/>
        <w:t>PVB 5.6 Vergaren, ontwikkelen, toepassen en delen van kennis</w:t>
      </w:r>
      <w:bookmarkEnd w:id="809"/>
      <w:bookmarkEnd w:id="810"/>
      <w:bookmarkEnd w:id="811"/>
      <w:bookmarkEnd w:id="812"/>
      <w:bookmarkEnd w:id="813"/>
      <w:bookmarkEnd w:id="814"/>
      <w:r w:rsidRPr="00647EA2">
        <w:t xml:space="preserve">  </w:t>
      </w:r>
    </w:p>
    <w:p w:rsidR="00C26F9A" w:rsidRPr="00647EA2" w:rsidRDefault="00C26F9A" w:rsidP="00C26F9A">
      <w:pPr>
        <w:pStyle w:val="KopOngenummerd"/>
        <w:rPr>
          <w:noProof w:val="0"/>
        </w:rPr>
      </w:pPr>
      <w:r w:rsidRPr="00647EA2">
        <w:rPr>
          <w:noProof w:val="0"/>
        </w:rPr>
        <w:t xml:space="preserve">Deelkwalificatie van trainer-coach 5 </w:t>
      </w:r>
    </w:p>
    <w:p w:rsidR="00C26F9A" w:rsidRPr="00647EA2" w:rsidRDefault="00C26F9A" w:rsidP="00C26F9A">
      <w:pPr>
        <w:pStyle w:val="Kop2"/>
        <w:ind w:left="567" w:hanging="567"/>
        <w:rPr>
          <w:rFonts w:eastAsia="Times New Roman"/>
          <w:noProof w:val="0"/>
        </w:rPr>
      </w:pPr>
      <w:bookmarkStart w:id="815" w:name="_Toc342403662"/>
      <w:bookmarkStart w:id="816" w:name="_Toc342425971"/>
      <w:bookmarkStart w:id="817" w:name="_Toc342840314"/>
      <w:bookmarkStart w:id="818" w:name="_Toc344645091"/>
      <w:bookmarkStart w:id="819" w:name="_Toc350414041"/>
      <w:r w:rsidRPr="00647EA2">
        <w:rPr>
          <w:rFonts w:eastAsia="Times New Roman"/>
          <w:noProof w:val="0"/>
        </w:rPr>
        <w:t>Inleiding</w:t>
      </w:r>
      <w:bookmarkEnd w:id="815"/>
      <w:bookmarkEnd w:id="816"/>
      <w:bookmarkEnd w:id="817"/>
      <w:bookmarkEnd w:id="818"/>
      <w:bookmarkEnd w:id="819"/>
      <w:r w:rsidRPr="00647EA2">
        <w:rPr>
          <w:rFonts w:eastAsia="Times New Roman"/>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Om het door </w:t>
      </w:r>
      <w:r w:rsidRPr="00647EA2">
        <w:rPr>
          <w:noProof w:val="0"/>
          <w:color w:val="FF0000"/>
        </w:rPr>
        <w:t>de eigen sportbond</w:t>
      </w:r>
      <w:r w:rsidRPr="00647EA2">
        <w:rPr>
          <w:noProof w:val="0"/>
        </w:rPr>
        <w:t xml:space="preserve"> </w:t>
      </w:r>
      <w:r w:rsidRPr="00647EA2">
        <w:rPr>
          <w:noProof w:val="0"/>
          <w:color w:val="FF0000"/>
        </w:rPr>
        <w:t>en</w:t>
      </w:r>
      <w:r w:rsidRPr="00647EA2">
        <w:rPr>
          <w:noProof w:val="0"/>
        </w:rPr>
        <w:t xml:space="preserve"> NOC*NSF erkende diploma </w:t>
      </w:r>
      <w:r w:rsidRPr="00647EA2">
        <w:rPr>
          <w:noProof w:val="0"/>
          <w:color w:val="FF0000"/>
        </w:rPr>
        <w:t xml:space="preserve">trainer-coach </w:t>
      </w:r>
      <w:r w:rsidRPr="00647EA2">
        <w:rPr>
          <w:noProof w:val="0"/>
        </w:rPr>
        <w:t xml:space="preserve">5 te behalen, moet je zes kerntaken op niveau 5 beheersen. Door met succes een proeve van bekwaamheid (PVB) af te leggen, toon je aan dat je een kerntaak beheerst. </w:t>
      </w:r>
    </w:p>
    <w:p w:rsidR="00C26F9A" w:rsidRPr="00647EA2" w:rsidRDefault="00C26F9A" w:rsidP="00197120">
      <w:pPr>
        <w:pStyle w:val="Kop2"/>
        <w:numPr>
          <w:ilvl w:val="0"/>
          <w:numId w:val="50"/>
        </w:numPr>
        <w:rPr>
          <w:noProof w:val="0"/>
        </w:rPr>
      </w:pPr>
      <w:bookmarkStart w:id="820" w:name="_Toc342403663"/>
      <w:bookmarkStart w:id="821" w:name="_Toc342425972"/>
      <w:bookmarkStart w:id="822" w:name="_Toc342840315"/>
      <w:bookmarkStart w:id="823" w:name="_Toc344645092"/>
      <w:bookmarkStart w:id="824" w:name="_Toc350414042"/>
      <w:r w:rsidRPr="00647EA2">
        <w:rPr>
          <w:noProof w:val="0"/>
        </w:rPr>
        <w:t>Doelstelling</w:t>
      </w:r>
      <w:bookmarkEnd w:id="820"/>
      <w:bookmarkEnd w:id="821"/>
      <w:bookmarkEnd w:id="822"/>
      <w:bookmarkEnd w:id="823"/>
      <w:bookmarkEnd w:id="824"/>
      <w:r w:rsidRPr="00647EA2">
        <w:rPr>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Deze PVB heeft betrekking op kerntaak 5.6, het vergaren, ontwikkelen, toepassen en delen van kennis. Met deze PVB toon je aan dat je: </w:t>
      </w:r>
    </w:p>
    <w:p w:rsidR="00C26F9A" w:rsidRPr="00647EA2" w:rsidRDefault="00C26F9A" w:rsidP="00C26F9A">
      <w:pPr>
        <w:pStyle w:val="Opsomming"/>
        <w:ind w:left="426"/>
        <w:rPr>
          <w:noProof w:val="0"/>
        </w:rPr>
      </w:pPr>
      <w:r w:rsidRPr="00647EA2">
        <w:rPr>
          <w:noProof w:val="0"/>
        </w:rPr>
        <w:t>ontwikkelingen in sportonderzoek kunt bijhouden;</w:t>
      </w:r>
    </w:p>
    <w:p w:rsidR="00C26F9A" w:rsidRPr="00647EA2" w:rsidRDefault="00C26F9A" w:rsidP="00C26F9A">
      <w:pPr>
        <w:pStyle w:val="Opsomming"/>
        <w:ind w:left="426"/>
        <w:rPr>
          <w:noProof w:val="0"/>
        </w:rPr>
      </w:pPr>
      <w:r w:rsidRPr="00647EA2">
        <w:rPr>
          <w:noProof w:val="0"/>
        </w:rPr>
        <w:t>onderzoeksvragen kunt formuleren;</w:t>
      </w:r>
    </w:p>
    <w:p w:rsidR="00C26F9A" w:rsidRPr="00647EA2" w:rsidRDefault="00C26F9A" w:rsidP="00C26F9A">
      <w:pPr>
        <w:pStyle w:val="Opsomming"/>
        <w:ind w:left="426"/>
        <w:rPr>
          <w:noProof w:val="0"/>
        </w:rPr>
      </w:pPr>
      <w:r w:rsidRPr="00647EA2">
        <w:rPr>
          <w:noProof w:val="0"/>
        </w:rPr>
        <w:t>kennis en ontwikkeling kunt uitdragen;</w:t>
      </w:r>
    </w:p>
    <w:p w:rsidR="00C26F9A" w:rsidRPr="00647EA2" w:rsidRDefault="00C26F9A" w:rsidP="00C26F9A">
      <w:pPr>
        <w:pStyle w:val="Opsomming"/>
        <w:ind w:left="426"/>
        <w:rPr>
          <w:noProof w:val="0"/>
        </w:rPr>
      </w:pPr>
      <w:r w:rsidRPr="00647EA2">
        <w:rPr>
          <w:noProof w:val="0"/>
        </w:rPr>
        <w:t xml:space="preserve">relevante onderzoeksresultaten kunt toepassen. </w:t>
      </w:r>
    </w:p>
    <w:p w:rsidR="00C26F9A" w:rsidRPr="00647EA2" w:rsidRDefault="00C26F9A" w:rsidP="00197120">
      <w:pPr>
        <w:pStyle w:val="Kop2"/>
        <w:numPr>
          <w:ilvl w:val="0"/>
          <w:numId w:val="50"/>
        </w:numPr>
        <w:rPr>
          <w:noProof w:val="0"/>
        </w:rPr>
      </w:pPr>
      <w:bookmarkStart w:id="825" w:name="_Toc342403664"/>
      <w:bookmarkStart w:id="826" w:name="_Toc342425973"/>
      <w:bookmarkStart w:id="827" w:name="_Toc342840316"/>
      <w:bookmarkStart w:id="828" w:name="_Toc344645093"/>
      <w:bookmarkStart w:id="829" w:name="_Toc350414043"/>
      <w:r w:rsidRPr="00647EA2">
        <w:rPr>
          <w:noProof w:val="0"/>
        </w:rPr>
        <w:t>Opdracht</w:t>
      </w:r>
      <w:bookmarkEnd w:id="825"/>
      <w:bookmarkEnd w:id="826"/>
      <w:bookmarkEnd w:id="827"/>
      <w:bookmarkEnd w:id="828"/>
      <w:bookmarkEnd w:id="829"/>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De algemene opdracht voor deze PVB is: ‘Vergaar, ontwikkel, pas toe en deel kennis’. Deze opdracht voer je uit aan de hand van vier deelopdrachten.  </w:t>
      </w:r>
    </w:p>
    <w:p w:rsidR="00C26F9A" w:rsidRPr="00647EA2" w:rsidRDefault="00C26F9A" w:rsidP="00C26F9A">
      <w:pPr>
        <w:rPr>
          <w:noProof w:val="0"/>
        </w:rPr>
      </w:pPr>
    </w:p>
    <w:p w:rsidR="00C26F9A" w:rsidRPr="00647EA2" w:rsidRDefault="00C26F9A" w:rsidP="00C26F9A">
      <w:pPr>
        <w:rPr>
          <w:noProof w:val="0"/>
        </w:rPr>
      </w:pPr>
      <w:r w:rsidRPr="00647EA2">
        <w:rPr>
          <w:noProof w:val="0"/>
        </w:rPr>
        <w:t>De vier deelopdrachten hebben betrekking op de werkprocessen:</w:t>
      </w:r>
    </w:p>
    <w:p w:rsidR="00C26F9A" w:rsidRPr="00647EA2" w:rsidRDefault="00C26F9A" w:rsidP="00C26F9A">
      <w:pPr>
        <w:pStyle w:val="Opsomming"/>
        <w:ind w:left="426"/>
        <w:rPr>
          <w:noProof w:val="0"/>
        </w:rPr>
      </w:pPr>
      <w:r w:rsidRPr="00647EA2">
        <w:rPr>
          <w:noProof w:val="0"/>
        </w:rPr>
        <w:t xml:space="preserve">5.6.1 Houdt ontwikkelingen sportonderzoek bij; </w:t>
      </w:r>
    </w:p>
    <w:p w:rsidR="00C26F9A" w:rsidRPr="00647EA2" w:rsidRDefault="00C26F9A" w:rsidP="00C26F9A">
      <w:pPr>
        <w:pStyle w:val="Opsomming"/>
        <w:ind w:left="426"/>
        <w:rPr>
          <w:noProof w:val="0"/>
        </w:rPr>
      </w:pPr>
      <w:r w:rsidRPr="00647EA2">
        <w:rPr>
          <w:noProof w:val="0"/>
        </w:rPr>
        <w:t xml:space="preserve">5.6.2 Formuleert onderzoeksvragen; </w:t>
      </w:r>
    </w:p>
    <w:p w:rsidR="00C26F9A" w:rsidRPr="00647EA2" w:rsidRDefault="00C26F9A" w:rsidP="00C26F9A">
      <w:pPr>
        <w:pStyle w:val="Opsomming"/>
        <w:ind w:left="426"/>
        <w:rPr>
          <w:noProof w:val="0"/>
        </w:rPr>
      </w:pPr>
      <w:r w:rsidRPr="00647EA2">
        <w:rPr>
          <w:noProof w:val="0"/>
        </w:rPr>
        <w:t xml:space="preserve">5.6.3 Draagt kennis en ontwikkeling uit;  </w:t>
      </w:r>
    </w:p>
    <w:p w:rsidR="00C26F9A" w:rsidRPr="00647EA2" w:rsidRDefault="00C26F9A" w:rsidP="00C26F9A">
      <w:pPr>
        <w:pStyle w:val="Opsomming"/>
        <w:ind w:left="426"/>
        <w:rPr>
          <w:noProof w:val="0"/>
        </w:rPr>
      </w:pPr>
      <w:r w:rsidRPr="00647EA2">
        <w:rPr>
          <w:noProof w:val="0"/>
        </w:rPr>
        <w:t xml:space="preserve">5.6.4 Past relevante onderzoeksresultaten toe. </w:t>
      </w:r>
    </w:p>
    <w:p w:rsidR="00C26F9A" w:rsidRPr="00647EA2" w:rsidRDefault="00C26F9A" w:rsidP="00197120">
      <w:pPr>
        <w:pStyle w:val="Kop2"/>
        <w:numPr>
          <w:ilvl w:val="0"/>
          <w:numId w:val="50"/>
        </w:numPr>
        <w:rPr>
          <w:noProof w:val="0"/>
        </w:rPr>
      </w:pPr>
      <w:bookmarkStart w:id="830" w:name="_Toc342403665"/>
      <w:bookmarkStart w:id="831" w:name="_Toc342425974"/>
      <w:bookmarkStart w:id="832" w:name="_Toc342840317"/>
      <w:bookmarkStart w:id="833" w:name="_Toc344645094"/>
      <w:bookmarkStart w:id="834" w:name="_Toc350414044"/>
      <w:r w:rsidRPr="00647EA2">
        <w:rPr>
          <w:noProof w:val="0"/>
        </w:rPr>
        <w:t>Eisen voor toelating PVB</w:t>
      </w:r>
      <w:bookmarkEnd w:id="830"/>
      <w:bookmarkEnd w:id="831"/>
      <w:bookmarkEnd w:id="832"/>
      <w:bookmarkEnd w:id="833"/>
      <w:bookmarkEnd w:id="834"/>
      <w:r w:rsidRPr="00647EA2">
        <w:rPr>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Je kan je portfolio ter beoordeling aanbieden als je voldoet aan de volgende eisen: </w:t>
      </w:r>
    </w:p>
    <w:p w:rsidR="00C26F9A" w:rsidRPr="00647EA2" w:rsidRDefault="00C26F9A" w:rsidP="00C26F9A">
      <w:pPr>
        <w:pStyle w:val="Opsomming"/>
        <w:ind w:left="426"/>
        <w:rPr>
          <w:noProof w:val="0"/>
        </w:rPr>
      </w:pPr>
      <w:r w:rsidRPr="00647EA2">
        <w:rPr>
          <w:noProof w:val="0"/>
        </w:rPr>
        <w:t xml:space="preserve">je bent minstens </w:t>
      </w:r>
      <w:r w:rsidRPr="00647EA2">
        <w:rPr>
          <w:noProof w:val="0"/>
          <w:color w:val="FF0000"/>
        </w:rPr>
        <w:t>18</w:t>
      </w:r>
      <w:r w:rsidRPr="00647EA2">
        <w:rPr>
          <w:noProof w:val="0"/>
        </w:rPr>
        <w:t xml:space="preserve"> jaar oud;</w:t>
      </w:r>
    </w:p>
    <w:p w:rsidR="00C26F9A" w:rsidRPr="00647EA2" w:rsidRDefault="00C26F9A" w:rsidP="00C26F9A">
      <w:pPr>
        <w:pStyle w:val="Opsomming"/>
        <w:ind w:left="426"/>
        <w:rPr>
          <w:noProof w:val="0"/>
          <w:color w:val="FF0000"/>
        </w:rPr>
      </w:pPr>
      <w:r w:rsidRPr="00647EA2">
        <w:rPr>
          <w:noProof w:val="0"/>
          <w:color w:val="FF0000"/>
        </w:rPr>
        <w:t xml:space="preserve">je hebt het diploma trainer-coach 4; </w:t>
      </w:r>
    </w:p>
    <w:p w:rsidR="00C26F9A" w:rsidRPr="00647EA2" w:rsidRDefault="00C26F9A" w:rsidP="00C26F9A">
      <w:pPr>
        <w:pStyle w:val="Opsomming"/>
        <w:ind w:left="426"/>
        <w:rPr>
          <w:noProof w:val="0"/>
          <w:color w:val="FF0000"/>
        </w:rPr>
      </w:pPr>
      <w:r w:rsidRPr="00647EA2">
        <w:rPr>
          <w:noProof w:val="0"/>
          <w:color w:val="FF0000"/>
        </w:rPr>
        <w:t>je bent lid van de bond;</w:t>
      </w:r>
    </w:p>
    <w:p w:rsidR="00C26F9A" w:rsidRPr="00647EA2" w:rsidRDefault="00C26F9A" w:rsidP="00C26F9A">
      <w:pPr>
        <w:pStyle w:val="Opsomming"/>
        <w:ind w:left="426"/>
        <w:rPr>
          <w:noProof w:val="0"/>
          <w:color w:val="FF0000"/>
        </w:rPr>
      </w:pPr>
      <w:r w:rsidRPr="00647EA2">
        <w:rPr>
          <w:noProof w:val="0"/>
          <w:color w:val="FF0000"/>
        </w:rPr>
        <w:t>je beschikt over kwalificatie …. deelkwalificaties en/of eigen vaardigheden …..;</w:t>
      </w:r>
    </w:p>
    <w:p w:rsidR="00C26F9A" w:rsidRPr="00647EA2" w:rsidRDefault="00C26F9A" w:rsidP="00C26F9A">
      <w:pPr>
        <w:pStyle w:val="Opsomming"/>
        <w:ind w:left="426"/>
        <w:rPr>
          <w:noProof w:val="0"/>
          <w:color w:val="FF0000"/>
        </w:rPr>
      </w:pPr>
      <w:r w:rsidRPr="00647EA2">
        <w:rPr>
          <w:noProof w:val="0"/>
          <w:color w:val="FF0000"/>
        </w:rPr>
        <w:t>je hebt het inschrijfgeld voor de PVB betaald.</w:t>
      </w:r>
    </w:p>
    <w:p w:rsidR="00C26F9A" w:rsidRPr="00647EA2" w:rsidRDefault="00C26F9A" w:rsidP="00197120">
      <w:pPr>
        <w:pStyle w:val="Kop2"/>
        <w:numPr>
          <w:ilvl w:val="0"/>
          <w:numId w:val="50"/>
        </w:numPr>
        <w:rPr>
          <w:noProof w:val="0"/>
        </w:rPr>
      </w:pPr>
      <w:bookmarkStart w:id="835" w:name="_Toc342403666"/>
      <w:bookmarkStart w:id="836" w:name="_Toc342425975"/>
      <w:bookmarkStart w:id="837" w:name="_Toc342840318"/>
      <w:bookmarkStart w:id="838" w:name="_Toc344645095"/>
      <w:bookmarkStart w:id="839" w:name="_Toc350414045"/>
      <w:r w:rsidRPr="00647EA2">
        <w:rPr>
          <w:noProof w:val="0"/>
        </w:rPr>
        <w:t>Onderdelen PVB</w:t>
      </w:r>
      <w:bookmarkEnd w:id="835"/>
      <w:bookmarkEnd w:id="836"/>
      <w:bookmarkEnd w:id="837"/>
      <w:bookmarkEnd w:id="838"/>
      <w:bookmarkEnd w:id="839"/>
      <w:r w:rsidRPr="00647EA2">
        <w:rPr>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De PVB bestaat uit een portfoliobeoordeling. Een portfoliobeoordeling bestaat uit een beoordeling van het portfolio </w:t>
      </w:r>
      <w:r w:rsidRPr="00647EA2">
        <w:rPr>
          <w:noProof w:val="0"/>
          <w:color w:val="FF0000"/>
        </w:rPr>
        <w:t xml:space="preserve">en een aanvullend reflectie-interview </w:t>
      </w:r>
      <w:r w:rsidRPr="00647EA2">
        <w:rPr>
          <w:noProof w:val="0"/>
        </w:rPr>
        <w:t xml:space="preserve">door de PVB-beoordelaar. </w:t>
      </w:r>
      <w:r w:rsidRPr="00647EA2">
        <w:rPr>
          <w:noProof w:val="0"/>
          <w:color w:val="FF0000"/>
        </w:rPr>
        <w:t>Een reflectie-interview duurt maximaal 45 minuten.</w:t>
      </w:r>
      <w:r w:rsidRPr="00647EA2">
        <w:rPr>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De beoordelingscriteria staan in het protocol van PVB 5.6. </w:t>
      </w:r>
    </w:p>
    <w:p w:rsidR="00C26F9A" w:rsidRPr="00647EA2" w:rsidRDefault="00C26F9A" w:rsidP="00197120">
      <w:pPr>
        <w:pStyle w:val="Kop2"/>
        <w:numPr>
          <w:ilvl w:val="0"/>
          <w:numId w:val="50"/>
        </w:numPr>
        <w:rPr>
          <w:noProof w:val="0"/>
        </w:rPr>
      </w:pPr>
      <w:bookmarkStart w:id="840" w:name="_Toc342403667"/>
      <w:bookmarkStart w:id="841" w:name="_Toc342425976"/>
      <w:bookmarkStart w:id="842" w:name="_Toc342840319"/>
      <w:bookmarkStart w:id="843" w:name="_Toc344645096"/>
      <w:bookmarkStart w:id="844" w:name="_Toc350414046"/>
      <w:r w:rsidRPr="00647EA2">
        <w:rPr>
          <w:noProof w:val="0"/>
        </w:rPr>
        <w:lastRenderedPageBreak/>
        <w:t>Afnamecondities</w:t>
      </w:r>
      <w:bookmarkEnd w:id="840"/>
      <w:bookmarkEnd w:id="841"/>
      <w:bookmarkEnd w:id="842"/>
      <w:bookmarkEnd w:id="843"/>
      <w:bookmarkEnd w:id="844"/>
      <w:r w:rsidRPr="00647EA2">
        <w:rPr>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De resultaten van moeten een bijdrage leveren aan de prestaties van top</w:t>
      </w:r>
      <w:r w:rsidRPr="00647EA2">
        <w:rPr>
          <w:noProof w:val="0"/>
          <w:color w:val="FF0000"/>
        </w:rPr>
        <w:t>sporters</w:t>
      </w:r>
      <w:r w:rsidRPr="00647EA2">
        <w:rPr>
          <w:noProof w:val="0"/>
        </w:rPr>
        <w:t xml:space="preserve">. </w:t>
      </w:r>
    </w:p>
    <w:p w:rsidR="00C26F9A" w:rsidRPr="00647EA2" w:rsidRDefault="00C26F9A" w:rsidP="00197120">
      <w:pPr>
        <w:pStyle w:val="Kop2"/>
        <w:numPr>
          <w:ilvl w:val="0"/>
          <w:numId w:val="50"/>
        </w:numPr>
        <w:rPr>
          <w:noProof w:val="0"/>
        </w:rPr>
      </w:pPr>
      <w:bookmarkStart w:id="845" w:name="_Toc342403668"/>
      <w:bookmarkStart w:id="846" w:name="_Toc342425977"/>
      <w:bookmarkStart w:id="847" w:name="_Toc342840320"/>
      <w:bookmarkStart w:id="848" w:name="_Toc344645097"/>
      <w:bookmarkStart w:id="849" w:name="_Toc350414047"/>
      <w:r w:rsidRPr="00647EA2">
        <w:rPr>
          <w:noProof w:val="0"/>
        </w:rPr>
        <w:t>Richtlijnen</w:t>
      </w:r>
      <w:bookmarkEnd w:id="845"/>
      <w:bookmarkEnd w:id="846"/>
      <w:bookmarkEnd w:id="847"/>
      <w:bookmarkEnd w:id="848"/>
      <w:bookmarkEnd w:id="849"/>
      <w:r w:rsidRPr="00647EA2">
        <w:rPr>
          <w:noProof w:val="0"/>
        </w:rPr>
        <w:t xml:space="preserve"> </w:t>
      </w:r>
    </w:p>
    <w:p w:rsidR="00C26F9A" w:rsidRPr="00647EA2" w:rsidRDefault="00C26F9A" w:rsidP="00C26F9A">
      <w:pPr>
        <w:rPr>
          <w:noProof w:val="0"/>
        </w:rPr>
      </w:pPr>
    </w:p>
    <w:p w:rsidR="00C26F9A" w:rsidRPr="00647EA2" w:rsidRDefault="00C26F9A" w:rsidP="00197120">
      <w:pPr>
        <w:pStyle w:val="Kop5"/>
        <w:numPr>
          <w:ilvl w:val="1"/>
          <w:numId w:val="50"/>
        </w:numPr>
        <w:rPr>
          <w:noProof w:val="0"/>
        </w:rPr>
      </w:pPr>
      <w:r w:rsidRPr="00647EA2">
        <w:rPr>
          <w:noProof w:val="0"/>
        </w:rPr>
        <w:t>Informatie</w:t>
      </w:r>
    </w:p>
    <w:p w:rsidR="00C26F9A" w:rsidRPr="00647EA2" w:rsidRDefault="00C26F9A" w:rsidP="00C26F9A">
      <w:pPr>
        <w:rPr>
          <w:noProof w:val="0"/>
        </w:rPr>
      </w:pPr>
    </w:p>
    <w:p w:rsidR="00C26F9A" w:rsidRPr="00647EA2" w:rsidRDefault="00C26F9A" w:rsidP="00C26F9A">
      <w:pPr>
        <w:rPr>
          <w:noProof w:val="0"/>
          <w:color w:val="FF0000"/>
        </w:rPr>
      </w:pPr>
      <w:r w:rsidRPr="00647EA2">
        <w:rPr>
          <w:noProof w:val="0"/>
        </w:rPr>
        <w:t xml:space="preserve">Informatie over de PVB staat in deze PVB-beschrijving, het </w:t>
      </w:r>
      <w:proofErr w:type="spellStart"/>
      <w:r w:rsidRPr="00647EA2">
        <w:rPr>
          <w:noProof w:val="0"/>
        </w:rPr>
        <w:t>toetsplan</w:t>
      </w:r>
      <w:proofErr w:type="spellEnd"/>
      <w:r w:rsidRPr="00647EA2">
        <w:rPr>
          <w:noProof w:val="0"/>
        </w:rPr>
        <w:t xml:space="preserve"> voor kwalificatie </w:t>
      </w:r>
      <w:r w:rsidRPr="00647EA2">
        <w:rPr>
          <w:noProof w:val="0"/>
          <w:color w:val="FF0000"/>
        </w:rPr>
        <w:t>trainer-coach</w:t>
      </w:r>
      <w:r w:rsidRPr="00647EA2">
        <w:rPr>
          <w:noProof w:val="0"/>
        </w:rPr>
        <w:t xml:space="preserve"> 5 en het </w:t>
      </w:r>
      <w:proofErr w:type="spellStart"/>
      <w:r w:rsidRPr="00647EA2">
        <w:rPr>
          <w:noProof w:val="0"/>
        </w:rPr>
        <w:t>Toetsreglement</w:t>
      </w:r>
      <w:proofErr w:type="spellEnd"/>
      <w:r w:rsidRPr="00647EA2">
        <w:rPr>
          <w:noProof w:val="0"/>
        </w:rPr>
        <w:t xml:space="preserve"> sport. Deze documenten zijn te vinden op </w:t>
      </w:r>
      <w:r w:rsidRPr="00647EA2">
        <w:rPr>
          <w:rStyle w:val="Standaard1roodChar"/>
          <w:rFonts w:eastAsiaTheme="minorHAnsi"/>
          <w:noProof w:val="0"/>
        </w:rPr>
        <w:t>www. .</w:t>
      </w:r>
      <w:r>
        <w:rPr>
          <w:rStyle w:val="Standaard1roodChar"/>
          <w:rFonts w:eastAsiaTheme="minorHAnsi"/>
          <w:noProof w:val="0"/>
        </w:rPr>
        <w:t xml:space="preserve">… </w:t>
      </w:r>
      <w:r w:rsidRPr="00647EA2">
        <w:rPr>
          <w:rStyle w:val="Standaard1roodChar"/>
          <w:rFonts w:eastAsiaTheme="minorHAnsi"/>
          <w:noProof w:val="0"/>
        </w:rPr>
        <w:t>.nl</w:t>
      </w:r>
      <w:r w:rsidRPr="00647EA2">
        <w:rPr>
          <w:noProof w:val="0"/>
          <w:color w:val="FF0000"/>
        </w:rPr>
        <w:t xml:space="preserve">. </w:t>
      </w:r>
    </w:p>
    <w:p w:rsidR="00C26F9A" w:rsidRPr="00647EA2" w:rsidRDefault="00C26F9A" w:rsidP="00C26F9A">
      <w:pPr>
        <w:pStyle w:val="Standaard1"/>
      </w:pPr>
    </w:p>
    <w:p w:rsidR="00C26F9A" w:rsidRPr="00647EA2" w:rsidRDefault="00C26F9A" w:rsidP="00197120">
      <w:pPr>
        <w:pStyle w:val="Kop5"/>
        <w:numPr>
          <w:ilvl w:val="1"/>
          <w:numId w:val="50"/>
        </w:numPr>
        <w:rPr>
          <w:noProof w:val="0"/>
        </w:rPr>
      </w:pPr>
      <w:r w:rsidRPr="00647EA2">
        <w:rPr>
          <w:noProof w:val="0"/>
        </w:rPr>
        <w:t>Inschrijvingsprocedure</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Je schrijft je in voor de PVB door </w:t>
      </w:r>
      <w:r w:rsidRPr="00647EA2">
        <w:rPr>
          <w:noProof w:val="0"/>
          <w:color w:val="FF0000"/>
        </w:rPr>
        <w:t>het portfolio naar het bondsbureau te versturen</w:t>
      </w:r>
      <w:r w:rsidRPr="00647EA2">
        <w:rPr>
          <w:noProof w:val="0"/>
        </w:rPr>
        <w:t xml:space="preserve">. De toetsingscommissie bevestigt schriftelijk </w:t>
      </w:r>
      <w:r w:rsidRPr="00647EA2">
        <w:rPr>
          <w:noProof w:val="0"/>
          <w:color w:val="FF0000"/>
        </w:rPr>
        <w:t>de ontvangst van het portfolio en bevestigt daarmee</w:t>
      </w:r>
      <w:r w:rsidRPr="00647EA2">
        <w:rPr>
          <w:noProof w:val="0"/>
        </w:rPr>
        <w:t xml:space="preserve"> de inschrijving voor de PVB.</w:t>
      </w:r>
    </w:p>
    <w:p w:rsidR="00C26F9A" w:rsidRPr="00647EA2" w:rsidRDefault="00C26F9A" w:rsidP="00C26F9A">
      <w:pPr>
        <w:pStyle w:val="Standaard1"/>
      </w:pPr>
    </w:p>
    <w:p w:rsidR="00C26F9A" w:rsidRPr="00647EA2" w:rsidRDefault="00C26F9A" w:rsidP="00197120">
      <w:pPr>
        <w:pStyle w:val="Kop5"/>
        <w:numPr>
          <w:ilvl w:val="1"/>
          <w:numId w:val="50"/>
        </w:numPr>
        <w:rPr>
          <w:noProof w:val="0"/>
        </w:rPr>
      </w:pPr>
      <w:r w:rsidRPr="00647EA2">
        <w:rPr>
          <w:noProof w:val="0"/>
        </w:rPr>
        <w:t>Voorbereiding kandidaat</w:t>
      </w:r>
    </w:p>
    <w:p w:rsidR="00C26F9A" w:rsidRPr="00647EA2" w:rsidRDefault="00C26F9A" w:rsidP="00C26F9A">
      <w:pPr>
        <w:rPr>
          <w:noProof w:val="0"/>
        </w:rPr>
      </w:pPr>
    </w:p>
    <w:p w:rsidR="00C26F9A" w:rsidRPr="00647EA2" w:rsidRDefault="00C26F9A" w:rsidP="00C26F9A">
      <w:pPr>
        <w:rPr>
          <w:noProof w:val="0"/>
        </w:rPr>
      </w:pPr>
      <w:r w:rsidRPr="00647EA2">
        <w:rPr>
          <w:noProof w:val="0"/>
        </w:rPr>
        <w:t>Voor de portfoliobeoordeling wordt geen voorbereiding van je verwacht.</w:t>
      </w:r>
    </w:p>
    <w:p w:rsidR="00C26F9A" w:rsidRPr="00647EA2" w:rsidRDefault="00C26F9A" w:rsidP="00C26F9A">
      <w:pPr>
        <w:pStyle w:val="Standaard1rood"/>
      </w:pPr>
    </w:p>
    <w:p w:rsidR="00C26F9A" w:rsidRPr="00647EA2" w:rsidRDefault="00C26F9A" w:rsidP="00197120">
      <w:pPr>
        <w:pStyle w:val="Kop5"/>
        <w:numPr>
          <w:ilvl w:val="1"/>
          <w:numId w:val="50"/>
        </w:numPr>
        <w:rPr>
          <w:noProof w:val="0"/>
        </w:rPr>
      </w:pPr>
      <w:r w:rsidRPr="00647EA2">
        <w:rPr>
          <w:noProof w:val="0"/>
        </w:rPr>
        <w:t>PVB-beoordelaar</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De PVB wordt afgenomen door </w:t>
      </w:r>
      <w:r w:rsidRPr="00647EA2">
        <w:rPr>
          <w:noProof w:val="0"/>
          <w:color w:val="FF0000"/>
        </w:rPr>
        <w:t xml:space="preserve">één </w:t>
      </w:r>
      <w:r w:rsidRPr="00647EA2">
        <w:rPr>
          <w:noProof w:val="0"/>
        </w:rPr>
        <w:t xml:space="preserve">PVB-beoordelaar. De PVB-beoordelaar wordt aangewezen door de toetsingscommissie van de </w:t>
      </w:r>
      <w:r w:rsidRPr="0017489B">
        <w:rPr>
          <w:color w:val="FF0000"/>
        </w:rPr>
        <w:t>sportbon</w:t>
      </w:r>
      <w:r>
        <w:rPr>
          <w:color w:val="FF0000"/>
        </w:rPr>
        <w:t>d. Indien voor meerdere PVB-beoordelaars wordt gekozen, dan moeten ze ieder voor zich en zonder overleg tot een beoordeling komen.</w:t>
      </w:r>
    </w:p>
    <w:p w:rsidR="00C26F9A" w:rsidRPr="00647EA2" w:rsidRDefault="00C26F9A" w:rsidP="00C26F9A">
      <w:pPr>
        <w:pStyle w:val="Standaard1rood"/>
      </w:pPr>
    </w:p>
    <w:p w:rsidR="00C26F9A" w:rsidRPr="00647EA2" w:rsidRDefault="00C26F9A" w:rsidP="00197120">
      <w:pPr>
        <w:pStyle w:val="Kop5"/>
        <w:numPr>
          <w:ilvl w:val="1"/>
          <w:numId w:val="50"/>
        </w:numPr>
        <w:rPr>
          <w:noProof w:val="0"/>
        </w:rPr>
      </w:pPr>
      <w:r w:rsidRPr="00647EA2">
        <w:rPr>
          <w:noProof w:val="0"/>
        </w:rPr>
        <w:t>Beoordelingen</w:t>
      </w:r>
    </w:p>
    <w:p w:rsidR="00C26F9A" w:rsidRPr="00647EA2" w:rsidRDefault="00C26F9A" w:rsidP="00C26F9A">
      <w:pPr>
        <w:rPr>
          <w:noProof w:val="0"/>
        </w:rPr>
      </w:pPr>
    </w:p>
    <w:p w:rsidR="00C26F9A" w:rsidRPr="00647EA2" w:rsidRDefault="00C26F9A" w:rsidP="00C26F9A">
      <w:pPr>
        <w:rPr>
          <w:noProof w:val="0"/>
          <w:color w:val="FF0000"/>
        </w:rPr>
      </w:pPr>
      <w:r w:rsidRPr="00647EA2">
        <w:rPr>
          <w:noProof w:val="0"/>
        </w:rPr>
        <w:t>Beoordeling gebeurt aan de hand van de beoordelingscriteria die zijn opgenomen in het protocol. De beoordelingscriteria zijn geclusterd op basis van de werkprocessen.</w:t>
      </w:r>
    </w:p>
    <w:p w:rsidR="00C26F9A" w:rsidRPr="00647EA2" w:rsidRDefault="00C26F9A" w:rsidP="00C26F9A">
      <w:pPr>
        <w:pStyle w:val="Standaard1"/>
      </w:pPr>
    </w:p>
    <w:p w:rsidR="00C26F9A" w:rsidRPr="00647EA2" w:rsidRDefault="00C26F9A" w:rsidP="00197120">
      <w:pPr>
        <w:pStyle w:val="Kop5"/>
        <w:numPr>
          <w:ilvl w:val="1"/>
          <w:numId w:val="50"/>
        </w:numPr>
        <w:rPr>
          <w:noProof w:val="0"/>
        </w:rPr>
      </w:pPr>
      <w:r w:rsidRPr="00647EA2">
        <w:rPr>
          <w:noProof w:val="0"/>
        </w:rPr>
        <w:t>Normering</w:t>
      </w:r>
    </w:p>
    <w:p w:rsidR="00C26F9A" w:rsidRPr="00647EA2" w:rsidRDefault="00C26F9A" w:rsidP="00C26F9A">
      <w:pPr>
        <w:rPr>
          <w:noProof w:val="0"/>
        </w:rPr>
      </w:pPr>
    </w:p>
    <w:p w:rsidR="00C26F9A" w:rsidRPr="00647EA2" w:rsidRDefault="00C26F9A" w:rsidP="00C26F9A">
      <w:pPr>
        <w:rPr>
          <w:noProof w:val="0"/>
        </w:rPr>
      </w:pPr>
      <w:r w:rsidRPr="00647EA2">
        <w:rPr>
          <w:noProof w:val="0"/>
        </w:rPr>
        <w:t>Om te slagen moet de portfoliobeoordeling voldoende zijn. Het portfolio is voldoende als</w:t>
      </w:r>
      <w:r w:rsidRPr="00647EA2">
        <w:rPr>
          <w:noProof w:val="0"/>
          <w:color w:val="FF0000"/>
        </w:rPr>
        <w:t xml:space="preserve"> </w:t>
      </w:r>
      <w:r w:rsidRPr="00647EA2">
        <w:rPr>
          <w:noProof w:val="0"/>
        </w:rPr>
        <w:t xml:space="preserve">op </w:t>
      </w:r>
      <w:r w:rsidRPr="00647EA2">
        <w:rPr>
          <w:noProof w:val="0"/>
          <w:color w:val="FF0000"/>
        </w:rPr>
        <w:t>alle</w:t>
      </w:r>
      <w:r w:rsidRPr="00647EA2">
        <w:rPr>
          <w:noProof w:val="0"/>
        </w:rPr>
        <w:t xml:space="preserve"> beoordelingscriteria </w:t>
      </w:r>
      <w:r w:rsidRPr="00647EA2">
        <w:rPr>
          <w:noProof w:val="0"/>
          <w:color w:val="FF0000"/>
        </w:rPr>
        <w:t>'voldaan'</w:t>
      </w:r>
      <w:r w:rsidRPr="00647EA2">
        <w:rPr>
          <w:noProof w:val="0"/>
        </w:rPr>
        <w:t xml:space="preserve"> is gescoord.</w:t>
      </w:r>
    </w:p>
    <w:p w:rsidR="00C26F9A" w:rsidRPr="00647EA2" w:rsidRDefault="00C26F9A" w:rsidP="00C26F9A">
      <w:pPr>
        <w:pStyle w:val="Standaard1"/>
        <w:rPr>
          <w:color w:val="FF0000"/>
        </w:rPr>
      </w:pPr>
    </w:p>
    <w:p w:rsidR="00C26F9A" w:rsidRPr="00647EA2" w:rsidRDefault="00C26F9A" w:rsidP="00197120">
      <w:pPr>
        <w:pStyle w:val="Kop5"/>
        <w:numPr>
          <w:ilvl w:val="1"/>
          <w:numId w:val="50"/>
        </w:numPr>
        <w:rPr>
          <w:noProof w:val="0"/>
        </w:rPr>
      </w:pPr>
      <w:r w:rsidRPr="00647EA2">
        <w:rPr>
          <w:noProof w:val="0"/>
        </w:rPr>
        <w:t>Uitslag</w:t>
      </w:r>
    </w:p>
    <w:p w:rsidR="00C26F9A" w:rsidRPr="00647EA2" w:rsidRDefault="00C26F9A" w:rsidP="00C26F9A">
      <w:pPr>
        <w:rPr>
          <w:noProof w:val="0"/>
        </w:rPr>
      </w:pPr>
    </w:p>
    <w:p w:rsidR="00C26F9A" w:rsidRPr="00647EA2" w:rsidRDefault="00C26F9A" w:rsidP="00C26F9A">
      <w:pPr>
        <w:rPr>
          <w:noProof w:val="0"/>
        </w:rPr>
      </w:pPr>
      <w:r w:rsidRPr="00647EA2">
        <w:rPr>
          <w:noProof w:val="0"/>
        </w:rPr>
        <w:t>De toetsingscommissie stelt de uitslag vast en bericht je binnen</w:t>
      </w:r>
      <w:r w:rsidRPr="00647EA2">
        <w:rPr>
          <w:noProof w:val="0"/>
          <w:color w:val="FF0000"/>
        </w:rPr>
        <w:t xml:space="preserve"> 15 </w:t>
      </w:r>
      <w:r w:rsidRPr="00647EA2">
        <w:rPr>
          <w:noProof w:val="0"/>
        </w:rPr>
        <w:t xml:space="preserve">werkdagen na de dag van </w:t>
      </w:r>
      <w:r>
        <w:rPr>
          <w:noProof w:val="0"/>
        </w:rPr>
        <w:t>bevestiging van de inschrijving van de PVB.</w:t>
      </w:r>
    </w:p>
    <w:p w:rsidR="00C26F9A" w:rsidRPr="00647EA2" w:rsidRDefault="00C26F9A" w:rsidP="00C26F9A">
      <w:pPr>
        <w:pStyle w:val="Standaard1"/>
        <w:rPr>
          <w:color w:val="FF0000"/>
        </w:rPr>
      </w:pPr>
    </w:p>
    <w:p w:rsidR="00C26F9A" w:rsidRPr="00647EA2" w:rsidRDefault="00C26F9A" w:rsidP="00197120">
      <w:pPr>
        <w:pStyle w:val="Kop5"/>
        <w:numPr>
          <w:ilvl w:val="1"/>
          <w:numId w:val="50"/>
        </w:numPr>
        <w:rPr>
          <w:noProof w:val="0"/>
        </w:rPr>
      </w:pPr>
      <w:r w:rsidRPr="00647EA2">
        <w:rPr>
          <w:noProof w:val="0"/>
        </w:rPr>
        <w:t xml:space="preserve">Herkansing </w:t>
      </w:r>
    </w:p>
    <w:p w:rsidR="00C26F9A" w:rsidRPr="00647EA2" w:rsidRDefault="00C26F9A" w:rsidP="00C26F9A">
      <w:pPr>
        <w:rPr>
          <w:noProof w:val="0"/>
        </w:rPr>
      </w:pPr>
    </w:p>
    <w:p w:rsidR="00C26F9A" w:rsidRPr="00647EA2" w:rsidRDefault="00C26F9A" w:rsidP="00C26F9A">
      <w:pPr>
        <w:rPr>
          <w:noProof w:val="0"/>
          <w:color w:val="FF0000"/>
        </w:rPr>
      </w:pPr>
      <w:r w:rsidRPr="00647EA2">
        <w:rPr>
          <w:noProof w:val="0"/>
        </w:rPr>
        <w:t xml:space="preserve">Voorgaande richtlijnen zijn ook van toepassing op een herkansing. Het aantal herkansingen voor de PVB is maximaal </w:t>
      </w:r>
      <w:r w:rsidRPr="00647EA2">
        <w:rPr>
          <w:noProof w:val="0"/>
          <w:color w:val="FF0000"/>
        </w:rPr>
        <w:t>twee</w:t>
      </w:r>
      <w:r w:rsidRPr="00647EA2">
        <w:rPr>
          <w:noProof w:val="0"/>
        </w:rPr>
        <w:t xml:space="preserve">. In totaal heb je dus </w:t>
      </w:r>
      <w:r w:rsidRPr="00647EA2">
        <w:rPr>
          <w:noProof w:val="0"/>
          <w:color w:val="FF0000"/>
        </w:rPr>
        <w:t>drie</w:t>
      </w:r>
      <w:r w:rsidRPr="00647EA2">
        <w:rPr>
          <w:noProof w:val="0"/>
        </w:rPr>
        <w:t xml:space="preserve"> kansen om PVB 5.6 te halen. </w:t>
      </w:r>
      <w:r w:rsidRPr="00647EA2">
        <w:rPr>
          <w:noProof w:val="0"/>
          <w:color w:val="FF0000"/>
        </w:rPr>
        <w:t xml:space="preserve">Hierbij geldt dat er niet langer dan een jaar mag zitten tussen de eerste aanvraag en de laatste herkansing. </w:t>
      </w:r>
    </w:p>
    <w:p w:rsidR="00C26F9A" w:rsidRDefault="00C26F9A" w:rsidP="00C26F9A">
      <w:pPr>
        <w:rPr>
          <w:noProof w:val="0"/>
        </w:rPr>
      </w:pPr>
    </w:p>
    <w:p w:rsidR="00DB34EF" w:rsidRPr="00647EA2" w:rsidRDefault="00DB34EF" w:rsidP="00C26F9A">
      <w:pPr>
        <w:rPr>
          <w:noProof w:val="0"/>
        </w:rPr>
      </w:pPr>
    </w:p>
    <w:p w:rsidR="00C26F9A" w:rsidRPr="00647EA2" w:rsidRDefault="00C26F9A" w:rsidP="00C26F9A">
      <w:pPr>
        <w:pStyle w:val="Kop5"/>
        <w:numPr>
          <w:ilvl w:val="0"/>
          <w:numId w:val="0"/>
        </w:numPr>
        <w:rPr>
          <w:noProof w:val="0"/>
        </w:rPr>
      </w:pPr>
      <w:r w:rsidRPr="00647EA2">
        <w:rPr>
          <w:noProof w:val="0"/>
        </w:rPr>
        <w:lastRenderedPageBreak/>
        <w:t>6.9</w:t>
      </w:r>
      <w:r w:rsidRPr="00647EA2">
        <w:rPr>
          <w:noProof w:val="0"/>
        </w:rPr>
        <w:tab/>
        <w:t xml:space="preserve">Bezwaar of beroep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Je kunt bij de toetsingscommissie bezwaar maken tegen de gang van zaken voorafgaand aan, tijdens en na de PVB-afname en/of de uitslag van de PVB. </w:t>
      </w:r>
    </w:p>
    <w:p w:rsidR="00C26F9A" w:rsidRPr="00647EA2" w:rsidRDefault="00C26F9A" w:rsidP="00C26F9A">
      <w:pPr>
        <w:rPr>
          <w:rFonts w:ascii="Arial Narrow" w:eastAsia="Times New Roman" w:hAnsi="Arial Narrow"/>
          <w:b/>
          <w:noProof w:val="0"/>
          <w:color w:val="000080"/>
          <w:sz w:val="32"/>
        </w:rPr>
      </w:pPr>
      <w:r w:rsidRPr="00647EA2">
        <w:rPr>
          <w:noProof w:val="0"/>
        </w:rPr>
        <w:t xml:space="preserve">Tegen een beslissing op bezwaar van de toetsingscommissie of na een beslissing van de toetsingscommissie over fraude kun je beroep aantekenen bij de Commissie van Beroep voor Toetsing. Informatie over bezwaar en beroep staat in het </w:t>
      </w:r>
      <w:proofErr w:type="spellStart"/>
      <w:r w:rsidRPr="00647EA2">
        <w:rPr>
          <w:noProof w:val="0"/>
        </w:rPr>
        <w:t>Toetsreglement</w:t>
      </w:r>
      <w:proofErr w:type="spellEnd"/>
      <w:r w:rsidRPr="00647EA2">
        <w:rPr>
          <w:noProof w:val="0"/>
        </w:rPr>
        <w:t xml:space="preserve"> sport. </w:t>
      </w:r>
    </w:p>
    <w:p w:rsidR="00197120" w:rsidRDefault="00197120">
      <w:pPr>
        <w:spacing w:after="200"/>
        <w:rPr>
          <w:rFonts w:eastAsiaTheme="majorEastAsia" w:cstheme="minorHAnsi"/>
          <w:bCs/>
          <w:noProof w:val="0"/>
          <w:color w:val="EC7405"/>
          <w:sz w:val="28"/>
          <w:szCs w:val="28"/>
        </w:rPr>
      </w:pPr>
      <w:bookmarkStart w:id="850" w:name="_Toc342403669"/>
      <w:bookmarkStart w:id="851" w:name="_Toc342425978"/>
      <w:bookmarkStart w:id="852" w:name="_Toc342840321"/>
      <w:bookmarkStart w:id="853" w:name="_Toc344645098"/>
      <w:bookmarkStart w:id="854" w:name="_Toc350414048"/>
      <w:r>
        <w:rPr>
          <w:noProof w:val="0"/>
        </w:rPr>
        <w:br w:type="page"/>
      </w:r>
    </w:p>
    <w:p w:rsidR="00C26F9A" w:rsidRPr="00647EA2" w:rsidRDefault="00C26F9A" w:rsidP="00C26F9A">
      <w:pPr>
        <w:pStyle w:val="Kop2"/>
        <w:rPr>
          <w:noProof w:val="0"/>
        </w:rPr>
      </w:pPr>
      <w:r w:rsidRPr="00647EA2">
        <w:rPr>
          <w:noProof w:val="0"/>
        </w:rPr>
        <w:lastRenderedPageBreak/>
        <w:t xml:space="preserve">Protocol PVB 5.6 Vergaren, ontwikkelen, toepassen en delen van kennis </w:t>
      </w:r>
      <w:r w:rsidRPr="00647EA2">
        <w:rPr>
          <w:noProof w:val="0"/>
        </w:rPr>
        <w:br/>
        <w:t xml:space="preserve">– </w:t>
      </w:r>
      <w:r w:rsidRPr="00647EA2">
        <w:rPr>
          <w:i/>
          <w:noProof w:val="0"/>
        </w:rPr>
        <w:t>portfoliobeoordeling</w:t>
      </w:r>
      <w:bookmarkEnd w:id="850"/>
      <w:bookmarkEnd w:id="851"/>
      <w:bookmarkEnd w:id="852"/>
      <w:bookmarkEnd w:id="853"/>
      <w:bookmarkEnd w:id="854"/>
    </w:p>
    <w:p w:rsidR="00C26F9A" w:rsidRPr="00647EA2" w:rsidRDefault="00C26F9A" w:rsidP="00C26F9A">
      <w:pPr>
        <w:rPr>
          <w:noProof w:val="0"/>
        </w:rPr>
      </w:pPr>
    </w:p>
    <w:tbl>
      <w:tblPr>
        <w:tblStyle w:val="NOCNSF"/>
        <w:tblW w:w="9648" w:type="dxa"/>
        <w:tblLayout w:type="fixed"/>
        <w:tblLook w:val="0480" w:firstRow="0" w:lastRow="0" w:firstColumn="1" w:lastColumn="0" w:noHBand="0" w:noVBand="1"/>
      </w:tblPr>
      <w:tblGrid>
        <w:gridCol w:w="4962"/>
        <w:gridCol w:w="4686"/>
      </w:tblGrid>
      <w:tr w:rsidR="00C26F9A" w:rsidRPr="00647EA2" w:rsidTr="00E8795A">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rsidR="00C26F9A" w:rsidRPr="00647EA2" w:rsidRDefault="00C26F9A" w:rsidP="00E8795A">
            <w:pPr>
              <w:rPr>
                <w:noProof w:val="0"/>
              </w:rPr>
            </w:pPr>
            <w:r w:rsidRPr="00647EA2">
              <w:rPr>
                <w:noProof w:val="0"/>
              </w:rPr>
              <w:t>Naam kandidaat:</w:t>
            </w:r>
          </w:p>
        </w:tc>
        <w:tc>
          <w:tcPr>
            <w:tcW w:w="468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Datum:</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rsidR="00C26F9A" w:rsidRPr="00647EA2" w:rsidRDefault="00C26F9A" w:rsidP="00E8795A">
            <w:pPr>
              <w:rPr>
                <w:noProof w:val="0"/>
              </w:rPr>
            </w:pPr>
          </w:p>
        </w:tc>
        <w:tc>
          <w:tcPr>
            <w:tcW w:w="468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PVB-beoordelaar:</w:t>
            </w:r>
          </w:p>
        </w:tc>
      </w:tr>
      <w:tr w:rsidR="00C26F9A" w:rsidRPr="00647EA2"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47EA2" w:rsidRDefault="00C26F9A" w:rsidP="00E8795A">
            <w:pPr>
              <w:rPr>
                <w:noProof w:val="0"/>
              </w:rPr>
            </w:pPr>
            <w:r w:rsidRPr="00647EA2">
              <w:rPr>
                <w:noProof w:val="0"/>
              </w:rPr>
              <w:t>Voldaan aan afnamecondities: ja / nee*</w:t>
            </w:r>
          </w:p>
          <w:p w:rsidR="00C26F9A" w:rsidRPr="00647EA2" w:rsidRDefault="00C26F9A" w:rsidP="00E8795A">
            <w:pPr>
              <w:rPr>
                <w:noProof w:val="0"/>
                <w:color w:val="FF0000"/>
              </w:rPr>
            </w:pPr>
            <w:r w:rsidRPr="00647EA2">
              <w:rPr>
                <w:noProof w:val="0"/>
                <w:color w:val="FF0000"/>
              </w:rPr>
              <w:t>Portfolio bestaat uit … Het portfolio is compleet: ja / nee*</w:t>
            </w:r>
          </w:p>
        </w:tc>
      </w:tr>
      <w:tr w:rsidR="00C26F9A" w:rsidRPr="00647EA2"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47EA2" w:rsidRDefault="00C26F9A" w:rsidP="00E8795A">
            <w:pPr>
              <w:rPr>
                <w:noProof w:val="0"/>
              </w:rPr>
            </w:pPr>
            <w:r w:rsidRPr="00647EA2">
              <w:rPr>
                <w:noProof w:val="0"/>
              </w:rPr>
              <w:t>*Bij nee gaat de PVB niet door. De PVB-beoordelaar motiveert dit bij de toelichting.</w:t>
            </w:r>
          </w:p>
        </w:tc>
      </w:tr>
      <w:tr w:rsidR="00C26F9A" w:rsidRPr="00647EA2"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47EA2" w:rsidRDefault="00C26F9A" w:rsidP="00E8795A">
            <w:pPr>
              <w:rPr>
                <w:noProof w:val="0"/>
              </w:rPr>
            </w:pPr>
            <w:r w:rsidRPr="00647EA2">
              <w:rPr>
                <w:noProof w:val="0"/>
              </w:rPr>
              <w:t>Toelichting</w:t>
            </w:r>
          </w:p>
        </w:tc>
      </w:tr>
    </w:tbl>
    <w:p w:rsidR="00C26F9A" w:rsidRPr="00647EA2" w:rsidRDefault="00C26F9A" w:rsidP="00C26F9A">
      <w:pPr>
        <w:pStyle w:val="Standaard1"/>
      </w:pPr>
    </w:p>
    <w:tbl>
      <w:tblPr>
        <w:tblStyle w:val="NOCNSF"/>
        <w:tblW w:w="9610" w:type="dxa"/>
        <w:tblLayout w:type="fixed"/>
        <w:tblLook w:val="0480" w:firstRow="0" w:lastRow="0" w:firstColumn="1" w:lastColumn="0" w:noHBand="0" w:noVBand="1"/>
      </w:tblPr>
      <w:tblGrid>
        <w:gridCol w:w="489"/>
        <w:gridCol w:w="4021"/>
        <w:gridCol w:w="427"/>
        <w:gridCol w:w="428"/>
        <w:gridCol w:w="433"/>
        <w:gridCol w:w="3812"/>
      </w:tblGrid>
      <w:tr w:rsidR="00C26F9A" w:rsidRPr="00647EA2" w:rsidTr="00E8795A">
        <w:trPr>
          <w:trHeight w:val="1333"/>
        </w:trPr>
        <w:tc>
          <w:tcPr>
            <w:cnfStyle w:val="001000000000" w:firstRow="0" w:lastRow="0" w:firstColumn="1" w:lastColumn="0" w:oddVBand="0" w:evenVBand="0" w:oddHBand="0" w:evenHBand="0" w:firstRowFirstColumn="0" w:firstRowLastColumn="0" w:lastRowFirstColumn="0" w:lastRowLastColumn="0"/>
            <w:tcW w:w="4513" w:type="dxa"/>
            <w:gridSpan w:val="2"/>
            <w:tcBorders>
              <w:top w:val="nil"/>
              <w:bottom w:val="single" w:sz="48" w:space="0" w:color="FFFFFF"/>
            </w:tcBorders>
          </w:tcPr>
          <w:p w:rsidR="00C26F9A" w:rsidRPr="00647EA2" w:rsidRDefault="00C26F9A" w:rsidP="00E8795A">
            <w:pPr>
              <w:rPr>
                <w:noProof w:val="0"/>
              </w:rPr>
            </w:pPr>
            <w:r w:rsidRPr="00647EA2">
              <w:rPr>
                <w:noProof w:val="0"/>
              </w:rPr>
              <w:t>Beoordelingscriteria</w:t>
            </w:r>
          </w:p>
        </w:tc>
        <w:tc>
          <w:tcPr>
            <w:tcW w:w="424" w:type="dxa"/>
            <w:textDirection w:val="btLr"/>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647EA2">
              <w:rPr>
                <w:noProof w:val="0"/>
                <w:color w:val="auto"/>
              </w:rPr>
              <w:t>Portfolio</w:t>
            </w:r>
          </w:p>
        </w:tc>
        <w:tc>
          <w:tcPr>
            <w:tcW w:w="426" w:type="dxa"/>
            <w:textDirection w:val="btLr"/>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Reflectie</w:t>
            </w:r>
          </w:p>
        </w:tc>
        <w:tc>
          <w:tcPr>
            <w:tcW w:w="433" w:type="dxa"/>
            <w:textDirection w:val="btLr"/>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Voldaan</w:t>
            </w:r>
          </w:p>
        </w:tc>
        <w:tc>
          <w:tcPr>
            <w:tcW w:w="381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Bewijzen (of het weglaten daarvan) waarop score is gebaseerd </w:t>
            </w:r>
          </w:p>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Toelichting</w:t>
            </w:r>
          </w:p>
        </w:tc>
      </w:tr>
      <w:tr w:rsidR="00C26F9A" w:rsidRPr="00647EA2" w:rsidTr="00E8795A">
        <w:trPr>
          <w:trHeight w:val="258"/>
        </w:trPr>
        <w:tc>
          <w:tcPr>
            <w:cnfStyle w:val="001000000000" w:firstRow="0" w:lastRow="0" w:firstColumn="1" w:lastColumn="0" w:oddVBand="0" w:evenVBand="0" w:oddHBand="0" w:evenHBand="0" w:firstRowFirstColumn="0" w:firstRowLastColumn="0" w:lastRowFirstColumn="0" w:lastRowLastColumn="0"/>
            <w:tcW w:w="9610" w:type="dxa"/>
            <w:gridSpan w:val="6"/>
          </w:tcPr>
          <w:p w:rsidR="00C26F9A" w:rsidRPr="00647EA2" w:rsidRDefault="00C26F9A" w:rsidP="00E8795A">
            <w:pPr>
              <w:rPr>
                <w:noProof w:val="0"/>
              </w:rPr>
            </w:pPr>
            <w:r w:rsidRPr="00647EA2">
              <w:rPr>
                <w:noProof w:val="0"/>
              </w:rPr>
              <w:t>Werkproces 5.6.1 Houdt ontwikkelingen sportonderzoek bij</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6"/>
          </w:tcPr>
          <w:p w:rsidR="00C26F9A" w:rsidRPr="00647EA2" w:rsidRDefault="00C26F9A" w:rsidP="00E8795A">
            <w:pPr>
              <w:rPr>
                <w:noProof w:val="0"/>
              </w:rPr>
            </w:pPr>
            <w:r w:rsidRPr="00647EA2">
              <w:rPr>
                <w:noProof w:val="0"/>
              </w:rPr>
              <w:t>Het resultaat van het werkproces is:</w:t>
            </w:r>
          </w:p>
          <w:p w:rsidR="00C26F9A" w:rsidRPr="00647EA2" w:rsidRDefault="00C26F9A" w:rsidP="00C26F9A">
            <w:pPr>
              <w:pStyle w:val="Opsomming"/>
              <w:ind w:left="426"/>
              <w:rPr>
                <w:noProof w:val="0"/>
              </w:rPr>
            </w:pPr>
            <w:r w:rsidRPr="00647EA2">
              <w:rPr>
                <w:noProof w:val="0"/>
              </w:rPr>
              <w:t>actuele kennis over ontwikkelingen in sportonderzoek.</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0" w:type="dxa"/>
          </w:tcPr>
          <w:p w:rsidR="00C26F9A" w:rsidRPr="00647EA2" w:rsidRDefault="00C26F9A" w:rsidP="00E8795A">
            <w:pPr>
              <w:rPr>
                <w:noProof w:val="0"/>
              </w:rPr>
            </w:pPr>
            <w:r w:rsidRPr="00647EA2">
              <w:rPr>
                <w:noProof w:val="0"/>
              </w:rPr>
              <w:t>1</w:t>
            </w:r>
          </w:p>
        </w:tc>
        <w:tc>
          <w:tcPr>
            <w:tcW w:w="402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rPr>
            </w:pPr>
            <w:r w:rsidRPr="00647EA2">
              <w:rPr>
                <w:rFonts w:cs="Arial"/>
                <w:noProof w:val="0"/>
              </w:rPr>
              <w:t>Volgt actuele thema’s en ontwikkelingen op het terrein van sportonderzoek/wetenschap</w:t>
            </w:r>
          </w:p>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rPr>
            </w:pPr>
          </w:p>
        </w:tc>
        <w:tc>
          <w:tcPr>
            <w:tcW w:w="42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3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1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6"/>
          </w:tcPr>
          <w:p w:rsidR="00C26F9A" w:rsidRPr="00647EA2" w:rsidRDefault="00C26F9A" w:rsidP="00E8795A">
            <w:pPr>
              <w:rPr>
                <w:noProof w:val="0"/>
              </w:rPr>
            </w:pPr>
            <w:r w:rsidRPr="00647EA2">
              <w:rPr>
                <w:noProof w:val="0"/>
              </w:rPr>
              <w:t xml:space="preserve">Werkproces 5.6.2 Formuleert onderzoeksvragen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6"/>
          </w:tcPr>
          <w:p w:rsidR="00C26F9A" w:rsidRPr="00647EA2" w:rsidRDefault="00C26F9A" w:rsidP="00E8795A">
            <w:pPr>
              <w:rPr>
                <w:noProof w:val="0"/>
              </w:rPr>
            </w:pPr>
            <w:r w:rsidRPr="00647EA2">
              <w:rPr>
                <w:noProof w:val="0"/>
              </w:rPr>
              <w:t>Het resultaat van het werkproces is:</w:t>
            </w:r>
          </w:p>
          <w:p w:rsidR="00C26F9A" w:rsidRPr="00647EA2" w:rsidRDefault="00C26F9A" w:rsidP="00C26F9A">
            <w:pPr>
              <w:pStyle w:val="Opsomming"/>
              <w:ind w:left="426"/>
              <w:rPr>
                <w:noProof w:val="0"/>
              </w:rPr>
            </w:pPr>
            <w:r w:rsidRPr="00647EA2">
              <w:rPr>
                <w:noProof w:val="0"/>
              </w:rPr>
              <w:t>onderzoeksvoorstel geformuleerd, uitgevoerd en toegepast.</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0" w:type="dxa"/>
          </w:tcPr>
          <w:p w:rsidR="00C26F9A" w:rsidRPr="00647EA2" w:rsidRDefault="00C26F9A" w:rsidP="00E8795A">
            <w:pPr>
              <w:rPr>
                <w:noProof w:val="0"/>
              </w:rPr>
            </w:pPr>
            <w:r w:rsidRPr="00647EA2">
              <w:rPr>
                <w:noProof w:val="0"/>
              </w:rPr>
              <w:t>2</w:t>
            </w:r>
          </w:p>
        </w:tc>
        <w:tc>
          <w:tcPr>
            <w:tcW w:w="402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cs="Arial"/>
                <w:noProof w:val="0"/>
              </w:rPr>
              <w:t>Past de basisbeginselen van toegepast wetenschappelijk onderzoek toe</w:t>
            </w:r>
          </w:p>
        </w:tc>
        <w:tc>
          <w:tcPr>
            <w:tcW w:w="42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3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1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0" w:type="dxa"/>
          </w:tcPr>
          <w:p w:rsidR="00C26F9A" w:rsidRPr="00647EA2" w:rsidRDefault="00C26F9A" w:rsidP="00E8795A">
            <w:pPr>
              <w:rPr>
                <w:noProof w:val="0"/>
              </w:rPr>
            </w:pPr>
            <w:r w:rsidRPr="00647EA2">
              <w:rPr>
                <w:noProof w:val="0"/>
              </w:rPr>
              <w:t>3</w:t>
            </w:r>
          </w:p>
        </w:tc>
        <w:tc>
          <w:tcPr>
            <w:tcW w:w="402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cs="Arial"/>
                <w:noProof w:val="0"/>
              </w:rPr>
              <w:t>Formuleert een duidelijke doel- en vraagstelling gebaseerd op recente literatuur</w:t>
            </w:r>
          </w:p>
        </w:tc>
        <w:tc>
          <w:tcPr>
            <w:tcW w:w="42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3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1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0" w:type="dxa"/>
          </w:tcPr>
          <w:p w:rsidR="00C26F9A" w:rsidRPr="00647EA2" w:rsidRDefault="00C26F9A" w:rsidP="00E8795A">
            <w:pPr>
              <w:rPr>
                <w:noProof w:val="0"/>
              </w:rPr>
            </w:pPr>
            <w:r w:rsidRPr="00647EA2">
              <w:rPr>
                <w:noProof w:val="0"/>
              </w:rPr>
              <w:t>4</w:t>
            </w:r>
          </w:p>
        </w:tc>
        <w:tc>
          <w:tcPr>
            <w:tcW w:w="402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cs="Arial"/>
                <w:noProof w:val="0"/>
              </w:rPr>
            </w:pPr>
            <w:r w:rsidRPr="00647EA2">
              <w:rPr>
                <w:rFonts w:cs="Arial"/>
                <w:noProof w:val="0"/>
              </w:rPr>
              <w:t>Kiest de juiste proefpersonen, methodes en meetinstrumenten om de vraagstelling te kunnen formuleren</w:t>
            </w:r>
          </w:p>
        </w:tc>
        <w:tc>
          <w:tcPr>
            <w:tcW w:w="42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3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1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0" w:type="dxa"/>
          </w:tcPr>
          <w:p w:rsidR="00C26F9A" w:rsidRPr="00647EA2" w:rsidRDefault="00C26F9A" w:rsidP="00E8795A">
            <w:pPr>
              <w:rPr>
                <w:noProof w:val="0"/>
              </w:rPr>
            </w:pPr>
            <w:r w:rsidRPr="00647EA2">
              <w:rPr>
                <w:noProof w:val="0"/>
              </w:rPr>
              <w:t>5</w:t>
            </w:r>
          </w:p>
        </w:tc>
        <w:tc>
          <w:tcPr>
            <w:tcW w:w="402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cs="Arial"/>
                <w:noProof w:val="0"/>
              </w:rPr>
            </w:pPr>
            <w:r w:rsidRPr="00647EA2">
              <w:rPr>
                <w:rFonts w:cs="Arial"/>
                <w:noProof w:val="0"/>
              </w:rPr>
              <w:t>Bediscussieert de resultaten kritisch en trekt heldere conclusies</w:t>
            </w:r>
          </w:p>
        </w:tc>
        <w:tc>
          <w:tcPr>
            <w:tcW w:w="42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3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1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0" w:type="dxa"/>
          </w:tcPr>
          <w:p w:rsidR="00C26F9A" w:rsidRPr="00647EA2" w:rsidRDefault="00C26F9A" w:rsidP="00E8795A">
            <w:pPr>
              <w:rPr>
                <w:noProof w:val="0"/>
              </w:rPr>
            </w:pPr>
            <w:r w:rsidRPr="00647EA2">
              <w:rPr>
                <w:noProof w:val="0"/>
              </w:rPr>
              <w:t>6</w:t>
            </w:r>
          </w:p>
        </w:tc>
        <w:tc>
          <w:tcPr>
            <w:tcW w:w="402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szCs w:val="20"/>
              </w:rPr>
              <w:t>Vertoont voorbeeldgedrag op en rond de sportlocatie</w:t>
            </w:r>
          </w:p>
        </w:tc>
        <w:tc>
          <w:tcPr>
            <w:tcW w:w="42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3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1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0" w:type="dxa"/>
          </w:tcPr>
          <w:p w:rsidR="00C26F9A" w:rsidRPr="00647EA2" w:rsidRDefault="00C26F9A" w:rsidP="00E8795A">
            <w:pPr>
              <w:rPr>
                <w:noProof w:val="0"/>
              </w:rPr>
            </w:pPr>
            <w:r w:rsidRPr="00647EA2">
              <w:rPr>
                <w:noProof w:val="0"/>
              </w:rPr>
              <w:t>7</w:t>
            </w:r>
          </w:p>
        </w:tc>
        <w:tc>
          <w:tcPr>
            <w:tcW w:w="402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647EA2">
              <w:rPr>
                <w:rFonts w:eastAsia="Calibri" w:cs="Arial"/>
                <w:noProof w:val="0"/>
                <w:szCs w:val="20"/>
              </w:rPr>
              <w:t>Gaat sportief en respectvol om met alle betrokkenen</w:t>
            </w:r>
          </w:p>
        </w:tc>
        <w:tc>
          <w:tcPr>
            <w:tcW w:w="42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3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1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0" w:type="dxa"/>
          </w:tcPr>
          <w:p w:rsidR="00C26F9A" w:rsidRPr="00647EA2" w:rsidRDefault="00C26F9A" w:rsidP="00E8795A">
            <w:pPr>
              <w:rPr>
                <w:noProof w:val="0"/>
              </w:rPr>
            </w:pPr>
            <w:r w:rsidRPr="00647EA2">
              <w:rPr>
                <w:noProof w:val="0"/>
              </w:rPr>
              <w:t>8</w:t>
            </w:r>
          </w:p>
        </w:tc>
        <w:tc>
          <w:tcPr>
            <w:tcW w:w="402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cs="Arial"/>
                <w:noProof w:val="0"/>
              </w:rPr>
            </w:pPr>
            <w:r w:rsidRPr="00647EA2">
              <w:rPr>
                <w:rFonts w:eastAsia="Calibri" w:cs="Arial"/>
                <w:noProof w:val="0"/>
                <w:szCs w:val="20"/>
              </w:rPr>
              <w:t>Komt afspraken na</w:t>
            </w:r>
          </w:p>
        </w:tc>
        <w:tc>
          <w:tcPr>
            <w:tcW w:w="42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3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1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0" w:type="dxa"/>
          </w:tcPr>
          <w:p w:rsidR="00C26F9A" w:rsidRPr="00647EA2" w:rsidRDefault="00C26F9A" w:rsidP="00E8795A">
            <w:pPr>
              <w:rPr>
                <w:noProof w:val="0"/>
              </w:rPr>
            </w:pPr>
            <w:r w:rsidRPr="00647EA2">
              <w:rPr>
                <w:noProof w:val="0"/>
              </w:rPr>
              <w:t>9</w:t>
            </w:r>
          </w:p>
        </w:tc>
        <w:tc>
          <w:tcPr>
            <w:tcW w:w="402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647EA2">
              <w:rPr>
                <w:rFonts w:eastAsia="Calibri" w:cs="Arial"/>
                <w:noProof w:val="0"/>
                <w:szCs w:val="20"/>
              </w:rPr>
              <w:t>Houdt zich aan de beroepscode</w:t>
            </w:r>
          </w:p>
        </w:tc>
        <w:tc>
          <w:tcPr>
            <w:tcW w:w="42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3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1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0" w:type="dxa"/>
          </w:tcPr>
          <w:p w:rsidR="00C26F9A" w:rsidRPr="00647EA2" w:rsidRDefault="00C26F9A" w:rsidP="00E8795A">
            <w:pPr>
              <w:rPr>
                <w:noProof w:val="0"/>
              </w:rPr>
            </w:pPr>
            <w:r w:rsidRPr="00647EA2">
              <w:rPr>
                <w:noProof w:val="0"/>
              </w:rPr>
              <w:t>10</w:t>
            </w:r>
          </w:p>
        </w:tc>
        <w:tc>
          <w:tcPr>
            <w:tcW w:w="402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cs="Arial"/>
                <w:noProof w:val="0"/>
              </w:rPr>
            </w:pPr>
            <w:r w:rsidRPr="00647EA2">
              <w:rPr>
                <w:rFonts w:eastAsia="Calibri" w:cs="Arial"/>
                <w:noProof w:val="0"/>
                <w:szCs w:val="20"/>
              </w:rPr>
              <w:t>Gaat vertrouwelijk om met (persoonlijke) informatie</w:t>
            </w:r>
          </w:p>
        </w:tc>
        <w:tc>
          <w:tcPr>
            <w:tcW w:w="42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3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1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6"/>
          </w:tcPr>
          <w:p w:rsidR="00C26F9A" w:rsidRPr="00647EA2" w:rsidRDefault="00C26F9A" w:rsidP="00E8795A">
            <w:pPr>
              <w:rPr>
                <w:noProof w:val="0"/>
              </w:rPr>
            </w:pPr>
            <w:r w:rsidRPr="00647EA2">
              <w:rPr>
                <w:noProof w:val="0"/>
              </w:rPr>
              <w:t xml:space="preserve">Werkproces 5.6.3 Draagt kennis en ontwikkeling uit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6"/>
          </w:tcPr>
          <w:p w:rsidR="00C26F9A" w:rsidRPr="00647EA2" w:rsidRDefault="00C26F9A" w:rsidP="00E8795A">
            <w:pPr>
              <w:rPr>
                <w:noProof w:val="0"/>
              </w:rPr>
            </w:pPr>
            <w:r w:rsidRPr="00647EA2">
              <w:rPr>
                <w:noProof w:val="0"/>
              </w:rPr>
              <w:t>De resultaten van het werkproces zijn:</w:t>
            </w:r>
          </w:p>
          <w:p w:rsidR="00C26F9A" w:rsidRPr="00647EA2" w:rsidRDefault="00C26F9A" w:rsidP="00C26F9A">
            <w:pPr>
              <w:pStyle w:val="Opsomming"/>
              <w:ind w:left="426"/>
              <w:rPr>
                <w:noProof w:val="0"/>
              </w:rPr>
            </w:pPr>
            <w:r w:rsidRPr="00647EA2">
              <w:rPr>
                <w:noProof w:val="0"/>
              </w:rPr>
              <w:t xml:space="preserve">onderzoeksverslag; </w:t>
            </w:r>
          </w:p>
          <w:p w:rsidR="00C26F9A" w:rsidRPr="00647EA2" w:rsidRDefault="00C26F9A" w:rsidP="00C26F9A">
            <w:pPr>
              <w:pStyle w:val="Opsomming"/>
              <w:ind w:left="426"/>
              <w:rPr>
                <w:noProof w:val="0"/>
              </w:rPr>
            </w:pPr>
            <w:r w:rsidRPr="00647EA2">
              <w:rPr>
                <w:noProof w:val="0"/>
              </w:rPr>
              <w:t>presentatie;</w:t>
            </w:r>
          </w:p>
          <w:p w:rsidR="00C26F9A" w:rsidRPr="00647EA2" w:rsidRDefault="00C26F9A" w:rsidP="00C26F9A">
            <w:pPr>
              <w:pStyle w:val="Opsomming"/>
              <w:ind w:left="426"/>
              <w:rPr>
                <w:noProof w:val="0"/>
              </w:rPr>
            </w:pPr>
            <w:r w:rsidRPr="00647EA2">
              <w:rPr>
                <w:noProof w:val="0"/>
              </w:rPr>
              <w:t>artikel.</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0" w:type="dxa"/>
          </w:tcPr>
          <w:p w:rsidR="00C26F9A" w:rsidRPr="00647EA2" w:rsidRDefault="00C26F9A" w:rsidP="00E8795A">
            <w:pPr>
              <w:rPr>
                <w:noProof w:val="0"/>
              </w:rPr>
            </w:pPr>
            <w:r w:rsidRPr="00647EA2">
              <w:rPr>
                <w:noProof w:val="0"/>
              </w:rPr>
              <w:lastRenderedPageBreak/>
              <w:t>11</w:t>
            </w:r>
          </w:p>
        </w:tc>
        <w:tc>
          <w:tcPr>
            <w:tcW w:w="402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cs="Arial"/>
                <w:noProof w:val="0"/>
              </w:rPr>
              <w:t>Beschrijft de resultaten overzichtelijk in relatie tot de vraagstelling</w:t>
            </w:r>
          </w:p>
        </w:tc>
        <w:tc>
          <w:tcPr>
            <w:tcW w:w="42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3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1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0" w:type="dxa"/>
          </w:tcPr>
          <w:p w:rsidR="00C26F9A" w:rsidRPr="00647EA2" w:rsidRDefault="00C26F9A" w:rsidP="00E8795A">
            <w:pPr>
              <w:rPr>
                <w:noProof w:val="0"/>
              </w:rPr>
            </w:pPr>
            <w:r w:rsidRPr="00647EA2">
              <w:rPr>
                <w:noProof w:val="0"/>
              </w:rPr>
              <w:t>12</w:t>
            </w:r>
          </w:p>
        </w:tc>
        <w:tc>
          <w:tcPr>
            <w:tcW w:w="402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cs="Arial"/>
                <w:noProof w:val="0"/>
              </w:rPr>
              <w:t>Vertaalt de resultaten adequaat naar de sportpraktijk</w:t>
            </w:r>
          </w:p>
        </w:tc>
        <w:tc>
          <w:tcPr>
            <w:tcW w:w="42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3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1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0" w:type="dxa"/>
          </w:tcPr>
          <w:p w:rsidR="00C26F9A" w:rsidRPr="00647EA2" w:rsidRDefault="00C26F9A" w:rsidP="00E8795A">
            <w:pPr>
              <w:rPr>
                <w:noProof w:val="0"/>
              </w:rPr>
            </w:pPr>
            <w:r w:rsidRPr="00647EA2">
              <w:rPr>
                <w:noProof w:val="0"/>
              </w:rPr>
              <w:t>13</w:t>
            </w:r>
          </w:p>
        </w:tc>
        <w:tc>
          <w:tcPr>
            <w:tcW w:w="402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cs="Arial"/>
                <w:noProof w:val="0"/>
              </w:rPr>
            </w:pPr>
            <w:r w:rsidRPr="00647EA2">
              <w:rPr>
                <w:rFonts w:cs="Arial"/>
                <w:noProof w:val="0"/>
              </w:rPr>
              <w:t>Presenteert het onderzoek schriftelijk en mondeling</w:t>
            </w:r>
          </w:p>
        </w:tc>
        <w:tc>
          <w:tcPr>
            <w:tcW w:w="42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3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1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6"/>
          </w:tcPr>
          <w:p w:rsidR="00C26F9A" w:rsidRPr="00647EA2" w:rsidRDefault="00C26F9A" w:rsidP="00E8795A">
            <w:pPr>
              <w:rPr>
                <w:noProof w:val="0"/>
              </w:rPr>
            </w:pPr>
            <w:r w:rsidRPr="00647EA2">
              <w:rPr>
                <w:noProof w:val="0"/>
              </w:rPr>
              <w:t xml:space="preserve">Werkproces 5.6.4 Past relevante onderzoeksresultaten toe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6"/>
          </w:tcPr>
          <w:p w:rsidR="00C26F9A" w:rsidRPr="00647EA2" w:rsidRDefault="00C26F9A" w:rsidP="00E8795A">
            <w:pPr>
              <w:rPr>
                <w:noProof w:val="0"/>
              </w:rPr>
            </w:pPr>
            <w:r w:rsidRPr="00647EA2">
              <w:rPr>
                <w:noProof w:val="0"/>
              </w:rPr>
              <w:t>Het resultaat van het werkproces is:</w:t>
            </w:r>
          </w:p>
          <w:p w:rsidR="00C26F9A" w:rsidRPr="00647EA2" w:rsidRDefault="00C26F9A" w:rsidP="00C26F9A">
            <w:pPr>
              <w:pStyle w:val="Opsomming"/>
              <w:ind w:left="426"/>
              <w:rPr>
                <w:noProof w:val="0"/>
              </w:rPr>
            </w:pPr>
            <w:r w:rsidRPr="00647EA2">
              <w:rPr>
                <w:noProof w:val="0"/>
              </w:rPr>
              <w:t>toegepaste onderzoeksresultaten.</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0" w:type="dxa"/>
          </w:tcPr>
          <w:p w:rsidR="00C26F9A" w:rsidRPr="00647EA2" w:rsidRDefault="00C26F9A" w:rsidP="00E8795A">
            <w:pPr>
              <w:rPr>
                <w:noProof w:val="0"/>
              </w:rPr>
            </w:pPr>
            <w:r w:rsidRPr="00647EA2">
              <w:rPr>
                <w:noProof w:val="0"/>
              </w:rPr>
              <w:t>14</w:t>
            </w:r>
          </w:p>
        </w:tc>
        <w:tc>
          <w:tcPr>
            <w:tcW w:w="402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cs="Arial"/>
                <w:noProof w:val="0"/>
              </w:rPr>
              <w:t>Vertaalt de resultaten adequaat naar de sportpraktijk en past ze toe</w:t>
            </w:r>
          </w:p>
        </w:tc>
        <w:tc>
          <w:tcPr>
            <w:tcW w:w="42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3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1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0" w:type="dxa"/>
          </w:tcPr>
          <w:p w:rsidR="00C26F9A" w:rsidRPr="00647EA2" w:rsidRDefault="00C26F9A" w:rsidP="00E8795A">
            <w:pPr>
              <w:rPr>
                <w:noProof w:val="0"/>
              </w:rPr>
            </w:pPr>
            <w:r w:rsidRPr="00647EA2">
              <w:rPr>
                <w:noProof w:val="0"/>
              </w:rPr>
              <w:t>15</w:t>
            </w:r>
          </w:p>
        </w:tc>
        <w:tc>
          <w:tcPr>
            <w:tcW w:w="402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Reflecteert op het eigen handelen</w:t>
            </w:r>
          </w:p>
        </w:tc>
        <w:tc>
          <w:tcPr>
            <w:tcW w:w="42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3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1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0" w:type="dxa"/>
          </w:tcPr>
          <w:p w:rsidR="00C26F9A" w:rsidRPr="00647EA2" w:rsidRDefault="00C26F9A" w:rsidP="00E8795A">
            <w:pPr>
              <w:rPr>
                <w:noProof w:val="0"/>
              </w:rPr>
            </w:pPr>
            <w:r w:rsidRPr="00647EA2">
              <w:rPr>
                <w:noProof w:val="0"/>
              </w:rPr>
              <w:t>16</w:t>
            </w:r>
          </w:p>
        </w:tc>
        <w:tc>
          <w:tcPr>
            <w:tcW w:w="402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Vraagt feedback</w:t>
            </w:r>
          </w:p>
        </w:tc>
        <w:tc>
          <w:tcPr>
            <w:tcW w:w="42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3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1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0" w:type="dxa"/>
          </w:tcPr>
          <w:p w:rsidR="00C26F9A" w:rsidRPr="00647EA2" w:rsidRDefault="00C26F9A" w:rsidP="00E8795A">
            <w:pPr>
              <w:rPr>
                <w:noProof w:val="0"/>
              </w:rPr>
            </w:pPr>
            <w:r w:rsidRPr="00647EA2">
              <w:rPr>
                <w:noProof w:val="0"/>
              </w:rPr>
              <w:t>17</w:t>
            </w:r>
          </w:p>
        </w:tc>
        <w:tc>
          <w:tcPr>
            <w:tcW w:w="402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Verwoordt eigen leerbehoeften</w:t>
            </w:r>
          </w:p>
        </w:tc>
        <w:tc>
          <w:tcPr>
            <w:tcW w:w="42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3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1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0" w:type="dxa"/>
          </w:tcPr>
          <w:p w:rsidR="00C26F9A" w:rsidRPr="00647EA2" w:rsidRDefault="00C26F9A" w:rsidP="00E8795A">
            <w:pPr>
              <w:rPr>
                <w:noProof w:val="0"/>
              </w:rPr>
            </w:pPr>
            <w:r w:rsidRPr="00647EA2">
              <w:rPr>
                <w:noProof w:val="0"/>
              </w:rPr>
              <w:t>18</w:t>
            </w:r>
          </w:p>
        </w:tc>
        <w:tc>
          <w:tcPr>
            <w:tcW w:w="402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 xml:space="preserve">Raadpleegt kennisbronnen/deskundigen </w:t>
            </w:r>
          </w:p>
        </w:tc>
        <w:tc>
          <w:tcPr>
            <w:tcW w:w="42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3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1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0" w:type="dxa"/>
          </w:tcPr>
          <w:p w:rsidR="00C26F9A" w:rsidRPr="00647EA2" w:rsidRDefault="00C26F9A" w:rsidP="00E8795A">
            <w:pPr>
              <w:rPr>
                <w:noProof w:val="0"/>
              </w:rPr>
            </w:pPr>
            <w:r w:rsidRPr="00647EA2">
              <w:rPr>
                <w:noProof w:val="0"/>
              </w:rPr>
              <w:t>19</w:t>
            </w:r>
          </w:p>
        </w:tc>
        <w:tc>
          <w:tcPr>
            <w:tcW w:w="402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Legt leermomenten vast</w:t>
            </w:r>
          </w:p>
        </w:tc>
        <w:tc>
          <w:tcPr>
            <w:tcW w:w="427"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28"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1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454"/>
        </w:trPr>
        <w:tc>
          <w:tcPr>
            <w:cnfStyle w:val="001000000000" w:firstRow="0" w:lastRow="0" w:firstColumn="1" w:lastColumn="0" w:oddVBand="0" w:evenVBand="0" w:oddHBand="0" w:evenHBand="0" w:firstRowFirstColumn="0" w:firstRowLastColumn="0" w:lastRowFirstColumn="0" w:lastRowLastColumn="0"/>
            <w:tcW w:w="4513" w:type="dxa"/>
            <w:gridSpan w:val="2"/>
          </w:tcPr>
          <w:p w:rsidR="00C26F9A" w:rsidRPr="00647EA2" w:rsidRDefault="00C26F9A" w:rsidP="00E8795A">
            <w:pPr>
              <w:rPr>
                <w:noProof w:val="0"/>
              </w:rPr>
            </w:pPr>
            <w:r w:rsidRPr="00647EA2">
              <w:rPr>
                <w:noProof w:val="0"/>
              </w:rPr>
              <w:t xml:space="preserve">Resultaat van de PVB </w:t>
            </w:r>
          </w:p>
        </w:tc>
        <w:tc>
          <w:tcPr>
            <w:tcW w:w="1283" w:type="dxa"/>
            <w:gridSpan w:val="3"/>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14" w:type="dxa"/>
            <w:vMerge w:val="restart"/>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Toelichting</w:t>
            </w:r>
          </w:p>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34"/>
        </w:trPr>
        <w:tc>
          <w:tcPr>
            <w:cnfStyle w:val="001000000000" w:firstRow="0" w:lastRow="0" w:firstColumn="1" w:lastColumn="0" w:oddVBand="0" w:evenVBand="0" w:oddHBand="0" w:evenHBand="0" w:firstRowFirstColumn="0" w:firstRowLastColumn="0" w:lastRowFirstColumn="0" w:lastRowLastColumn="0"/>
            <w:tcW w:w="5796" w:type="dxa"/>
            <w:gridSpan w:val="5"/>
          </w:tcPr>
          <w:p w:rsidR="00C26F9A" w:rsidRPr="00647EA2" w:rsidRDefault="00C26F9A" w:rsidP="00E8795A">
            <w:pPr>
              <w:rPr>
                <w:noProof w:val="0"/>
              </w:rPr>
            </w:pPr>
            <w:r w:rsidRPr="00647EA2">
              <w:rPr>
                <w:noProof w:val="0"/>
              </w:rPr>
              <w:t>Handtekening PVB-beoordelaar:</w:t>
            </w:r>
          </w:p>
          <w:p w:rsidR="00C26F9A" w:rsidRPr="00647EA2" w:rsidRDefault="00C26F9A" w:rsidP="00E8795A">
            <w:pPr>
              <w:rPr>
                <w:noProof w:val="0"/>
              </w:rPr>
            </w:pPr>
          </w:p>
          <w:p w:rsidR="00C26F9A" w:rsidRPr="00647EA2" w:rsidRDefault="00C26F9A" w:rsidP="00E8795A">
            <w:pPr>
              <w:rPr>
                <w:noProof w:val="0"/>
              </w:rPr>
            </w:pPr>
          </w:p>
          <w:p w:rsidR="00C26F9A" w:rsidRPr="00647EA2" w:rsidRDefault="00C26F9A" w:rsidP="00E8795A">
            <w:pPr>
              <w:rPr>
                <w:noProof w:val="0"/>
              </w:rPr>
            </w:pPr>
          </w:p>
        </w:tc>
        <w:tc>
          <w:tcPr>
            <w:tcW w:w="3814" w:type="dxa"/>
            <w:vMerge/>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5796" w:type="dxa"/>
            <w:gridSpan w:val="5"/>
          </w:tcPr>
          <w:p w:rsidR="00C26F9A" w:rsidRPr="00647EA2" w:rsidRDefault="00C26F9A" w:rsidP="00E8795A">
            <w:pPr>
              <w:pStyle w:val="Rodetekst"/>
              <w:rPr>
                <w:noProof w:val="0"/>
              </w:rPr>
            </w:pPr>
            <w:r w:rsidRPr="00647EA2">
              <w:rPr>
                <w:noProof w:val="0"/>
              </w:rPr>
              <w:t>Akkoord toetsingscommissie</w:t>
            </w:r>
          </w:p>
        </w:tc>
        <w:tc>
          <w:tcPr>
            <w:tcW w:w="3814"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647EA2" w:rsidRDefault="00C26F9A" w:rsidP="00C26F9A">
      <w:pPr>
        <w:rPr>
          <w:noProof w:val="0"/>
        </w:rPr>
      </w:pPr>
    </w:p>
    <w:p w:rsidR="00C26F9A" w:rsidRPr="00647EA2" w:rsidRDefault="00C26F9A" w:rsidP="00C26F9A">
      <w:pPr>
        <w:spacing w:after="200"/>
        <w:rPr>
          <w:noProof w:val="0"/>
        </w:rPr>
        <w:sectPr w:rsidR="00C26F9A" w:rsidRPr="00647EA2" w:rsidSect="00E8795A">
          <w:footerReference w:type="default" r:id="rId65"/>
          <w:pgSz w:w="11906" w:h="16838"/>
          <w:pgMar w:top="1134" w:right="1418" w:bottom="1134" w:left="1418" w:header="709" w:footer="709" w:gutter="0"/>
          <w:cols w:space="708"/>
        </w:sectPr>
      </w:pPr>
      <w:r w:rsidRPr="00647EA2">
        <w:rPr>
          <w:noProof w:val="0"/>
        </w:rPr>
        <w:br w:type="page"/>
      </w:r>
    </w:p>
    <w:p w:rsidR="00C26F9A" w:rsidRPr="00647EA2" w:rsidRDefault="00C26F9A" w:rsidP="00046915">
      <w:pPr>
        <w:pStyle w:val="Hoofdstuk"/>
      </w:pPr>
      <w:bookmarkStart w:id="855" w:name="_Toc342840322"/>
      <w:bookmarkStart w:id="856" w:name="_Toc344645099"/>
      <w:bookmarkStart w:id="857" w:name="_Toc350414049"/>
      <w:bookmarkStart w:id="858" w:name="_Toc364628079"/>
      <w:r w:rsidRPr="00647EA2">
        <w:lastRenderedPageBreak/>
        <w:t>PVB 5.7 Begeleiden van topsporters</w:t>
      </w:r>
      <w:bookmarkEnd w:id="855"/>
      <w:bookmarkEnd w:id="856"/>
      <w:bookmarkEnd w:id="857"/>
      <w:bookmarkEnd w:id="858"/>
      <w:r w:rsidRPr="00647EA2">
        <w:t xml:space="preserve">  </w:t>
      </w:r>
    </w:p>
    <w:p w:rsidR="00C26F9A" w:rsidRPr="00647EA2" w:rsidRDefault="00C26F9A" w:rsidP="00C26F9A">
      <w:pPr>
        <w:pStyle w:val="KopOngenummerd"/>
        <w:rPr>
          <w:noProof w:val="0"/>
        </w:rPr>
      </w:pPr>
      <w:r w:rsidRPr="00647EA2">
        <w:rPr>
          <w:noProof w:val="0"/>
        </w:rPr>
        <w:t xml:space="preserve">Deelkwalificatie van trainer-coach 5 </w:t>
      </w:r>
    </w:p>
    <w:p w:rsidR="00C26F9A" w:rsidRPr="00647EA2" w:rsidRDefault="00C26F9A" w:rsidP="00C26F9A">
      <w:pPr>
        <w:pStyle w:val="Kop2"/>
        <w:ind w:left="567" w:hanging="567"/>
        <w:rPr>
          <w:rFonts w:eastAsia="Times New Roman"/>
          <w:noProof w:val="0"/>
        </w:rPr>
      </w:pPr>
      <w:bookmarkStart w:id="859" w:name="_Toc342840323"/>
      <w:bookmarkStart w:id="860" w:name="_Toc344645100"/>
      <w:bookmarkStart w:id="861" w:name="_Toc350414050"/>
      <w:r w:rsidRPr="00647EA2">
        <w:rPr>
          <w:rFonts w:eastAsia="Times New Roman"/>
          <w:noProof w:val="0"/>
        </w:rPr>
        <w:t>Inleiding</w:t>
      </w:r>
      <w:bookmarkEnd w:id="859"/>
      <w:bookmarkEnd w:id="860"/>
      <w:bookmarkEnd w:id="861"/>
      <w:r w:rsidRPr="00647EA2">
        <w:rPr>
          <w:rFonts w:eastAsia="Times New Roman"/>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Om het door </w:t>
      </w:r>
      <w:r w:rsidRPr="00647EA2">
        <w:rPr>
          <w:noProof w:val="0"/>
          <w:color w:val="FF0000"/>
        </w:rPr>
        <w:t>de eigen sportbond</w:t>
      </w:r>
      <w:r w:rsidRPr="00647EA2">
        <w:rPr>
          <w:noProof w:val="0"/>
        </w:rPr>
        <w:t xml:space="preserve"> </w:t>
      </w:r>
      <w:r w:rsidRPr="00647EA2">
        <w:rPr>
          <w:noProof w:val="0"/>
          <w:color w:val="FF0000"/>
        </w:rPr>
        <w:t>en</w:t>
      </w:r>
      <w:r w:rsidRPr="00647EA2">
        <w:rPr>
          <w:noProof w:val="0"/>
        </w:rPr>
        <w:t xml:space="preserve"> NOC*NSF erkende diploma </w:t>
      </w:r>
      <w:r w:rsidRPr="00647EA2">
        <w:rPr>
          <w:noProof w:val="0"/>
          <w:color w:val="FF0000"/>
        </w:rPr>
        <w:t xml:space="preserve">trainer-coach </w:t>
      </w:r>
      <w:r w:rsidRPr="00647EA2">
        <w:rPr>
          <w:noProof w:val="0"/>
        </w:rPr>
        <w:t xml:space="preserve">5 te behalen, moet je zes kerntaken op niveau 5 beheersen. Door met succes een proeve van bekwaamheid (PVB) af te leggen, toon je aan dat je een kerntaak beheerst. </w:t>
      </w:r>
    </w:p>
    <w:p w:rsidR="00C26F9A" w:rsidRPr="00647EA2" w:rsidRDefault="00C26F9A" w:rsidP="005A5DB3">
      <w:pPr>
        <w:pStyle w:val="Kop2"/>
        <w:numPr>
          <w:ilvl w:val="0"/>
          <w:numId w:val="25"/>
        </w:numPr>
        <w:rPr>
          <w:noProof w:val="0"/>
        </w:rPr>
      </w:pPr>
      <w:bookmarkStart w:id="862" w:name="_Toc342840324"/>
      <w:bookmarkStart w:id="863" w:name="_Toc344645101"/>
      <w:bookmarkStart w:id="864" w:name="_Toc350414051"/>
      <w:r w:rsidRPr="00647EA2">
        <w:rPr>
          <w:noProof w:val="0"/>
        </w:rPr>
        <w:t>Doelstelling</w:t>
      </w:r>
      <w:bookmarkEnd w:id="862"/>
      <w:bookmarkEnd w:id="863"/>
      <w:bookmarkEnd w:id="864"/>
      <w:r w:rsidRPr="00647EA2">
        <w:rPr>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Deze PVB heeft betrekking op kerntaak 5.7, het begeleiden van top</w:t>
      </w:r>
      <w:r w:rsidRPr="00647EA2">
        <w:rPr>
          <w:noProof w:val="0"/>
          <w:color w:val="FF0000"/>
        </w:rPr>
        <w:t>sporters</w:t>
      </w:r>
      <w:r w:rsidRPr="00647EA2">
        <w:rPr>
          <w:noProof w:val="0"/>
        </w:rPr>
        <w:t xml:space="preserve">. Met deze PVB toon je aan dat je: </w:t>
      </w:r>
    </w:p>
    <w:p w:rsidR="00C26F9A" w:rsidRPr="00647EA2" w:rsidRDefault="00C26F9A" w:rsidP="00C26F9A">
      <w:pPr>
        <w:pStyle w:val="Opsomming"/>
        <w:ind w:left="426"/>
        <w:rPr>
          <w:noProof w:val="0"/>
        </w:rPr>
      </w:pPr>
      <w:r w:rsidRPr="00647EA2">
        <w:rPr>
          <w:noProof w:val="0"/>
          <w:color w:val="FF0000"/>
        </w:rPr>
        <w:t>sporters</w:t>
      </w:r>
      <w:r w:rsidRPr="00647EA2">
        <w:rPr>
          <w:noProof w:val="0"/>
        </w:rPr>
        <w:t xml:space="preserve"> op basis van topsportvisie kunt begeleiden;</w:t>
      </w:r>
    </w:p>
    <w:p w:rsidR="00C26F9A" w:rsidRPr="00647EA2" w:rsidRDefault="00C26F9A" w:rsidP="00C26F9A">
      <w:pPr>
        <w:pStyle w:val="Opsomming"/>
        <w:ind w:left="426"/>
        <w:rPr>
          <w:noProof w:val="0"/>
        </w:rPr>
      </w:pPr>
      <w:r w:rsidRPr="00647EA2">
        <w:rPr>
          <w:noProof w:val="0"/>
        </w:rPr>
        <w:t>persoonlijke ontwikkeling van topsporter kunt stimuleren;</w:t>
      </w:r>
    </w:p>
    <w:p w:rsidR="00C26F9A" w:rsidRPr="00647EA2" w:rsidRDefault="00C26F9A" w:rsidP="00C26F9A">
      <w:pPr>
        <w:pStyle w:val="Opsomming"/>
        <w:ind w:left="426"/>
        <w:rPr>
          <w:noProof w:val="0"/>
        </w:rPr>
      </w:pPr>
      <w:r w:rsidRPr="00647EA2">
        <w:rPr>
          <w:noProof w:val="0"/>
        </w:rPr>
        <w:t xml:space="preserve">topsporter bij persoonlijke ontwikkeling kunt ondersteunen. </w:t>
      </w:r>
    </w:p>
    <w:p w:rsidR="00C26F9A" w:rsidRPr="00647EA2" w:rsidRDefault="00C26F9A" w:rsidP="005A5DB3">
      <w:pPr>
        <w:pStyle w:val="Kop2"/>
        <w:numPr>
          <w:ilvl w:val="0"/>
          <w:numId w:val="25"/>
        </w:numPr>
        <w:rPr>
          <w:noProof w:val="0"/>
        </w:rPr>
      </w:pPr>
      <w:bookmarkStart w:id="865" w:name="_Toc342840325"/>
      <w:bookmarkStart w:id="866" w:name="_Toc344645102"/>
      <w:bookmarkStart w:id="867" w:name="_Toc350414052"/>
      <w:r w:rsidRPr="00647EA2">
        <w:rPr>
          <w:noProof w:val="0"/>
        </w:rPr>
        <w:t>Opdracht</w:t>
      </w:r>
      <w:bookmarkEnd w:id="865"/>
      <w:bookmarkEnd w:id="866"/>
      <w:bookmarkEnd w:id="867"/>
    </w:p>
    <w:p w:rsidR="00C26F9A" w:rsidRPr="00647EA2" w:rsidRDefault="00C26F9A" w:rsidP="00C26F9A">
      <w:pPr>
        <w:rPr>
          <w:noProof w:val="0"/>
        </w:rPr>
      </w:pPr>
    </w:p>
    <w:p w:rsidR="00C26F9A" w:rsidRPr="00647EA2" w:rsidRDefault="00C26F9A" w:rsidP="00C26F9A">
      <w:pPr>
        <w:rPr>
          <w:noProof w:val="0"/>
        </w:rPr>
      </w:pPr>
      <w:r w:rsidRPr="00647EA2">
        <w:rPr>
          <w:noProof w:val="0"/>
        </w:rPr>
        <w:t>De algemene opdracht voor deze PVB is: ‘begeleid top</w:t>
      </w:r>
      <w:r w:rsidRPr="00647EA2">
        <w:rPr>
          <w:noProof w:val="0"/>
          <w:color w:val="FF0000"/>
        </w:rPr>
        <w:t>sporters</w:t>
      </w:r>
      <w:r w:rsidRPr="00647EA2">
        <w:rPr>
          <w:noProof w:val="0"/>
        </w:rPr>
        <w:t xml:space="preserve">’. Deze opdracht voer je uit aan de hand van drie  deelopdrachten.  </w:t>
      </w:r>
    </w:p>
    <w:p w:rsidR="00C26F9A" w:rsidRPr="00647EA2" w:rsidRDefault="00C26F9A" w:rsidP="00C26F9A">
      <w:pPr>
        <w:rPr>
          <w:noProof w:val="0"/>
        </w:rPr>
      </w:pPr>
    </w:p>
    <w:p w:rsidR="00C26F9A" w:rsidRPr="00647EA2" w:rsidRDefault="00C26F9A" w:rsidP="00C26F9A">
      <w:pPr>
        <w:rPr>
          <w:noProof w:val="0"/>
        </w:rPr>
      </w:pPr>
      <w:r w:rsidRPr="00647EA2">
        <w:rPr>
          <w:noProof w:val="0"/>
        </w:rPr>
        <w:t>De drie deelopdrachten hebben betrekking op de werkprocessen:</w:t>
      </w:r>
    </w:p>
    <w:p w:rsidR="00C26F9A" w:rsidRPr="00647EA2" w:rsidRDefault="00C26F9A" w:rsidP="00C26F9A">
      <w:pPr>
        <w:pStyle w:val="Opsomming"/>
        <w:ind w:left="426"/>
        <w:rPr>
          <w:noProof w:val="0"/>
        </w:rPr>
      </w:pPr>
      <w:r w:rsidRPr="00647EA2">
        <w:rPr>
          <w:noProof w:val="0"/>
        </w:rPr>
        <w:t xml:space="preserve">5.7.1 Begeleidt </w:t>
      </w:r>
      <w:r w:rsidRPr="00647EA2">
        <w:rPr>
          <w:noProof w:val="0"/>
          <w:color w:val="FF0000"/>
        </w:rPr>
        <w:t>sporters</w:t>
      </w:r>
      <w:r w:rsidRPr="00647EA2">
        <w:rPr>
          <w:noProof w:val="0"/>
        </w:rPr>
        <w:t xml:space="preserve"> op basis topsportvisie; </w:t>
      </w:r>
    </w:p>
    <w:p w:rsidR="00C26F9A" w:rsidRPr="00647EA2" w:rsidRDefault="00C26F9A" w:rsidP="00C26F9A">
      <w:pPr>
        <w:pStyle w:val="Opsomming"/>
        <w:ind w:left="426"/>
        <w:rPr>
          <w:noProof w:val="0"/>
        </w:rPr>
      </w:pPr>
      <w:r w:rsidRPr="00647EA2">
        <w:rPr>
          <w:noProof w:val="0"/>
        </w:rPr>
        <w:t xml:space="preserve">5.7.2 Stimuleert persoonlijke ontwikkeling topsporter; </w:t>
      </w:r>
    </w:p>
    <w:p w:rsidR="00C26F9A" w:rsidRPr="00647EA2" w:rsidRDefault="00C26F9A" w:rsidP="00C26F9A">
      <w:pPr>
        <w:pStyle w:val="Opsomming"/>
        <w:ind w:left="426"/>
        <w:rPr>
          <w:noProof w:val="0"/>
        </w:rPr>
      </w:pPr>
      <w:r w:rsidRPr="00647EA2">
        <w:rPr>
          <w:noProof w:val="0"/>
        </w:rPr>
        <w:t xml:space="preserve">5.7.3 Ondersteunt topsporter bij persoonlijke ontwikkeling. </w:t>
      </w:r>
    </w:p>
    <w:p w:rsidR="00C26F9A" w:rsidRPr="00647EA2" w:rsidRDefault="00C26F9A" w:rsidP="00C26F9A">
      <w:pPr>
        <w:pStyle w:val="Opsomming"/>
        <w:numPr>
          <w:ilvl w:val="0"/>
          <w:numId w:val="0"/>
        </w:numPr>
        <w:ind w:left="284"/>
        <w:rPr>
          <w:noProof w:val="0"/>
        </w:rPr>
      </w:pPr>
    </w:p>
    <w:p w:rsidR="00C26F9A" w:rsidRPr="00647EA2" w:rsidRDefault="00C26F9A" w:rsidP="005A5DB3">
      <w:pPr>
        <w:pStyle w:val="Kop2"/>
        <w:numPr>
          <w:ilvl w:val="0"/>
          <w:numId w:val="25"/>
        </w:numPr>
        <w:rPr>
          <w:noProof w:val="0"/>
        </w:rPr>
      </w:pPr>
      <w:bookmarkStart w:id="868" w:name="_Toc342840326"/>
      <w:bookmarkStart w:id="869" w:name="_Toc344645103"/>
      <w:bookmarkStart w:id="870" w:name="_Toc350414053"/>
      <w:r w:rsidRPr="00647EA2">
        <w:rPr>
          <w:noProof w:val="0"/>
        </w:rPr>
        <w:t>Eisen voor toelating PVB</w:t>
      </w:r>
      <w:bookmarkEnd w:id="868"/>
      <w:bookmarkEnd w:id="869"/>
      <w:bookmarkEnd w:id="870"/>
      <w:r w:rsidRPr="00647EA2">
        <w:rPr>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Je kan je portfolio ter beoordeling aanbieden als je voldoet aan de volgende eisen: </w:t>
      </w:r>
    </w:p>
    <w:p w:rsidR="00C26F9A" w:rsidRPr="00647EA2" w:rsidRDefault="00C26F9A" w:rsidP="00C26F9A">
      <w:pPr>
        <w:pStyle w:val="Opsomming"/>
        <w:ind w:left="426"/>
        <w:rPr>
          <w:noProof w:val="0"/>
        </w:rPr>
      </w:pPr>
      <w:r w:rsidRPr="00647EA2">
        <w:rPr>
          <w:noProof w:val="0"/>
        </w:rPr>
        <w:t xml:space="preserve">je bent minstens </w:t>
      </w:r>
      <w:r w:rsidRPr="00647EA2">
        <w:rPr>
          <w:noProof w:val="0"/>
          <w:color w:val="FF0000"/>
        </w:rPr>
        <w:t>18</w:t>
      </w:r>
      <w:r w:rsidRPr="00647EA2">
        <w:rPr>
          <w:noProof w:val="0"/>
        </w:rPr>
        <w:t xml:space="preserve"> jaar oud;</w:t>
      </w:r>
    </w:p>
    <w:p w:rsidR="00C26F9A" w:rsidRPr="00647EA2" w:rsidRDefault="00C26F9A" w:rsidP="00C26F9A">
      <w:pPr>
        <w:pStyle w:val="Opsomming"/>
        <w:ind w:left="426"/>
        <w:rPr>
          <w:noProof w:val="0"/>
          <w:color w:val="FF0000"/>
        </w:rPr>
      </w:pPr>
      <w:r w:rsidRPr="00647EA2">
        <w:rPr>
          <w:noProof w:val="0"/>
          <w:color w:val="FF0000"/>
        </w:rPr>
        <w:t xml:space="preserve">je hebt het diploma trainer-coach 4; </w:t>
      </w:r>
    </w:p>
    <w:p w:rsidR="00C26F9A" w:rsidRPr="00647EA2" w:rsidRDefault="00C26F9A" w:rsidP="00C26F9A">
      <w:pPr>
        <w:pStyle w:val="Opsomming"/>
        <w:ind w:left="426"/>
        <w:rPr>
          <w:noProof w:val="0"/>
          <w:color w:val="FF0000"/>
        </w:rPr>
      </w:pPr>
      <w:r w:rsidRPr="00647EA2">
        <w:rPr>
          <w:noProof w:val="0"/>
          <w:color w:val="FF0000"/>
        </w:rPr>
        <w:t>je bent lid van de bond;</w:t>
      </w:r>
    </w:p>
    <w:p w:rsidR="00C26F9A" w:rsidRPr="00647EA2" w:rsidRDefault="00C26F9A" w:rsidP="00C26F9A">
      <w:pPr>
        <w:pStyle w:val="Opsomming"/>
        <w:ind w:left="426"/>
        <w:rPr>
          <w:noProof w:val="0"/>
          <w:color w:val="FF0000"/>
        </w:rPr>
      </w:pPr>
      <w:r w:rsidRPr="00647EA2">
        <w:rPr>
          <w:noProof w:val="0"/>
          <w:color w:val="FF0000"/>
        </w:rPr>
        <w:t>je beschikt over kwalificatie …. deelkwalificaties en/of eigen vaardigheden …..;</w:t>
      </w:r>
    </w:p>
    <w:p w:rsidR="00C26F9A" w:rsidRPr="00647EA2" w:rsidRDefault="00C26F9A" w:rsidP="00C26F9A">
      <w:pPr>
        <w:pStyle w:val="Opsomming"/>
        <w:ind w:left="426"/>
        <w:rPr>
          <w:noProof w:val="0"/>
          <w:color w:val="FF0000"/>
        </w:rPr>
      </w:pPr>
      <w:r w:rsidRPr="00647EA2">
        <w:rPr>
          <w:noProof w:val="0"/>
          <w:color w:val="FF0000"/>
        </w:rPr>
        <w:t>je hebt het inschrijfgeld voor de PVB betaald.</w:t>
      </w:r>
    </w:p>
    <w:p w:rsidR="00C26F9A" w:rsidRPr="00647EA2" w:rsidRDefault="00C26F9A" w:rsidP="005A5DB3">
      <w:pPr>
        <w:pStyle w:val="Kop2"/>
        <w:numPr>
          <w:ilvl w:val="0"/>
          <w:numId w:val="25"/>
        </w:numPr>
        <w:rPr>
          <w:noProof w:val="0"/>
        </w:rPr>
      </w:pPr>
      <w:bookmarkStart w:id="871" w:name="_Toc342840327"/>
      <w:bookmarkStart w:id="872" w:name="_Toc344645104"/>
      <w:bookmarkStart w:id="873" w:name="_Toc350414054"/>
      <w:r w:rsidRPr="00647EA2">
        <w:rPr>
          <w:noProof w:val="0"/>
        </w:rPr>
        <w:t>Onderdelen PVB</w:t>
      </w:r>
      <w:bookmarkEnd w:id="871"/>
      <w:bookmarkEnd w:id="872"/>
      <w:bookmarkEnd w:id="873"/>
      <w:r w:rsidRPr="00647EA2">
        <w:rPr>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De PVB bestaat uit een portfoliobeoordeling. De </w:t>
      </w:r>
      <w:r w:rsidRPr="00647EA2">
        <w:rPr>
          <w:noProof w:val="0"/>
          <w:color w:val="FF0000"/>
        </w:rPr>
        <w:t>ingevulde werkbladen</w:t>
      </w:r>
      <w:r w:rsidRPr="00647EA2">
        <w:rPr>
          <w:noProof w:val="0"/>
        </w:rPr>
        <w:t xml:space="preserve"> van de deelopdrachten vormen samen je portfolio. Een portfoliobeoordeling bestaat uit een beoordeling van het portfolio </w:t>
      </w:r>
      <w:r w:rsidRPr="00647EA2">
        <w:rPr>
          <w:noProof w:val="0"/>
          <w:color w:val="FF0000"/>
        </w:rPr>
        <w:t xml:space="preserve">en een aanvullend reflectie-interview </w:t>
      </w:r>
      <w:r w:rsidRPr="00647EA2">
        <w:rPr>
          <w:noProof w:val="0"/>
        </w:rPr>
        <w:t xml:space="preserve">door de PVB-beoordelaar. </w:t>
      </w:r>
      <w:r w:rsidRPr="00647EA2">
        <w:rPr>
          <w:noProof w:val="0"/>
          <w:color w:val="FF0000"/>
        </w:rPr>
        <w:t>Een reflectie-interview duurt maximaal 45 minuten.</w:t>
      </w:r>
      <w:r w:rsidRPr="00647EA2">
        <w:rPr>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De beoordelingscriteria staan in het protocol van PVB 5.7. </w:t>
      </w:r>
    </w:p>
    <w:p w:rsidR="00C26F9A" w:rsidRPr="00647EA2" w:rsidRDefault="00C26F9A" w:rsidP="005A5DB3">
      <w:pPr>
        <w:pStyle w:val="Kop2"/>
        <w:numPr>
          <w:ilvl w:val="0"/>
          <w:numId w:val="25"/>
        </w:numPr>
        <w:rPr>
          <w:noProof w:val="0"/>
        </w:rPr>
      </w:pPr>
      <w:bookmarkStart w:id="874" w:name="_Toc342840328"/>
      <w:bookmarkStart w:id="875" w:name="_Toc344645105"/>
      <w:bookmarkStart w:id="876" w:name="_Toc350414055"/>
      <w:r w:rsidRPr="00647EA2">
        <w:rPr>
          <w:noProof w:val="0"/>
        </w:rPr>
        <w:t>Afnamecondities</w:t>
      </w:r>
      <w:bookmarkEnd w:id="874"/>
      <w:bookmarkEnd w:id="875"/>
      <w:bookmarkEnd w:id="876"/>
      <w:r w:rsidRPr="00647EA2">
        <w:rPr>
          <w:noProof w:val="0"/>
        </w:rPr>
        <w:t xml:space="preserve">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De resultaten van moeten een bijdrage leveren aan de ontwikkeling van </w:t>
      </w:r>
      <w:r w:rsidRPr="00BA2218">
        <w:rPr>
          <w:noProof w:val="0"/>
          <w:color w:val="FF0000"/>
        </w:rPr>
        <w:t>top</w:t>
      </w:r>
      <w:r w:rsidRPr="00647EA2">
        <w:rPr>
          <w:noProof w:val="0"/>
          <w:color w:val="FF0000"/>
        </w:rPr>
        <w:t>sporters</w:t>
      </w:r>
      <w:r w:rsidRPr="00647EA2">
        <w:rPr>
          <w:noProof w:val="0"/>
        </w:rPr>
        <w:t xml:space="preserve">. </w:t>
      </w:r>
    </w:p>
    <w:p w:rsidR="00C26F9A" w:rsidRPr="00647EA2" w:rsidRDefault="00C26F9A" w:rsidP="005A5DB3">
      <w:pPr>
        <w:pStyle w:val="Kop2"/>
        <w:numPr>
          <w:ilvl w:val="0"/>
          <w:numId w:val="25"/>
        </w:numPr>
        <w:rPr>
          <w:noProof w:val="0"/>
        </w:rPr>
      </w:pPr>
      <w:bookmarkStart w:id="877" w:name="_Toc342840329"/>
      <w:bookmarkStart w:id="878" w:name="_Toc344645106"/>
      <w:bookmarkStart w:id="879" w:name="_Toc350414056"/>
      <w:r w:rsidRPr="00647EA2">
        <w:rPr>
          <w:noProof w:val="0"/>
        </w:rPr>
        <w:lastRenderedPageBreak/>
        <w:t>Richtlijnen</w:t>
      </w:r>
      <w:bookmarkEnd w:id="877"/>
      <w:bookmarkEnd w:id="878"/>
      <w:bookmarkEnd w:id="879"/>
      <w:r w:rsidRPr="00647EA2">
        <w:rPr>
          <w:noProof w:val="0"/>
        </w:rPr>
        <w:t xml:space="preserve"> </w:t>
      </w:r>
    </w:p>
    <w:p w:rsidR="00C26F9A" w:rsidRPr="00647EA2" w:rsidRDefault="00C26F9A" w:rsidP="00C26F9A">
      <w:pPr>
        <w:rPr>
          <w:noProof w:val="0"/>
        </w:rPr>
      </w:pPr>
    </w:p>
    <w:p w:rsidR="00C26F9A" w:rsidRPr="00647EA2" w:rsidRDefault="00C26F9A" w:rsidP="005A5DB3">
      <w:pPr>
        <w:pStyle w:val="Kop5"/>
        <w:numPr>
          <w:ilvl w:val="1"/>
          <w:numId w:val="25"/>
        </w:numPr>
        <w:rPr>
          <w:noProof w:val="0"/>
        </w:rPr>
      </w:pPr>
      <w:r w:rsidRPr="00647EA2">
        <w:rPr>
          <w:noProof w:val="0"/>
        </w:rPr>
        <w:t>Informatie</w:t>
      </w:r>
    </w:p>
    <w:p w:rsidR="00C26F9A" w:rsidRPr="00647EA2" w:rsidRDefault="00C26F9A" w:rsidP="00C26F9A">
      <w:pPr>
        <w:rPr>
          <w:noProof w:val="0"/>
        </w:rPr>
      </w:pPr>
    </w:p>
    <w:p w:rsidR="00C26F9A" w:rsidRPr="00647EA2" w:rsidRDefault="00C26F9A" w:rsidP="00C26F9A">
      <w:pPr>
        <w:rPr>
          <w:noProof w:val="0"/>
          <w:color w:val="FF0000"/>
        </w:rPr>
      </w:pPr>
      <w:r w:rsidRPr="00647EA2">
        <w:rPr>
          <w:noProof w:val="0"/>
        </w:rPr>
        <w:t xml:space="preserve">Informatie over de PVB staat in deze PVB-beschrijving, het </w:t>
      </w:r>
      <w:proofErr w:type="spellStart"/>
      <w:r w:rsidRPr="00647EA2">
        <w:rPr>
          <w:noProof w:val="0"/>
        </w:rPr>
        <w:t>toetsplan</w:t>
      </w:r>
      <w:proofErr w:type="spellEnd"/>
      <w:r w:rsidRPr="00647EA2">
        <w:rPr>
          <w:noProof w:val="0"/>
        </w:rPr>
        <w:t xml:space="preserve"> voor kwalificatie </w:t>
      </w:r>
      <w:r w:rsidRPr="00647EA2">
        <w:rPr>
          <w:noProof w:val="0"/>
          <w:color w:val="FF0000"/>
        </w:rPr>
        <w:t>trainer-coach</w:t>
      </w:r>
      <w:r w:rsidRPr="00647EA2">
        <w:rPr>
          <w:noProof w:val="0"/>
        </w:rPr>
        <w:t xml:space="preserve"> 5 en het </w:t>
      </w:r>
      <w:proofErr w:type="spellStart"/>
      <w:r w:rsidRPr="00647EA2">
        <w:rPr>
          <w:noProof w:val="0"/>
        </w:rPr>
        <w:t>Toetsreglement</w:t>
      </w:r>
      <w:proofErr w:type="spellEnd"/>
      <w:r w:rsidRPr="00647EA2">
        <w:rPr>
          <w:noProof w:val="0"/>
        </w:rPr>
        <w:t xml:space="preserve"> sport. Deze documenten zijn te vinden op </w:t>
      </w:r>
      <w:r w:rsidRPr="00647EA2">
        <w:rPr>
          <w:rStyle w:val="Standaard1roodChar"/>
          <w:rFonts w:eastAsiaTheme="minorHAnsi"/>
          <w:noProof w:val="0"/>
        </w:rPr>
        <w:t>www. ...</w:t>
      </w:r>
      <w:r>
        <w:rPr>
          <w:rStyle w:val="Standaard1roodChar"/>
          <w:rFonts w:eastAsiaTheme="minorHAnsi"/>
          <w:noProof w:val="0"/>
        </w:rPr>
        <w:t xml:space="preserve"> </w:t>
      </w:r>
      <w:r w:rsidRPr="00647EA2">
        <w:rPr>
          <w:rStyle w:val="Standaard1roodChar"/>
          <w:rFonts w:eastAsiaTheme="minorHAnsi"/>
          <w:noProof w:val="0"/>
        </w:rPr>
        <w:t>.nl</w:t>
      </w:r>
      <w:r w:rsidRPr="00647EA2">
        <w:rPr>
          <w:noProof w:val="0"/>
          <w:color w:val="FF0000"/>
        </w:rPr>
        <w:t xml:space="preserve">. </w:t>
      </w:r>
    </w:p>
    <w:p w:rsidR="00C26F9A" w:rsidRPr="00647EA2" w:rsidRDefault="00C26F9A" w:rsidP="00C26F9A">
      <w:pPr>
        <w:pStyle w:val="Standaard1"/>
      </w:pPr>
    </w:p>
    <w:p w:rsidR="00C26F9A" w:rsidRPr="00647EA2" w:rsidRDefault="00C26F9A" w:rsidP="005A5DB3">
      <w:pPr>
        <w:pStyle w:val="Kop5"/>
        <w:numPr>
          <w:ilvl w:val="1"/>
          <w:numId w:val="25"/>
        </w:numPr>
        <w:rPr>
          <w:noProof w:val="0"/>
        </w:rPr>
      </w:pPr>
      <w:r w:rsidRPr="00647EA2">
        <w:rPr>
          <w:noProof w:val="0"/>
        </w:rPr>
        <w:t>Inschrijvingsprocedure</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Je schrijft je in voor de PVB door </w:t>
      </w:r>
      <w:r w:rsidRPr="00647EA2">
        <w:rPr>
          <w:noProof w:val="0"/>
          <w:color w:val="FF0000"/>
        </w:rPr>
        <w:t>het portfolio naar het bondsbureau te versturen</w:t>
      </w:r>
      <w:r w:rsidRPr="00647EA2">
        <w:rPr>
          <w:noProof w:val="0"/>
        </w:rPr>
        <w:t xml:space="preserve">. De toetsingscommissie bevestigt schriftelijk </w:t>
      </w:r>
      <w:r w:rsidRPr="00647EA2">
        <w:rPr>
          <w:noProof w:val="0"/>
          <w:color w:val="FF0000"/>
        </w:rPr>
        <w:t>de ontvangst van het portfolio en bevestigt daarmee</w:t>
      </w:r>
      <w:r w:rsidRPr="00647EA2">
        <w:rPr>
          <w:noProof w:val="0"/>
        </w:rPr>
        <w:t xml:space="preserve"> de inschrijving voor de PVB.</w:t>
      </w:r>
    </w:p>
    <w:p w:rsidR="00C26F9A" w:rsidRPr="00647EA2" w:rsidRDefault="00C26F9A" w:rsidP="00C26F9A">
      <w:pPr>
        <w:pStyle w:val="Standaard1"/>
      </w:pPr>
    </w:p>
    <w:p w:rsidR="00C26F9A" w:rsidRPr="00647EA2" w:rsidRDefault="00C26F9A" w:rsidP="005A5DB3">
      <w:pPr>
        <w:pStyle w:val="Kop5"/>
        <w:numPr>
          <w:ilvl w:val="1"/>
          <w:numId w:val="25"/>
        </w:numPr>
        <w:rPr>
          <w:noProof w:val="0"/>
        </w:rPr>
      </w:pPr>
      <w:r w:rsidRPr="00647EA2">
        <w:rPr>
          <w:noProof w:val="0"/>
        </w:rPr>
        <w:t>Voorbereiding kandidaat</w:t>
      </w:r>
    </w:p>
    <w:p w:rsidR="00C26F9A" w:rsidRPr="00647EA2" w:rsidRDefault="00C26F9A" w:rsidP="00C26F9A">
      <w:pPr>
        <w:rPr>
          <w:noProof w:val="0"/>
        </w:rPr>
      </w:pPr>
    </w:p>
    <w:p w:rsidR="00C26F9A" w:rsidRPr="00647EA2" w:rsidRDefault="00C26F9A" w:rsidP="00C26F9A">
      <w:pPr>
        <w:rPr>
          <w:noProof w:val="0"/>
        </w:rPr>
      </w:pPr>
      <w:r w:rsidRPr="00647EA2">
        <w:rPr>
          <w:noProof w:val="0"/>
        </w:rPr>
        <w:t>Voor de portfoliobeoordeling wordt verder geen voorbereiding van je verwacht.</w:t>
      </w:r>
    </w:p>
    <w:p w:rsidR="00C26F9A" w:rsidRPr="00647EA2" w:rsidRDefault="00C26F9A" w:rsidP="00C26F9A">
      <w:pPr>
        <w:pStyle w:val="Standaard1rood"/>
      </w:pPr>
    </w:p>
    <w:p w:rsidR="00C26F9A" w:rsidRPr="00647EA2" w:rsidRDefault="00C26F9A" w:rsidP="005A5DB3">
      <w:pPr>
        <w:pStyle w:val="Kop5"/>
        <w:numPr>
          <w:ilvl w:val="1"/>
          <w:numId w:val="25"/>
        </w:numPr>
        <w:rPr>
          <w:noProof w:val="0"/>
        </w:rPr>
      </w:pPr>
      <w:r w:rsidRPr="00647EA2">
        <w:rPr>
          <w:noProof w:val="0"/>
        </w:rPr>
        <w:t>PVB-beoordelaar</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De PVB wordt afgenomen door </w:t>
      </w:r>
      <w:r w:rsidRPr="00647EA2">
        <w:rPr>
          <w:noProof w:val="0"/>
          <w:color w:val="FF0000"/>
        </w:rPr>
        <w:t xml:space="preserve">één </w:t>
      </w:r>
      <w:r w:rsidRPr="00647EA2">
        <w:rPr>
          <w:noProof w:val="0"/>
        </w:rPr>
        <w:t xml:space="preserve">PVB-beoordelaar. De PVB-beoordelaar wordt aangewezen door de toetsingscommissie van de </w:t>
      </w:r>
      <w:r w:rsidRPr="0017489B">
        <w:rPr>
          <w:color w:val="FF0000"/>
        </w:rPr>
        <w:t>sportbon</w:t>
      </w:r>
      <w:r>
        <w:rPr>
          <w:color w:val="FF0000"/>
        </w:rPr>
        <w:t>d. Indien voor meerdere PVB-beoordelaars wordt gekozen, dan moeten ze ieder voor zich en zonder overleg tot een beoordeling komen.</w:t>
      </w:r>
    </w:p>
    <w:p w:rsidR="00C26F9A" w:rsidRPr="00647EA2" w:rsidRDefault="00C26F9A" w:rsidP="00C26F9A">
      <w:pPr>
        <w:pStyle w:val="Standaard1rood"/>
      </w:pPr>
    </w:p>
    <w:p w:rsidR="00C26F9A" w:rsidRPr="00647EA2" w:rsidRDefault="00C26F9A" w:rsidP="005A5DB3">
      <w:pPr>
        <w:pStyle w:val="Kop5"/>
        <w:numPr>
          <w:ilvl w:val="1"/>
          <w:numId w:val="25"/>
        </w:numPr>
        <w:rPr>
          <w:noProof w:val="0"/>
        </w:rPr>
      </w:pPr>
      <w:r w:rsidRPr="00647EA2">
        <w:rPr>
          <w:noProof w:val="0"/>
        </w:rPr>
        <w:t>Beoordelingen</w:t>
      </w:r>
    </w:p>
    <w:p w:rsidR="00C26F9A" w:rsidRPr="00647EA2" w:rsidRDefault="00C26F9A" w:rsidP="00C26F9A">
      <w:pPr>
        <w:rPr>
          <w:noProof w:val="0"/>
        </w:rPr>
      </w:pPr>
    </w:p>
    <w:p w:rsidR="00C26F9A" w:rsidRPr="00647EA2" w:rsidRDefault="00C26F9A" w:rsidP="00C26F9A">
      <w:pPr>
        <w:rPr>
          <w:noProof w:val="0"/>
          <w:color w:val="FF0000"/>
        </w:rPr>
      </w:pPr>
      <w:r w:rsidRPr="00647EA2">
        <w:rPr>
          <w:noProof w:val="0"/>
        </w:rPr>
        <w:t xml:space="preserve">Beoordeling gebeurt aan de hand van de beoordelingscriteria die zijn opgenomen in het protocol. De beoordelingscriteria zijn geclusterd op basis van de werkprocessen. </w:t>
      </w:r>
    </w:p>
    <w:p w:rsidR="00C26F9A" w:rsidRPr="00647EA2" w:rsidRDefault="00C26F9A" w:rsidP="00C26F9A">
      <w:pPr>
        <w:pStyle w:val="Standaard1"/>
      </w:pPr>
    </w:p>
    <w:p w:rsidR="00C26F9A" w:rsidRPr="00647EA2" w:rsidRDefault="00C26F9A" w:rsidP="005A5DB3">
      <w:pPr>
        <w:pStyle w:val="Kop5"/>
        <w:numPr>
          <w:ilvl w:val="1"/>
          <w:numId w:val="25"/>
        </w:numPr>
        <w:rPr>
          <w:noProof w:val="0"/>
        </w:rPr>
      </w:pPr>
      <w:r w:rsidRPr="00647EA2">
        <w:rPr>
          <w:noProof w:val="0"/>
        </w:rPr>
        <w:t>Normering</w:t>
      </w:r>
    </w:p>
    <w:p w:rsidR="00C26F9A" w:rsidRPr="00647EA2" w:rsidRDefault="00C26F9A" w:rsidP="00C26F9A">
      <w:pPr>
        <w:rPr>
          <w:noProof w:val="0"/>
        </w:rPr>
      </w:pPr>
    </w:p>
    <w:p w:rsidR="00C26F9A" w:rsidRPr="00647EA2" w:rsidRDefault="00C26F9A" w:rsidP="00C26F9A">
      <w:pPr>
        <w:rPr>
          <w:noProof w:val="0"/>
        </w:rPr>
      </w:pPr>
      <w:r w:rsidRPr="00647EA2">
        <w:rPr>
          <w:noProof w:val="0"/>
        </w:rPr>
        <w:t>Om te slagen moet de portfoliobeoordeling voldoende zijn. Het portfolio is voldoende als</w:t>
      </w:r>
      <w:r w:rsidRPr="00647EA2">
        <w:rPr>
          <w:noProof w:val="0"/>
          <w:color w:val="FF0000"/>
        </w:rPr>
        <w:t xml:space="preserve"> </w:t>
      </w:r>
      <w:r w:rsidRPr="00647EA2">
        <w:rPr>
          <w:noProof w:val="0"/>
        </w:rPr>
        <w:t xml:space="preserve">op </w:t>
      </w:r>
      <w:r w:rsidRPr="00647EA2">
        <w:rPr>
          <w:noProof w:val="0"/>
          <w:color w:val="FF0000"/>
        </w:rPr>
        <w:t>alle</w:t>
      </w:r>
      <w:r w:rsidRPr="00647EA2">
        <w:rPr>
          <w:noProof w:val="0"/>
        </w:rPr>
        <w:t xml:space="preserve"> beoordelingscriteria </w:t>
      </w:r>
      <w:r w:rsidRPr="00647EA2">
        <w:rPr>
          <w:noProof w:val="0"/>
          <w:color w:val="FF0000"/>
        </w:rPr>
        <w:t>'voldaan'</w:t>
      </w:r>
      <w:r w:rsidRPr="00647EA2">
        <w:rPr>
          <w:noProof w:val="0"/>
        </w:rPr>
        <w:t xml:space="preserve"> is gescoord.</w:t>
      </w:r>
    </w:p>
    <w:p w:rsidR="00C26F9A" w:rsidRPr="00647EA2" w:rsidRDefault="00C26F9A" w:rsidP="00C26F9A">
      <w:pPr>
        <w:pStyle w:val="Standaard1"/>
        <w:rPr>
          <w:color w:val="FF0000"/>
        </w:rPr>
      </w:pPr>
    </w:p>
    <w:p w:rsidR="00C26F9A" w:rsidRPr="00647EA2" w:rsidRDefault="00C26F9A" w:rsidP="005A5DB3">
      <w:pPr>
        <w:pStyle w:val="Kop5"/>
        <w:numPr>
          <w:ilvl w:val="1"/>
          <w:numId w:val="25"/>
        </w:numPr>
        <w:rPr>
          <w:noProof w:val="0"/>
        </w:rPr>
      </w:pPr>
      <w:r w:rsidRPr="00647EA2">
        <w:rPr>
          <w:noProof w:val="0"/>
        </w:rPr>
        <w:t>Uitslag</w:t>
      </w:r>
    </w:p>
    <w:p w:rsidR="00C26F9A" w:rsidRPr="00647EA2" w:rsidRDefault="00C26F9A" w:rsidP="00C26F9A">
      <w:pPr>
        <w:rPr>
          <w:noProof w:val="0"/>
        </w:rPr>
      </w:pPr>
    </w:p>
    <w:p w:rsidR="00C26F9A" w:rsidRPr="00647EA2" w:rsidRDefault="00C26F9A" w:rsidP="00C26F9A">
      <w:pPr>
        <w:rPr>
          <w:noProof w:val="0"/>
        </w:rPr>
      </w:pPr>
      <w:r w:rsidRPr="00647EA2">
        <w:rPr>
          <w:noProof w:val="0"/>
        </w:rPr>
        <w:t>De toetsingscommissie stelt de uitslag vast en bericht je binnen</w:t>
      </w:r>
      <w:r w:rsidRPr="00647EA2">
        <w:rPr>
          <w:noProof w:val="0"/>
          <w:color w:val="FF0000"/>
        </w:rPr>
        <w:t xml:space="preserve"> 15 </w:t>
      </w:r>
      <w:r w:rsidRPr="00647EA2">
        <w:rPr>
          <w:noProof w:val="0"/>
        </w:rPr>
        <w:t>werk</w:t>
      </w:r>
      <w:r>
        <w:rPr>
          <w:noProof w:val="0"/>
        </w:rPr>
        <w:t>dagen na de dag van bevestiging van de inschrijving van de PVB.</w:t>
      </w:r>
    </w:p>
    <w:p w:rsidR="00C26F9A" w:rsidRPr="00647EA2" w:rsidRDefault="00C26F9A" w:rsidP="00C26F9A">
      <w:pPr>
        <w:pStyle w:val="Standaard1"/>
        <w:rPr>
          <w:color w:val="FF0000"/>
        </w:rPr>
      </w:pPr>
    </w:p>
    <w:p w:rsidR="00C26F9A" w:rsidRPr="00647EA2" w:rsidRDefault="00C26F9A" w:rsidP="005A5DB3">
      <w:pPr>
        <w:pStyle w:val="Kop5"/>
        <w:numPr>
          <w:ilvl w:val="1"/>
          <w:numId w:val="25"/>
        </w:numPr>
        <w:rPr>
          <w:noProof w:val="0"/>
        </w:rPr>
      </w:pPr>
      <w:r w:rsidRPr="00647EA2">
        <w:rPr>
          <w:noProof w:val="0"/>
        </w:rPr>
        <w:t xml:space="preserve">Herkansing </w:t>
      </w:r>
    </w:p>
    <w:p w:rsidR="00C26F9A" w:rsidRPr="00647EA2" w:rsidRDefault="00C26F9A" w:rsidP="00C26F9A">
      <w:pPr>
        <w:rPr>
          <w:noProof w:val="0"/>
        </w:rPr>
      </w:pPr>
    </w:p>
    <w:p w:rsidR="00C26F9A" w:rsidRPr="00647EA2" w:rsidRDefault="00C26F9A" w:rsidP="00C26F9A">
      <w:pPr>
        <w:rPr>
          <w:noProof w:val="0"/>
          <w:color w:val="FF0000"/>
        </w:rPr>
      </w:pPr>
      <w:r w:rsidRPr="00647EA2">
        <w:rPr>
          <w:noProof w:val="0"/>
        </w:rPr>
        <w:t xml:space="preserve">Voorgaande richtlijnen zijn ook van toepassing op een herkansing. Het aantal herkansingen voor de PVB is maximaal </w:t>
      </w:r>
      <w:r w:rsidRPr="00647EA2">
        <w:rPr>
          <w:noProof w:val="0"/>
          <w:color w:val="FF0000"/>
        </w:rPr>
        <w:t>twee</w:t>
      </w:r>
      <w:r w:rsidRPr="00647EA2">
        <w:rPr>
          <w:noProof w:val="0"/>
        </w:rPr>
        <w:t xml:space="preserve">. In totaal heb je dus </w:t>
      </w:r>
      <w:r w:rsidRPr="00647EA2">
        <w:rPr>
          <w:noProof w:val="0"/>
          <w:color w:val="FF0000"/>
        </w:rPr>
        <w:t>drie</w:t>
      </w:r>
      <w:r w:rsidRPr="00647EA2">
        <w:rPr>
          <w:noProof w:val="0"/>
        </w:rPr>
        <w:t xml:space="preserve"> kansen om PVB 5.7 te halen. </w:t>
      </w:r>
      <w:r w:rsidRPr="00647EA2">
        <w:rPr>
          <w:noProof w:val="0"/>
          <w:color w:val="FF0000"/>
        </w:rPr>
        <w:t xml:space="preserve">Hierbij geldt dat er niet langer dan een jaar mag zitten tussen de eerste aanvraag en de laatste herkansing. </w:t>
      </w:r>
    </w:p>
    <w:p w:rsidR="00C26F9A" w:rsidRPr="00647EA2" w:rsidRDefault="00C26F9A" w:rsidP="00C26F9A">
      <w:pPr>
        <w:rPr>
          <w:noProof w:val="0"/>
        </w:rPr>
      </w:pPr>
    </w:p>
    <w:p w:rsidR="00C26F9A" w:rsidRPr="00647EA2" w:rsidRDefault="00C26F9A" w:rsidP="00C26F9A">
      <w:pPr>
        <w:pStyle w:val="Kop5"/>
        <w:numPr>
          <w:ilvl w:val="0"/>
          <w:numId w:val="0"/>
        </w:numPr>
        <w:rPr>
          <w:noProof w:val="0"/>
        </w:rPr>
      </w:pPr>
      <w:r w:rsidRPr="00647EA2">
        <w:rPr>
          <w:noProof w:val="0"/>
        </w:rPr>
        <w:t>6.9</w:t>
      </w:r>
      <w:r w:rsidRPr="00647EA2">
        <w:rPr>
          <w:noProof w:val="0"/>
        </w:rPr>
        <w:tab/>
        <w:t xml:space="preserve">Bezwaar of beroep </w:t>
      </w:r>
    </w:p>
    <w:p w:rsidR="00C26F9A" w:rsidRPr="00647EA2" w:rsidRDefault="00C26F9A" w:rsidP="00C26F9A">
      <w:pPr>
        <w:rPr>
          <w:noProof w:val="0"/>
        </w:rPr>
      </w:pPr>
    </w:p>
    <w:p w:rsidR="00C26F9A" w:rsidRPr="00647EA2" w:rsidRDefault="00C26F9A" w:rsidP="00C26F9A">
      <w:pPr>
        <w:rPr>
          <w:noProof w:val="0"/>
        </w:rPr>
      </w:pPr>
      <w:r w:rsidRPr="00647EA2">
        <w:rPr>
          <w:noProof w:val="0"/>
        </w:rPr>
        <w:t xml:space="preserve">Je kunt bij de toetsingscommissie bezwaar maken tegen de gang van zaken voorafgaand aan, tijdens en na de PVB-afname en/of de uitslag van de PVB. </w:t>
      </w:r>
    </w:p>
    <w:p w:rsidR="00C26F9A" w:rsidRPr="00647EA2" w:rsidRDefault="00C26F9A" w:rsidP="00C26F9A">
      <w:pPr>
        <w:rPr>
          <w:rFonts w:ascii="Arial Narrow" w:eastAsia="Times New Roman" w:hAnsi="Arial Narrow"/>
          <w:b/>
          <w:noProof w:val="0"/>
          <w:color w:val="000080"/>
          <w:sz w:val="32"/>
        </w:rPr>
      </w:pPr>
      <w:r w:rsidRPr="00647EA2">
        <w:rPr>
          <w:noProof w:val="0"/>
        </w:rPr>
        <w:lastRenderedPageBreak/>
        <w:t xml:space="preserve">Tegen een beslissing op bezwaar van de toetsingscommissie of na een beslissing van de toetsingscommissie over fraude kun je beroep aantekenen bij de Commissie van Beroep voor Toetsing. Informatie over bezwaar en beroep staat in het </w:t>
      </w:r>
      <w:proofErr w:type="spellStart"/>
      <w:r w:rsidRPr="00647EA2">
        <w:rPr>
          <w:noProof w:val="0"/>
        </w:rPr>
        <w:t>Toetsreglement</w:t>
      </w:r>
      <w:proofErr w:type="spellEnd"/>
      <w:r w:rsidRPr="00647EA2">
        <w:rPr>
          <w:noProof w:val="0"/>
        </w:rPr>
        <w:t xml:space="preserve"> sport. </w:t>
      </w:r>
    </w:p>
    <w:p w:rsidR="00C26F9A" w:rsidRPr="00647EA2" w:rsidRDefault="00C26F9A" w:rsidP="00C26F9A">
      <w:pPr>
        <w:spacing w:after="200"/>
        <w:rPr>
          <w:noProof w:val="0"/>
        </w:rPr>
      </w:pPr>
      <w:r w:rsidRPr="00647EA2">
        <w:rPr>
          <w:noProof w:val="0"/>
        </w:rPr>
        <w:br w:type="page"/>
      </w:r>
    </w:p>
    <w:p w:rsidR="00C26F9A" w:rsidRPr="00647EA2" w:rsidRDefault="00C26F9A" w:rsidP="00C26F9A">
      <w:pPr>
        <w:pStyle w:val="Kop2"/>
        <w:ind w:left="567" w:hanging="567"/>
        <w:rPr>
          <w:i/>
          <w:noProof w:val="0"/>
        </w:rPr>
      </w:pPr>
      <w:bookmarkStart w:id="880" w:name="_Toc342840330"/>
      <w:bookmarkStart w:id="881" w:name="_Toc344645107"/>
      <w:bookmarkStart w:id="882" w:name="_Toc350414057"/>
      <w:r w:rsidRPr="00647EA2">
        <w:rPr>
          <w:noProof w:val="0"/>
        </w:rPr>
        <w:lastRenderedPageBreak/>
        <w:t xml:space="preserve">Protocol PVB 5.7 Begeleiden van topsporters – </w:t>
      </w:r>
      <w:r w:rsidRPr="00647EA2">
        <w:rPr>
          <w:i/>
          <w:noProof w:val="0"/>
        </w:rPr>
        <w:t>portfoliobeoordeling</w:t>
      </w:r>
      <w:bookmarkEnd w:id="880"/>
      <w:bookmarkEnd w:id="881"/>
      <w:bookmarkEnd w:id="882"/>
    </w:p>
    <w:p w:rsidR="00C26F9A" w:rsidRPr="00647EA2" w:rsidRDefault="00C26F9A" w:rsidP="00C26F9A">
      <w:pPr>
        <w:rPr>
          <w:noProof w:val="0"/>
        </w:rPr>
      </w:pPr>
    </w:p>
    <w:tbl>
      <w:tblPr>
        <w:tblStyle w:val="NOCNSF"/>
        <w:tblW w:w="9648" w:type="dxa"/>
        <w:tblLayout w:type="fixed"/>
        <w:tblLook w:val="0480" w:firstRow="0" w:lastRow="0" w:firstColumn="1" w:lastColumn="0" w:noHBand="0" w:noVBand="1"/>
      </w:tblPr>
      <w:tblGrid>
        <w:gridCol w:w="4962"/>
        <w:gridCol w:w="4686"/>
      </w:tblGrid>
      <w:tr w:rsidR="00C26F9A" w:rsidRPr="00647EA2" w:rsidTr="00E8795A">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rsidR="00C26F9A" w:rsidRPr="00647EA2" w:rsidRDefault="00C26F9A" w:rsidP="00E8795A">
            <w:pPr>
              <w:rPr>
                <w:noProof w:val="0"/>
              </w:rPr>
            </w:pPr>
            <w:r w:rsidRPr="00647EA2">
              <w:rPr>
                <w:noProof w:val="0"/>
              </w:rPr>
              <w:t>Naam kandidaat:</w:t>
            </w:r>
          </w:p>
        </w:tc>
        <w:tc>
          <w:tcPr>
            <w:tcW w:w="468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Datum:</w:t>
            </w:r>
          </w:p>
        </w:tc>
      </w:tr>
      <w:tr w:rsidR="00C26F9A" w:rsidRPr="00647EA2" w:rsidTr="00E8795A">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rsidR="00C26F9A" w:rsidRPr="00647EA2" w:rsidRDefault="00C26F9A" w:rsidP="00E8795A">
            <w:pPr>
              <w:rPr>
                <w:noProof w:val="0"/>
              </w:rPr>
            </w:pPr>
          </w:p>
        </w:tc>
        <w:tc>
          <w:tcPr>
            <w:tcW w:w="4686"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PVB-beoordelaar:</w:t>
            </w:r>
          </w:p>
        </w:tc>
      </w:tr>
      <w:tr w:rsidR="00C26F9A" w:rsidRPr="00647EA2"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47EA2" w:rsidRDefault="00C26F9A" w:rsidP="00E8795A">
            <w:pPr>
              <w:rPr>
                <w:noProof w:val="0"/>
              </w:rPr>
            </w:pPr>
            <w:r w:rsidRPr="00647EA2">
              <w:rPr>
                <w:noProof w:val="0"/>
              </w:rPr>
              <w:t>Voldaan aan afnamecondities: ja / nee*</w:t>
            </w:r>
          </w:p>
          <w:p w:rsidR="00C26F9A" w:rsidRPr="00647EA2" w:rsidRDefault="00C26F9A" w:rsidP="00E8795A">
            <w:pPr>
              <w:rPr>
                <w:noProof w:val="0"/>
                <w:color w:val="FF0000"/>
              </w:rPr>
            </w:pPr>
            <w:r w:rsidRPr="00647EA2">
              <w:rPr>
                <w:noProof w:val="0"/>
                <w:color w:val="FF0000"/>
              </w:rPr>
              <w:t>Portfolio bestaat uit … Het portfolio is compleet: ja / nee*</w:t>
            </w:r>
          </w:p>
        </w:tc>
      </w:tr>
      <w:tr w:rsidR="00C26F9A" w:rsidRPr="00647EA2"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47EA2" w:rsidRDefault="00C26F9A" w:rsidP="00E8795A">
            <w:pPr>
              <w:rPr>
                <w:noProof w:val="0"/>
              </w:rPr>
            </w:pPr>
            <w:r w:rsidRPr="00647EA2">
              <w:rPr>
                <w:noProof w:val="0"/>
              </w:rPr>
              <w:t>*Bij nee gaat de PVB niet door. De PVB-beoordelaar motiveert dit bij de toelichting.</w:t>
            </w:r>
          </w:p>
        </w:tc>
      </w:tr>
      <w:tr w:rsidR="00C26F9A" w:rsidRPr="00647EA2" w:rsidTr="00E8795A">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rsidR="00C26F9A" w:rsidRPr="00647EA2" w:rsidRDefault="00C26F9A" w:rsidP="00E8795A">
            <w:pPr>
              <w:rPr>
                <w:noProof w:val="0"/>
              </w:rPr>
            </w:pPr>
            <w:r w:rsidRPr="00647EA2">
              <w:rPr>
                <w:noProof w:val="0"/>
              </w:rPr>
              <w:t>Toelichting</w:t>
            </w:r>
          </w:p>
        </w:tc>
      </w:tr>
    </w:tbl>
    <w:p w:rsidR="00C26F9A" w:rsidRPr="00647EA2" w:rsidRDefault="00C26F9A" w:rsidP="00C26F9A">
      <w:pPr>
        <w:pStyle w:val="Standaard1"/>
      </w:pPr>
    </w:p>
    <w:tbl>
      <w:tblPr>
        <w:tblStyle w:val="NOCNSF"/>
        <w:tblW w:w="9610" w:type="dxa"/>
        <w:tblLayout w:type="fixed"/>
        <w:tblLook w:val="0480" w:firstRow="0" w:lastRow="0" w:firstColumn="1" w:lastColumn="0" w:noHBand="0" w:noVBand="1"/>
      </w:tblPr>
      <w:tblGrid>
        <w:gridCol w:w="496"/>
        <w:gridCol w:w="4041"/>
        <w:gridCol w:w="413"/>
        <w:gridCol w:w="414"/>
        <w:gridCol w:w="131"/>
        <w:gridCol w:w="283"/>
        <w:gridCol w:w="3832"/>
      </w:tblGrid>
      <w:tr w:rsidR="00C26F9A" w:rsidRPr="00647EA2" w:rsidTr="00E8795A">
        <w:trPr>
          <w:trHeight w:val="1333"/>
        </w:trPr>
        <w:tc>
          <w:tcPr>
            <w:cnfStyle w:val="001000000000" w:firstRow="0" w:lastRow="0" w:firstColumn="1" w:lastColumn="0" w:oddVBand="0" w:evenVBand="0" w:oddHBand="0" w:evenHBand="0" w:firstRowFirstColumn="0" w:firstRowLastColumn="0" w:lastRowFirstColumn="0" w:lastRowLastColumn="0"/>
            <w:tcW w:w="4537" w:type="dxa"/>
            <w:gridSpan w:val="2"/>
            <w:tcBorders>
              <w:top w:val="nil"/>
              <w:bottom w:val="single" w:sz="48" w:space="0" w:color="FFFFFF"/>
            </w:tcBorders>
          </w:tcPr>
          <w:p w:rsidR="00C26F9A" w:rsidRPr="00647EA2" w:rsidRDefault="00C26F9A" w:rsidP="00E8795A">
            <w:pPr>
              <w:rPr>
                <w:noProof w:val="0"/>
              </w:rPr>
            </w:pPr>
            <w:r w:rsidRPr="00647EA2">
              <w:rPr>
                <w:noProof w:val="0"/>
              </w:rPr>
              <w:t>Beoordelingscriteria</w:t>
            </w:r>
          </w:p>
        </w:tc>
        <w:tc>
          <w:tcPr>
            <w:tcW w:w="413" w:type="dxa"/>
            <w:textDirection w:val="btLr"/>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textDirection w:val="btLr"/>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gridSpan w:val="2"/>
            <w:textDirection w:val="btLr"/>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Voldaan</w:t>
            </w: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 xml:space="preserve">Bewijzen (of het weglaten daarvan) waarop score is gebaseerd </w:t>
            </w:r>
          </w:p>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Toelichting</w:t>
            </w:r>
          </w:p>
        </w:tc>
      </w:tr>
      <w:tr w:rsidR="00C26F9A" w:rsidRPr="00647EA2" w:rsidTr="00E8795A">
        <w:trPr>
          <w:trHeight w:val="258"/>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47EA2" w:rsidRDefault="00C26F9A" w:rsidP="00E8795A">
            <w:pPr>
              <w:rPr>
                <w:noProof w:val="0"/>
              </w:rPr>
            </w:pPr>
            <w:r w:rsidRPr="00647EA2">
              <w:rPr>
                <w:noProof w:val="0"/>
              </w:rPr>
              <w:t xml:space="preserve">Werkproces 5.7.1 Begeleidt sporters op basis van topsportvisie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47EA2" w:rsidRDefault="00C26F9A" w:rsidP="00E8795A">
            <w:pPr>
              <w:rPr>
                <w:noProof w:val="0"/>
              </w:rPr>
            </w:pPr>
            <w:r w:rsidRPr="00647EA2">
              <w:rPr>
                <w:noProof w:val="0"/>
              </w:rPr>
              <w:t>Het resultaat van het werkproces is:</w:t>
            </w:r>
          </w:p>
          <w:p w:rsidR="00C26F9A" w:rsidRPr="00647EA2" w:rsidRDefault="00C26F9A" w:rsidP="00C26F9A">
            <w:pPr>
              <w:pStyle w:val="Opsomming"/>
              <w:ind w:left="426"/>
              <w:rPr>
                <w:noProof w:val="0"/>
              </w:rPr>
            </w:pPr>
            <w:r w:rsidRPr="00647EA2">
              <w:rPr>
                <w:noProof w:val="0"/>
              </w:rPr>
              <w:t>sporter voelt zich verantwoordelijk voor persoonlijke ontwikkeling.</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cs="Arial"/>
                <w:noProof w:val="0"/>
                <w:szCs w:val="22"/>
              </w:rPr>
              <w:t>H</w:t>
            </w:r>
            <w:r w:rsidRPr="00647EA2">
              <w:rPr>
                <w:noProof w:val="0"/>
              </w:rPr>
              <w:t>andelt op basis van visie op (begeleiding van) persoonlijke ontwikkeling</w:t>
            </w:r>
          </w:p>
        </w:tc>
        <w:tc>
          <w:tcPr>
            <w:tcW w:w="41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2</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cs="Arial"/>
                <w:noProof w:val="0"/>
              </w:rPr>
              <w:t>Handelt op basis van visie op coachen</w:t>
            </w:r>
            <w:r w:rsidRPr="00647EA2">
              <w:rPr>
                <w:rFonts w:eastAsia="Calibri" w:cs="Arial"/>
                <w:noProof w:val="0"/>
                <w:szCs w:val="20"/>
              </w:rPr>
              <w:t xml:space="preserve"> </w:t>
            </w:r>
          </w:p>
        </w:tc>
        <w:tc>
          <w:tcPr>
            <w:tcW w:w="41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3</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szCs w:val="20"/>
              </w:rPr>
              <w:t>Vertoont voorbeeldgedrag op en rond de sportlocatie</w:t>
            </w:r>
          </w:p>
        </w:tc>
        <w:tc>
          <w:tcPr>
            <w:tcW w:w="41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4</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647EA2">
              <w:rPr>
                <w:rFonts w:eastAsia="Calibri" w:cs="Arial"/>
                <w:noProof w:val="0"/>
                <w:szCs w:val="20"/>
              </w:rPr>
              <w:t>Gaat sportief en respectvol om met alle betrokkenen</w:t>
            </w:r>
          </w:p>
        </w:tc>
        <w:tc>
          <w:tcPr>
            <w:tcW w:w="41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5</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cs="Arial"/>
                <w:noProof w:val="0"/>
              </w:rPr>
            </w:pPr>
            <w:r w:rsidRPr="00647EA2">
              <w:rPr>
                <w:rFonts w:eastAsia="Calibri" w:cs="Arial"/>
                <w:noProof w:val="0"/>
                <w:szCs w:val="20"/>
              </w:rPr>
              <w:t>Komt afspraken na</w:t>
            </w:r>
          </w:p>
        </w:tc>
        <w:tc>
          <w:tcPr>
            <w:tcW w:w="41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47EA2" w:rsidRDefault="00C26F9A" w:rsidP="00E8795A">
            <w:pPr>
              <w:rPr>
                <w:noProof w:val="0"/>
              </w:rPr>
            </w:pPr>
            <w:r w:rsidRPr="00647EA2">
              <w:rPr>
                <w:noProof w:val="0"/>
              </w:rPr>
              <w:t xml:space="preserve">Werkproces 5.7.2 Stimuleert persoonlijke ontwikkeling topsporter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47EA2" w:rsidRDefault="00C26F9A" w:rsidP="00E8795A">
            <w:pPr>
              <w:rPr>
                <w:noProof w:val="0"/>
              </w:rPr>
            </w:pPr>
            <w:r w:rsidRPr="00647EA2">
              <w:rPr>
                <w:noProof w:val="0"/>
              </w:rPr>
              <w:t>Het resultaat van het werkproces is:</w:t>
            </w:r>
          </w:p>
          <w:p w:rsidR="00C26F9A" w:rsidRPr="00647EA2" w:rsidRDefault="00C26F9A" w:rsidP="00C26F9A">
            <w:pPr>
              <w:pStyle w:val="Opsomming"/>
              <w:ind w:left="426"/>
              <w:rPr>
                <w:noProof w:val="0"/>
              </w:rPr>
            </w:pPr>
            <w:r w:rsidRPr="00647EA2">
              <w:rPr>
                <w:noProof w:val="0"/>
              </w:rPr>
              <w:t>sporter analyseert en reflecteert op persoonlijke ontwikkeling.</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6</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H</w:t>
            </w:r>
            <w:r w:rsidRPr="00647EA2">
              <w:rPr>
                <w:noProof w:val="0"/>
              </w:rPr>
              <w:t>anteert gesprekstechnieken als middel bij persoonlijke ontwikkeling</w:t>
            </w:r>
          </w:p>
        </w:tc>
        <w:tc>
          <w:tcPr>
            <w:tcW w:w="41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7</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cs="Arial"/>
                <w:noProof w:val="0"/>
              </w:rPr>
              <w:t>Hanteert coaching als middel bij persoonlijke ontwikkeling</w:t>
            </w:r>
          </w:p>
        </w:tc>
        <w:tc>
          <w:tcPr>
            <w:tcW w:w="41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8</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Hanteert instrumenten als middel om tot een gedegen analyse te komen</w:t>
            </w:r>
          </w:p>
        </w:tc>
        <w:tc>
          <w:tcPr>
            <w:tcW w:w="41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9</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Stimuleert de sporter objectief (oordeelvrij) naar de eigen situatie te kijken</w:t>
            </w:r>
          </w:p>
        </w:tc>
        <w:tc>
          <w:tcPr>
            <w:tcW w:w="41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10</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eastAsia="Calibri" w:cs="Arial"/>
                <w:noProof w:val="0"/>
                <w:szCs w:val="20"/>
              </w:rPr>
            </w:pPr>
            <w:r w:rsidRPr="00647EA2">
              <w:rPr>
                <w:rFonts w:eastAsia="Calibri" w:cs="Arial"/>
                <w:noProof w:val="0"/>
                <w:szCs w:val="20"/>
              </w:rPr>
              <w:t>Houdt zich aan de beroepscode</w:t>
            </w:r>
          </w:p>
        </w:tc>
        <w:tc>
          <w:tcPr>
            <w:tcW w:w="41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11</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szCs w:val="20"/>
              </w:rPr>
              <w:t>Gaat vertrouwelijk om met (persoonlijke) informatie</w:t>
            </w:r>
          </w:p>
        </w:tc>
        <w:tc>
          <w:tcPr>
            <w:tcW w:w="41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47EA2" w:rsidRDefault="00C26F9A" w:rsidP="00E8795A">
            <w:pPr>
              <w:rPr>
                <w:noProof w:val="0"/>
              </w:rPr>
            </w:pPr>
            <w:r w:rsidRPr="00647EA2">
              <w:rPr>
                <w:noProof w:val="0"/>
              </w:rPr>
              <w:t xml:space="preserve">Werkproces 5.7.3 Ondersteunt topsporter bij persoonlijke ontwikkeling </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rsidR="00C26F9A" w:rsidRPr="00647EA2" w:rsidRDefault="00C26F9A" w:rsidP="00E8795A">
            <w:pPr>
              <w:rPr>
                <w:noProof w:val="0"/>
              </w:rPr>
            </w:pPr>
            <w:r w:rsidRPr="00647EA2">
              <w:rPr>
                <w:noProof w:val="0"/>
              </w:rPr>
              <w:t>Het resultaat van het werkproces is:</w:t>
            </w:r>
          </w:p>
          <w:p w:rsidR="00C26F9A" w:rsidRPr="00647EA2" w:rsidRDefault="00C26F9A" w:rsidP="00C26F9A">
            <w:pPr>
              <w:pStyle w:val="Opsomming"/>
              <w:ind w:left="426"/>
              <w:rPr>
                <w:noProof w:val="0"/>
              </w:rPr>
            </w:pPr>
            <w:r w:rsidRPr="00647EA2">
              <w:rPr>
                <w:noProof w:val="0"/>
              </w:rPr>
              <w:t>sporter voelt zich ondersteund bij zijn persoonlijke ontwikkeling.</w:t>
            </w: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lastRenderedPageBreak/>
              <w:t>12</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Ondersteunt de sporter bij het analyseren van het krachtenveld</w:t>
            </w:r>
          </w:p>
        </w:tc>
        <w:tc>
          <w:tcPr>
            <w:tcW w:w="958" w:type="dxa"/>
            <w:gridSpan w:val="3"/>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283"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13</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cs="Arial"/>
                <w:noProof w:val="0"/>
              </w:rPr>
              <w:t>Ondersteunt de sporter bij het formuleren van de doelen en acties</w:t>
            </w:r>
          </w:p>
        </w:tc>
        <w:tc>
          <w:tcPr>
            <w:tcW w:w="41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14</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rFonts w:cs="Arial"/>
                <w:noProof w:val="0"/>
              </w:rPr>
            </w:pPr>
            <w:r w:rsidRPr="00647EA2">
              <w:rPr>
                <w:rFonts w:cs="Arial"/>
                <w:noProof w:val="0"/>
              </w:rPr>
              <w:t>Ondersteunt de sporter bij het uitvoeren van de acties</w:t>
            </w:r>
          </w:p>
        </w:tc>
        <w:tc>
          <w:tcPr>
            <w:tcW w:w="41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15</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Reflecteert op het eigen handelen</w:t>
            </w:r>
          </w:p>
        </w:tc>
        <w:tc>
          <w:tcPr>
            <w:tcW w:w="41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16</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Vraagt feedback</w:t>
            </w:r>
          </w:p>
        </w:tc>
        <w:tc>
          <w:tcPr>
            <w:tcW w:w="41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17</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Verwoordt eigen leerbehoeften</w:t>
            </w:r>
          </w:p>
        </w:tc>
        <w:tc>
          <w:tcPr>
            <w:tcW w:w="41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18</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 xml:space="preserve">Raadpleegt kennisbronnen/deskundigen </w:t>
            </w:r>
          </w:p>
        </w:tc>
        <w:tc>
          <w:tcPr>
            <w:tcW w:w="41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496" w:type="dxa"/>
          </w:tcPr>
          <w:p w:rsidR="00C26F9A" w:rsidRPr="00647EA2" w:rsidRDefault="00C26F9A" w:rsidP="00E8795A">
            <w:pPr>
              <w:rPr>
                <w:noProof w:val="0"/>
              </w:rPr>
            </w:pPr>
            <w:r w:rsidRPr="00647EA2">
              <w:rPr>
                <w:noProof w:val="0"/>
              </w:rPr>
              <w:t>19</w:t>
            </w:r>
          </w:p>
        </w:tc>
        <w:tc>
          <w:tcPr>
            <w:tcW w:w="4041"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rFonts w:eastAsia="Calibri" w:cs="Arial"/>
                <w:noProof w:val="0"/>
              </w:rPr>
              <w:t>Legt leermomenten vast</w:t>
            </w:r>
          </w:p>
        </w:tc>
        <w:tc>
          <w:tcPr>
            <w:tcW w:w="413"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414" w:type="dxa"/>
            <w:gridSpan w:val="2"/>
          </w:tcPr>
          <w:p w:rsidR="00C26F9A" w:rsidRPr="00647EA2" w:rsidRDefault="00C26F9A" w:rsidP="00E8795A">
            <w:pPr>
              <w:pStyle w:val="Rodetekst"/>
              <w:cnfStyle w:val="000000000000" w:firstRow="0" w:lastRow="0" w:firstColumn="0" w:lastColumn="0" w:oddVBand="0" w:evenVBand="0" w:oddHBand="0" w:evenHBand="0" w:firstRowFirstColumn="0" w:firstRowLastColumn="0" w:lastRowFirstColumn="0" w:lastRowLastColumn="0"/>
              <w:rPr>
                <w:noProof w:val="0"/>
              </w:rPr>
            </w:pP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454"/>
        </w:trPr>
        <w:tc>
          <w:tcPr>
            <w:cnfStyle w:val="001000000000" w:firstRow="0" w:lastRow="0" w:firstColumn="1" w:lastColumn="0" w:oddVBand="0" w:evenVBand="0" w:oddHBand="0" w:evenHBand="0" w:firstRowFirstColumn="0" w:firstRowLastColumn="0" w:lastRowFirstColumn="0" w:lastRowLastColumn="0"/>
            <w:tcW w:w="4537" w:type="dxa"/>
            <w:gridSpan w:val="2"/>
          </w:tcPr>
          <w:p w:rsidR="00C26F9A" w:rsidRPr="00647EA2" w:rsidRDefault="00C26F9A" w:rsidP="00E8795A">
            <w:pPr>
              <w:rPr>
                <w:noProof w:val="0"/>
              </w:rPr>
            </w:pPr>
            <w:r w:rsidRPr="00647EA2">
              <w:rPr>
                <w:noProof w:val="0"/>
              </w:rPr>
              <w:t xml:space="preserve">Resultaat van de PVB </w:t>
            </w:r>
          </w:p>
        </w:tc>
        <w:tc>
          <w:tcPr>
            <w:tcW w:w="1241" w:type="dxa"/>
            <w:gridSpan w:val="4"/>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c>
          <w:tcPr>
            <w:tcW w:w="3832" w:type="dxa"/>
            <w:vMerge w:val="restart"/>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r w:rsidRPr="00647EA2">
              <w:rPr>
                <w:noProof w:val="0"/>
              </w:rPr>
              <w:t>Toelichting</w:t>
            </w:r>
          </w:p>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234"/>
        </w:trPr>
        <w:tc>
          <w:tcPr>
            <w:cnfStyle w:val="001000000000" w:firstRow="0" w:lastRow="0" w:firstColumn="1" w:lastColumn="0" w:oddVBand="0" w:evenVBand="0" w:oddHBand="0" w:evenHBand="0" w:firstRowFirstColumn="0" w:firstRowLastColumn="0" w:lastRowFirstColumn="0" w:lastRowLastColumn="0"/>
            <w:tcW w:w="5778" w:type="dxa"/>
            <w:gridSpan w:val="6"/>
          </w:tcPr>
          <w:p w:rsidR="00C26F9A" w:rsidRPr="00647EA2" w:rsidRDefault="00C26F9A" w:rsidP="00E8795A">
            <w:pPr>
              <w:rPr>
                <w:noProof w:val="0"/>
              </w:rPr>
            </w:pPr>
            <w:r w:rsidRPr="00647EA2">
              <w:rPr>
                <w:noProof w:val="0"/>
              </w:rPr>
              <w:t>Handtekening PVB-beoordelaar:</w:t>
            </w:r>
          </w:p>
          <w:p w:rsidR="00C26F9A" w:rsidRPr="00647EA2" w:rsidRDefault="00C26F9A" w:rsidP="00E8795A">
            <w:pPr>
              <w:rPr>
                <w:noProof w:val="0"/>
              </w:rPr>
            </w:pPr>
          </w:p>
          <w:p w:rsidR="00C26F9A" w:rsidRPr="00647EA2" w:rsidRDefault="00C26F9A" w:rsidP="00E8795A">
            <w:pPr>
              <w:rPr>
                <w:noProof w:val="0"/>
              </w:rPr>
            </w:pPr>
          </w:p>
          <w:p w:rsidR="00C26F9A" w:rsidRPr="00647EA2" w:rsidRDefault="00C26F9A" w:rsidP="00E8795A">
            <w:pPr>
              <w:rPr>
                <w:noProof w:val="0"/>
              </w:rPr>
            </w:pPr>
          </w:p>
        </w:tc>
        <w:tc>
          <w:tcPr>
            <w:tcW w:w="3832" w:type="dxa"/>
            <w:vMerge/>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r w:rsidR="00C26F9A" w:rsidRPr="00647EA2" w:rsidTr="00E8795A">
        <w:trPr>
          <w:trHeight w:val="567"/>
        </w:trPr>
        <w:tc>
          <w:tcPr>
            <w:cnfStyle w:val="001000000000" w:firstRow="0" w:lastRow="0" w:firstColumn="1" w:lastColumn="0" w:oddVBand="0" w:evenVBand="0" w:oddHBand="0" w:evenHBand="0" w:firstRowFirstColumn="0" w:firstRowLastColumn="0" w:lastRowFirstColumn="0" w:lastRowLastColumn="0"/>
            <w:tcW w:w="5778" w:type="dxa"/>
            <w:gridSpan w:val="6"/>
          </w:tcPr>
          <w:p w:rsidR="00C26F9A" w:rsidRPr="00647EA2" w:rsidRDefault="00C26F9A" w:rsidP="00E8795A">
            <w:pPr>
              <w:pStyle w:val="Rodetekst"/>
              <w:rPr>
                <w:noProof w:val="0"/>
              </w:rPr>
            </w:pPr>
            <w:r w:rsidRPr="00647EA2">
              <w:rPr>
                <w:noProof w:val="0"/>
              </w:rPr>
              <w:t>Akkoord toetsingscommissie</w:t>
            </w:r>
          </w:p>
        </w:tc>
        <w:tc>
          <w:tcPr>
            <w:tcW w:w="3832" w:type="dxa"/>
          </w:tcPr>
          <w:p w:rsidR="00C26F9A" w:rsidRPr="00647EA2" w:rsidRDefault="00C26F9A" w:rsidP="00E8795A">
            <w:pPr>
              <w:cnfStyle w:val="000000000000" w:firstRow="0" w:lastRow="0" w:firstColumn="0" w:lastColumn="0" w:oddVBand="0" w:evenVBand="0" w:oddHBand="0" w:evenHBand="0" w:firstRowFirstColumn="0" w:firstRowLastColumn="0" w:lastRowFirstColumn="0" w:lastRowLastColumn="0"/>
              <w:rPr>
                <w:noProof w:val="0"/>
              </w:rPr>
            </w:pPr>
          </w:p>
        </w:tc>
      </w:tr>
    </w:tbl>
    <w:p w:rsidR="00C26F9A" w:rsidRPr="00647EA2" w:rsidRDefault="00C26F9A" w:rsidP="00C26F9A">
      <w:pPr>
        <w:spacing w:after="200"/>
        <w:rPr>
          <w:noProof w:val="0"/>
        </w:rPr>
      </w:pPr>
    </w:p>
    <w:bookmarkEnd w:id="4"/>
    <w:bookmarkEnd w:id="575"/>
    <w:p w:rsidR="00C20FB1" w:rsidRDefault="00C20FB1" w:rsidP="00EE7285"/>
    <w:p w:rsidR="00573F5D" w:rsidRDefault="00573F5D" w:rsidP="00EE7285"/>
    <w:p w:rsidR="00573F5D" w:rsidRDefault="00573F5D" w:rsidP="00EE7285"/>
    <w:p w:rsidR="00C20FB1" w:rsidRPr="00C20FB1" w:rsidRDefault="00C20FB1" w:rsidP="00EE7285">
      <w:pPr>
        <w:sectPr w:rsidR="00C20FB1" w:rsidRPr="00C20FB1" w:rsidSect="00B94BDA">
          <w:pgSz w:w="11906" w:h="16838" w:code="9"/>
          <w:pgMar w:top="1418" w:right="1418" w:bottom="1418" w:left="1418" w:header="624" w:footer="709" w:gutter="0"/>
          <w:cols w:space="708"/>
          <w:docGrid w:linePitch="360"/>
        </w:sectPr>
      </w:pPr>
    </w:p>
    <w:p w:rsidR="004C16B5" w:rsidRPr="004C16B5" w:rsidRDefault="004C16B5" w:rsidP="00EE7285">
      <w:pPr>
        <w:sectPr w:rsidR="004C16B5" w:rsidRPr="004C16B5" w:rsidSect="00A32A5F">
          <w:headerReference w:type="first" r:id="rId66"/>
          <w:footerReference w:type="first" r:id="rId67"/>
          <w:type w:val="continuous"/>
          <w:pgSz w:w="11906" w:h="16838" w:code="9"/>
          <w:pgMar w:top="1418" w:right="2835" w:bottom="1418" w:left="1134" w:header="709" w:footer="709" w:gutter="0"/>
          <w:cols w:num="3" w:space="284"/>
          <w:titlePg/>
          <w:docGrid w:linePitch="360"/>
        </w:sectPr>
      </w:pPr>
    </w:p>
    <w:p w:rsidR="00223416" w:rsidRDefault="00223416">
      <w:pPr>
        <w:spacing w:after="200"/>
      </w:pPr>
    </w:p>
    <w:p w:rsidR="00C55EB1" w:rsidRDefault="00223416" w:rsidP="00223416">
      <w:pPr>
        <w:spacing w:after="200"/>
      </w:pPr>
      <w:r>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7560000" cy="10693333"/>
            <wp:effectExtent l="0" t="0" r="3175" b="0"/>
            <wp:wrapNone/>
            <wp:docPr id="5" name="achter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cstate="print">
                      <a:extLst>
                        <a:ext uri="{28A0092B-C50C-407E-A947-70E740481C1C}">
                          <a14:useLocalDpi xmlns:a14="http://schemas.microsoft.com/office/drawing/2010/main" val="0"/>
                        </a:ext>
                      </a:extLst>
                    </a:blip>
                    <a:stretch>
                      <a:fillRect/>
                    </a:stretch>
                  </pic:blipFill>
                  <pic:spPr>
                    <a:xfrm>
                      <a:off x="0" y="0"/>
                      <a:ext cx="7560000" cy="10693333"/>
                    </a:xfrm>
                    <a:prstGeom prst="rect">
                      <a:avLst/>
                    </a:prstGeom>
                  </pic:spPr>
                </pic:pic>
              </a:graphicData>
            </a:graphic>
          </wp:anchor>
        </w:drawing>
      </w:r>
    </w:p>
    <w:sectPr w:rsidR="00C55EB1" w:rsidSect="00041A1E">
      <w:headerReference w:type="first" r:id="rId6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023" w:rsidRDefault="009E0023" w:rsidP="00EE7285">
      <w:r>
        <w:separator/>
      </w:r>
    </w:p>
  </w:endnote>
  <w:endnote w:type="continuationSeparator" w:id="0">
    <w:p w:rsidR="009E0023" w:rsidRDefault="009E0023" w:rsidP="00EE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3000000" w:usb1="00000000" w:usb2="00000000" w:usb3="00000000" w:csb0="00000001" w:csb1="00000000"/>
  </w:font>
  <w:font w:name="Times-Roman">
    <w:altName w:val="Arial"/>
    <w:panose1 w:val="00000000000000000000"/>
    <w:charset w:val="4D"/>
    <w:family w:val="auto"/>
    <w:notTrueType/>
    <w:pitch w:val="default"/>
    <w:sig w:usb0="03000000"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Default="009E0023" w:rsidP="00EE7285">
    <w:pPr>
      <w:pStyle w:val="Voettekst"/>
    </w:pPr>
    <w:r>
      <w:rPr>
        <w:rFonts w:eastAsia="Times New Roman"/>
      </w:rPr>
      <w:drawing>
        <wp:anchor distT="0" distB="0" distL="114300" distR="114300" simplePos="0" relativeHeight="251686912" behindDoc="1" locked="0" layoutInCell="1" allowOverlap="1">
          <wp:simplePos x="0" y="0"/>
          <wp:positionH relativeFrom="margin">
            <wp:posOffset>-900430</wp:posOffset>
          </wp:positionH>
          <wp:positionV relativeFrom="paragraph">
            <wp:posOffset>-1905</wp:posOffset>
          </wp:positionV>
          <wp:extent cx="7559675" cy="570230"/>
          <wp:effectExtent l="0" t="0" r="3175" b="1270"/>
          <wp:wrapNone/>
          <wp:docPr id="1" name="Afbeelding 1" descr="C:\Projecten\NOC_NSF\Ontwikkeling\zwarte b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NOC_NSF\Ontwikkeling\zwarte bal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570230"/>
                  </a:xfrm>
                  <a:prstGeom prst="rect">
                    <a:avLst/>
                  </a:prstGeom>
                  <a:noFill/>
                  <a:ln>
                    <a:noFill/>
                  </a:ln>
                </pic:spPr>
              </pic:pic>
            </a:graphicData>
          </a:graphic>
        </wp:anchor>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Default="009E0023" w:rsidP="00EE7285">
    <w:pPr>
      <w:pStyle w:val="Voettekst"/>
    </w:pPr>
    <w:r>
      <w:rPr>
        <w:rFonts w:eastAsia="Times New Roman"/>
      </w:rPr>
      <w:drawing>
        <wp:anchor distT="0" distB="0" distL="114300" distR="114300" simplePos="0" relativeHeight="251696128" behindDoc="1" locked="0" layoutInCell="1" allowOverlap="1" wp14:anchorId="4D0516F4" wp14:editId="574E694E">
          <wp:simplePos x="0" y="0"/>
          <wp:positionH relativeFrom="margin">
            <wp:posOffset>-900430</wp:posOffset>
          </wp:positionH>
          <wp:positionV relativeFrom="paragraph">
            <wp:posOffset>-1905</wp:posOffset>
          </wp:positionV>
          <wp:extent cx="7559675" cy="570230"/>
          <wp:effectExtent l="0" t="0" r="3175" b="1270"/>
          <wp:wrapNone/>
          <wp:docPr id="11" name="Afbeelding 11" descr="C:\Projecten\NOC_NSF\Ontwikkeling\zwarte b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NOC_NSF\Ontwikkeling\zwarte bal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570230"/>
                  </a:xfrm>
                  <a:prstGeom prst="rect">
                    <a:avLst/>
                  </a:prstGeom>
                  <a:noFill/>
                  <a:ln>
                    <a:noFill/>
                  </a:ln>
                </pic:spPr>
              </pic:pic>
            </a:graphicData>
          </a:graphic>
        </wp:anchor>
      </w:drawing>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Default="00B00351" w:rsidP="000C5167">
    <w:pPr>
      <w:pStyle w:val="Voettekst"/>
      <w:ind w:right="360"/>
    </w:pPr>
    <w:r>
      <w:fldChar w:fldCharType="begin"/>
    </w:r>
    <w:r>
      <w:instrText xml:space="preserve"> STYLEREF  _Hoofdstuk  \* MERGEFORMAT </w:instrText>
    </w:r>
    <w:r>
      <w:fldChar w:fldCharType="separate"/>
    </w:r>
    <w:r>
      <w:t>Overzicht</w:t>
    </w:r>
    <w:r>
      <w:fldChar w:fldCharType="end"/>
    </w:r>
    <w:r w:rsidR="009E0023">
      <w:tab/>
    </w:r>
    <w:r w:rsidR="009E0023">
      <w:tab/>
    </w:r>
    <w:r w:rsidR="009E0023">
      <w:fldChar w:fldCharType="begin"/>
    </w:r>
    <w:r w:rsidR="009E0023">
      <w:instrText>PAGE   \* MERGEFORMAT</w:instrText>
    </w:r>
    <w:r w:rsidR="009E0023">
      <w:fldChar w:fldCharType="separate"/>
    </w:r>
    <w:r>
      <w:t>19</w:t>
    </w:r>
    <w:r w:rsidR="009E0023">
      <w:fldChar w:fldCharType="end"/>
    </w:r>
    <w:r w:rsidR="009E0023">
      <w:t xml:space="preserve"> </w:t>
    </w:r>
    <w:r w:rsidR="009E0023">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0C5167" w:rsidRDefault="00B00351" w:rsidP="000C5167">
    <w:pPr>
      <w:pStyle w:val="Voettekst"/>
      <w:ind w:right="360"/>
    </w:pPr>
    <w:r>
      <w:fldChar w:fldCharType="begin"/>
    </w:r>
    <w:r>
      <w:instrText xml:space="preserve"> STYLEREF  _Hoofdstuk  \* MERGEFORMAT </w:instrText>
    </w:r>
    <w:r>
      <w:fldChar w:fldCharType="separate"/>
    </w:r>
    <w:r>
      <w:t>Toetsplan van de kwalificatie trainer-coach 2</w:t>
    </w:r>
    <w:r>
      <w:fldChar w:fldCharType="end"/>
    </w:r>
    <w:r w:rsidR="009E0023">
      <w:tab/>
    </w:r>
    <w:r w:rsidR="009E0023">
      <w:tab/>
    </w:r>
    <w:r w:rsidR="009E0023">
      <w:fldChar w:fldCharType="begin"/>
    </w:r>
    <w:r w:rsidR="009E0023">
      <w:instrText>PAGE   \* MERGEFORMAT</w:instrText>
    </w:r>
    <w:r w:rsidR="009E0023">
      <w:fldChar w:fldCharType="separate"/>
    </w:r>
    <w:r>
      <w:t>21</w:t>
    </w:r>
    <w:r w:rsidR="009E0023">
      <w:fldChar w:fldCharType="end"/>
    </w:r>
    <w:r w:rsidR="009E0023">
      <w:t xml:space="preserve"> </w:t>
    </w:r>
    <w:r w:rsidR="009E0023">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0C5167" w:rsidRDefault="00B00351" w:rsidP="000C5167">
    <w:pPr>
      <w:pStyle w:val="Voettekst"/>
      <w:ind w:right="360"/>
    </w:pPr>
    <w:r>
      <w:fldChar w:fldCharType="begin"/>
    </w:r>
    <w:r>
      <w:instrText xml:space="preserve"> STYLEREF  _Hoofdstuk  \* MERGEFORMAT </w:instrText>
    </w:r>
    <w:r>
      <w:fldChar w:fldCharType="separate"/>
    </w:r>
    <w:r>
      <w:t>PVB 2.1 Geven van trainingen (portfoliobeoordeling)</w:t>
    </w:r>
    <w:r>
      <w:fldChar w:fldCharType="end"/>
    </w:r>
    <w:r w:rsidR="009E0023">
      <w:tab/>
    </w:r>
    <w:r w:rsidR="009E0023">
      <w:tab/>
    </w:r>
    <w:r w:rsidR="009E0023">
      <w:fldChar w:fldCharType="begin"/>
    </w:r>
    <w:r w:rsidR="009E0023">
      <w:instrText>PAGE   \* MERGEFORMAT</w:instrText>
    </w:r>
    <w:r w:rsidR="009E0023">
      <w:fldChar w:fldCharType="separate"/>
    </w:r>
    <w:r>
      <w:t>28</w:t>
    </w:r>
    <w:r w:rsidR="009E0023">
      <w:fldChar w:fldCharType="end"/>
    </w:r>
    <w:r w:rsidR="009E0023">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0C5167" w:rsidRDefault="00B00351" w:rsidP="000C5167">
    <w:pPr>
      <w:pStyle w:val="Voettekst"/>
      <w:ind w:right="360"/>
    </w:pPr>
    <w:r>
      <w:fldChar w:fldCharType="begin"/>
    </w:r>
    <w:r>
      <w:instrText xml:space="preserve"> STYLEREF  _Hoofdstuk  \* MERGEFORMAT </w:instrText>
    </w:r>
    <w:r>
      <w:fldChar w:fldCharType="separate"/>
    </w:r>
    <w:r>
      <w:t>PVB 2.1 Geven van trainingen (praktijkbeoordeling)</w:t>
    </w:r>
    <w:r>
      <w:fldChar w:fldCharType="end"/>
    </w:r>
    <w:r w:rsidR="009E0023">
      <w:tab/>
    </w:r>
    <w:r w:rsidR="009E0023">
      <w:tab/>
    </w:r>
    <w:r w:rsidR="009E0023">
      <w:fldChar w:fldCharType="begin"/>
    </w:r>
    <w:r w:rsidR="009E0023">
      <w:instrText>PAGE   \* MERGEFORMAT</w:instrText>
    </w:r>
    <w:r w:rsidR="009E0023">
      <w:fldChar w:fldCharType="separate"/>
    </w:r>
    <w:r>
      <w:t>33</w:t>
    </w:r>
    <w:r w:rsidR="009E0023">
      <w:fldChar w:fldCharType="end"/>
    </w:r>
    <w:r w:rsidR="009E0023">
      <w:t xml:space="preserve"> </w:t>
    </w:r>
    <w:r w:rsidR="009E0023">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0C5167" w:rsidRDefault="00B00351" w:rsidP="000C5167">
    <w:pPr>
      <w:pStyle w:val="Voettekst"/>
      <w:ind w:right="360"/>
    </w:pPr>
    <w:r>
      <w:fldChar w:fldCharType="begin"/>
    </w:r>
    <w:r>
      <w:instrText xml:space="preserve"> STYLEREF  _Hoofdstuk  \* MERGEFORMAT </w:instrText>
    </w:r>
    <w:r>
      <w:fldChar w:fldCharType="separate"/>
    </w:r>
    <w:r>
      <w:t>PVB 2.2 Begeleiden bij wedstrijden</w:t>
    </w:r>
    <w:r>
      <w:fldChar w:fldCharType="end"/>
    </w:r>
    <w:r w:rsidR="009E0023">
      <w:tab/>
    </w:r>
    <w:r w:rsidR="009E0023">
      <w:tab/>
    </w:r>
    <w:r w:rsidR="009E0023">
      <w:fldChar w:fldCharType="begin"/>
    </w:r>
    <w:r w:rsidR="009E0023">
      <w:instrText>PAGE   \* MERGEFORMAT</w:instrText>
    </w:r>
    <w:r w:rsidR="009E0023">
      <w:fldChar w:fldCharType="separate"/>
    </w:r>
    <w:r>
      <w:t>37</w:t>
    </w:r>
    <w:r w:rsidR="009E0023">
      <w:fldChar w:fldCharType="end"/>
    </w:r>
    <w:r w:rsidR="009E0023">
      <w:t xml:space="preserve"> </w:t>
    </w:r>
    <w:r w:rsidR="009E0023">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0C5167" w:rsidRDefault="00B00351" w:rsidP="000C5167">
    <w:pPr>
      <w:pStyle w:val="Voettekst"/>
      <w:ind w:right="360"/>
    </w:pPr>
    <w:r>
      <w:fldChar w:fldCharType="begin"/>
    </w:r>
    <w:r>
      <w:instrText xml:space="preserve"> STYLEREF  _Hoofdstuk  \* MERGEFORMAT </w:instrText>
    </w:r>
    <w:r>
      <w:fldChar w:fldCharType="separate"/>
    </w:r>
    <w:r>
      <w:t>PVB 2.3 Assisteren bij activiteiten</w:t>
    </w:r>
    <w:r>
      <w:fldChar w:fldCharType="end"/>
    </w:r>
    <w:r w:rsidR="009E0023">
      <w:tab/>
    </w:r>
    <w:r w:rsidR="009E0023">
      <w:tab/>
    </w:r>
    <w:r w:rsidR="009E0023">
      <w:fldChar w:fldCharType="begin"/>
    </w:r>
    <w:r w:rsidR="009E0023">
      <w:instrText>PAGE   \* MERGEFORMAT</w:instrText>
    </w:r>
    <w:r w:rsidR="009E0023">
      <w:fldChar w:fldCharType="separate"/>
    </w:r>
    <w:r>
      <w:t>41</w:t>
    </w:r>
    <w:r w:rsidR="009E0023">
      <w:fldChar w:fldCharType="end"/>
    </w:r>
    <w:r w:rsidR="009E0023">
      <w:t xml:space="preserve"> </w:t>
    </w:r>
    <w:r w:rsidR="009E0023">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0C5167" w:rsidRDefault="00B00351" w:rsidP="000C5167">
    <w:pPr>
      <w:pStyle w:val="Voettekst"/>
      <w:ind w:right="360"/>
    </w:pPr>
    <w:r>
      <w:fldChar w:fldCharType="begin"/>
    </w:r>
    <w:r>
      <w:instrText xml:space="preserve"> STYLEREF  _Hoofdstuk  \* MERGEFORMAT </w:instrText>
    </w:r>
    <w:r>
      <w:fldChar w:fldCharType="separate"/>
    </w:r>
    <w:r>
      <w:t>Bijlage 1 Overzicht mbo-competenties voor trainer-coach 2</w:t>
    </w:r>
    <w:r>
      <w:fldChar w:fldCharType="end"/>
    </w:r>
    <w:r w:rsidR="009E0023">
      <w:tab/>
    </w:r>
    <w:r w:rsidR="009E0023">
      <w:tab/>
    </w:r>
    <w:r w:rsidR="009E0023">
      <w:fldChar w:fldCharType="begin"/>
    </w:r>
    <w:r w:rsidR="009E0023">
      <w:instrText>PAGE   \* MERGEFORMAT</w:instrText>
    </w:r>
    <w:r w:rsidR="009E0023">
      <w:fldChar w:fldCharType="separate"/>
    </w:r>
    <w:r>
      <w:t>42</w:t>
    </w:r>
    <w:r w:rsidR="009E0023">
      <w:fldChar w:fldCharType="end"/>
    </w:r>
    <w:r w:rsidR="009E0023">
      <w:t xml:space="preserve"> </w:t>
    </w:r>
    <w:r w:rsidR="009E0023">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Default="009E0023" w:rsidP="00EE7285">
    <w:pPr>
      <w:pStyle w:val="Voettekst"/>
    </w:pPr>
    <w:r>
      <w:rPr>
        <w:rFonts w:eastAsia="Times New Roman"/>
      </w:rPr>
      <w:drawing>
        <wp:anchor distT="0" distB="0" distL="114300" distR="114300" simplePos="0" relativeHeight="251701248" behindDoc="1" locked="0" layoutInCell="1" allowOverlap="1" wp14:anchorId="20ABE2D9" wp14:editId="7D2A6DF4">
          <wp:simplePos x="0" y="0"/>
          <wp:positionH relativeFrom="margin">
            <wp:posOffset>-900430</wp:posOffset>
          </wp:positionH>
          <wp:positionV relativeFrom="paragraph">
            <wp:posOffset>-1905</wp:posOffset>
          </wp:positionV>
          <wp:extent cx="7559675" cy="570230"/>
          <wp:effectExtent l="0" t="0" r="3175" b="1270"/>
          <wp:wrapNone/>
          <wp:docPr id="19" name="Afbeelding 19" descr="C:\Projecten\NOC_NSF\Ontwikkeling\zwarte b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NOC_NSF\Ontwikkeling\zwarte bal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570230"/>
                  </a:xfrm>
                  <a:prstGeom prst="rect">
                    <a:avLst/>
                  </a:prstGeom>
                  <a:noFill/>
                  <a:ln>
                    <a:noFill/>
                  </a:ln>
                </pic:spPr>
              </pic:pic>
            </a:graphicData>
          </a:graphic>
        </wp:anchor>
      </w:drawing>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0C5167" w:rsidRDefault="00B00351" w:rsidP="000C5167">
    <w:pPr>
      <w:pStyle w:val="Voettekst"/>
      <w:ind w:right="360"/>
    </w:pPr>
    <w:r>
      <w:fldChar w:fldCharType="begin"/>
    </w:r>
    <w:r>
      <w:instrText xml:space="preserve"> STYLEREF  _Hoofdstuk  \* MERGEFORMAT </w:instrText>
    </w:r>
    <w:r>
      <w:fldChar w:fldCharType="separate"/>
    </w:r>
    <w:r>
      <w:t>Overzicht</w:t>
    </w:r>
    <w:r>
      <w:fldChar w:fldCharType="end"/>
    </w:r>
    <w:r w:rsidR="009E0023">
      <w:tab/>
    </w:r>
    <w:r w:rsidR="009E0023">
      <w:tab/>
    </w:r>
    <w:r w:rsidR="009E0023">
      <w:fldChar w:fldCharType="begin"/>
    </w:r>
    <w:r w:rsidR="009E0023">
      <w:instrText>PAGE   \* MERGEFORMAT</w:instrText>
    </w:r>
    <w:r w:rsidR="009E0023">
      <w:fldChar w:fldCharType="separate"/>
    </w:r>
    <w:r>
      <w:t>44</w:t>
    </w:r>
    <w:r w:rsidR="009E0023">
      <w:fldChar w:fldCharType="end"/>
    </w:r>
    <w:r w:rsidR="009E0023">
      <w:t xml:space="preserve"> </w:t>
    </w:r>
    <w:r w:rsidR="009E0023">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Default="009E0023" w:rsidP="00EE7285">
    <w:pPr>
      <w:pStyle w:val="Voettekst"/>
    </w:pPr>
    <w:r>
      <w:rPr>
        <w:rFonts w:eastAsia="Times New Roman"/>
      </w:rPr>
      <w:drawing>
        <wp:anchor distT="0" distB="0" distL="114300" distR="114300" simplePos="0" relativeHeight="251691008" behindDoc="1" locked="0" layoutInCell="1" allowOverlap="1" wp14:anchorId="5579729B" wp14:editId="2F2E96BA">
          <wp:simplePos x="0" y="0"/>
          <wp:positionH relativeFrom="margin">
            <wp:posOffset>-900430</wp:posOffset>
          </wp:positionH>
          <wp:positionV relativeFrom="paragraph">
            <wp:posOffset>-1905</wp:posOffset>
          </wp:positionV>
          <wp:extent cx="7559675" cy="570230"/>
          <wp:effectExtent l="0" t="0" r="3175" b="1270"/>
          <wp:wrapNone/>
          <wp:docPr id="2" name="Afbeelding 2" descr="C:\Projecten\NOC_NSF\Ontwikkeling\zwarte b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NOC_NSF\Ontwikkeling\zwarte bal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570230"/>
                  </a:xfrm>
                  <a:prstGeom prst="rect">
                    <a:avLst/>
                  </a:prstGeom>
                  <a:noFill/>
                  <a:ln>
                    <a:noFill/>
                  </a:ln>
                </pic:spPr>
              </pic:pic>
            </a:graphicData>
          </a:graphic>
        </wp:anchor>
      </w:drawing>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0C5167" w:rsidRDefault="00B00351" w:rsidP="000C5167">
    <w:pPr>
      <w:pStyle w:val="Voettekst"/>
      <w:ind w:right="360"/>
    </w:pPr>
    <w:r>
      <w:fldChar w:fldCharType="begin"/>
    </w:r>
    <w:r>
      <w:instrText xml:space="preserve"> STY</w:instrText>
    </w:r>
    <w:r>
      <w:instrText xml:space="preserve">LEREF  _Hoofdstuk  \* MERGEFORMAT </w:instrText>
    </w:r>
    <w:r>
      <w:fldChar w:fldCharType="separate"/>
    </w:r>
    <w:r>
      <w:t>Toetsplan van de kwalificatie trainer-coach 3</w:t>
    </w:r>
    <w:r>
      <w:fldChar w:fldCharType="end"/>
    </w:r>
    <w:r w:rsidR="009E0023">
      <w:tab/>
    </w:r>
    <w:r w:rsidR="009E0023">
      <w:tab/>
    </w:r>
    <w:r w:rsidR="009E0023">
      <w:fldChar w:fldCharType="begin"/>
    </w:r>
    <w:r w:rsidR="009E0023">
      <w:instrText>PAGE   \* MERGEFORMAT</w:instrText>
    </w:r>
    <w:r w:rsidR="009E0023">
      <w:fldChar w:fldCharType="separate"/>
    </w:r>
    <w:r>
      <w:t>48</w:t>
    </w:r>
    <w:r w:rsidR="009E0023">
      <w:fldChar w:fldCharType="end"/>
    </w:r>
    <w:r w:rsidR="009E0023">
      <w:t xml:space="preserve"> </w:t>
    </w:r>
    <w:r w:rsidR="009E0023">
      <w:tab/>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764B0F" w:rsidRDefault="00B00351" w:rsidP="00764B0F">
    <w:pPr>
      <w:pStyle w:val="Voettekst"/>
      <w:ind w:right="360"/>
    </w:pPr>
    <w:r>
      <w:fldChar w:fldCharType="begin"/>
    </w:r>
    <w:r>
      <w:instrText xml:space="preserve"> STYLEREF  _Hoofdstuk  \* MERGEFORMAT </w:instrText>
    </w:r>
    <w:r>
      <w:fldChar w:fldCharType="separate"/>
    </w:r>
    <w:r>
      <w:t>PVB 3.1 Geven van trainingen</w:t>
    </w:r>
    <w:r>
      <w:fldChar w:fldCharType="end"/>
    </w:r>
    <w:r w:rsidR="009E0023">
      <w:tab/>
    </w:r>
    <w:r w:rsidR="009E0023">
      <w:tab/>
    </w:r>
    <w:r w:rsidR="009E0023">
      <w:fldChar w:fldCharType="begin"/>
    </w:r>
    <w:r w:rsidR="009E0023">
      <w:instrText>PAGE   \* MERGEFORMAT</w:instrText>
    </w:r>
    <w:r w:rsidR="009E0023">
      <w:fldChar w:fldCharType="separate"/>
    </w:r>
    <w:r>
      <w:t>55</w:t>
    </w:r>
    <w:r w:rsidR="009E0023">
      <w:fldChar w:fldCharType="end"/>
    </w:r>
    <w:r w:rsidR="009E0023">
      <w:t xml:space="preserve"> </w:t>
    </w:r>
    <w:r w:rsidR="009E0023">
      <w:tab/>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764B0F" w:rsidRDefault="00B00351" w:rsidP="00764B0F">
    <w:pPr>
      <w:pStyle w:val="Voettekst"/>
      <w:ind w:right="360"/>
    </w:pPr>
    <w:r>
      <w:fldChar w:fldCharType="begin"/>
    </w:r>
    <w:r>
      <w:instrText xml:space="preserve"> STYLEREF  _Hoofdstuk  \* MERGEFORMAT </w:instrText>
    </w:r>
    <w:r>
      <w:fldChar w:fldCharType="separate"/>
    </w:r>
    <w:r>
      <w:t>PVB 3.2 Coachen bij wedstrijden (praktijkbeoordeling)</w:t>
    </w:r>
    <w:r>
      <w:fldChar w:fldCharType="end"/>
    </w:r>
    <w:r w:rsidR="009E0023">
      <w:tab/>
    </w:r>
    <w:r w:rsidR="009E0023">
      <w:tab/>
    </w:r>
    <w:r w:rsidR="009E0023">
      <w:fldChar w:fldCharType="begin"/>
    </w:r>
    <w:r w:rsidR="009E0023">
      <w:instrText>PAGE   \* MERGEFORMAT</w:instrText>
    </w:r>
    <w:r w:rsidR="009E0023">
      <w:fldChar w:fldCharType="separate"/>
    </w:r>
    <w:r>
      <w:t>60</w:t>
    </w:r>
    <w:r w:rsidR="009E0023">
      <w:fldChar w:fldCharType="end"/>
    </w:r>
    <w:r w:rsidR="009E0023">
      <w:t xml:space="preserve"> </w:t>
    </w:r>
    <w:r w:rsidR="009E0023">
      <w:tab/>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764B0F" w:rsidRDefault="00B00351" w:rsidP="00764B0F">
    <w:pPr>
      <w:pStyle w:val="Voettekst"/>
      <w:ind w:right="360"/>
    </w:pPr>
    <w:r>
      <w:fldChar w:fldCharType="begin"/>
    </w:r>
    <w:r>
      <w:instrText xml:space="preserve"> STYLEREF  _Hoofdstuk  \* MERGEFORMAT </w:instrText>
    </w:r>
    <w:r>
      <w:fldChar w:fldCharType="separate"/>
    </w:r>
    <w:r>
      <w:t>PVB 3.2 Coachen bij wedstrijden (portfoliobeoordeling)</w:t>
    </w:r>
    <w:r>
      <w:fldChar w:fldCharType="end"/>
    </w:r>
    <w:r w:rsidR="009E0023">
      <w:tab/>
    </w:r>
    <w:r w:rsidR="009E0023">
      <w:tab/>
    </w:r>
    <w:r w:rsidR="009E0023">
      <w:fldChar w:fldCharType="begin"/>
    </w:r>
    <w:r w:rsidR="009E0023">
      <w:instrText>PAGE   \* MERGEFORMAT</w:instrText>
    </w:r>
    <w:r w:rsidR="009E0023">
      <w:fldChar w:fldCharType="separate"/>
    </w:r>
    <w:r>
      <w:t>65</w:t>
    </w:r>
    <w:r w:rsidR="009E0023">
      <w:fldChar w:fldCharType="end"/>
    </w:r>
    <w:r w:rsidR="009E0023">
      <w:t xml:space="preserve"> </w:t>
    </w:r>
    <w:r w:rsidR="009E0023">
      <w:tab/>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764B0F" w:rsidRDefault="00B00351" w:rsidP="00764B0F">
    <w:pPr>
      <w:pStyle w:val="Voettekst"/>
      <w:ind w:right="360"/>
    </w:pPr>
    <w:r>
      <w:fldChar w:fldCharType="begin"/>
    </w:r>
    <w:r>
      <w:instrText xml:space="preserve"> STYLEREF  _Hoofdstuk  \* MERGEFORMAT </w:instrText>
    </w:r>
    <w:r>
      <w:fldChar w:fldCharType="separate"/>
    </w:r>
    <w:r>
      <w:t>PVB 3.3 Organiseren van activiteiten</w:t>
    </w:r>
    <w:r>
      <w:fldChar w:fldCharType="end"/>
    </w:r>
    <w:r w:rsidR="009E0023">
      <w:tab/>
    </w:r>
    <w:r w:rsidR="009E0023">
      <w:tab/>
    </w:r>
    <w:r w:rsidR="009E0023">
      <w:fldChar w:fldCharType="begin"/>
    </w:r>
    <w:r w:rsidR="009E0023">
      <w:instrText>PAGE   \* MERGEFORMAT</w:instrText>
    </w:r>
    <w:r w:rsidR="009E0023">
      <w:fldChar w:fldCharType="separate"/>
    </w:r>
    <w:r>
      <w:t>69</w:t>
    </w:r>
    <w:r w:rsidR="009E0023">
      <w:fldChar w:fldCharType="end"/>
    </w:r>
    <w:r w:rsidR="009E0023">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764B0F" w:rsidRDefault="00B00351" w:rsidP="00764B0F">
    <w:pPr>
      <w:pStyle w:val="Voettekst"/>
      <w:ind w:right="360"/>
    </w:pPr>
    <w:r>
      <w:fldChar w:fldCharType="begin"/>
    </w:r>
    <w:r>
      <w:instrText xml:space="preserve"> STYLEREF  _Hoofdstuk  \* MERGEFORMAT </w:instrText>
    </w:r>
    <w:r>
      <w:fldChar w:fldCharType="separate"/>
    </w:r>
    <w:r>
      <w:t>PVB 3.4 Aansturen van sportkader</w:t>
    </w:r>
    <w:r>
      <w:fldChar w:fldCharType="end"/>
    </w:r>
    <w:r w:rsidR="009E0023">
      <w:tab/>
    </w:r>
    <w:r w:rsidR="009E0023">
      <w:tab/>
    </w:r>
    <w:r w:rsidR="009E0023">
      <w:fldChar w:fldCharType="begin"/>
    </w:r>
    <w:r w:rsidR="009E0023">
      <w:instrText>PAGE   \* MERGEFORMAT</w:instrText>
    </w:r>
    <w:r w:rsidR="009E0023">
      <w:fldChar w:fldCharType="separate"/>
    </w:r>
    <w:r>
      <w:t>73</w:t>
    </w:r>
    <w:r w:rsidR="009E0023">
      <w:fldChar w:fldCharType="end"/>
    </w:r>
    <w:r w:rsidR="009E0023">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764B0F" w:rsidRDefault="00B00351" w:rsidP="00764B0F">
    <w:pPr>
      <w:pStyle w:val="Voettekst"/>
      <w:ind w:right="360"/>
    </w:pPr>
    <w:r>
      <w:fldChar w:fldCharType="begin"/>
    </w:r>
    <w:r>
      <w:instrText xml:space="preserve"> STYLEREF  _Hoofdstuk  \* MERGEFORMAT </w:instrText>
    </w:r>
    <w:r>
      <w:fldChar w:fldCharType="separate"/>
    </w:r>
    <w:r>
      <w:t>Bijlage 1 Overzicht mbo-competenties voor trainer-coach 3</w:t>
    </w:r>
    <w:r>
      <w:fldChar w:fldCharType="end"/>
    </w:r>
    <w:r w:rsidR="009E0023">
      <w:tab/>
    </w:r>
    <w:r w:rsidR="009E0023">
      <w:tab/>
    </w:r>
    <w:r w:rsidR="009E0023">
      <w:fldChar w:fldCharType="begin"/>
    </w:r>
    <w:r w:rsidR="009E0023">
      <w:instrText>PAGE   \* MERGEFORMAT</w:instrText>
    </w:r>
    <w:r w:rsidR="009E0023">
      <w:fldChar w:fldCharType="separate"/>
    </w:r>
    <w:r>
      <w:t>78</w:t>
    </w:r>
    <w:r w:rsidR="009E0023">
      <w:fldChar w:fldCharType="end"/>
    </w:r>
    <w:r w:rsidR="009E0023">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Default="009E0023" w:rsidP="00EE7285">
    <w:pPr>
      <w:pStyle w:val="Voettekst"/>
    </w:pPr>
    <w:r>
      <w:rPr>
        <w:rFonts w:eastAsia="Times New Roman"/>
      </w:rPr>
      <w:drawing>
        <wp:anchor distT="0" distB="0" distL="114300" distR="114300" simplePos="0" relativeHeight="251705344" behindDoc="1" locked="0" layoutInCell="1" allowOverlap="1" wp14:anchorId="3160ECD2" wp14:editId="6E6A1252">
          <wp:simplePos x="0" y="0"/>
          <wp:positionH relativeFrom="margin">
            <wp:posOffset>-900430</wp:posOffset>
          </wp:positionH>
          <wp:positionV relativeFrom="paragraph">
            <wp:posOffset>-1905</wp:posOffset>
          </wp:positionV>
          <wp:extent cx="7559675" cy="570230"/>
          <wp:effectExtent l="0" t="0" r="3175" b="1270"/>
          <wp:wrapNone/>
          <wp:docPr id="23" name="Afbeelding 23" descr="C:\Projecten\NOC_NSF\Ontwikkeling\zwarte b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NOC_NSF\Ontwikkeling\zwarte bal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570230"/>
                  </a:xfrm>
                  <a:prstGeom prst="rect">
                    <a:avLst/>
                  </a:prstGeom>
                  <a:noFill/>
                  <a:ln>
                    <a:noFill/>
                  </a:ln>
                </pic:spPr>
              </pic:pic>
            </a:graphicData>
          </a:graphic>
        </wp:anchor>
      </w:drawing>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764B0F" w:rsidRDefault="00B00351" w:rsidP="00764B0F">
    <w:pPr>
      <w:pStyle w:val="Voettekst"/>
      <w:ind w:right="360"/>
    </w:pPr>
    <w:r>
      <w:fldChar w:fldCharType="begin"/>
    </w:r>
    <w:r>
      <w:instrText xml:space="preserve"> STYLEREF  _Hoofdstuk  \* MERGEFORMAT </w:instrText>
    </w:r>
    <w:r>
      <w:fldChar w:fldCharType="separate"/>
    </w:r>
    <w:r>
      <w:t>Overzicht</w:t>
    </w:r>
    <w:r>
      <w:fldChar w:fldCharType="end"/>
    </w:r>
    <w:r w:rsidR="009E0023">
      <w:tab/>
    </w:r>
    <w:r w:rsidR="009E0023">
      <w:tab/>
    </w:r>
    <w:r w:rsidR="009E0023">
      <w:fldChar w:fldCharType="begin"/>
    </w:r>
    <w:r w:rsidR="009E0023">
      <w:instrText>PAGE   \* MERGEFORMAT</w:instrText>
    </w:r>
    <w:r w:rsidR="009E0023">
      <w:fldChar w:fldCharType="separate"/>
    </w:r>
    <w:r>
      <w:t>80</w:t>
    </w:r>
    <w:r w:rsidR="009E0023">
      <w:fldChar w:fldCharType="end"/>
    </w:r>
    <w:r w:rsidR="009E0023">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764B0F" w:rsidRDefault="00B00351" w:rsidP="00764B0F">
    <w:pPr>
      <w:pStyle w:val="Voettekst"/>
      <w:ind w:right="360"/>
    </w:pPr>
    <w:r>
      <w:fldChar w:fldCharType="begin"/>
    </w:r>
    <w:r>
      <w:instrText xml:space="preserve"> STYLEREF  _Hoofdstuk  \* MERGEFORMAT </w:instrText>
    </w:r>
    <w:r>
      <w:fldChar w:fldCharType="separate"/>
    </w:r>
    <w:r>
      <w:t>Toetsplan van de kwalificatie trainer-coach 4</w:t>
    </w:r>
    <w:r>
      <w:fldChar w:fldCharType="end"/>
    </w:r>
    <w:r w:rsidR="009E0023">
      <w:tab/>
    </w:r>
    <w:r w:rsidR="009E0023">
      <w:tab/>
    </w:r>
    <w:r w:rsidR="009E0023">
      <w:fldChar w:fldCharType="begin"/>
    </w:r>
    <w:r w:rsidR="009E0023">
      <w:instrText>PAGE   \* MERGEFORMAT</w:instrText>
    </w:r>
    <w:r w:rsidR="009E0023">
      <w:fldChar w:fldCharType="separate"/>
    </w:r>
    <w:r>
      <w:t>84</w:t>
    </w:r>
    <w:r w:rsidR="009E0023">
      <w:fldChar w:fldCharType="end"/>
    </w:r>
    <w:r w:rsidR="009E0023">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Default="009E0023">
    <w:pPr>
      <w:pStyle w:val="Voettekst"/>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764B0F" w:rsidRDefault="00B00351" w:rsidP="00764B0F">
    <w:pPr>
      <w:pStyle w:val="Voettekst"/>
      <w:ind w:right="360"/>
    </w:pPr>
    <w:r>
      <w:fldChar w:fldCharType="begin"/>
    </w:r>
    <w:r>
      <w:instrText xml:space="preserve"> STYLEREF  _Hoofdstuk  \* MERGEFORMAT </w:instrText>
    </w:r>
    <w:r>
      <w:fldChar w:fldCharType="separate"/>
    </w:r>
    <w:r>
      <w:t>PVB 4.1 Geven van trainingen</w:t>
    </w:r>
    <w:r>
      <w:fldChar w:fldCharType="end"/>
    </w:r>
    <w:r w:rsidR="009E0023">
      <w:tab/>
    </w:r>
    <w:r w:rsidR="009E0023">
      <w:tab/>
    </w:r>
    <w:r w:rsidR="009E0023">
      <w:fldChar w:fldCharType="begin"/>
    </w:r>
    <w:r w:rsidR="009E0023">
      <w:instrText>PAGE   \* MERGEFORMAT</w:instrText>
    </w:r>
    <w:r w:rsidR="009E0023">
      <w:fldChar w:fldCharType="separate"/>
    </w:r>
    <w:r>
      <w:t>91</w:t>
    </w:r>
    <w:r w:rsidR="009E0023">
      <w:fldChar w:fldCharType="end"/>
    </w:r>
    <w:r w:rsidR="009E0023">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764B0F" w:rsidRDefault="00B00351" w:rsidP="00764B0F">
    <w:pPr>
      <w:pStyle w:val="Voettekst"/>
      <w:ind w:right="360"/>
    </w:pPr>
    <w:r>
      <w:fldChar w:fldCharType="begin"/>
    </w:r>
    <w:r>
      <w:instrText xml:space="preserve"> STYLEREF  _Hoofdstuk  \* MERGEFORMAT </w:instrText>
    </w:r>
    <w:r>
      <w:fldChar w:fldCharType="separate"/>
    </w:r>
    <w:r>
      <w:t>PVB 4.2 Coachen bij wedstrijden (praktijkvariant)</w:t>
    </w:r>
    <w:r>
      <w:fldChar w:fldCharType="end"/>
    </w:r>
    <w:r w:rsidR="009E0023">
      <w:tab/>
    </w:r>
    <w:r w:rsidR="009E0023">
      <w:tab/>
    </w:r>
    <w:r w:rsidR="009E0023">
      <w:fldChar w:fldCharType="begin"/>
    </w:r>
    <w:r w:rsidR="009E0023">
      <w:instrText>PAGE   \* MERGEFORMAT</w:instrText>
    </w:r>
    <w:r w:rsidR="009E0023">
      <w:fldChar w:fldCharType="separate"/>
    </w:r>
    <w:r>
      <w:t>98</w:t>
    </w:r>
    <w:r w:rsidR="009E0023">
      <w:fldChar w:fldCharType="end"/>
    </w:r>
    <w:r w:rsidR="009E0023">
      <w:t xml:space="preserve">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764B0F" w:rsidRDefault="00B00351" w:rsidP="00764B0F">
    <w:pPr>
      <w:pStyle w:val="Voettekst"/>
      <w:ind w:right="360"/>
    </w:pPr>
    <w:r>
      <w:fldChar w:fldCharType="begin"/>
    </w:r>
    <w:r>
      <w:instrText xml:space="preserve"> STYLEREF  _Hoofdstuk  \* MERGEFORMAT </w:instrText>
    </w:r>
    <w:r>
      <w:fldChar w:fldCharType="separate"/>
    </w:r>
    <w:r>
      <w:t>PVB 4.2 Coachen bij wedstrijden (portfoliobeoordeling)</w:t>
    </w:r>
    <w:r>
      <w:fldChar w:fldCharType="end"/>
    </w:r>
    <w:r w:rsidR="009E0023">
      <w:tab/>
    </w:r>
    <w:r w:rsidR="009E0023">
      <w:tab/>
    </w:r>
    <w:r w:rsidR="009E0023">
      <w:fldChar w:fldCharType="begin"/>
    </w:r>
    <w:r w:rsidR="009E0023">
      <w:instrText>PAGE   \* MERGEFORMAT</w:instrText>
    </w:r>
    <w:r w:rsidR="009E0023">
      <w:fldChar w:fldCharType="separate"/>
    </w:r>
    <w:r>
      <w:t>103</w:t>
    </w:r>
    <w:r w:rsidR="009E0023">
      <w:fldChar w:fldCharType="end"/>
    </w:r>
    <w:r w:rsidR="009E0023">
      <w:t xml:space="preserve"> </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764B0F" w:rsidRDefault="00B00351" w:rsidP="00764B0F">
    <w:pPr>
      <w:pStyle w:val="Voettekst"/>
      <w:ind w:right="360"/>
    </w:pPr>
    <w:r>
      <w:fldChar w:fldCharType="begin"/>
    </w:r>
    <w:r>
      <w:instrText xml:space="preserve"> STYLEREF  _Hoofdstuk  \* MERGEFORMAT </w:instrText>
    </w:r>
    <w:r>
      <w:fldChar w:fldCharType="separate"/>
    </w:r>
    <w:r>
      <w:t>PVB 4.3 Ondersteunen sporttechnisch beleid</w:t>
    </w:r>
    <w:r>
      <w:fldChar w:fldCharType="end"/>
    </w:r>
    <w:r w:rsidR="009E0023">
      <w:tab/>
    </w:r>
    <w:r w:rsidR="009E0023">
      <w:tab/>
    </w:r>
    <w:r w:rsidR="009E0023">
      <w:fldChar w:fldCharType="begin"/>
    </w:r>
    <w:r w:rsidR="009E0023">
      <w:instrText>PAGE   \* MERGEFORMAT</w:instrText>
    </w:r>
    <w:r w:rsidR="009E0023">
      <w:fldChar w:fldCharType="separate"/>
    </w:r>
    <w:r>
      <w:t>108</w:t>
    </w:r>
    <w:r w:rsidR="009E0023">
      <w:fldChar w:fldCharType="end"/>
    </w:r>
    <w:r w:rsidR="009E0023">
      <w:t xml:space="preserve"> </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764B0F" w:rsidRDefault="00B00351" w:rsidP="00764B0F">
    <w:pPr>
      <w:pStyle w:val="Voettekst"/>
      <w:ind w:right="360"/>
    </w:pPr>
    <w:r>
      <w:fldChar w:fldCharType="begin"/>
    </w:r>
    <w:r>
      <w:instrText xml:space="preserve"> STYLEREF  _Hoofdstuk  \* MERGEFORMAT </w:instrText>
    </w:r>
    <w:r>
      <w:fldChar w:fldCharType="separate"/>
    </w:r>
    <w:r>
      <w:t>PVB 4.5 Samenwerken met begeleidingsteam en onderhouden van externe contacten</w:t>
    </w:r>
    <w:r>
      <w:fldChar w:fldCharType="end"/>
    </w:r>
    <w:r w:rsidR="009E0023">
      <w:tab/>
    </w:r>
    <w:r w:rsidR="009E0023">
      <w:tab/>
    </w:r>
    <w:r w:rsidR="009E0023">
      <w:fldChar w:fldCharType="begin"/>
    </w:r>
    <w:r w:rsidR="009E0023">
      <w:instrText>PAGE   \* MERGEFORMAT</w:instrText>
    </w:r>
    <w:r w:rsidR="009E0023">
      <w:fldChar w:fldCharType="separate"/>
    </w:r>
    <w:r>
      <w:t>113</w:t>
    </w:r>
    <w:r w:rsidR="009E0023">
      <w:fldChar w:fldCharType="end"/>
    </w:r>
    <w:r w:rsidR="009E0023">
      <w:t xml:space="preserve"> </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764B0F" w:rsidRDefault="00B00351" w:rsidP="00764B0F">
    <w:pPr>
      <w:pStyle w:val="Voettekst"/>
      <w:ind w:right="360"/>
    </w:pPr>
    <w:r>
      <w:fldChar w:fldCharType="begin"/>
    </w:r>
    <w:r>
      <w:instrText xml:space="preserve"> STYLEREF  _Hoofdstuk  \* MERGEFORMAT </w:instrText>
    </w:r>
    <w:r>
      <w:fldChar w:fldCharType="separate"/>
    </w:r>
    <w:r>
      <w:t>PVB 4.6 Scouten van sporters</w:t>
    </w:r>
    <w:r>
      <w:fldChar w:fldCharType="end"/>
    </w:r>
    <w:r w:rsidR="009E0023">
      <w:tab/>
    </w:r>
    <w:r w:rsidR="009E0023">
      <w:tab/>
    </w:r>
    <w:r w:rsidR="009E0023">
      <w:fldChar w:fldCharType="begin"/>
    </w:r>
    <w:r w:rsidR="009E0023">
      <w:instrText>PAGE   \* MERGEFORMAT</w:instrText>
    </w:r>
    <w:r w:rsidR="009E0023">
      <w:fldChar w:fldCharType="separate"/>
    </w:r>
    <w:r>
      <w:t>118</w:t>
    </w:r>
    <w:r w:rsidR="009E0023">
      <w:fldChar w:fldCharType="end"/>
    </w:r>
    <w:r w:rsidR="009E0023">
      <w:t xml:space="preserve"> </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764B0F" w:rsidRDefault="00B00351" w:rsidP="00764B0F">
    <w:pPr>
      <w:pStyle w:val="Voettekst"/>
      <w:ind w:right="360"/>
    </w:pPr>
    <w:r>
      <w:fldChar w:fldCharType="begin"/>
    </w:r>
    <w:r>
      <w:instrText xml:space="preserve"> STYLEREF  _Hoofdstuk  \* MERGEFORMAT </w:instrText>
    </w:r>
    <w:r>
      <w:fldChar w:fldCharType="separate"/>
    </w:r>
    <w:r>
      <w:t>Bijlage 1 Overzicht mbo-competenties voor trainer-coach 4</w:t>
    </w:r>
    <w:r>
      <w:fldChar w:fldCharType="end"/>
    </w:r>
    <w:r w:rsidR="009E0023">
      <w:tab/>
    </w:r>
    <w:r w:rsidR="009E0023">
      <w:tab/>
    </w:r>
    <w:r w:rsidR="009E0023">
      <w:fldChar w:fldCharType="begin"/>
    </w:r>
    <w:r w:rsidR="009E0023">
      <w:instrText>PAGE   \* MERGEFORMAT</w:instrText>
    </w:r>
    <w:r w:rsidR="009E0023">
      <w:fldChar w:fldCharType="separate"/>
    </w:r>
    <w:r>
      <w:t>119</w:t>
    </w:r>
    <w:r w:rsidR="009E0023">
      <w:fldChar w:fldCharType="end"/>
    </w:r>
    <w:r w:rsidR="009E0023">
      <w:t xml:space="preserve"> </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Default="009E0023" w:rsidP="00EE7285">
    <w:pPr>
      <w:pStyle w:val="Voettekst"/>
    </w:pPr>
    <w:r>
      <w:rPr>
        <w:rFonts w:eastAsia="Times New Roman"/>
      </w:rPr>
      <w:drawing>
        <wp:anchor distT="0" distB="0" distL="114300" distR="114300" simplePos="0" relativeHeight="251708416" behindDoc="1" locked="0" layoutInCell="1" allowOverlap="1" wp14:anchorId="37FE5235" wp14:editId="32A49252">
          <wp:simplePos x="0" y="0"/>
          <wp:positionH relativeFrom="margin">
            <wp:posOffset>-900430</wp:posOffset>
          </wp:positionH>
          <wp:positionV relativeFrom="paragraph">
            <wp:posOffset>-1905</wp:posOffset>
          </wp:positionV>
          <wp:extent cx="7559675" cy="570230"/>
          <wp:effectExtent l="0" t="0" r="3175" b="1270"/>
          <wp:wrapNone/>
          <wp:docPr id="27" name="Afbeelding 27" descr="C:\Projecten\NOC_NSF\Ontwikkeling\zwarte b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NOC_NSF\Ontwikkeling\zwarte bal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570230"/>
                  </a:xfrm>
                  <a:prstGeom prst="rect">
                    <a:avLst/>
                  </a:prstGeom>
                  <a:noFill/>
                  <a:ln>
                    <a:noFill/>
                  </a:ln>
                </pic:spPr>
              </pic:pic>
            </a:graphicData>
          </a:graphic>
        </wp:anchor>
      </w:drawing>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764B0F" w:rsidRDefault="00B00351" w:rsidP="00764B0F">
    <w:pPr>
      <w:pStyle w:val="Voettekst"/>
      <w:ind w:right="360"/>
    </w:pPr>
    <w:r>
      <w:fldChar w:fldCharType="begin"/>
    </w:r>
    <w:r>
      <w:instrText xml:space="preserve"> STYLEREF  _Hoofdstuk  \* MERGEFORMAT </w:instrText>
    </w:r>
    <w:r>
      <w:fldChar w:fldCharType="separate"/>
    </w:r>
    <w:r>
      <w:t>Overzicht</w:t>
    </w:r>
    <w:r>
      <w:fldChar w:fldCharType="end"/>
    </w:r>
    <w:r w:rsidR="009E0023">
      <w:tab/>
    </w:r>
    <w:r w:rsidR="009E0023">
      <w:tab/>
    </w:r>
    <w:r w:rsidR="009E0023">
      <w:fldChar w:fldCharType="begin"/>
    </w:r>
    <w:r w:rsidR="009E0023">
      <w:instrText>PAGE   \* MERGEFORMAT</w:instrText>
    </w:r>
    <w:r w:rsidR="009E0023">
      <w:fldChar w:fldCharType="separate"/>
    </w:r>
    <w:r>
      <w:t>121</w:t>
    </w:r>
    <w:r w:rsidR="009E0023">
      <w:fldChar w:fldCharType="end"/>
    </w:r>
    <w:r w:rsidR="009E0023">
      <w:t xml:space="preserve"> </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764B0F" w:rsidRDefault="00B00351" w:rsidP="00764B0F">
    <w:pPr>
      <w:pStyle w:val="Voettekst"/>
      <w:ind w:right="360"/>
    </w:pPr>
    <w:r>
      <w:fldChar w:fldCharType="begin"/>
    </w:r>
    <w:r>
      <w:instrText xml:space="preserve"> STYLEREF  _Hoofdstuk  \* MERGEFORMAT </w:instrText>
    </w:r>
    <w:r>
      <w:fldChar w:fldCharType="separate"/>
    </w:r>
    <w:r>
      <w:t>Toetsplan van de kwalificatie trainer-coach 5</w:t>
    </w:r>
    <w:r>
      <w:fldChar w:fldCharType="end"/>
    </w:r>
    <w:r w:rsidR="009E0023">
      <w:tab/>
    </w:r>
    <w:r w:rsidR="009E0023">
      <w:tab/>
    </w:r>
    <w:r w:rsidR="009E0023">
      <w:fldChar w:fldCharType="begin"/>
    </w:r>
    <w:r w:rsidR="009E0023">
      <w:instrText>PAGE   \* MERGEFORMAT</w:instrText>
    </w:r>
    <w:r w:rsidR="009E0023">
      <w:fldChar w:fldCharType="separate"/>
    </w:r>
    <w:r>
      <w:t>125</w:t>
    </w:r>
    <w:r w:rsidR="009E0023">
      <w:fldChar w:fldCharType="end"/>
    </w:r>
    <w:r w:rsidR="009E0023">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Default="009E0023" w:rsidP="00E8795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9E0023" w:rsidRDefault="009E0023" w:rsidP="00E8795A">
    <w:pPr>
      <w:pStyle w:val="Voettekst"/>
      <w:ind w:right="360" w:firstLine="360"/>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764B0F" w:rsidRDefault="00B00351" w:rsidP="00764B0F">
    <w:pPr>
      <w:pStyle w:val="Voettekst"/>
      <w:ind w:right="360"/>
    </w:pPr>
    <w:r>
      <w:fldChar w:fldCharType="begin"/>
    </w:r>
    <w:r>
      <w:instrText xml:space="preserve"> STYLEREF  _Hoofdstuk  \* MERGEFORMAT </w:instrText>
    </w:r>
    <w:r>
      <w:fldChar w:fldCharType="separate"/>
    </w:r>
    <w:r>
      <w:t>PVB 5.1 Geven van trainingen (praktijkvariant)</w:t>
    </w:r>
    <w:r>
      <w:fldChar w:fldCharType="end"/>
    </w:r>
    <w:r w:rsidR="009E0023">
      <w:tab/>
    </w:r>
    <w:r w:rsidR="009E0023">
      <w:tab/>
    </w:r>
    <w:r w:rsidR="009E0023">
      <w:fldChar w:fldCharType="begin"/>
    </w:r>
    <w:r w:rsidR="009E0023">
      <w:instrText>PAGE   \* MERGEFORMAT</w:instrText>
    </w:r>
    <w:r w:rsidR="009E0023">
      <w:fldChar w:fldCharType="separate"/>
    </w:r>
    <w:r>
      <w:t>132</w:t>
    </w:r>
    <w:r w:rsidR="009E0023">
      <w:fldChar w:fldCharType="end"/>
    </w:r>
    <w:r w:rsidR="009E0023">
      <w:t xml:space="preserve"> </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764B0F" w:rsidRDefault="00B00351" w:rsidP="00764B0F">
    <w:pPr>
      <w:pStyle w:val="Voettekst"/>
      <w:ind w:right="360"/>
    </w:pPr>
    <w:r>
      <w:fldChar w:fldCharType="begin"/>
    </w:r>
    <w:r>
      <w:instrText xml:space="preserve"> STYLEREF  _Hoofdstuk  \* MERGEFORMAT </w:instrText>
    </w:r>
    <w:r>
      <w:fldChar w:fldCharType="separate"/>
    </w:r>
    <w:r>
      <w:t>PVB 5.1 Geven van trainingen (portfoliobeoordeling)</w:t>
    </w:r>
    <w:r>
      <w:fldChar w:fldCharType="end"/>
    </w:r>
    <w:r w:rsidR="009E0023">
      <w:tab/>
    </w:r>
    <w:r w:rsidR="009E0023">
      <w:tab/>
    </w:r>
    <w:r w:rsidR="009E0023">
      <w:fldChar w:fldCharType="begin"/>
    </w:r>
    <w:r w:rsidR="009E0023">
      <w:instrText>PAGE   \* MERGEFORMAT</w:instrText>
    </w:r>
    <w:r w:rsidR="009E0023">
      <w:fldChar w:fldCharType="separate"/>
    </w:r>
    <w:r>
      <w:t>137</w:t>
    </w:r>
    <w:r w:rsidR="009E0023">
      <w:fldChar w:fldCharType="end"/>
    </w:r>
    <w:r w:rsidR="009E0023">
      <w:t xml:space="preserve"> </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764B0F" w:rsidRDefault="00B00351" w:rsidP="00764B0F">
    <w:pPr>
      <w:pStyle w:val="Voettekst"/>
      <w:ind w:right="360"/>
    </w:pPr>
    <w:r>
      <w:fldChar w:fldCharType="begin"/>
    </w:r>
    <w:r>
      <w:instrText xml:space="preserve"> STYLEREF  _Hoofdstuk  \* MERGEFORMAT </w:instrText>
    </w:r>
    <w:r>
      <w:fldChar w:fldCharType="separate"/>
    </w:r>
    <w:r>
      <w:t>PVB 5.2 Coachen bij wedstrijden</w:t>
    </w:r>
    <w:r>
      <w:fldChar w:fldCharType="end"/>
    </w:r>
    <w:r w:rsidR="009E0023">
      <w:tab/>
    </w:r>
    <w:r w:rsidR="009E0023">
      <w:tab/>
    </w:r>
    <w:r w:rsidR="009E0023">
      <w:fldChar w:fldCharType="begin"/>
    </w:r>
    <w:r w:rsidR="009E0023">
      <w:instrText>PAGE   \* MERGEFORMAT</w:instrText>
    </w:r>
    <w:r w:rsidR="009E0023">
      <w:fldChar w:fldCharType="separate"/>
    </w:r>
    <w:r>
      <w:t>144</w:t>
    </w:r>
    <w:r w:rsidR="009E0023">
      <w:fldChar w:fldCharType="end"/>
    </w:r>
    <w:r w:rsidR="009E0023">
      <w:t xml:space="preserve"> </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764B0F" w:rsidRDefault="00B00351" w:rsidP="00764B0F">
    <w:pPr>
      <w:pStyle w:val="Voettekst"/>
      <w:ind w:right="360"/>
    </w:pPr>
    <w:r>
      <w:fldChar w:fldCharType="begin"/>
    </w:r>
    <w:r>
      <w:instrText xml:space="preserve"> STYLEREF  _Hoofdstuk  \* MERGEFORMAT </w:instrText>
    </w:r>
    <w:r>
      <w:fldChar w:fldCharType="separate"/>
    </w:r>
    <w:r>
      <w:t>PVB 5.3 Ondersteunen van meerjarentopsportbeleid</w:t>
    </w:r>
    <w:r>
      <w:fldChar w:fldCharType="end"/>
    </w:r>
    <w:r w:rsidR="009E0023">
      <w:tab/>
    </w:r>
    <w:r w:rsidR="009E0023">
      <w:tab/>
    </w:r>
    <w:r w:rsidR="009E0023">
      <w:fldChar w:fldCharType="begin"/>
    </w:r>
    <w:r w:rsidR="009E0023">
      <w:instrText>PAGE   \* MERGEFORMAT</w:instrText>
    </w:r>
    <w:r w:rsidR="009E0023">
      <w:fldChar w:fldCharType="separate"/>
    </w:r>
    <w:r>
      <w:t>149</w:t>
    </w:r>
    <w:r w:rsidR="009E0023">
      <w:fldChar w:fldCharType="end"/>
    </w:r>
    <w:r w:rsidR="009E0023">
      <w:t xml:space="preserve"> </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764B0F" w:rsidRDefault="00B00351" w:rsidP="00764B0F">
    <w:pPr>
      <w:pStyle w:val="Voettekst"/>
      <w:ind w:right="360"/>
    </w:pPr>
    <w:r>
      <w:fldChar w:fldCharType="begin"/>
    </w:r>
    <w:r>
      <w:instrText xml:space="preserve"> STYLEREF  _Hoofdstuk  \* MERGEFORMAT </w:instrText>
    </w:r>
    <w:r>
      <w:fldChar w:fldCharType="separate"/>
    </w:r>
    <w:r>
      <w:t>PVB 5.5 Managen van topsportbegeleidingsteams en netwerken</w:t>
    </w:r>
    <w:r>
      <w:fldChar w:fldCharType="end"/>
    </w:r>
    <w:r w:rsidR="009E0023">
      <w:tab/>
    </w:r>
    <w:r w:rsidR="009E0023">
      <w:tab/>
    </w:r>
    <w:r w:rsidR="009E0023">
      <w:fldChar w:fldCharType="begin"/>
    </w:r>
    <w:r w:rsidR="009E0023">
      <w:instrText>PAGE   \* MERGEFORMAT</w:instrText>
    </w:r>
    <w:r w:rsidR="009E0023">
      <w:fldChar w:fldCharType="separate"/>
    </w:r>
    <w:r>
      <w:t>154</w:t>
    </w:r>
    <w:r w:rsidR="009E0023">
      <w:fldChar w:fldCharType="end"/>
    </w:r>
    <w:r w:rsidR="009E0023">
      <w:t xml:space="preserve"> </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764B0F" w:rsidRDefault="00B00351" w:rsidP="00B94BDA">
    <w:pPr>
      <w:pStyle w:val="Voettekst"/>
      <w:ind w:right="360"/>
    </w:pPr>
    <w:r>
      <w:fldChar w:fldCharType="begin"/>
    </w:r>
    <w:r>
      <w:instrText xml:space="preserve"> STYLEREF  _Hoofdstuk  \* MERGEFORMAT </w:instrText>
    </w:r>
    <w:r>
      <w:fldChar w:fldCharType="separate"/>
    </w:r>
    <w:r>
      <w:t>PVB 5.7 Begeleiden van topsporters</w:t>
    </w:r>
    <w:r>
      <w:fldChar w:fldCharType="end"/>
    </w:r>
    <w:r w:rsidR="009E0023">
      <w:tab/>
    </w:r>
    <w:r w:rsidR="009E0023">
      <w:tab/>
    </w:r>
    <w:r w:rsidR="009E0023">
      <w:fldChar w:fldCharType="begin"/>
    </w:r>
    <w:r w:rsidR="009E0023">
      <w:instrText>PAGE   \* MERGEFORMAT</w:instrText>
    </w:r>
    <w:r w:rsidR="009E0023">
      <w:fldChar w:fldCharType="separate"/>
    </w:r>
    <w:r>
      <w:t>164</w:t>
    </w:r>
    <w:r w:rsidR="009E0023">
      <w:fldChar w:fldCharType="end"/>
    </w:r>
    <w:r w:rsidR="009E0023">
      <w:t xml:space="preserve"> </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Default="009E0023" w:rsidP="00EE7285">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0C5167" w:rsidRDefault="00B00351" w:rsidP="000C5167">
    <w:pPr>
      <w:pStyle w:val="Voettekst"/>
      <w:ind w:right="360"/>
    </w:pPr>
    <w:r>
      <w:fldChar w:fldCharType="begin"/>
    </w:r>
    <w:r>
      <w:instrText xml:space="preserve"> STYLEREF  _Hoofdstuk  \* MERGEFORMAT </w:instrText>
    </w:r>
    <w:r>
      <w:fldChar w:fldCharType="separate"/>
    </w:r>
    <w:r>
      <w:t>Toetsplan van de kwalificatie trainer-coach 1</w:t>
    </w:r>
    <w:r>
      <w:fldChar w:fldCharType="end"/>
    </w:r>
    <w:r w:rsidR="009E0023">
      <w:tab/>
    </w:r>
    <w:r w:rsidR="009E0023">
      <w:tab/>
    </w:r>
    <w:r w:rsidR="009E0023">
      <w:fldChar w:fldCharType="begin"/>
    </w:r>
    <w:r w:rsidR="009E0023">
      <w:instrText>PAGE   \* MERGEFORMAT</w:instrText>
    </w:r>
    <w:r w:rsidR="009E0023">
      <w:fldChar w:fldCharType="separate"/>
    </w:r>
    <w:r>
      <w:t>8</w:t>
    </w:r>
    <w:r w:rsidR="009E0023">
      <w:fldChar w:fldCharType="end"/>
    </w:r>
    <w:r w:rsidR="009E0023">
      <w:t xml:space="preserve"> </w:t>
    </w:r>
    <w:r w:rsidR="009E0023">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0C5167" w:rsidRDefault="009E0023" w:rsidP="0061221C">
    <w:pPr>
      <w:pStyle w:val="Voettekst"/>
      <w:tabs>
        <w:tab w:val="clear" w:pos="4536"/>
      </w:tabs>
      <w:ind w:right="360"/>
    </w:pPr>
    <w:r>
      <w:tab/>
    </w:r>
    <w:r>
      <w:fldChar w:fldCharType="begin"/>
    </w:r>
    <w:r>
      <w:instrText>PAGE   \* MERGEFORMAT</w:instrText>
    </w:r>
    <w:r>
      <w:fldChar w:fldCharType="separate"/>
    </w:r>
    <w:r w:rsidR="00B00351">
      <w:t>120</w:t>
    </w:r>
    <w: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28071"/>
      <w:docPartObj>
        <w:docPartGallery w:val="Page Numbers (Bottom of Page)"/>
        <w:docPartUnique/>
      </w:docPartObj>
    </w:sdtPr>
    <w:sdtEndPr/>
    <w:sdtContent>
      <w:p w:rsidR="009E0023" w:rsidRDefault="009E0023">
        <w:pPr>
          <w:pStyle w:val="Voettekst"/>
          <w:jc w:val="right"/>
        </w:pPr>
      </w:p>
      <w:p w:rsidR="009E0023" w:rsidRDefault="00B00351">
        <w:pPr>
          <w:pStyle w:val="Voettekst"/>
          <w:jc w:val="right"/>
        </w:pPr>
      </w:p>
    </w:sdtContent>
  </w:sdt>
  <w:p w:rsidR="009E0023" w:rsidRDefault="00B00351" w:rsidP="000C5167">
    <w:pPr>
      <w:pStyle w:val="Voettekst"/>
      <w:ind w:right="360"/>
    </w:pPr>
    <w:r>
      <w:fldChar w:fldCharType="begin"/>
    </w:r>
    <w:r>
      <w:instrText xml:space="preserve"> STYLEREF  _Hoofdstuk  \* MERGEFORMAT </w:instrText>
    </w:r>
    <w:r>
      <w:fldChar w:fldCharType="separate"/>
    </w:r>
    <w:r>
      <w:t>PVB 1.1 Assisteren bij trainingen/activiteiten</w:t>
    </w:r>
    <w:r>
      <w:fldChar w:fldCharType="end"/>
    </w:r>
    <w:r w:rsidR="009E0023">
      <w:tab/>
    </w:r>
    <w:r w:rsidR="009E0023">
      <w:tab/>
    </w:r>
    <w:r w:rsidR="009E0023">
      <w:fldChar w:fldCharType="begin"/>
    </w:r>
    <w:r w:rsidR="009E0023">
      <w:instrText>PAGE   \* MERGEFORMAT</w:instrText>
    </w:r>
    <w:r w:rsidR="009E0023">
      <w:fldChar w:fldCharType="separate"/>
    </w:r>
    <w:r>
      <w:t>12</w:t>
    </w:r>
    <w:r w:rsidR="009E0023">
      <w:fldChar w:fldCharType="end"/>
    </w:r>
    <w:r w:rsidR="009E0023">
      <w:t xml:space="preserve"> </w:t>
    </w:r>
    <w:r w:rsidR="009E0023">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0C5167" w:rsidRDefault="00B00351" w:rsidP="000C5167">
    <w:pPr>
      <w:pStyle w:val="Voettekst"/>
      <w:ind w:right="360"/>
    </w:pPr>
    <w:r>
      <w:fldChar w:fldCharType="begin"/>
    </w:r>
    <w:r>
      <w:instrText xml:space="preserve"> STYLEREF  _Hoofdstuk  \* MERGEFORMAT </w:instrText>
    </w:r>
    <w:r>
      <w:fldChar w:fldCharType="separate"/>
    </w:r>
    <w:r>
      <w:t>PVB 1.2 Zorgen voor maatregelen</w:t>
    </w:r>
    <w:r>
      <w:fldChar w:fldCharType="end"/>
    </w:r>
    <w:r w:rsidR="009E0023">
      <w:tab/>
    </w:r>
    <w:r w:rsidR="009E0023">
      <w:tab/>
    </w:r>
    <w:r w:rsidR="009E0023">
      <w:fldChar w:fldCharType="begin"/>
    </w:r>
    <w:r w:rsidR="009E0023">
      <w:instrText>PAGE   \* MERGEFORMAT</w:instrText>
    </w:r>
    <w:r w:rsidR="009E0023">
      <w:fldChar w:fldCharType="separate"/>
    </w:r>
    <w:r>
      <w:t>16</w:t>
    </w:r>
    <w:r w:rsidR="009E0023">
      <w:fldChar w:fldCharType="end"/>
    </w:r>
    <w:r w:rsidR="009E0023">
      <w:t xml:space="preserve"> </w:t>
    </w:r>
    <w:r w:rsidR="009E0023">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Default="009E0023" w:rsidP="00EE72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023" w:rsidRDefault="009E0023" w:rsidP="00EE7285">
      <w:r>
        <w:separator/>
      </w:r>
    </w:p>
  </w:footnote>
  <w:footnote w:type="continuationSeparator" w:id="0">
    <w:p w:rsidR="009E0023" w:rsidRDefault="009E0023" w:rsidP="00EE7285">
      <w:r>
        <w:continuationSeparator/>
      </w:r>
    </w:p>
  </w:footnote>
  <w:footnote w:id="1">
    <w:p w:rsidR="009E0023" w:rsidRPr="002613B1" w:rsidRDefault="009E0023" w:rsidP="00C26F9A">
      <w:pPr>
        <w:pStyle w:val="Voetnoottekst"/>
        <w:rPr>
          <w:rFonts w:ascii="Segoe UI" w:hAnsi="Segoe UI" w:cs="Segoe UI"/>
          <w:sz w:val="17"/>
          <w:szCs w:val="17"/>
        </w:rPr>
      </w:pPr>
      <w:r w:rsidRPr="002613B1">
        <w:rPr>
          <w:rStyle w:val="Voetnootmarkering"/>
          <w:rFonts w:ascii="Segoe UI" w:hAnsi="Segoe UI" w:cs="Segoe UI"/>
          <w:sz w:val="17"/>
          <w:szCs w:val="17"/>
        </w:rPr>
        <w:footnoteRef/>
      </w:r>
      <w:r w:rsidRPr="002613B1">
        <w:rPr>
          <w:rFonts w:ascii="Segoe UI" w:hAnsi="Segoe UI" w:cs="Segoe UI"/>
          <w:sz w:val="17"/>
          <w:szCs w:val="17"/>
        </w:rPr>
        <w:t xml:space="preserve"> </w:t>
      </w:r>
      <w:bookmarkStart w:id="145" w:name="_GoBack"/>
      <w:r w:rsidRPr="00B00351">
        <w:rPr>
          <w:rFonts w:asciiTheme="majorHAnsi" w:hAnsiTheme="majorHAnsi" w:cstheme="majorHAnsi"/>
          <w:sz w:val="17"/>
          <w:szCs w:val="17"/>
        </w:rPr>
        <w:t>Kiezen tussen 1 (portfoliobeoordeling) of 2 (praktijkbeoordeling).</w:t>
      </w:r>
      <w:r w:rsidRPr="002613B1">
        <w:rPr>
          <w:rFonts w:ascii="Segoe UI" w:hAnsi="Segoe UI" w:cs="Segoe UI"/>
          <w:sz w:val="17"/>
          <w:szCs w:val="17"/>
        </w:rPr>
        <w:t xml:space="preserve"> </w:t>
      </w:r>
      <w:bookmarkEnd w:id="145"/>
    </w:p>
  </w:footnote>
  <w:footnote w:id="2">
    <w:p w:rsidR="009E0023" w:rsidRPr="00265474" w:rsidRDefault="009E0023" w:rsidP="00C26F9A">
      <w:pPr>
        <w:pStyle w:val="Voetnoottekst"/>
        <w:rPr>
          <w:sz w:val="17"/>
          <w:szCs w:val="17"/>
        </w:rPr>
      </w:pPr>
      <w:r>
        <w:rPr>
          <w:rStyle w:val="Voetnootmarkering"/>
        </w:rPr>
        <w:footnoteRef/>
      </w:r>
      <w:r>
        <w:t xml:space="preserve"> </w:t>
      </w:r>
      <w:r w:rsidRPr="00265474">
        <w:rPr>
          <w:sz w:val="17"/>
          <w:szCs w:val="17"/>
        </w:rPr>
        <w:t xml:space="preserve">Alleen overnemen als PVB 2.1 uit een praktijkbeoordeling bestaat. </w:t>
      </w:r>
    </w:p>
  </w:footnote>
  <w:footnote w:id="3">
    <w:p w:rsidR="009E0023" w:rsidRPr="002613B1" w:rsidRDefault="009E0023" w:rsidP="00C26F9A">
      <w:pPr>
        <w:pStyle w:val="Voetnoottekst"/>
        <w:rPr>
          <w:rFonts w:asciiTheme="majorHAnsi" w:hAnsiTheme="majorHAnsi" w:cstheme="majorHAnsi"/>
          <w:sz w:val="17"/>
          <w:szCs w:val="17"/>
        </w:rPr>
      </w:pPr>
      <w:r w:rsidRPr="002613B1">
        <w:rPr>
          <w:rStyle w:val="Voetnootmarkering"/>
          <w:rFonts w:asciiTheme="majorHAnsi" w:hAnsiTheme="majorHAnsi" w:cstheme="majorHAnsi"/>
          <w:sz w:val="17"/>
          <w:szCs w:val="17"/>
        </w:rPr>
        <w:footnoteRef/>
      </w:r>
      <w:r w:rsidRPr="002613B1">
        <w:rPr>
          <w:rFonts w:asciiTheme="majorHAnsi" w:hAnsiTheme="majorHAnsi" w:cstheme="majorHAnsi"/>
          <w:sz w:val="17"/>
          <w:szCs w:val="17"/>
        </w:rPr>
        <w:t xml:space="preserve"> Kiezen tussen 1 (portfoliobeoordeling) of 2 (praktijkbeoordeling). </w:t>
      </w:r>
    </w:p>
  </w:footnote>
  <w:footnote w:id="4">
    <w:p w:rsidR="009E0023" w:rsidRPr="00906B7B" w:rsidRDefault="009E0023" w:rsidP="00C26F9A">
      <w:r w:rsidRPr="00906B7B">
        <w:footnoteRef/>
      </w:r>
      <w:r>
        <w:t xml:space="preserve"> Zie bijlage 1</w:t>
      </w:r>
    </w:p>
  </w:footnote>
  <w:footnote w:id="5">
    <w:p w:rsidR="009E0023" w:rsidRPr="0053371D" w:rsidRDefault="009E0023" w:rsidP="00C26F9A">
      <w:pPr>
        <w:pStyle w:val="Voetnoottekst"/>
        <w:rPr>
          <w:rFonts w:asciiTheme="majorHAnsi" w:hAnsiTheme="majorHAnsi" w:cstheme="majorHAnsi"/>
          <w:sz w:val="17"/>
          <w:szCs w:val="17"/>
        </w:rPr>
      </w:pPr>
      <w:r w:rsidRPr="0053371D">
        <w:rPr>
          <w:rStyle w:val="Voetnootmarkering"/>
          <w:rFonts w:asciiTheme="majorHAnsi" w:hAnsiTheme="majorHAnsi" w:cstheme="majorHAnsi"/>
          <w:sz w:val="17"/>
          <w:szCs w:val="17"/>
        </w:rPr>
        <w:footnoteRef/>
      </w:r>
      <w:r w:rsidRPr="0053371D">
        <w:rPr>
          <w:rFonts w:asciiTheme="majorHAnsi" w:hAnsiTheme="majorHAnsi" w:cstheme="majorHAnsi"/>
          <w:sz w:val="17"/>
          <w:szCs w:val="17"/>
        </w:rPr>
        <w:t xml:space="preserve">  Kiezen tussen 1 (portfoliobeoordeling) of 2 (portfolio- en praktijkbeoordeling, samen de praktijkvariant genoemd)</w:t>
      </w:r>
    </w:p>
  </w:footnote>
  <w:footnote w:id="6">
    <w:p w:rsidR="009E0023" w:rsidRPr="0053371D" w:rsidRDefault="009E0023" w:rsidP="00C26F9A">
      <w:pPr>
        <w:pStyle w:val="Voetnoottekst"/>
        <w:rPr>
          <w:rFonts w:asciiTheme="majorHAnsi" w:hAnsiTheme="majorHAnsi" w:cstheme="majorHAnsi"/>
          <w:sz w:val="17"/>
          <w:szCs w:val="17"/>
        </w:rPr>
      </w:pPr>
      <w:r w:rsidRPr="0053371D">
        <w:rPr>
          <w:rStyle w:val="Voetnootmarkering"/>
          <w:rFonts w:asciiTheme="majorHAnsi" w:hAnsiTheme="majorHAnsi" w:cstheme="majorHAnsi"/>
          <w:sz w:val="17"/>
          <w:szCs w:val="17"/>
        </w:rPr>
        <w:footnoteRef/>
      </w:r>
      <w:r w:rsidRPr="0053371D">
        <w:rPr>
          <w:rFonts w:asciiTheme="majorHAnsi" w:hAnsiTheme="majorHAnsi" w:cstheme="majorHAnsi"/>
          <w:sz w:val="17"/>
          <w:szCs w:val="17"/>
        </w:rPr>
        <w:t xml:space="preserve"> Kiezen tussen 1 (portfoliobeoordeling) of 2 (portfolio- en praktijkbeoordeling, samen praktijkvariant genoemd).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Default="009E0023" w:rsidP="00F06BB9">
    <w:pPr>
      <w:pStyle w:val="Koptekst"/>
    </w:pPr>
    <w:r>
      <w:rPr>
        <w:rFonts w:eastAsia="Times New Roman"/>
      </w:rPr>
      <w:drawing>
        <wp:anchor distT="0" distB="0" distL="114300" distR="114300" simplePos="0" relativeHeight="251685888" behindDoc="1" locked="0" layoutInCell="1" allowOverlap="1">
          <wp:simplePos x="0" y="0"/>
          <wp:positionH relativeFrom="column">
            <wp:posOffset>-900430</wp:posOffset>
          </wp:positionH>
          <wp:positionV relativeFrom="paragraph">
            <wp:posOffset>-450215</wp:posOffset>
          </wp:positionV>
          <wp:extent cx="7596000" cy="1380743"/>
          <wp:effectExtent l="0" t="0" r="5080" b="0"/>
          <wp:wrapNone/>
          <wp:docPr id="18" name="Afbeelding 18" descr="cid:0C4CD616-54FD-4BE1-A128-17313430B882@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0C4CD616-54FD-4BE1-A128-17313430B882@lan"/>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96000" cy="1380743"/>
                  </a:xfrm>
                  <a:prstGeom prst="rect">
                    <a:avLst/>
                  </a:prstGeom>
                  <a:noFill/>
                  <a:ln>
                    <a:noFill/>
                  </a:ln>
                </pic:spPr>
              </pic:pic>
            </a:graphicData>
          </a:graphic>
        </wp:anchor>
      </w:drawing>
    </w:r>
    <w:r>
      <mc:AlternateContent>
        <mc:Choice Requires="wps">
          <w:drawing>
            <wp:anchor distT="0" distB="0" distL="114300" distR="114300" simplePos="0" relativeHeight="251684864" behindDoc="0" locked="0" layoutInCell="1" allowOverlap="1">
              <wp:simplePos x="0" y="0"/>
              <wp:positionH relativeFrom="column">
                <wp:posOffset>791210</wp:posOffset>
              </wp:positionH>
              <wp:positionV relativeFrom="paragraph">
                <wp:posOffset>-318135</wp:posOffset>
              </wp:positionV>
              <wp:extent cx="4582160" cy="1295400"/>
              <wp:effectExtent l="0" t="0" r="0" b="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2160"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023" w:rsidRPr="006931E2" w:rsidRDefault="009E0023" w:rsidP="006931E2">
                          <w:pPr>
                            <w:pStyle w:val="EersteTitel"/>
                          </w:pPr>
                          <w:bookmarkStart w:id="0" w:name="bmTitel1"/>
                          <w:r>
                            <w:t>Kwalificatiestructuur Sport 2012</w:t>
                          </w:r>
                          <w:bookmarkEnd w:id="0"/>
                        </w:p>
                        <w:p w:rsidR="009E0023" w:rsidRPr="006931E2" w:rsidRDefault="009E0023" w:rsidP="006931E2">
                          <w:pPr>
                            <w:pStyle w:val="Titel"/>
                          </w:pPr>
                          <w:bookmarkStart w:id="1" w:name="bmTitel2"/>
                          <w:r>
                            <w:t>Toetsdocumenten</w:t>
                          </w:r>
                          <w:bookmarkEnd w:id="1"/>
                        </w:p>
                        <w:p w:rsidR="009E0023" w:rsidRPr="006931E2" w:rsidRDefault="009E0023" w:rsidP="006931E2">
                          <w:pPr>
                            <w:pStyle w:val="Subtitel"/>
                          </w:pPr>
                          <w:bookmarkStart w:id="2" w:name="bmTitel3"/>
                          <w:r>
                            <w:t>Trainer-coach 1-5</w:t>
                          </w:r>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6" o:spid="_x0000_s1027" type="#_x0000_t202" style="position:absolute;margin-left:62.3pt;margin-top:-25.05pt;width:360.8pt;height:1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" filled="f" stroked="f" strokeweight=".5pt">
              <v:path arrowok="t"/>
              <v:textbox>
                <w:txbxContent>
                  <w:p w:rsidR="009E0023" w:rsidRPr="006931E2" w:rsidRDefault="009E0023" w:rsidP="006931E2">
                    <w:pPr>
                      <w:pStyle w:val="EersteTitel"/>
                    </w:pPr>
                    <w:bookmarkStart w:id="3" w:name="bmTitel1"/>
                    <w:r>
                      <w:t>Kwalificatiestructuur Sport 2012</w:t>
                    </w:r>
                    <w:bookmarkEnd w:id="3"/>
                  </w:p>
                  <w:p w:rsidR="009E0023" w:rsidRPr="006931E2" w:rsidRDefault="009E0023" w:rsidP="006931E2">
                    <w:pPr>
                      <w:pStyle w:val="Titel"/>
                    </w:pPr>
                    <w:bookmarkStart w:id="4" w:name="bmTitel2"/>
                    <w:r>
                      <w:t>Toetsdocumenten</w:t>
                    </w:r>
                    <w:bookmarkEnd w:id="4"/>
                  </w:p>
                  <w:p w:rsidR="009E0023" w:rsidRPr="006931E2" w:rsidRDefault="009E0023" w:rsidP="006931E2">
                    <w:pPr>
                      <w:pStyle w:val="Subtitel"/>
                    </w:pPr>
                    <w:bookmarkStart w:id="5" w:name="bmTitel3"/>
                    <w:r>
                      <w:t>Trainer-coach 1-5</w:t>
                    </w:r>
                    <w:bookmarkEnd w:id="5"/>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Default="009E0023" w:rsidP="00466ADC">
    <w:pPr>
      <w:pStyle w:val="Koptekst"/>
      <w:spacing w:after="1320"/>
    </w:pPr>
    <w:r>
      <w:rPr>
        <w:rFonts w:eastAsia="Times New Roman"/>
      </w:rPr>
      <w:drawing>
        <wp:anchor distT="0" distB="0" distL="114300" distR="114300" simplePos="0" relativeHeight="251700224" behindDoc="1" locked="0" layoutInCell="1" allowOverlap="1" wp14:anchorId="5FC922A6" wp14:editId="424321A2">
          <wp:simplePos x="0" y="0"/>
          <wp:positionH relativeFrom="column">
            <wp:posOffset>-900430</wp:posOffset>
          </wp:positionH>
          <wp:positionV relativeFrom="paragraph">
            <wp:posOffset>-450215</wp:posOffset>
          </wp:positionV>
          <wp:extent cx="7596000" cy="1380743"/>
          <wp:effectExtent l="0" t="0" r="5080" b="0"/>
          <wp:wrapNone/>
          <wp:docPr id="20" name="Afbeelding 20" descr="cid:0C4CD616-54FD-4BE1-A128-17313430B882@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0C4CD616-54FD-4BE1-A128-17313430B882@lan"/>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96000" cy="1380743"/>
                  </a:xfrm>
                  <a:prstGeom prst="rect">
                    <a:avLst/>
                  </a:prstGeom>
                  <a:noFill/>
                  <a:ln>
                    <a:noFill/>
                  </a:ln>
                </pic:spPr>
              </pic:pic>
            </a:graphicData>
          </a:graphic>
        </wp:anchor>
      </w:drawing>
    </w:r>
    <w:r>
      <mc:AlternateContent>
        <mc:Choice Requires="wps">
          <w:drawing>
            <wp:anchor distT="0" distB="0" distL="114300" distR="114300" simplePos="0" relativeHeight="251699200" behindDoc="0" locked="0" layoutInCell="1" allowOverlap="1" wp14:anchorId="246E09D6" wp14:editId="2C7C233F">
              <wp:simplePos x="0" y="0"/>
              <wp:positionH relativeFrom="column">
                <wp:posOffset>791210</wp:posOffset>
              </wp:positionH>
              <wp:positionV relativeFrom="paragraph">
                <wp:posOffset>-318135</wp:posOffset>
              </wp:positionV>
              <wp:extent cx="4582160" cy="1295400"/>
              <wp:effectExtent l="0" t="0" r="0" b="0"/>
              <wp:wrapNone/>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2160"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023" w:rsidRPr="006931E2" w:rsidRDefault="009E0023" w:rsidP="006931E2">
                          <w:pPr>
                            <w:pStyle w:val="EersteTitel"/>
                          </w:pPr>
                          <w:r>
                            <w:t>Kwalificatiestructuur Sport 2012</w:t>
                          </w:r>
                        </w:p>
                        <w:p w:rsidR="009E0023" w:rsidRPr="006931E2" w:rsidRDefault="009E0023" w:rsidP="006931E2">
                          <w:pPr>
                            <w:pStyle w:val="Titel"/>
                          </w:pPr>
                          <w:r>
                            <w:t>Toetsdocumenten</w:t>
                          </w:r>
                        </w:p>
                        <w:p w:rsidR="009E0023" w:rsidRPr="006931E2" w:rsidRDefault="009E0023" w:rsidP="006931E2">
                          <w:pPr>
                            <w:pStyle w:val="Subtitel"/>
                          </w:pPr>
                          <w:r>
                            <w:t xml:space="preserve">Trainer - coach 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2" o:spid="_x0000_s1030" type="#_x0000_t202" style="position:absolute;margin-left:62.3pt;margin-top:-25.05pt;width:360.8pt;height:10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" filled="f" stroked="f" strokeweight=".5pt">
              <v:path arrowok="t"/>
              <v:textbox>
                <w:txbxContent>
                  <w:p w:rsidR="009E0023" w:rsidRPr="006931E2" w:rsidRDefault="009E0023" w:rsidP="006931E2">
                    <w:pPr>
                      <w:pStyle w:val="EersteTitel"/>
                    </w:pPr>
                    <w:r>
                      <w:t>Kwalificatiestructuur Sport 2012</w:t>
                    </w:r>
                  </w:p>
                  <w:p w:rsidR="009E0023" w:rsidRPr="006931E2" w:rsidRDefault="009E0023" w:rsidP="006931E2">
                    <w:pPr>
                      <w:pStyle w:val="Titel"/>
                    </w:pPr>
                    <w:r>
                      <w:t>Toetsdocumenten</w:t>
                    </w:r>
                  </w:p>
                  <w:p w:rsidR="009E0023" w:rsidRPr="006931E2" w:rsidRDefault="009E0023" w:rsidP="006931E2">
                    <w:pPr>
                      <w:pStyle w:val="Subtitel"/>
                    </w:pPr>
                    <w:r>
                      <w:t xml:space="preserve">Trainer - coach 3 </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Default="009E0023" w:rsidP="00466ADC">
    <w:pPr>
      <w:pStyle w:val="Koptekst"/>
      <w:spacing w:after="1320"/>
    </w:pPr>
    <w:r>
      <w:rPr>
        <w:rFonts w:eastAsia="Times New Roman"/>
      </w:rPr>
      <w:drawing>
        <wp:anchor distT="0" distB="0" distL="114300" distR="114300" simplePos="0" relativeHeight="251704320" behindDoc="1" locked="0" layoutInCell="1" allowOverlap="1" wp14:anchorId="764DD26A" wp14:editId="228E2BAA">
          <wp:simplePos x="0" y="0"/>
          <wp:positionH relativeFrom="column">
            <wp:posOffset>-900430</wp:posOffset>
          </wp:positionH>
          <wp:positionV relativeFrom="paragraph">
            <wp:posOffset>-450215</wp:posOffset>
          </wp:positionV>
          <wp:extent cx="7596000" cy="1380743"/>
          <wp:effectExtent l="0" t="0" r="5080" b="0"/>
          <wp:wrapNone/>
          <wp:docPr id="24" name="Afbeelding 24" descr="cid:0C4CD616-54FD-4BE1-A128-17313430B882@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0C4CD616-54FD-4BE1-A128-17313430B882@lan"/>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96000" cy="1380743"/>
                  </a:xfrm>
                  <a:prstGeom prst="rect">
                    <a:avLst/>
                  </a:prstGeom>
                  <a:noFill/>
                  <a:ln>
                    <a:noFill/>
                  </a:ln>
                </pic:spPr>
              </pic:pic>
            </a:graphicData>
          </a:graphic>
        </wp:anchor>
      </w:drawing>
    </w:r>
    <w:r>
      <mc:AlternateContent>
        <mc:Choice Requires="wps">
          <w:drawing>
            <wp:anchor distT="0" distB="0" distL="114300" distR="114300" simplePos="0" relativeHeight="251703296" behindDoc="0" locked="0" layoutInCell="1" allowOverlap="1" wp14:anchorId="432DD5AD" wp14:editId="506B1B2C">
              <wp:simplePos x="0" y="0"/>
              <wp:positionH relativeFrom="column">
                <wp:posOffset>791210</wp:posOffset>
              </wp:positionH>
              <wp:positionV relativeFrom="paragraph">
                <wp:posOffset>-318135</wp:posOffset>
              </wp:positionV>
              <wp:extent cx="4582160" cy="1295400"/>
              <wp:effectExtent l="0" t="0" r="0" b="0"/>
              <wp:wrapNone/>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2160"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023" w:rsidRPr="006931E2" w:rsidRDefault="009E0023" w:rsidP="006931E2">
                          <w:pPr>
                            <w:pStyle w:val="EersteTitel"/>
                          </w:pPr>
                          <w:r>
                            <w:t>Kwalificatiestructuur Sport 2012</w:t>
                          </w:r>
                        </w:p>
                        <w:p w:rsidR="009E0023" w:rsidRPr="006931E2" w:rsidRDefault="009E0023" w:rsidP="006931E2">
                          <w:pPr>
                            <w:pStyle w:val="Titel"/>
                          </w:pPr>
                          <w:r>
                            <w:t>Toetsdocumenten</w:t>
                          </w:r>
                        </w:p>
                        <w:p w:rsidR="009E0023" w:rsidRPr="006931E2" w:rsidRDefault="009E0023" w:rsidP="006931E2">
                          <w:pPr>
                            <w:pStyle w:val="Subtitel"/>
                          </w:pPr>
                          <w:r>
                            <w:t xml:space="preserve">Trainer-coach 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6" o:spid="_x0000_s1031" type="#_x0000_t202" style="position:absolute;margin-left:62.3pt;margin-top:-25.05pt;width:360.8pt;height:10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" filled="f" stroked="f" strokeweight=".5pt">
              <v:path arrowok="t"/>
              <v:textbox>
                <w:txbxContent>
                  <w:p w:rsidR="009E0023" w:rsidRPr="006931E2" w:rsidRDefault="009E0023" w:rsidP="006931E2">
                    <w:pPr>
                      <w:pStyle w:val="EersteTitel"/>
                    </w:pPr>
                    <w:r>
                      <w:t>Kwalificatiestructuur Sport 2012</w:t>
                    </w:r>
                  </w:p>
                  <w:p w:rsidR="009E0023" w:rsidRPr="006931E2" w:rsidRDefault="009E0023" w:rsidP="006931E2">
                    <w:pPr>
                      <w:pStyle w:val="Titel"/>
                    </w:pPr>
                    <w:r>
                      <w:t>Toetsdocumenten</w:t>
                    </w:r>
                  </w:p>
                  <w:p w:rsidR="009E0023" w:rsidRPr="006931E2" w:rsidRDefault="009E0023" w:rsidP="006931E2">
                    <w:pPr>
                      <w:pStyle w:val="Subtitel"/>
                    </w:pPr>
                    <w:r>
                      <w:t xml:space="preserve">Trainer-coach 4 </w:t>
                    </w: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Default="009E0023" w:rsidP="00466ADC">
    <w:pPr>
      <w:pStyle w:val="Koptekst"/>
      <w:spacing w:after="1320"/>
    </w:pPr>
    <w:r>
      <w:rPr>
        <w:rFonts w:eastAsia="Times New Roman"/>
      </w:rPr>
      <w:drawing>
        <wp:anchor distT="0" distB="0" distL="114300" distR="114300" simplePos="0" relativeHeight="251707392" behindDoc="1" locked="0" layoutInCell="1" allowOverlap="1" wp14:anchorId="6E8E302C" wp14:editId="5FDB06C3">
          <wp:simplePos x="0" y="0"/>
          <wp:positionH relativeFrom="column">
            <wp:posOffset>-900430</wp:posOffset>
          </wp:positionH>
          <wp:positionV relativeFrom="paragraph">
            <wp:posOffset>-450215</wp:posOffset>
          </wp:positionV>
          <wp:extent cx="7596000" cy="1380743"/>
          <wp:effectExtent l="0" t="0" r="5080" b="0"/>
          <wp:wrapNone/>
          <wp:docPr id="28" name="Afbeelding 28" descr="cid:0C4CD616-54FD-4BE1-A128-17313430B882@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0C4CD616-54FD-4BE1-A128-17313430B882@lan"/>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96000" cy="1380743"/>
                  </a:xfrm>
                  <a:prstGeom prst="rect">
                    <a:avLst/>
                  </a:prstGeom>
                  <a:noFill/>
                  <a:ln>
                    <a:noFill/>
                  </a:ln>
                </pic:spPr>
              </pic:pic>
            </a:graphicData>
          </a:graphic>
        </wp:anchor>
      </w:drawing>
    </w:r>
    <w:r>
      <mc:AlternateContent>
        <mc:Choice Requires="wps">
          <w:drawing>
            <wp:anchor distT="0" distB="0" distL="114300" distR="114300" simplePos="0" relativeHeight="251709440" behindDoc="0" locked="0" layoutInCell="1" allowOverlap="1" wp14:anchorId="709F4D90" wp14:editId="2A6F8EA4">
              <wp:simplePos x="0" y="0"/>
              <wp:positionH relativeFrom="column">
                <wp:posOffset>791210</wp:posOffset>
              </wp:positionH>
              <wp:positionV relativeFrom="paragraph">
                <wp:posOffset>-318135</wp:posOffset>
              </wp:positionV>
              <wp:extent cx="4582160" cy="1295400"/>
              <wp:effectExtent l="0" t="0" r="0" b="0"/>
              <wp:wrapNone/>
              <wp:docPr id="30" name="Tekstvak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2160"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023" w:rsidRPr="006931E2" w:rsidRDefault="009E0023" w:rsidP="006931E2">
                          <w:pPr>
                            <w:pStyle w:val="EersteTitel"/>
                          </w:pPr>
                          <w:r>
                            <w:t>Kwalificatiestructuur Sport 2012</w:t>
                          </w:r>
                        </w:p>
                        <w:p w:rsidR="009E0023" w:rsidRPr="006931E2" w:rsidRDefault="009E0023" w:rsidP="006931E2">
                          <w:pPr>
                            <w:pStyle w:val="Titel"/>
                          </w:pPr>
                          <w:r>
                            <w:t>Toetsdocumenten</w:t>
                          </w:r>
                        </w:p>
                        <w:p w:rsidR="009E0023" w:rsidRPr="006931E2" w:rsidRDefault="009E0023" w:rsidP="006931E2">
                          <w:pPr>
                            <w:pStyle w:val="Subtitel"/>
                          </w:pPr>
                          <w:r>
                            <w:t xml:space="preserve">Trainer-coach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0" o:spid="_x0000_s1032" type="#_x0000_t202" style="position:absolute;margin-left:62.3pt;margin-top:-25.05pt;width:360.8pt;height:10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" filled="f" stroked="f" strokeweight=".5pt">
              <v:path arrowok="t"/>
              <v:textbox>
                <w:txbxContent>
                  <w:p w:rsidR="009E0023" w:rsidRPr="006931E2" w:rsidRDefault="009E0023" w:rsidP="006931E2">
                    <w:pPr>
                      <w:pStyle w:val="EersteTitel"/>
                    </w:pPr>
                    <w:r>
                      <w:t>Kwalificatiestructuur Sport 2012</w:t>
                    </w:r>
                  </w:p>
                  <w:p w:rsidR="009E0023" w:rsidRPr="006931E2" w:rsidRDefault="009E0023" w:rsidP="006931E2">
                    <w:pPr>
                      <w:pStyle w:val="Titel"/>
                    </w:pPr>
                    <w:r>
                      <w:t>Toetsdocumenten</w:t>
                    </w:r>
                  </w:p>
                  <w:p w:rsidR="009E0023" w:rsidRPr="006931E2" w:rsidRDefault="009E0023" w:rsidP="006931E2">
                    <w:pPr>
                      <w:pStyle w:val="Subtitel"/>
                    </w:pPr>
                    <w:r>
                      <w:t xml:space="preserve">Trainer-coach 5 </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Default="009E0023" w:rsidP="00F06BB9">
    <w:pPr>
      <w:pStyle w:val="Koptekst"/>
    </w:pPr>
    <w:r>
      <mc:AlternateContent>
        <mc:Choice Requires="wps">
          <w:drawing>
            <wp:anchor distT="0" distB="0" distL="114300" distR="114300" simplePos="0" relativeHeight="251668480" behindDoc="0" locked="0" layoutInCell="1" allowOverlap="1" wp14:anchorId="568AB8AF" wp14:editId="22DBF89A">
              <wp:simplePos x="0" y="0"/>
              <wp:positionH relativeFrom="column">
                <wp:posOffset>-892810</wp:posOffset>
              </wp:positionH>
              <wp:positionV relativeFrom="paragraph">
                <wp:posOffset>852805</wp:posOffset>
              </wp:positionV>
              <wp:extent cx="7559675" cy="107950"/>
              <wp:effectExtent l="0" t="0" r="0" b="0"/>
              <wp:wrapNone/>
              <wp:docPr id="7" name="Rechthoek 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7950"/>
                      </a:xfrm>
                      <a:prstGeom prst="rect">
                        <a:avLst/>
                      </a:prstGeom>
                      <a:solidFill>
                        <a:srgbClr val="009E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 o:spid="_x0000_s1026" style="position:absolute;margin-left:-70.3pt;margin-top:67.15pt;width:595.25pt;height:8.5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" fillcolor="#009ee0" stroked="f" strokeweight="2pt">
              <v:path arrowok="t"/>
            </v:rect>
          </w:pict>
        </mc:Fallback>
      </mc:AlternateContent>
    </w:r>
    <w:r>
      <mc:AlternateContent>
        <mc:Choice Requires="wps">
          <w:drawing>
            <wp:anchor distT="0" distB="0" distL="114300" distR="114300" simplePos="0" relativeHeight="251664384" behindDoc="0" locked="0" layoutInCell="1" allowOverlap="1" wp14:anchorId="6BDCFC6A" wp14:editId="17CC71DC">
              <wp:simplePos x="0" y="0"/>
              <wp:positionH relativeFrom="column">
                <wp:posOffset>-900430</wp:posOffset>
              </wp:positionH>
              <wp:positionV relativeFrom="paragraph">
                <wp:posOffset>-450215</wp:posOffset>
              </wp:positionV>
              <wp:extent cx="7559675" cy="1287780"/>
              <wp:effectExtent l="0" t="0" r="0" b="0"/>
              <wp:wrapNone/>
              <wp:docPr id="8" name="Rechthoek 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287780"/>
                      </a:xfrm>
                      <a:prstGeom prst="rect">
                        <a:avLst/>
                      </a:prstGeom>
                      <a:solidFill>
                        <a:srgbClr val="EC74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hthoek 8" o:spid="_x0000_s1026" style="position:absolute;margin-left:-70.9pt;margin-top:-35.45pt;width:595.25pt;height:101.4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" fillcolor="#ec7405" stroked="f" strokeweight="2pt">
              <v:path arrowok="t"/>
            </v:rect>
          </w:pict>
        </mc:Fallback>
      </mc:AlternateContent>
    </w:r>
    <w:r>
      <w:drawing>
        <wp:anchor distT="0" distB="0" distL="114300" distR="114300" simplePos="0" relativeHeight="251667456" behindDoc="1" locked="0" layoutInCell="1" allowOverlap="1" wp14:anchorId="1938C86F" wp14:editId="326E170D">
          <wp:simplePos x="0" y="0"/>
          <wp:positionH relativeFrom="column">
            <wp:posOffset>-588010</wp:posOffset>
          </wp:positionH>
          <wp:positionV relativeFrom="paragraph">
            <wp:posOffset>-290195</wp:posOffset>
          </wp:positionV>
          <wp:extent cx="1165860" cy="965200"/>
          <wp:effectExtent l="0" t="0" r="0" b="6350"/>
          <wp:wrapNone/>
          <wp:docPr id="13" name="Afbeelding 13" descr="C:\Projecten\NOC_NSF\Origineel - ontwerp\Aangeleverd\NOCNSF_logo_fc.ep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jecten\NOC_NSF\Origineel - ontwerp\Aangeleverd\NOCNSF_logo_fc.eps"/>
                  <pic:cNvPicPr>
                    <a:picLocks noChangeAspect="1" noChangeArrowheads="1"/>
                  </pic:cNvPicPr>
                </pic:nvPicPr>
                <pic:blipFill rotWithShape="1">
                  <a:blip r:embed="rId1">
                    <a:extLst>
                      <a:ext uri="{28A0092B-C50C-407E-A947-70E740481C1C}">
                        <a14:useLocalDpi xmlns:a14="http://schemas.microsoft.com/office/drawing/2010/main" val="0"/>
                      </a:ext>
                    </a:extLst>
                  </a:blip>
                  <a:srcRect r="56369"/>
                  <a:stretch/>
                </pic:blipFill>
                <pic:spPr bwMode="auto">
                  <a:xfrm>
                    <a:off x="0" y="0"/>
                    <a:ext cx="1168927" cy="96774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Default="009E0023" w:rsidP="00F06BB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Default="009E0023" w:rsidP="00F06BB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Default="009E0023" w:rsidP="00466ADC">
    <w:pPr>
      <w:pStyle w:val="Koptekst"/>
      <w:spacing w:after="1320"/>
    </w:pPr>
    <w:r>
      <w:rPr>
        <w:rFonts w:eastAsia="Times New Roman"/>
      </w:rPr>
      <w:drawing>
        <wp:anchor distT="0" distB="0" distL="114300" distR="114300" simplePos="0" relativeHeight="251689984" behindDoc="1" locked="0" layoutInCell="1" allowOverlap="1" wp14:anchorId="29592A86" wp14:editId="5CC11F0F">
          <wp:simplePos x="0" y="0"/>
          <wp:positionH relativeFrom="column">
            <wp:posOffset>-900430</wp:posOffset>
          </wp:positionH>
          <wp:positionV relativeFrom="paragraph">
            <wp:posOffset>-450215</wp:posOffset>
          </wp:positionV>
          <wp:extent cx="7596000" cy="1380743"/>
          <wp:effectExtent l="0" t="0" r="5080" b="0"/>
          <wp:wrapNone/>
          <wp:docPr id="3" name="Afbeelding 3" descr="cid:0C4CD616-54FD-4BE1-A128-17313430B882@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0C4CD616-54FD-4BE1-A128-17313430B882@lan"/>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96000" cy="1380743"/>
                  </a:xfrm>
                  <a:prstGeom prst="rect">
                    <a:avLst/>
                  </a:prstGeom>
                  <a:noFill/>
                  <a:ln>
                    <a:noFill/>
                  </a:ln>
                </pic:spPr>
              </pic:pic>
            </a:graphicData>
          </a:graphic>
        </wp:anchor>
      </w:drawing>
    </w:r>
    <w:r>
      <mc:AlternateContent>
        <mc:Choice Requires="wps">
          <w:drawing>
            <wp:anchor distT="0" distB="0" distL="114300" distR="114300" simplePos="0" relativeHeight="251688960" behindDoc="0" locked="0" layoutInCell="1" allowOverlap="1" wp14:anchorId="77D16E1E" wp14:editId="387A75C7">
              <wp:simplePos x="0" y="0"/>
              <wp:positionH relativeFrom="column">
                <wp:posOffset>791210</wp:posOffset>
              </wp:positionH>
              <wp:positionV relativeFrom="paragraph">
                <wp:posOffset>-318135</wp:posOffset>
              </wp:positionV>
              <wp:extent cx="4582160" cy="1295400"/>
              <wp:effectExtent l="0" t="0" r="0" b="0"/>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2160"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023" w:rsidRPr="006931E2" w:rsidRDefault="009E0023" w:rsidP="006931E2">
                          <w:pPr>
                            <w:pStyle w:val="EersteTitel"/>
                          </w:pPr>
                          <w:r>
                            <w:t>Kwalificatiestructuur Sport 2012</w:t>
                          </w:r>
                        </w:p>
                        <w:p w:rsidR="009E0023" w:rsidRPr="006931E2" w:rsidRDefault="009E0023" w:rsidP="006931E2">
                          <w:pPr>
                            <w:pStyle w:val="Titel"/>
                          </w:pPr>
                          <w:r>
                            <w:t>Toetsdocumenten</w:t>
                          </w:r>
                        </w:p>
                        <w:p w:rsidR="009E0023" w:rsidRPr="006931E2" w:rsidRDefault="009E0023" w:rsidP="006931E2">
                          <w:pPr>
                            <w:pStyle w:val="Subtitel"/>
                          </w:pPr>
                          <w:r>
                            <w:t xml:space="preserve">Trainer - coach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0" o:spid="_x0000_s1028" type="#_x0000_t202" style="position:absolute;margin-left:62.3pt;margin-top:-25.05pt;width:360.8pt;height:1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" filled="f" stroked="f" strokeweight=".5pt">
              <v:path arrowok="t"/>
              <v:textbox>
                <w:txbxContent>
                  <w:p w:rsidR="009E0023" w:rsidRPr="006931E2" w:rsidRDefault="009E0023" w:rsidP="006931E2">
                    <w:pPr>
                      <w:pStyle w:val="EersteTitel"/>
                    </w:pPr>
                    <w:r>
                      <w:t>Kwalificatiestructuur Sport 2012</w:t>
                    </w:r>
                  </w:p>
                  <w:p w:rsidR="009E0023" w:rsidRPr="006931E2" w:rsidRDefault="009E0023" w:rsidP="006931E2">
                    <w:pPr>
                      <w:pStyle w:val="Titel"/>
                    </w:pPr>
                    <w:r>
                      <w:t>Toetsdocumenten</w:t>
                    </w:r>
                  </w:p>
                  <w:p w:rsidR="009E0023" w:rsidRPr="006931E2" w:rsidRDefault="009E0023" w:rsidP="006931E2">
                    <w:pPr>
                      <w:pStyle w:val="Subtitel"/>
                    </w:pPr>
                    <w:r>
                      <w:t xml:space="preserve">Trainer - coach 1 </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Default="009E0023">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Default="009E0023">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Default="009E0023">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Default="009E0023" w:rsidP="00A32A5F">
    <w:pPr>
      <w:pStyle w:val="Koptekst"/>
      <w:spacing w:after="680"/>
      <w:ind w:left="-1974"/>
    </w:pPr>
    <w:r>
      <w:fldChar w:fldCharType="begin"/>
    </w:r>
    <w:r>
      <w:instrText>PAGE   \* MERGEFORMAT</w:instrText>
    </w:r>
    <w:r>
      <w:fldChar w:fldCharType="separate"/>
    </w:r>
    <w:r w:rsidR="00B00351">
      <w:t>21</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Pr="00497B89" w:rsidRDefault="009E0023" w:rsidP="00A32A5F">
    <w:pPr>
      <w:pStyle w:val="Koptekst"/>
      <w:tabs>
        <w:tab w:val="clear" w:pos="9498"/>
        <w:tab w:val="clear" w:pos="10289"/>
        <w:tab w:val="right" w:pos="8931"/>
        <w:tab w:val="right" w:pos="9883"/>
      </w:tabs>
      <w:spacing w:after="680"/>
    </w:pPr>
    <w:r w:rsidRPr="00497B89">
      <w:tab/>
    </w:r>
    <w:bookmarkStart w:id="128" w:name="bmTitelKoptekst"/>
    <w:r>
      <w:t>Toetsdocumenten</w:t>
    </w:r>
    <w:bookmarkEnd w:id="128"/>
    <w:r w:rsidRPr="00497B89">
      <w:tab/>
    </w:r>
    <w:r>
      <w:fldChar w:fldCharType="begin"/>
    </w:r>
    <w:r>
      <w:instrText>PAGE   \* MERGEFORMAT</w:instrText>
    </w:r>
    <w:r>
      <w:fldChar w:fldCharType="separate"/>
    </w:r>
    <w:r w:rsidR="00B00351">
      <w:t>17</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023" w:rsidRDefault="009E0023" w:rsidP="00466ADC">
    <w:pPr>
      <w:pStyle w:val="Koptekst"/>
      <w:spacing w:after="1320"/>
    </w:pPr>
    <w:r>
      <w:rPr>
        <w:rFonts w:eastAsia="Times New Roman"/>
      </w:rPr>
      <w:drawing>
        <wp:anchor distT="0" distB="0" distL="114300" distR="114300" simplePos="0" relativeHeight="251695104" behindDoc="1" locked="0" layoutInCell="1" allowOverlap="1" wp14:anchorId="762AA6EE" wp14:editId="5D52F13E">
          <wp:simplePos x="0" y="0"/>
          <wp:positionH relativeFrom="column">
            <wp:posOffset>-900430</wp:posOffset>
          </wp:positionH>
          <wp:positionV relativeFrom="paragraph">
            <wp:posOffset>-450215</wp:posOffset>
          </wp:positionV>
          <wp:extent cx="7596000" cy="1380743"/>
          <wp:effectExtent l="0" t="0" r="5080" b="0"/>
          <wp:wrapNone/>
          <wp:docPr id="12" name="Afbeelding 12" descr="cid:0C4CD616-54FD-4BE1-A128-17313430B882@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0C4CD616-54FD-4BE1-A128-17313430B882@lan"/>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96000" cy="1380743"/>
                  </a:xfrm>
                  <a:prstGeom prst="rect">
                    <a:avLst/>
                  </a:prstGeom>
                  <a:noFill/>
                  <a:ln>
                    <a:noFill/>
                  </a:ln>
                </pic:spPr>
              </pic:pic>
            </a:graphicData>
          </a:graphic>
        </wp:anchor>
      </w:drawing>
    </w:r>
    <w:r>
      <mc:AlternateContent>
        <mc:Choice Requires="wps">
          <w:drawing>
            <wp:anchor distT="0" distB="0" distL="114300" distR="114300" simplePos="0" relativeHeight="251694080" behindDoc="0" locked="0" layoutInCell="1" allowOverlap="1" wp14:anchorId="51FDD03B" wp14:editId="112A592E">
              <wp:simplePos x="0" y="0"/>
              <wp:positionH relativeFrom="column">
                <wp:posOffset>791210</wp:posOffset>
              </wp:positionH>
              <wp:positionV relativeFrom="paragraph">
                <wp:posOffset>-318135</wp:posOffset>
              </wp:positionV>
              <wp:extent cx="4582160" cy="1295400"/>
              <wp:effectExtent l="0" t="0" r="0" b="0"/>
              <wp:wrapNone/>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2160"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023" w:rsidRPr="006931E2" w:rsidRDefault="009E0023" w:rsidP="006931E2">
                          <w:pPr>
                            <w:pStyle w:val="EersteTitel"/>
                          </w:pPr>
                          <w:r>
                            <w:t>Kwalificatiestructuur Sport 2012</w:t>
                          </w:r>
                        </w:p>
                        <w:p w:rsidR="009E0023" w:rsidRPr="006931E2" w:rsidRDefault="009E0023" w:rsidP="006931E2">
                          <w:pPr>
                            <w:pStyle w:val="Titel"/>
                          </w:pPr>
                          <w:r>
                            <w:t>Toetsdocumenten</w:t>
                          </w:r>
                        </w:p>
                        <w:p w:rsidR="009E0023" w:rsidRPr="006931E2" w:rsidRDefault="009E0023" w:rsidP="006931E2">
                          <w:pPr>
                            <w:pStyle w:val="Subtitel"/>
                          </w:pPr>
                          <w:r>
                            <w:t xml:space="preserve">Trainer - coach 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7" o:spid="_x0000_s1029" type="#_x0000_t202" style="position:absolute;margin-left:62.3pt;margin-top:-25.05pt;width:360.8pt;height:10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" filled="f" stroked="f" strokeweight=".5pt">
              <v:path arrowok="t"/>
              <v:textbox>
                <w:txbxContent>
                  <w:p w:rsidR="009E0023" w:rsidRPr="006931E2" w:rsidRDefault="009E0023" w:rsidP="006931E2">
                    <w:pPr>
                      <w:pStyle w:val="EersteTitel"/>
                    </w:pPr>
                    <w:r>
                      <w:t>Kwalificatiestructuur Sport 2012</w:t>
                    </w:r>
                  </w:p>
                  <w:p w:rsidR="009E0023" w:rsidRPr="006931E2" w:rsidRDefault="009E0023" w:rsidP="006931E2">
                    <w:pPr>
                      <w:pStyle w:val="Titel"/>
                    </w:pPr>
                    <w:r>
                      <w:t>Toetsdocumenten</w:t>
                    </w:r>
                  </w:p>
                  <w:p w:rsidR="009E0023" w:rsidRPr="006931E2" w:rsidRDefault="009E0023" w:rsidP="006931E2">
                    <w:pPr>
                      <w:pStyle w:val="Subtitel"/>
                    </w:pPr>
                    <w:r>
                      <w:t xml:space="preserve">Trainer - coach 2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61AAC56"/>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0A84AF0"/>
    <w:multiLevelType w:val="multilevel"/>
    <w:tmpl w:val="877E675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3C13E9F"/>
    <w:multiLevelType w:val="multilevel"/>
    <w:tmpl w:val="0FCA1AF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40140CE"/>
    <w:multiLevelType w:val="multilevel"/>
    <w:tmpl w:val="696A8D3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4D91CEF"/>
    <w:multiLevelType w:val="multilevel"/>
    <w:tmpl w:val="AC9A3042"/>
    <w:lvl w:ilvl="0">
      <w:start w:val="1"/>
      <w:numFmt w:val="decimal"/>
      <w:pStyle w:val="Kop1"/>
      <w:lvlText w:val="%1."/>
      <w:lvlJc w:val="left"/>
      <w:pPr>
        <w:ind w:left="454" w:hanging="454"/>
      </w:pPr>
      <w:rPr>
        <w:rFonts w:hint="default"/>
      </w:rPr>
    </w:lvl>
    <w:lvl w:ilvl="1">
      <w:start w:val="1"/>
      <w:numFmt w:val="decimal"/>
      <w:lvlText w:val="%1.%2."/>
      <w:lvlJc w:val="left"/>
      <w:pPr>
        <w:ind w:left="908" w:hanging="454"/>
      </w:pPr>
      <w:rPr>
        <w:rFonts w:hint="default"/>
      </w:rPr>
    </w:lvl>
    <w:lvl w:ilvl="2">
      <w:start w:val="1"/>
      <w:numFmt w:val="decimal"/>
      <w:pStyle w:val="Kop3"/>
      <w:lvlText w:val="%1.%2.%3."/>
      <w:lvlJc w:val="left"/>
      <w:pPr>
        <w:ind w:left="1362" w:hanging="454"/>
      </w:pPr>
      <w:rPr>
        <w:rFonts w:asciiTheme="minorHAnsi" w:hAnsiTheme="minorHAnsi" w:cstheme="minorHAnsi" w:hint="default"/>
      </w:rPr>
    </w:lvl>
    <w:lvl w:ilvl="3">
      <w:start w:val="1"/>
      <w:numFmt w:val="upperLetter"/>
      <w:pStyle w:val="Kop4"/>
      <w:lvlText w:val="%4."/>
      <w:lvlJc w:val="left"/>
      <w:pPr>
        <w:ind w:left="1816" w:hanging="454"/>
      </w:pPr>
      <w:rPr>
        <w:rFonts w:hint="default"/>
      </w:rPr>
    </w:lvl>
    <w:lvl w:ilvl="4">
      <w:start w:val="1"/>
      <w:numFmt w:val="decimal"/>
      <w:pStyle w:val="Kop5"/>
      <w:lvlText w:val="%4.%5."/>
      <w:lvlJc w:val="left"/>
      <w:pPr>
        <w:ind w:left="2270" w:hanging="454"/>
      </w:pPr>
      <w:rPr>
        <w:rFonts w:hint="default"/>
        <w:color w:val="EC7405"/>
        <w:sz w:val="28"/>
        <w:szCs w:val="28"/>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5">
    <w:nsid w:val="07FB50CE"/>
    <w:multiLevelType w:val="multilevel"/>
    <w:tmpl w:val="425E7DA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110A5CD6"/>
    <w:multiLevelType w:val="multilevel"/>
    <w:tmpl w:val="2174E2E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114D7B7D"/>
    <w:multiLevelType w:val="multilevel"/>
    <w:tmpl w:val="9A88EC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1A46D19"/>
    <w:multiLevelType w:val="multilevel"/>
    <w:tmpl w:val="0776839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3AD1083"/>
    <w:multiLevelType w:val="multilevel"/>
    <w:tmpl w:val="A6906D7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13FE2506"/>
    <w:multiLevelType w:val="multilevel"/>
    <w:tmpl w:val="C2DC162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1A142E11"/>
    <w:multiLevelType w:val="multilevel"/>
    <w:tmpl w:val="411EADC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C2C06CD"/>
    <w:multiLevelType w:val="multilevel"/>
    <w:tmpl w:val="78BC5ED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20726D92"/>
    <w:multiLevelType w:val="multilevel"/>
    <w:tmpl w:val="4082442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2A152275"/>
    <w:multiLevelType w:val="multilevel"/>
    <w:tmpl w:val="B26EB19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2ABE6E18"/>
    <w:multiLevelType w:val="multilevel"/>
    <w:tmpl w:val="1B2E3AB6"/>
    <w:lvl w:ilvl="0">
      <w:start w:val="1"/>
      <w:numFmt w:val="decimal"/>
      <w:pStyle w:val="Lijstnummering"/>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010190D"/>
    <w:multiLevelType w:val="multilevel"/>
    <w:tmpl w:val="8D3842E2"/>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31763D06"/>
    <w:multiLevelType w:val="hybridMultilevel"/>
    <w:tmpl w:val="2D5680A0"/>
    <w:lvl w:ilvl="0" w:tplc="1DD24FEA">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37532159"/>
    <w:multiLevelType w:val="hybridMultilevel"/>
    <w:tmpl w:val="2DA0B770"/>
    <w:lvl w:ilvl="0" w:tplc="5C465B92">
      <w:start w:val="1"/>
      <w:numFmt w:val="decimal"/>
      <w:pStyle w:val="opsomgenniv1"/>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7C25170"/>
    <w:multiLevelType w:val="multilevel"/>
    <w:tmpl w:val="39BE7B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40B521FE"/>
    <w:multiLevelType w:val="multilevel"/>
    <w:tmpl w:val="5C1046DA"/>
    <w:lvl w:ilvl="0">
      <w:start w:val="1"/>
      <w:numFmt w:val="bullet"/>
      <w:pStyle w:val="Opsomming"/>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1">
    <w:nsid w:val="40DE3649"/>
    <w:multiLevelType w:val="multilevel"/>
    <w:tmpl w:val="39BE7B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41A34B5C"/>
    <w:multiLevelType w:val="hybridMultilevel"/>
    <w:tmpl w:val="9F54ED12"/>
    <w:lvl w:ilvl="0" w:tplc="0B38B230">
      <w:start w:val="1"/>
      <w:numFmt w:val="bullet"/>
      <w:lvlText w:val=""/>
      <w:lvlJc w:val="left"/>
      <w:pPr>
        <w:tabs>
          <w:tab w:val="num" w:pos="720"/>
        </w:tabs>
        <w:ind w:left="720" w:hanging="360"/>
      </w:pPr>
      <w:rPr>
        <w:rFonts w:ascii="Symbol" w:hAnsi="Symbol" w:hint="default"/>
      </w:rPr>
    </w:lvl>
    <w:lvl w:ilvl="1" w:tplc="04130003" w:tentative="1">
      <w:start w:val="1"/>
      <w:numFmt w:val="bullet"/>
      <w:pStyle w:val="Paragraaftitel"/>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47247BE5"/>
    <w:multiLevelType w:val="hybridMultilevel"/>
    <w:tmpl w:val="8C7042A4"/>
    <w:lvl w:ilvl="0" w:tplc="B2224064">
      <w:start w:val="1"/>
      <w:numFmt w:val="bullet"/>
      <w:pStyle w:val="opsomniv2"/>
      <w:lvlText w:val=""/>
      <w:lvlJc w:val="left"/>
      <w:pPr>
        <w:tabs>
          <w:tab w:val="num" w:pos="947"/>
        </w:tabs>
        <w:ind w:left="947"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47497AEA"/>
    <w:multiLevelType w:val="multilevel"/>
    <w:tmpl w:val="833057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C7D2CF0"/>
    <w:multiLevelType w:val="multilevel"/>
    <w:tmpl w:val="0DA4A02E"/>
    <w:lvl w:ilvl="0">
      <w:start w:val="1"/>
      <w:numFmt w:val="decimal"/>
      <w:lvlText w:val="%1."/>
      <w:lvlJc w:val="left"/>
      <w:pPr>
        <w:ind w:left="705" w:hanging="705"/>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855" w:hanging="855"/>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6">
    <w:nsid w:val="510C784C"/>
    <w:multiLevelType w:val="multilevel"/>
    <w:tmpl w:val="427C11F4"/>
    <w:lvl w:ilvl="0">
      <w:start w:val="1"/>
      <w:numFmt w:val="decimal"/>
      <w:pStyle w:val="Hoofdstuktite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Narrow" w:hAnsi="Arial Narrow"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1AD11EA"/>
    <w:multiLevelType w:val="hybridMultilevel"/>
    <w:tmpl w:val="31805542"/>
    <w:lvl w:ilvl="0" w:tplc="315C0C8A">
      <w:start w:val="2"/>
      <w:numFmt w:val="bullet"/>
      <w:pStyle w:val="opsomniv1"/>
      <w:lvlText w:val=""/>
      <w:lvlJc w:val="left"/>
      <w:pPr>
        <w:tabs>
          <w:tab w:val="num" w:pos="360"/>
        </w:tabs>
        <w:ind w:left="360" w:hanging="360"/>
      </w:pPr>
      <w:rPr>
        <w:rFonts w:ascii="Symbol" w:hAnsi="Symbol" w:cs="Times New Roman"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55833F9C"/>
    <w:multiLevelType w:val="multilevel"/>
    <w:tmpl w:val="C7024046"/>
    <w:lvl w:ilvl="0">
      <w:start w:val="1"/>
      <w:numFmt w:val="decimal"/>
      <w:pStyle w:val="Nummering"/>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9">
    <w:nsid w:val="55876E80"/>
    <w:multiLevelType w:val="multilevel"/>
    <w:tmpl w:val="9ECC776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5776226C"/>
    <w:multiLevelType w:val="multilevel"/>
    <w:tmpl w:val="8AD4501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nsid w:val="57E66AC3"/>
    <w:multiLevelType w:val="hybridMultilevel"/>
    <w:tmpl w:val="1A42AE34"/>
    <w:lvl w:ilvl="0" w:tplc="9BCC76CA">
      <w:start w:val="1"/>
      <w:numFmt w:val="decimal"/>
      <w:pStyle w:val="opsomgenniv2"/>
      <w:lvlText w:val="%1."/>
      <w:lvlJc w:val="left"/>
      <w:pPr>
        <w:ind w:left="1307" w:hanging="360"/>
      </w:pPr>
    </w:lvl>
    <w:lvl w:ilvl="1" w:tplc="04130019" w:tentative="1">
      <w:start w:val="1"/>
      <w:numFmt w:val="lowerLetter"/>
      <w:lvlText w:val="%2."/>
      <w:lvlJc w:val="left"/>
      <w:pPr>
        <w:ind w:left="2027" w:hanging="360"/>
      </w:pPr>
    </w:lvl>
    <w:lvl w:ilvl="2" w:tplc="0413001B" w:tentative="1">
      <w:start w:val="1"/>
      <w:numFmt w:val="lowerRoman"/>
      <w:lvlText w:val="%3."/>
      <w:lvlJc w:val="right"/>
      <w:pPr>
        <w:ind w:left="2747" w:hanging="180"/>
      </w:pPr>
    </w:lvl>
    <w:lvl w:ilvl="3" w:tplc="0413000F" w:tentative="1">
      <w:start w:val="1"/>
      <w:numFmt w:val="decimal"/>
      <w:lvlText w:val="%4."/>
      <w:lvlJc w:val="left"/>
      <w:pPr>
        <w:ind w:left="3467" w:hanging="360"/>
      </w:pPr>
    </w:lvl>
    <w:lvl w:ilvl="4" w:tplc="04130019" w:tentative="1">
      <w:start w:val="1"/>
      <w:numFmt w:val="lowerLetter"/>
      <w:lvlText w:val="%5."/>
      <w:lvlJc w:val="left"/>
      <w:pPr>
        <w:ind w:left="4187" w:hanging="360"/>
      </w:pPr>
    </w:lvl>
    <w:lvl w:ilvl="5" w:tplc="0413001B" w:tentative="1">
      <w:start w:val="1"/>
      <w:numFmt w:val="lowerRoman"/>
      <w:lvlText w:val="%6."/>
      <w:lvlJc w:val="right"/>
      <w:pPr>
        <w:ind w:left="4907" w:hanging="180"/>
      </w:pPr>
    </w:lvl>
    <w:lvl w:ilvl="6" w:tplc="0413000F" w:tentative="1">
      <w:start w:val="1"/>
      <w:numFmt w:val="decimal"/>
      <w:lvlText w:val="%7."/>
      <w:lvlJc w:val="left"/>
      <w:pPr>
        <w:ind w:left="5627" w:hanging="360"/>
      </w:pPr>
    </w:lvl>
    <w:lvl w:ilvl="7" w:tplc="04130019" w:tentative="1">
      <w:start w:val="1"/>
      <w:numFmt w:val="lowerLetter"/>
      <w:lvlText w:val="%8."/>
      <w:lvlJc w:val="left"/>
      <w:pPr>
        <w:ind w:left="6347" w:hanging="360"/>
      </w:pPr>
    </w:lvl>
    <w:lvl w:ilvl="8" w:tplc="0413001B" w:tentative="1">
      <w:start w:val="1"/>
      <w:numFmt w:val="lowerRoman"/>
      <w:lvlText w:val="%9."/>
      <w:lvlJc w:val="right"/>
      <w:pPr>
        <w:ind w:left="7067" w:hanging="180"/>
      </w:pPr>
    </w:lvl>
  </w:abstractNum>
  <w:abstractNum w:abstractNumId="32">
    <w:nsid w:val="5829561A"/>
    <w:multiLevelType w:val="multilevel"/>
    <w:tmpl w:val="1B5AB3D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nsid w:val="585919D0"/>
    <w:multiLevelType w:val="multilevel"/>
    <w:tmpl w:val="7F2E793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5A4601EB"/>
    <w:multiLevelType w:val="multilevel"/>
    <w:tmpl w:val="B3D0AE3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5DE27A9E"/>
    <w:multiLevelType w:val="multilevel"/>
    <w:tmpl w:val="7018CD3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5EA3587A"/>
    <w:multiLevelType w:val="multilevel"/>
    <w:tmpl w:val="9A88EC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65C457B6"/>
    <w:multiLevelType w:val="multilevel"/>
    <w:tmpl w:val="9A88EC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nsid w:val="6DC26C97"/>
    <w:multiLevelType w:val="multilevel"/>
    <w:tmpl w:val="1972AA8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F0260DF"/>
    <w:multiLevelType w:val="multilevel"/>
    <w:tmpl w:val="2D0230B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0">
    <w:nsid w:val="711C1FEA"/>
    <w:multiLevelType w:val="multilevel"/>
    <w:tmpl w:val="BA5ABF6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nsid w:val="7159308C"/>
    <w:multiLevelType w:val="multilevel"/>
    <w:tmpl w:val="A704EE20"/>
    <w:lvl w:ilvl="0">
      <w:start w:val="1"/>
      <w:numFmt w:val="decimal"/>
      <w:lvlText w:val="%1."/>
      <w:lvlJc w:val="left"/>
      <w:pPr>
        <w:ind w:left="705" w:hanging="705"/>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855" w:hanging="855"/>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2">
    <w:nsid w:val="72DE73EA"/>
    <w:multiLevelType w:val="multilevel"/>
    <w:tmpl w:val="9A88EC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nsid w:val="7907638A"/>
    <w:multiLevelType w:val="multilevel"/>
    <w:tmpl w:val="ECE80DD6"/>
    <w:lvl w:ilvl="0">
      <w:start w:val="1"/>
      <w:numFmt w:val="decimal"/>
      <w:lvlText w:val="%1."/>
      <w:lvlJc w:val="left"/>
      <w:pPr>
        <w:ind w:left="705" w:hanging="705"/>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855" w:hanging="855"/>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4">
    <w:nsid w:val="79D129D6"/>
    <w:multiLevelType w:val="multilevel"/>
    <w:tmpl w:val="39BE7B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5">
    <w:nsid w:val="7A096BA6"/>
    <w:multiLevelType w:val="multilevel"/>
    <w:tmpl w:val="C9287B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6">
    <w:nsid w:val="7BDB5B63"/>
    <w:multiLevelType w:val="multilevel"/>
    <w:tmpl w:val="8AD4501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7">
    <w:nsid w:val="7D090B7B"/>
    <w:multiLevelType w:val="multilevel"/>
    <w:tmpl w:val="82FEDED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7D573FD5"/>
    <w:multiLevelType w:val="multilevel"/>
    <w:tmpl w:val="293A101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F233FBF"/>
    <w:multiLevelType w:val="hybridMultilevel"/>
    <w:tmpl w:val="86284E7A"/>
    <w:lvl w:ilvl="0" w:tplc="F244C7DE">
      <w:start w:val="1"/>
      <w:numFmt w:val="bullet"/>
      <w:pStyle w:val="Colofon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9"/>
  </w:num>
  <w:num w:numId="2">
    <w:abstractNumId w:val="28"/>
  </w:num>
  <w:num w:numId="3">
    <w:abstractNumId w:val="20"/>
  </w:num>
  <w:num w:numId="4">
    <w:abstractNumId w:val="22"/>
  </w:num>
  <w:num w:numId="5">
    <w:abstractNumId w:val="26"/>
  </w:num>
  <w:num w:numId="6">
    <w:abstractNumId w:val="23"/>
  </w:num>
  <w:num w:numId="7">
    <w:abstractNumId w:val="18"/>
  </w:num>
  <w:num w:numId="8">
    <w:abstractNumId w:val="31"/>
  </w:num>
  <w:num w:numId="9">
    <w:abstractNumId w:val="0"/>
  </w:num>
  <w:num w:numId="10">
    <w:abstractNumId w:val="15"/>
  </w:num>
  <w:num w:numId="11">
    <w:abstractNumId w:val="27"/>
  </w:num>
  <w:num w:numId="12">
    <w:abstractNumId w:val="17"/>
  </w:num>
  <w:num w:numId="13">
    <w:abstractNumId w:val="25"/>
  </w:num>
  <w:num w:numId="14">
    <w:abstractNumId w:val="43"/>
  </w:num>
  <w:num w:numId="15">
    <w:abstractNumId w:val="5"/>
  </w:num>
  <w:num w:numId="16">
    <w:abstractNumId w:val="24"/>
  </w:num>
  <w:num w:numId="17">
    <w:abstractNumId w:val="48"/>
  </w:num>
  <w:num w:numId="18">
    <w:abstractNumId w:val="30"/>
  </w:num>
  <w:num w:numId="19">
    <w:abstractNumId w:val="19"/>
  </w:num>
  <w:num w:numId="20">
    <w:abstractNumId w:val="42"/>
  </w:num>
  <w:num w:numId="21">
    <w:abstractNumId w:val="36"/>
  </w:num>
  <w:num w:numId="22">
    <w:abstractNumId w:val="7"/>
  </w:num>
  <w:num w:numId="23">
    <w:abstractNumId w:val="21"/>
  </w:num>
  <w:num w:numId="24">
    <w:abstractNumId w:val="44"/>
  </w:num>
  <w:num w:numId="25">
    <w:abstractNumId w:val="37"/>
  </w:num>
  <w:num w:numId="26">
    <w:abstractNumId w:val="46"/>
  </w:num>
  <w:num w:numId="27">
    <w:abstractNumId w:val="4"/>
  </w:num>
  <w:num w:numId="28">
    <w:abstractNumId w:val="41"/>
  </w:num>
  <w:num w:numId="29">
    <w:abstractNumId w:val="34"/>
  </w:num>
  <w:num w:numId="30">
    <w:abstractNumId w:val="3"/>
  </w:num>
  <w:num w:numId="31">
    <w:abstractNumId w:val="2"/>
  </w:num>
  <w:num w:numId="32">
    <w:abstractNumId w:val="40"/>
  </w:num>
  <w:num w:numId="33">
    <w:abstractNumId w:val="45"/>
  </w:num>
  <w:num w:numId="34">
    <w:abstractNumId w:val="33"/>
  </w:num>
  <w:num w:numId="35">
    <w:abstractNumId w:val="16"/>
  </w:num>
  <w:num w:numId="36">
    <w:abstractNumId w:val="38"/>
  </w:num>
  <w:num w:numId="37">
    <w:abstractNumId w:val="47"/>
  </w:num>
  <w:num w:numId="38">
    <w:abstractNumId w:val="1"/>
  </w:num>
  <w:num w:numId="39">
    <w:abstractNumId w:val="14"/>
  </w:num>
  <w:num w:numId="40">
    <w:abstractNumId w:val="13"/>
  </w:num>
  <w:num w:numId="41">
    <w:abstractNumId w:val="39"/>
  </w:num>
  <w:num w:numId="42">
    <w:abstractNumId w:val="29"/>
  </w:num>
  <w:num w:numId="43">
    <w:abstractNumId w:val="32"/>
  </w:num>
  <w:num w:numId="44">
    <w:abstractNumId w:val="11"/>
  </w:num>
  <w:num w:numId="45">
    <w:abstractNumId w:val="8"/>
  </w:num>
  <w:num w:numId="46">
    <w:abstractNumId w:val="35"/>
  </w:num>
  <w:num w:numId="47">
    <w:abstractNumId w:val="6"/>
  </w:num>
  <w:num w:numId="48">
    <w:abstractNumId w:val="10"/>
  </w:num>
  <w:num w:numId="49">
    <w:abstractNumId w:val="9"/>
  </w:num>
  <w:num w:numId="50">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04"/>
    <w:rsid w:val="00041A1E"/>
    <w:rsid w:val="00046915"/>
    <w:rsid w:val="000827A2"/>
    <w:rsid w:val="000A0A35"/>
    <w:rsid w:val="000B6194"/>
    <w:rsid w:val="000C3B6C"/>
    <w:rsid w:val="000C5167"/>
    <w:rsid w:val="000C6B84"/>
    <w:rsid w:val="00113D36"/>
    <w:rsid w:val="00127F15"/>
    <w:rsid w:val="0014027F"/>
    <w:rsid w:val="00197120"/>
    <w:rsid w:val="001B414D"/>
    <w:rsid w:val="00223416"/>
    <w:rsid w:val="00245D0E"/>
    <w:rsid w:val="002613B1"/>
    <w:rsid w:val="00262878"/>
    <w:rsid w:val="00295386"/>
    <w:rsid w:val="00381AD5"/>
    <w:rsid w:val="00384911"/>
    <w:rsid w:val="00407C90"/>
    <w:rsid w:val="00413D05"/>
    <w:rsid w:val="00456247"/>
    <w:rsid w:val="00465D08"/>
    <w:rsid w:val="00466ADC"/>
    <w:rsid w:val="00497B89"/>
    <w:rsid w:val="004B6A04"/>
    <w:rsid w:val="004C16B5"/>
    <w:rsid w:val="004F5672"/>
    <w:rsid w:val="0053371D"/>
    <w:rsid w:val="005611F6"/>
    <w:rsid w:val="00573F5D"/>
    <w:rsid w:val="00596F28"/>
    <w:rsid w:val="005A2FD1"/>
    <w:rsid w:val="005A5DB3"/>
    <w:rsid w:val="005B008C"/>
    <w:rsid w:val="005D5151"/>
    <w:rsid w:val="0061221C"/>
    <w:rsid w:val="00682F7D"/>
    <w:rsid w:val="006931E2"/>
    <w:rsid w:val="006A2B32"/>
    <w:rsid w:val="006B55B7"/>
    <w:rsid w:val="006D1E7F"/>
    <w:rsid w:val="00715481"/>
    <w:rsid w:val="00743DD7"/>
    <w:rsid w:val="00744E5B"/>
    <w:rsid w:val="0075054A"/>
    <w:rsid w:val="00763AA2"/>
    <w:rsid w:val="00764B0F"/>
    <w:rsid w:val="00796AC2"/>
    <w:rsid w:val="007A5A2D"/>
    <w:rsid w:val="007B1977"/>
    <w:rsid w:val="007E4E2D"/>
    <w:rsid w:val="007F405C"/>
    <w:rsid w:val="00833127"/>
    <w:rsid w:val="00865AB4"/>
    <w:rsid w:val="00883B16"/>
    <w:rsid w:val="008A7D15"/>
    <w:rsid w:val="008D3F26"/>
    <w:rsid w:val="009E0023"/>
    <w:rsid w:val="009E0C84"/>
    <w:rsid w:val="00A11961"/>
    <w:rsid w:val="00A251C0"/>
    <w:rsid w:val="00A32A5F"/>
    <w:rsid w:val="00A34727"/>
    <w:rsid w:val="00A4022A"/>
    <w:rsid w:val="00A56664"/>
    <w:rsid w:val="00A75197"/>
    <w:rsid w:val="00AB1F55"/>
    <w:rsid w:val="00AC65D2"/>
    <w:rsid w:val="00AC7594"/>
    <w:rsid w:val="00AD2444"/>
    <w:rsid w:val="00AE1BD5"/>
    <w:rsid w:val="00B00351"/>
    <w:rsid w:val="00B16E46"/>
    <w:rsid w:val="00B3606E"/>
    <w:rsid w:val="00B86599"/>
    <w:rsid w:val="00B8676B"/>
    <w:rsid w:val="00B94BDA"/>
    <w:rsid w:val="00BE41D7"/>
    <w:rsid w:val="00C160E5"/>
    <w:rsid w:val="00C20FB1"/>
    <w:rsid w:val="00C26F9A"/>
    <w:rsid w:val="00C50254"/>
    <w:rsid w:val="00C55EB1"/>
    <w:rsid w:val="00C661B3"/>
    <w:rsid w:val="00C7299F"/>
    <w:rsid w:val="00CA7448"/>
    <w:rsid w:val="00CD43F5"/>
    <w:rsid w:val="00CF46DB"/>
    <w:rsid w:val="00D033D5"/>
    <w:rsid w:val="00D81837"/>
    <w:rsid w:val="00DA6F51"/>
    <w:rsid w:val="00DB34EF"/>
    <w:rsid w:val="00DE25AC"/>
    <w:rsid w:val="00E44C99"/>
    <w:rsid w:val="00E8795A"/>
    <w:rsid w:val="00E9022B"/>
    <w:rsid w:val="00EE7285"/>
    <w:rsid w:val="00F06BB9"/>
    <w:rsid w:val="00F272D3"/>
    <w:rsid w:val="00F91FBC"/>
    <w:rsid w:val="00FA4BC4"/>
    <w:rsid w:val="00FC44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25AC"/>
    <w:pPr>
      <w:spacing w:after="0"/>
    </w:pPr>
    <w:rPr>
      <w:rFonts w:ascii="Segoe UI" w:hAnsi="Segoe UI" w:cs="Segoe UI"/>
      <w:noProof/>
      <w:sz w:val="17"/>
      <w:szCs w:val="17"/>
      <w:lang w:eastAsia="nl-NL"/>
    </w:rPr>
  </w:style>
  <w:style w:type="paragraph" w:styleId="Kop1">
    <w:name w:val="heading 1"/>
    <w:basedOn w:val="Standaard"/>
    <w:next w:val="Standaard"/>
    <w:link w:val="Kop1Char"/>
    <w:uiPriority w:val="9"/>
    <w:qFormat/>
    <w:rsid w:val="00AE1BD5"/>
    <w:pPr>
      <w:keepNext/>
      <w:keepLines/>
      <w:pageBreakBefore/>
      <w:numPr>
        <w:numId w:val="27"/>
      </w:numPr>
      <w:spacing w:after="120"/>
      <w:outlineLvl w:val="0"/>
    </w:pPr>
    <w:rPr>
      <w:rFonts w:eastAsiaTheme="majorEastAsia" w:cstheme="minorHAnsi"/>
      <w:bCs/>
      <w:color w:val="FFFFFF" w:themeColor="background1"/>
      <w:sz w:val="4"/>
      <w:szCs w:val="42"/>
    </w:rPr>
  </w:style>
  <w:style w:type="paragraph" w:styleId="Kop2">
    <w:name w:val="heading 2"/>
    <w:basedOn w:val="Standaard"/>
    <w:next w:val="Standaard"/>
    <w:link w:val="Kop2Char"/>
    <w:uiPriority w:val="9"/>
    <w:unhideWhenUsed/>
    <w:qFormat/>
    <w:rsid w:val="00F06BB9"/>
    <w:pPr>
      <w:keepNext/>
      <w:keepLines/>
      <w:spacing w:before="320" w:line="240" w:lineRule="auto"/>
      <w:outlineLvl w:val="1"/>
    </w:pPr>
    <w:rPr>
      <w:rFonts w:eastAsiaTheme="majorEastAsia" w:cstheme="minorHAnsi"/>
      <w:bCs/>
      <w:color w:val="EC7405"/>
      <w:sz w:val="28"/>
      <w:szCs w:val="28"/>
    </w:rPr>
  </w:style>
  <w:style w:type="paragraph" w:styleId="Kop3">
    <w:name w:val="heading 3"/>
    <w:basedOn w:val="Standaard"/>
    <w:next w:val="Standaard"/>
    <w:link w:val="Kop3Char"/>
    <w:uiPriority w:val="9"/>
    <w:unhideWhenUsed/>
    <w:qFormat/>
    <w:rsid w:val="00F06BB9"/>
    <w:pPr>
      <w:keepNext/>
      <w:keepLines/>
      <w:numPr>
        <w:ilvl w:val="2"/>
        <w:numId w:val="27"/>
      </w:numPr>
      <w:spacing w:line="240" w:lineRule="auto"/>
      <w:outlineLvl w:val="2"/>
    </w:pPr>
    <w:rPr>
      <w:rFonts w:eastAsiaTheme="majorEastAsia" w:cstheme="minorHAnsi"/>
      <w:bCs/>
      <w:color w:val="EC7405"/>
      <w:sz w:val="28"/>
      <w:szCs w:val="30"/>
    </w:rPr>
  </w:style>
  <w:style w:type="paragraph" w:styleId="Kop4">
    <w:name w:val="heading 4"/>
    <w:basedOn w:val="Standaard"/>
    <w:next w:val="Standaard"/>
    <w:link w:val="Kop4Char"/>
    <w:uiPriority w:val="9"/>
    <w:unhideWhenUsed/>
    <w:qFormat/>
    <w:rsid w:val="00833127"/>
    <w:pPr>
      <w:keepNext/>
      <w:keepLines/>
      <w:numPr>
        <w:ilvl w:val="3"/>
        <w:numId w:val="27"/>
      </w:numPr>
      <w:spacing w:before="320" w:line="240" w:lineRule="auto"/>
      <w:outlineLvl w:val="3"/>
    </w:pPr>
    <w:rPr>
      <w:rFonts w:eastAsiaTheme="majorEastAsia"/>
      <w:bCs/>
      <w:iCs/>
      <w:color w:val="EC7405"/>
      <w:sz w:val="28"/>
      <w:szCs w:val="28"/>
    </w:rPr>
  </w:style>
  <w:style w:type="paragraph" w:styleId="Kop5">
    <w:name w:val="heading 5"/>
    <w:basedOn w:val="Standaard"/>
    <w:next w:val="Standaard"/>
    <w:link w:val="Kop5Char"/>
    <w:uiPriority w:val="9"/>
    <w:unhideWhenUsed/>
    <w:qFormat/>
    <w:rsid w:val="00833127"/>
    <w:pPr>
      <w:keepNext/>
      <w:keepLines/>
      <w:numPr>
        <w:ilvl w:val="4"/>
        <w:numId w:val="27"/>
      </w:numPr>
      <w:spacing w:line="240" w:lineRule="auto"/>
      <w:outlineLvl w:val="4"/>
    </w:pPr>
    <w:rPr>
      <w:rFonts w:asciiTheme="majorHAnsi" w:eastAsiaTheme="majorEastAsia" w:hAnsiTheme="majorHAnsi" w:cstheme="majorBidi"/>
      <w:color w:val="EC7405"/>
      <w:sz w:val="28"/>
      <w:szCs w:val="28"/>
    </w:rPr>
  </w:style>
  <w:style w:type="paragraph" w:styleId="Kop6">
    <w:name w:val="heading 6"/>
    <w:basedOn w:val="Standaard"/>
    <w:next w:val="Standaard"/>
    <w:link w:val="Kop6Char"/>
    <w:qFormat/>
    <w:rsid w:val="00C26F9A"/>
    <w:pPr>
      <w:spacing w:before="240" w:after="60" w:line="240" w:lineRule="auto"/>
      <w:outlineLvl w:val="5"/>
    </w:pPr>
    <w:rPr>
      <w:rFonts w:ascii="Times New Roman" w:eastAsia="Times" w:hAnsi="Times New Roman" w:cs="Times New Roman"/>
      <w:b/>
      <w:bCs/>
      <w:noProof w:val="0"/>
      <w:sz w:val="22"/>
      <w:szCs w:val="22"/>
    </w:rPr>
  </w:style>
  <w:style w:type="paragraph" w:styleId="Kop7">
    <w:name w:val="heading 7"/>
    <w:basedOn w:val="Standaard"/>
    <w:next w:val="Standaard"/>
    <w:link w:val="Kop7Char"/>
    <w:qFormat/>
    <w:rsid w:val="00C26F9A"/>
    <w:pPr>
      <w:spacing w:before="240" w:after="60" w:line="240" w:lineRule="auto"/>
      <w:outlineLvl w:val="6"/>
    </w:pPr>
    <w:rPr>
      <w:rFonts w:ascii="Times New Roman" w:eastAsia="Times" w:hAnsi="Times New Roman" w:cs="Times New Roman"/>
      <w:noProof w:val="0"/>
      <w:sz w:val="24"/>
      <w:szCs w:val="24"/>
    </w:rPr>
  </w:style>
  <w:style w:type="paragraph" w:styleId="Kop8">
    <w:name w:val="heading 8"/>
    <w:basedOn w:val="Standaard"/>
    <w:next w:val="Standaard"/>
    <w:link w:val="Kop8Char"/>
    <w:qFormat/>
    <w:rsid w:val="00C26F9A"/>
    <w:pPr>
      <w:spacing w:before="240" w:after="60" w:line="240" w:lineRule="auto"/>
      <w:outlineLvl w:val="7"/>
    </w:pPr>
    <w:rPr>
      <w:rFonts w:ascii="Times New Roman" w:eastAsia="Times" w:hAnsi="Times New Roman" w:cs="Times New Roman"/>
      <w:i/>
      <w:iCs/>
      <w:noProof w:val="0"/>
      <w:sz w:val="24"/>
      <w:szCs w:val="24"/>
    </w:rPr>
  </w:style>
  <w:style w:type="paragraph" w:styleId="Kop9">
    <w:name w:val="heading 9"/>
    <w:basedOn w:val="Standaard"/>
    <w:next w:val="Standaard"/>
    <w:link w:val="Kop9Char"/>
    <w:qFormat/>
    <w:rsid w:val="00C26F9A"/>
    <w:pPr>
      <w:spacing w:before="240" w:after="60" w:line="240" w:lineRule="auto"/>
      <w:outlineLvl w:val="8"/>
    </w:pPr>
    <w:rPr>
      <w:rFonts w:ascii="Arial" w:eastAsia="Times" w:hAnsi="Arial" w:cs="Arial"/>
      <w:noProof w:val="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6BB9"/>
    <w:pPr>
      <w:tabs>
        <w:tab w:val="right" w:pos="9498"/>
        <w:tab w:val="right" w:pos="10289"/>
      </w:tabs>
      <w:spacing w:line="240" w:lineRule="auto"/>
    </w:pPr>
    <w:rPr>
      <w:sz w:val="14"/>
      <w:szCs w:val="14"/>
    </w:rPr>
  </w:style>
  <w:style w:type="character" w:customStyle="1" w:styleId="KoptekstChar">
    <w:name w:val="Koptekst Char"/>
    <w:basedOn w:val="Standaardalinea-lettertype"/>
    <w:link w:val="Koptekst"/>
    <w:uiPriority w:val="99"/>
    <w:rsid w:val="00F06BB9"/>
    <w:rPr>
      <w:rFonts w:ascii="Segoe UI" w:hAnsi="Segoe UI" w:cs="Segoe UI"/>
      <w:noProof/>
      <w:sz w:val="14"/>
      <w:szCs w:val="14"/>
      <w:lang w:eastAsia="nl-NL"/>
    </w:rPr>
  </w:style>
  <w:style w:type="paragraph" w:styleId="Voettekst">
    <w:name w:val="footer"/>
    <w:basedOn w:val="Standaard"/>
    <w:link w:val="VoettekstChar"/>
    <w:uiPriority w:val="99"/>
    <w:unhideWhenUsed/>
    <w:rsid w:val="00F06BB9"/>
    <w:pPr>
      <w:tabs>
        <w:tab w:val="center" w:pos="4536"/>
        <w:tab w:val="right" w:pos="9072"/>
      </w:tabs>
      <w:spacing w:line="240" w:lineRule="auto"/>
    </w:pPr>
    <w:rPr>
      <w:sz w:val="14"/>
    </w:rPr>
  </w:style>
  <w:style w:type="character" w:customStyle="1" w:styleId="VoettekstChar">
    <w:name w:val="Voettekst Char"/>
    <w:basedOn w:val="Standaardalinea-lettertype"/>
    <w:link w:val="Voettekst"/>
    <w:uiPriority w:val="99"/>
    <w:rsid w:val="00F06BB9"/>
    <w:rPr>
      <w:rFonts w:ascii="Segoe UI" w:hAnsi="Segoe UI" w:cs="Segoe UI"/>
      <w:noProof/>
      <w:sz w:val="14"/>
      <w:szCs w:val="17"/>
      <w:lang w:eastAsia="nl-NL"/>
    </w:rPr>
  </w:style>
  <w:style w:type="paragraph" w:styleId="Ballontekst">
    <w:name w:val="Balloon Text"/>
    <w:basedOn w:val="Standaard"/>
    <w:link w:val="BallontekstChar"/>
    <w:uiPriority w:val="99"/>
    <w:semiHidden/>
    <w:unhideWhenUsed/>
    <w:rsid w:val="00041A1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1A1E"/>
    <w:rPr>
      <w:rFonts w:ascii="Tahoma" w:hAnsi="Tahoma" w:cs="Tahoma"/>
      <w:sz w:val="16"/>
      <w:szCs w:val="16"/>
    </w:rPr>
  </w:style>
  <w:style w:type="table" w:styleId="Tabelraster">
    <w:name w:val="Table Grid"/>
    <w:basedOn w:val="Standaardtabel"/>
    <w:uiPriority w:val="59"/>
    <w:rsid w:val="00883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5D5151"/>
    <w:pPr>
      <w:ind w:left="720"/>
      <w:contextualSpacing/>
    </w:pPr>
  </w:style>
  <w:style w:type="paragraph" w:customStyle="1" w:styleId="Colofonopsomming">
    <w:name w:val="_Colofon opsomming"/>
    <w:basedOn w:val="Lijstalinea"/>
    <w:qFormat/>
    <w:rsid w:val="005D5151"/>
    <w:pPr>
      <w:numPr>
        <w:numId w:val="1"/>
      </w:numPr>
      <w:spacing w:line="240" w:lineRule="auto"/>
      <w:ind w:left="182" w:hanging="182"/>
    </w:pPr>
    <w:rPr>
      <w:sz w:val="15"/>
      <w:szCs w:val="15"/>
    </w:rPr>
  </w:style>
  <w:style w:type="paragraph" w:customStyle="1" w:styleId="ColofonKopje">
    <w:name w:val="_ColofonKopje"/>
    <w:basedOn w:val="Standaard"/>
    <w:qFormat/>
    <w:rsid w:val="00EE7285"/>
    <w:pPr>
      <w:spacing w:line="240" w:lineRule="exact"/>
    </w:pPr>
    <w:rPr>
      <w:b/>
      <w:sz w:val="15"/>
      <w:szCs w:val="15"/>
    </w:rPr>
  </w:style>
  <w:style w:type="paragraph" w:customStyle="1" w:styleId="Colofontekst">
    <w:name w:val="_Colofontekst"/>
    <w:basedOn w:val="Standaard"/>
    <w:qFormat/>
    <w:rsid w:val="000827A2"/>
    <w:pPr>
      <w:spacing w:line="240" w:lineRule="exact"/>
    </w:pPr>
    <w:rPr>
      <w:sz w:val="15"/>
      <w:szCs w:val="15"/>
    </w:rPr>
  </w:style>
  <w:style w:type="paragraph" w:customStyle="1" w:styleId="KopOngenummerd">
    <w:name w:val="_KopOngenummerd"/>
    <w:basedOn w:val="Standaard"/>
    <w:next w:val="Standaard"/>
    <w:qFormat/>
    <w:rsid w:val="00497B89"/>
    <w:pPr>
      <w:spacing w:after="180"/>
    </w:pPr>
    <w:rPr>
      <w:color w:val="EC7405"/>
      <w:sz w:val="42"/>
      <w:szCs w:val="72"/>
    </w:rPr>
  </w:style>
  <w:style w:type="paragraph" w:customStyle="1" w:styleId="KopjeOranjge">
    <w:name w:val="_KopjeOranjge"/>
    <w:basedOn w:val="Standaard"/>
    <w:next w:val="Standaard"/>
    <w:qFormat/>
    <w:rsid w:val="00A32A5F"/>
    <w:pPr>
      <w:spacing w:beforeLines="115"/>
    </w:pPr>
    <w:rPr>
      <w:color w:val="EC7405"/>
      <w:sz w:val="20"/>
    </w:rPr>
  </w:style>
  <w:style w:type="paragraph" w:customStyle="1" w:styleId="BegrippenlijstTekst">
    <w:name w:val="_BegrippenlijstTekst"/>
    <w:basedOn w:val="Standaard"/>
    <w:qFormat/>
    <w:rsid w:val="004C16B5"/>
    <w:pPr>
      <w:spacing w:line="240" w:lineRule="atLeast"/>
    </w:pPr>
  </w:style>
  <w:style w:type="character" w:customStyle="1" w:styleId="Kop1Char">
    <w:name w:val="Kop 1 Char"/>
    <w:basedOn w:val="Standaardalinea-lettertype"/>
    <w:link w:val="Kop1"/>
    <w:uiPriority w:val="9"/>
    <w:rsid w:val="00AE1BD5"/>
    <w:rPr>
      <w:rFonts w:ascii="Segoe UI" w:eastAsiaTheme="majorEastAsia" w:hAnsi="Segoe UI" w:cstheme="minorHAnsi"/>
      <w:bCs/>
      <w:noProof/>
      <w:color w:val="FFFFFF" w:themeColor="background1"/>
      <w:sz w:val="4"/>
      <w:szCs w:val="42"/>
      <w:lang w:eastAsia="nl-NL"/>
    </w:rPr>
  </w:style>
  <w:style w:type="character" w:customStyle="1" w:styleId="Kop2Char">
    <w:name w:val="Kop 2 Char"/>
    <w:basedOn w:val="Standaardalinea-lettertype"/>
    <w:link w:val="Kop2"/>
    <w:uiPriority w:val="9"/>
    <w:rsid w:val="00F06BB9"/>
    <w:rPr>
      <w:rFonts w:ascii="Segoe UI" w:eastAsiaTheme="majorEastAsia" w:hAnsi="Segoe UI" w:cstheme="minorHAnsi"/>
      <w:bCs/>
      <w:noProof/>
      <w:color w:val="EC7405"/>
      <w:sz w:val="28"/>
      <w:szCs w:val="28"/>
      <w:lang w:eastAsia="nl-NL"/>
    </w:rPr>
  </w:style>
  <w:style w:type="paragraph" w:customStyle="1" w:styleId="KopjeBold">
    <w:name w:val="_KopjeBold"/>
    <w:basedOn w:val="Standaard"/>
    <w:qFormat/>
    <w:rsid w:val="00CF46DB"/>
    <w:pPr>
      <w:spacing w:beforeLines="115"/>
    </w:pPr>
    <w:rPr>
      <w:b/>
    </w:rPr>
  </w:style>
  <w:style w:type="character" w:customStyle="1" w:styleId="Kop3Char">
    <w:name w:val="Kop 3 Char"/>
    <w:basedOn w:val="Standaardalinea-lettertype"/>
    <w:link w:val="Kop3"/>
    <w:uiPriority w:val="9"/>
    <w:rsid w:val="00F06BB9"/>
    <w:rPr>
      <w:rFonts w:ascii="Segoe UI" w:eastAsiaTheme="majorEastAsia" w:hAnsi="Segoe UI" w:cstheme="minorHAnsi"/>
      <w:bCs/>
      <w:noProof/>
      <w:color w:val="EC7405"/>
      <w:sz w:val="28"/>
      <w:szCs w:val="30"/>
      <w:lang w:eastAsia="nl-NL"/>
    </w:rPr>
  </w:style>
  <w:style w:type="character" w:customStyle="1" w:styleId="Kop4Char">
    <w:name w:val="Kop 4 Char"/>
    <w:basedOn w:val="Standaardalinea-lettertype"/>
    <w:link w:val="Kop4"/>
    <w:uiPriority w:val="9"/>
    <w:rsid w:val="00833127"/>
    <w:rPr>
      <w:rFonts w:ascii="Segoe UI" w:eastAsiaTheme="majorEastAsia" w:hAnsi="Segoe UI" w:cs="Segoe UI"/>
      <w:bCs/>
      <w:iCs/>
      <w:noProof/>
      <w:color w:val="EC7405"/>
      <w:sz w:val="28"/>
      <w:szCs w:val="28"/>
      <w:lang w:eastAsia="nl-NL"/>
    </w:rPr>
  </w:style>
  <w:style w:type="paragraph" w:customStyle="1" w:styleId="EersteTitel">
    <w:name w:val="_EersteTitel"/>
    <w:basedOn w:val="Standaard"/>
    <w:qFormat/>
    <w:rsid w:val="006931E2"/>
    <w:pPr>
      <w:spacing w:after="180" w:line="240" w:lineRule="auto"/>
    </w:pPr>
    <w:rPr>
      <w:color w:val="FFFFFF" w:themeColor="background1"/>
      <w:sz w:val="28"/>
      <w:szCs w:val="28"/>
    </w:rPr>
  </w:style>
  <w:style w:type="paragraph" w:customStyle="1" w:styleId="Titel">
    <w:name w:val="_Titel"/>
    <w:basedOn w:val="Standaard"/>
    <w:qFormat/>
    <w:rsid w:val="006931E2"/>
    <w:pPr>
      <w:spacing w:after="60" w:line="480" w:lineRule="exact"/>
    </w:pPr>
    <w:rPr>
      <w:color w:val="FFFFFF" w:themeColor="background1"/>
      <w:sz w:val="48"/>
      <w:szCs w:val="48"/>
    </w:rPr>
  </w:style>
  <w:style w:type="paragraph" w:customStyle="1" w:styleId="Subtitel">
    <w:name w:val="_Subtitel"/>
    <w:basedOn w:val="Standaard"/>
    <w:qFormat/>
    <w:rsid w:val="006931E2"/>
    <w:pPr>
      <w:spacing w:line="480" w:lineRule="exact"/>
    </w:pPr>
    <w:rPr>
      <w:sz w:val="48"/>
      <w:szCs w:val="48"/>
    </w:rPr>
  </w:style>
  <w:style w:type="paragraph" w:styleId="Inhopg1">
    <w:name w:val="toc 1"/>
    <w:basedOn w:val="Standaard"/>
    <w:next w:val="Standaard"/>
    <w:autoRedefine/>
    <w:uiPriority w:val="39"/>
    <w:unhideWhenUsed/>
    <w:rsid w:val="000C5167"/>
    <w:pPr>
      <w:tabs>
        <w:tab w:val="left" w:pos="454"/>
        <w:tab w:val="right" w:pos="7938"/>
      </w:tabs>
      <w:spacing w:after="100"/>
    </w:pPr>
    <w:rPr>
      <w:color w:val="EC7405"/>
      <w:sz w:val="42"/>
    </w:rPr>
  </w:style>
  <w:style w:type="paragraph" w:styleId="Inhopg2">
    <w:name w:val="toc 2"/>
    <w:basedOn w:val="Standaard"/>
    <w:next w:val="Standaard"/>
    <w:autoRedefine/>
    <w:uiPriority w:val="39"/>
    <w:unhideWhenUsed/>
    <w:rsid w:val="00AE1BD5"/>
    <w:pPr>
      <w:tabs>
        <w:tab w:val="right" w:pos="7938"/>
      </w:tabs>
      <w:spacing w:after="100"/>
    </w:pPr>
    <w:rPr>
      <w:b/>
    </w:rPr>
  </w:style>
  <w:style w:type="character" w:customStyle="1" w:styleId="Kop5Char">
    <w:name w:val="Kop 5 Char"/>
    <w:basedOn w:val="Standaardalinea-lettertype"/>
    <w:link w:val="Kop5"/>
    <w:uiPriority w:val="9"/>
    <w:rsid w:val="00833127"/>
    <w:rPr>
      <w:rFonts w:asciiTheme="majorHAnsi" w:eastAsiaTheme="majorEastAsia" w:hAnsiTheme="majorHAnsi" w:cstheme="majorBidi"/>
      <w:noProof/>
      <w:color w:val="EC7405"/>
      <w:sz w:val="28"/>
      <w:szCs w:val="28"/>
      <w:lang w:eastAsia="nl-NL"/>
    </w:rPr>
  </w:style>
  <w:style w:type="paragraph" w:customStyle="1" w:styleId="Rodetekst">
    <w:name w:val="_Rode tekst"/>
    <w:basedOn w:val="Standaard"/>
    <w:qFormat/>
    <w:rsid w:val="00B8676B"/>
    <w:rPr>
      <w:color w:val="FF0000"/>
    </w:rPr>
  </w:style>
  <w:style w:type="table" w:customStyle="1" w:styleId="NOCNSF">
    <w:name w:val="NOCNSF"/>
    <w:basedOn w:val="Standaardtabel"/>
    <w:uiPriority w:val="99"/>
    <w:rsid w:val="00FA4BC4"/>
    <w:pPr>
      <w:spacing w:after="0" w:line="240" w:lineRule="auto"/>
    </w:pPr>
    <w:rPr>
      <w:rFonts w:ascii="Segoe UI" w:hAnsi="Segoe UI"/>
      <w:sz w:val="17"/>
    </w:rPr>
    <w:tblPr>
      <w:tblInd w:w="0" w:type="dxa"/>
      <w:tblBorders>
        <w:insideH w:val="single" w:sz="8" w:space="0" w:color="FFFFFF" w:themeColor="background1"/>
        <w:insideV w:val="single" w:sz="8" w:space="0" w:color="FFFFFF" w:themeColor="background1"/>
      </w:tblBorders>
      <w:tblCellMar>
        <w:top w:w="0" w:type="dxa"/>
        <w:left w:w="108" w:type="dxa"/>
        <w:bottom w:w="0" w:type="dxa"/>
        <w:right w:w="108" w:type="dxa"/>
      </w:tblCellMar>
    </w:tblPr>
    <w:tcPr>
      <w:shd w:val="clear" w:color="auto" w:fill="FEF2E7"/>
    </w:tcPr>
    <w:tblStylePr w:type="firstRow">
      <w:rPr>
        <w:b/>
      </w:rPr>
      <w:tblPr/>
      <w:tcPr>
        <w:tcBorders>
          <w:bottom w:val="nil"/>
        </w:tcBorders>
        <w:shd w:val="clear" w:color="auto" w:fill="FEF2E7"/>
      </w:tcPr>
    </w:tblStylePr>
    <w:tblStylePr w:type="firstCol">
      <w:rPr>
        <w:b/>
      </w:rPr>
    </w:tblStylePr>
  </w:style>
  <w:style w:type="paragraph" w:customStyle="1" w:styleId="Nummering">
    <w:name w:val="_Nummering"/>
    <w:basedOn w:val="Lijstalinea"/>
    <w:qFormat/>
    <w:rsid w:val="00E44C99"/>
    <w:pPr>
      <w:numPr>
        <w:numId w:val="2"/>
      </w:numPr>
      <w:spacing w:line="234" w:lineRule="atLeast"/>
    </w:pPr>
    <w:rPr>
      <w:rFonts w:asciiTheme="minorHAnsi" w:hAnsiTheme="minorHAnsi" w:cstheme="minorBidi"/>
      <w:szCs w:val="22"/>
      <w:lang w:eastAsia="en-US"/>
    </w:rPr>
  </w:style>
  <w:style w:type="paragraph" w:customStyle="1" w:styleId="Opsomming">
    <w:name w:val="_Opsomming"/>
    <w:qFormat/>
    <w:rsid w:val="00E44C99"/>
    <w:pPr>
      <w:numPr>
        <w:numId w:val="3"/>
      </w:numPr>
      <w:spacing w:after="0" w:line="240" w:lineRule="auto"/>
    </w:pPr>
    <w:rPr>
      <w:noProof/>
      <w:color w:val="000000" w:themeColor="text1"/>
      <w:sz w:val="17"/>
    </w:rPr>
  </w:style>
  <w:style w:type="character" w:customStyle="1" w:styleId="Kop6Char">
    <w:name w:val="Kop 6 Char"/>
    <w:basedOn w:val="Standaardalinea-lettertype"/>
    <w:link w:val="Kop6"/>
    <w:rsid w:val="00C26F9A"/>
    <w:rPr>
      <w:rFonts w:ascii="Times New Roman" w:eastAsia="Times" w:hAnsi="Times New Roman" w:cs="Times New Roman"/>
      <w:b/>
      <w:bCs/>
      <w:lang w:eastAsia="nl-NL"/>
    </w:rPr>
  </w:style>
  <w:style w:type="character" w:customStyle="1" w:styleId="Kop7Char">
    <w:name w:val="Kop 7 Char"/>
    <w:basedOn w:val="Standaardalinea-lettertype"/>
    <w:link w:val="Kop7"/>
    <w:rsid w:val="00C26F9A"/>
    <w:rPr>
      <w:rFonts w:ascii="Times New Roman" w:eastAsia="Times" w:hAnsi="Times New Roman" w:cs="Times New Roman"/>
      <w:sz w:val="24"/>
      <w:szCs w:val="24"/>
      <w:lang w:eastAsia="nl-NL"/>
    </w:rPr>
  </w:style>
  <w:style w:type="character" w:customStyle="1" w:styleId="Kop8Char">
    <w:name w:val="Kop 8 Char"/>
    <w:basedOn w:val="Standaardalinea-lettertype"/>
    <w:link w:val="Kop8"/>
    <w:rsid w:val="00C26F9A"/>
    <w:rPr>
      <w:rFonts w:ascii="Times New Roman" w:eastAsia="Times" w:hAnsi="Times New Roman" w:cs="Times New Roman"/>
      <w:i/>
      <w:iCs/>
      <w:sz w:val="24"/>
      <w:szCs w:val="24"/>
      <w:lang w:eastAsia="nl-NL"/>
    </w:rPr>
  </w:style>
  <w:style w:type="character" w:customStyle="1" w:styleId="Kop9Char">
    <w:name w:val="Kop 9 Char"/>
    <w:basedOn w:val="Standaardalinea-lettertype"/>
    <w:link w:val="Kop9"/>
    <w:rsid w:val="00C26F9A"/>
    <w:rPr>
      <w:rFonts w:ascii="Arial" w:eastAsia="Times" w:hAnsi="Arial" w:cs="Arial"/>
      <w:lang w:eastAsia="nl-NL"/>
    </w:rPr>
  </w:style>
  <w:style w:type="paragraph" w:styleId="Plattetekst">
    <w:name w:val="Body Text"/>
    <w:basedOn w:val="Standaard"/>
    <w:link w:val="PlattetekstChar"/>
    <w:rsid w:val="00C26F9A"/>
    <w:pPr>
      <w:spacing w:line="360" w:lineRule="auto"/>
    </w:pPr>
    <w:rPr>
      <w:rFonts w:ascii="Arial" w:eastAsia="Times" w:hAnsi="Arial" w:cs="Arial"/>
      <w:noProof w:val="0"/>
      <w:sz w:val="22"/>
      <w:szCs w:val="20"/>
    </w:rPr>
  </w:style>
  <w:style w:type="character" w:customStyle="1" w:styleId="PlattetekstChar">
    <w:name w:val="Platte tekst Char"/>
    <w:basedOn w:val="Standaardalinea-lettertype"/>
    <w:link w:val="Plattetekst"/>
    <w:rsid w:val="00C26F9A"/>
    <w:rPr>
      <w:rFonts w:ascii="Arial" w:eastAsia="Times" w:hAnsi="Arial" w:cs="Arial"/>
      <w:szCs w:val="20"/>
      <w:lang w:eastAsia="nl-NL"/>
    </w:rPr>
  </w:style>
  <w:style w:type="character" w:styleId="Paginanummer">
    <w:name w:val="page number"/>
    <w:basedOn w:val="Standaardalinea-lettertype"/>
    <w:rsid w:val="00C26F9A"/>
  </w:style>
  <w:style w:type="paragraph" w:customStyle="1" w:styleId="Bold">
    <w:name w:val="Bold"/>
    <w:basedOn w:val="Standaard"/>
    <w:rsid w:val="00C26F9A"/>
    <w:pPr>
      <w:spacing w:line="240" w:lineRule="auto"/>
    </w:pPr>
    <w:rPr>
      <w:rFonts w:ascii="Arial" w:eastAsia="Times" w:hAnsi="Arial" w:cs="Times New Roman"/>
      <w:b/>
      <w:noProof w:val="0"/>
      <w:sz w:val="22"/>
      <w:szCs w:val="20"/>
    </w:rPr>
  </w:style>
  <w:style w:type="paragraph" w:customStyle="1" w:styleId="Hoofdstuktitelongenummerd">
    <w:name w:val="Hoofdstuktitel_ongenummerd"/>
    <w:basedOn w:val="Standaard"/>
    <w:rsid w:val="00C26F9A"/>
    <w:pPr>
      <w:widowControl w:val="0"/>
      <w:tabs>
        <w:tab w:val="left" w:pos="6340"/>
      </w:tabs>
      <w:suppressAutoHyphens/>
      <w:autoSpaceDE w:val="0"/>
      <w:autoSpaceDN w:val="0"/>
      <w:adjustRightInd w:val="0"/>
      <w:spacing w:line="920" w:lineRule="atLeast"/>
      <w:textAlignment w:val="center"/>
    </w:pPr>
    <w:rPr>
      <w:rFonts w:ascii="Arial Narrow" w:eastAsia="Times New Roman" w:hAnsi="Arial Narrow" w:cs="Times New Roman"/>
      <w:b/>
      <w:noProof w:val="0"/>
      <w:color w:val="ED3224"/>
      <w:sz w:val="70"/>
      <w:szCs w:val="20"/>
    </w:rPr>
  </w:style>
  <w:style w:type="paragraph" w:customStyle="1" w:styleId="Standaard1">
    <w:name w:val="Standaard1"/>
    <w:basedOn w:val="Standaard"/>
    <w:link w:val="Standaard1Char"/>
    <w:rsid w:val="00C26F9A"/>
    <w:pPr>
      <w:widowControl w:val="0"/>
      <w:suppressAutoHyphens/>
      <w:autoSpaceDE w:val="0"/>
      <w:autoSpaceDN w:val="0"/>
      <w:adjustRightInd w:val="0"/>
      <w:spacing w:line="260" w:lineRule="atLeast"/>
      <w:textAlignment w:val="center"/>
    </w:pPr>
    <w:rPr>
      <w:rFonts w:ascii="ArialMT" w:eastAsia="Times New Roman" w:hAnsi="ArialMT" w:cs="Times New Roman"/>
      <w:noProof w:val="0"/>
      <w:color w:val="000000"/>
      <w:sz w:val="22"/>
      <w:szCs w:val="20"/>
    </w:rPr>
  </w:style>
  <w:style w:type="character" w:customStyle="1" w:styleId="Standaard1Char">
    <w:name w:val="Standaard1 Char"/>
    <w:basedOn w:val="Standaardalinea-lettertype"/>
    <w:link w:val="Standaard1"/>
    <w:rsid w:val="00C26F9A"/>
    <w:rPr>
      <w:rFonts w:ascii="ArialMT" w:eastAsia="Times New Roman" w:hAnsi="ArialMT" w:cs="Times New Roman"/>
      <w:color w:val="000000"/>
      <w:szCs w:val="20"/>
      <w:lang w:eastAsia="nl-NL"/>
    </w:rPr>
  </w:style>
  <w:style w:type="paragraph" w:customStyle="1" w:styleId="intro">
    <w:name w:val="intro"/>
    <w:basedOn w:val="Standaard1"/>
    <w:rsid w:val="00C26F9A"/>
    <w:pPr>
      <w:spacing w:line="300" w:lineRule="atLeast"/>
    </w:pPr>
    <w:rPr>
      <w:rFonts w:ascii="Arial-BoldMT" w:hAnsi="Arial-BoldMT"/>
      <w:b/>
      <w:sz w:val="24"/>
    </w:rPr>
  </w:style>
  <w:style w:type="paragraph" w:customStyle="1" w:styleId="Geenalineastijl">
    <w:name w:val="[Geen alineastijl]"/>
    <w:rsid w:val="00C26F9A"/>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lang w:eastAsia="nl-NL"/>
    </w:rPr>
  </w:style>
  <w:style w:type="paragraph" w:customStyle="1" w:styleId="tk">
    <w:name w:val="tk"/>
    <w:basedOn w:val="Standaard1"/>
    <w:link w:val="tkChar"/>
    <w:rsid w:val="00C26F9A"/>
    <w:pPr>
      <w:spacing w:before="120" w:after="120"/>
    </w:pPr>
    <w:rPr>
      <w:rFonts w:ascii="Arial-BoldMT" w:hAnsi="Arial-BoldMT"/>
      <w:b/>
      <w:color w:val="ED3224"/>
      <w:sz w:val="20"/>
    </w:rPr>
  </w:style>
  <w:style w:type="character" w:customStyle="1" w:styleId="tkChar">
    <w:name w:val="tk Char"/>
    <w:basedOn w:val="Standaard1Char"/>
    <w:link w:val="tk"/>
    <w:rsid w:val="00C26F9A"/>
    <w:rPr>
      <w:rFonts w:ascii="Arial-BoldMT" w:eastAsia="Times New Roman" w:hAnsi="Arial-BoldMT" w:cs="Times New Roman"/>
      <w:b/>
      <w:color w:val="ED3224"/>
      <w:sz w:val="20"/>
      <w:szCs w:val="20"/>
      <w:lang w:eastAsia="nl-NL"/>
    </w:rPr>
  </w:style>
  <w:style w:type="paragraph" w:customStyle="1" w:styleId="inhoudniv1">
    <w:name w:val="inhoud_niv1"/>
    <w:basedOn w:val="tk"/>
    <w:link w:val="inhoudniv1Char"/>
    <w:rsid w:val="00C26F9A"/>
    <w:pPr>
      <w:tabs>
        <w:tab w:val="left" w:pos="6340"/>
      </w:tabs>
    </w:pPr>
  </w:style>
  <w:style w:type="character" w:customStyle="1" w:styleId="inhoudniv1Char">
    <w:name w:val="inhoud_niv1 Char"/>
    <w:basedOn w:val="tkChar"/>
    <w:link w:val="inhoudniv1"/>
    <w:rsid w:val="00C26F9A"/>
    <w:rPr>
      <w:rFonts w:ascii="Arial-BoldMT" w:eastAsia="Times New Roman" w:hAnsi="Arial-BoldMT" w:cs="Times New Roman"/>
      <w:b/>
      <w:color w:val="ED3224"/>
      <w:sz w:val="20"/>
      <w:szCs w:val="20"/>
      <w:lang w:eastAsia="nl-NL"/>
    </w:rPr>
  </w:style>
  <w:style w:type="paragraph" w:customStyle="1" w:styleId="inhoudniv2">
    <w:name w:val="inhoud_niv2"/>
    <w:basedOn w:val="Standaard1"/>
    <w:rsid w:val="00C26F9A"/>
    <w:pPr>
      <w:tabs>
        <w:tab w:val="left" w:leader="dot" w:pos="6340"/>
      </w:tabs>
    </w:pPr>
  </w:style>
  <w:style w:type="paragraph" w:styleId="Voetnoottekst">
    <w:name w:val="footnote text"/>
    <w:basedOn w:val="Standaard"/>
    <w:link w:val="VoetnoottekstChar"/>
    <w:uiPriority w:val="99"/>
    <w:semiHidden/>
    <w:rsid w:val="00C26F9A"/>
    <w:pPr>
      <w:spacing w:line="240" w:lineRule="auto"/>
    </w:pPr>
    <w:rPr>
      <w:rFonts w:ascii="Arial" w:eastAsia="Times" w:hAnsi="Arial" w:cs="Times New Roman"/>
      <w:noProof w:val="0"/>
      <w:sz w:val="24"/>
      <w:szCs w:val="20"/>
    </w:rPr>
  </w:style>
  <w:style w:type="character" w:customStyle="1" w:styleId="VoetnoottekstChar">
    <w:name w:val="Voetnoottekst Char"/>
    <w:basedOn w:val="Standaardalinea-lettertype"/>
    <w:link w:val="Voetnoottekst"/>
    <w:uiPriority w:val="99"/>
    <w:semiHidden/>
    <w:rsid w:val="00C26F9A"/>
    <w:rPr>
      <w:rFonts w:ascii="Arial" w:eastAsia="Times" w:hAnsi="Arial" w:cs="Times New Roman"/>
      <w:sz w:val="24"/>
      <w:szCs w:val="20"/>
      <w:lang w:eastAsia="nl-NL"/>
    </w:rPr>
  </w:style>
  <w:style w:type="character" w:styleId="Voetnootmarkering">
    <w:name w:val="footnote reference"/>
    <w:basedOn w:val="Standaardalinea-lettertype"/>
    <w:semiHidden/>
    <w:rsid w:val="00C26F9A"/>
    <w:rPr>
      <w:vertAlign w:val="superscript"/>
    </w:rPr>
  </w:style>
  <w:style w:type="paragraph" w:customStyle="1" w:styleId="voetnoot">
    <w:name w:val="voetnoot"/>
    <w:basedOn w:val="Geenalineastijl"/>
    <w:rsid w:val="00C26F9A"/>
    <w:pPr>
      <w:suppressAutoHyphens/>
      <w:spacing w:line="240" w:lineRule="atLeast"/>
    </w:pPr>
    <w:rPr>
      <w:rFonts w:ascii="ArialMT" w:hAnsi="ArialMT"/>
      <w:color w:val="1B3F94"/>
      <w:sz w:val="15"/>
    </w:rPr>
  </w:style>
  <w:style w:type="paragraph" w:customStyle="1" w:styleId="Paragraaftitel">
    <w:name w:val="Paragraaftitel"/>
    <w:basedOn w:val="Geenalineastijl"/>
    <w:rsid w:val="00C26F9A"/>
    <w:pPr>
      <w:numPr>
        <w:ilvl w:val="1"/>
        <w:numId w:val="4"/>
      </w:numPr>
      <w:suppressAutoHyphens/>
      <w:spacing w:before="240" w:after="240" w:line="240" w:lineRule="auto"/>
      <w:ind w:left="431" w:hanging="431"/>
      <w:outlineLvl w:val="1"/>
    </w:pPr>
    <w:rPr>
      <w:rFonts w:ascii="Arial Narrow" w:hAnsi="Arial Narrow"/>
      <w:b/>
      <w:color w:val="000080"/>
      <w:sz w:val="32"/>
    </w:rPr>
  </w:style>
  <w:style w:type="paragraph" w:customStyle="1" w:styleId="opsomniv1">
    <w:name w:val="opsom niv1"/>
    <w:basedOn w:val="Standaard1"/>
    <w:link w:val="opsomniv1CharChar"/>
    <w:rsid w:val="00C26F9A"/>
    <w:pPr>
      <w:numPr>
        <w:numId w:val="11"/>
      </w:numPr>
      <w:tabs>
        <w:tab w:val="left" w:pos="567"/>
      </w:tabs>
    </w:pPr>
  </w:style>
  <w:style w:type="character" w:customStyle="1" w:styleId="opsomniv1CharChar">
    <w:name w:val="opsom niv1 Char Char"/>
    <w:basedOn w:val="Standaard1Char"/>
    <w:link w:val="opsomniv1"/>
    <w:rsid w:val="00C26F9A"/>
    <w:rPr>
      <w:rFonts w:ascii="ArialMT" w:eastAsia="Times New Roman" w:hAnsi="ArialMT" w:cs="Times New Roman"/>
      <w:color w:val="000000"/>
      <w:szCs w:val="20"/>
      <w:lang w:eastAsia="nl-NL"/>
    </w:rPr>
  </w:style>
  <w:style w:type="paragraph" w:customStyle="1" w:styleId="tabeltitel">
    <w:name w:val="tabel_titel"/>
    <w:basedOn w:val="voetnoot"/>
    <w:rsid w:val="00C26F9A"/>
    <w:rPr>
      <w:rFonts w:ascii="Arial-BoldMT" w:hAnsi="Arial-BoldMT"/>
      <w:b/>
    </w:rPr>
  </w:style>
  <w:style w:type="paragraph" w:customStyle="1" w:styleId="tabelkop">
    <w:name w:val="tabel_kop"/>
    <w:basedOn w:val="Standaard1"/>
    <w:link w:val="tabelkopChar"/>
    <w:rsid w:val="00C26F9A"/>
    <w:rPr>
      <w:rFonts w:ascii="Arial-BoldMT" w:hAnsi="Arial-BoldMT"/>
      <w:b/>
      <w:color w:val="FFFFFF"/>
      <w:sz w:val="20"/>
    </w:rPr>
  </w:style>
  <w:style w:type="paragraph" w:customStyle="1" w:styleId="tabeltekst">
    <w:name w:val="tabeltekst"/>
    <w:basedOn w:val="Standaard1"/>
    <w:link w:val="tabeltekstChar"/>
    <w:uiPriority w:val="99"/>
    <w:rsid w:val="00C26F9A"/>
  </w:style>
  <w:style w:type="paragraph" w:customStyle="1" w:styleId="Basisalinea">
    <w:name w:val="[Basisalinea]"/>
    <w:basedOn w:val="Geenalineastijl"/>
    <w:rsid w:val="00C26F9A"/>
  </w:style>
  <w:style w:type="paragraph" w:customStyle="1" w:styleId="tabeltussenkopzwart">
    <w:name w:val="tabel_tussenkop_zwart"/>
    <w:basedOn w:val="tk"/>
    <w:rsid w:val="00C26F9A"/>
    <w:rPr>
      <w:color w:val="000000"/>
    </w:rPr>
  </w:style>
  <w:style w:type="paragraph" w:customStyle="1" w:styleId="opsomniv2">
    <w:name w:val="opsom niv2"/>
    <w:basedOn w:val="Standaard1"/>
    <w:rsid w:val="00C26F9A"/>
    <w:pPr>
      <w:numPr>
        <w:numId w:val="6"/>
      </w:numPr>
      <w:tabs>
        <w:tab w:val="clear" w:pos="947"/>
        <w:tab w:val="left" w:pos="454"/>
      </w:tabs>
      <w:ind w:left="284" w:hanging="284"/>
    </w:pPr>
  </w:style>
  <w:style w:type="paragraph" w:customStyle="1" w:styleId="Bladtitel">
    <w:name w:val="Bladtitel"/>
    <w:basedOn w:val="Hoofdstuktitelongenummerd"/>
    <w:rsid w:val="00C26F9A"/>
    <w:rPr>
      <w:sz w:val="60"/>
    </w:rPr>
  </w:style>
  <w:style w:type="paragraph" w:customStyle="1" w:styleId="Standaard1rood">
    <w:name w:val="Standaard1_rood"/>
    <w:basedOn w:val="Standaard1"/>
    <w:link w:val="Standaard1roodChar"/>
    <w:rsid w:val="00C26F9A"/>
    <w:pPr>
      <w:tabs>
        <w:tab w:val="left" w:pos="6340"/>
      </w:tabs>
    </w:pPr>
    <w:rPr>
      <w:color w:val="FF0000"/>
    </w:rPr>
  </w:style>
  <w:style w:type="paragraph" w:customStyle="1" w:styleId="Paragraaftitelongenummerd">
    <w:name w:val="Paragraaftitel_ongenummerd"/>
    <w:basedOn w:val="Standaard1"/>
    <w:link w:val="ParagraaftitelongenummerdChar"/>
    <w:rsid w:val="00C26F9A"/>
    <w:pPr>
      <w:spacing w:before="240" w:after="240"/>
    </w:pPr>
    <w:rPr>
      <w:rFonts w:ascii="Arial Narrow" w:hAnsi="Arial Narrow"/>
      <w:b/>
      <w:color w:val="000080"/>
      <w:sz w:val="32"/>
    </w:rPr>
  </w:style>
  <w:style w:type="paragraph" w:customStyle="1" w:styleId="Tabeltussenkoprood">
    <w:name w:val="Tabel_tussen_kop_rood"/>
    <w:basedOn w:val="tk"/>
    <w:rsid w:val="00C26F9A"/>
  </w:style>
  <w:style w:type="paragraph" w:customStyle="1" w:styleId="Hoofdstuktitel">
    <w:name w:val="Hoofdstuktitel"/>
    <w:basedOn w:val="Hoofdstuktitelongenummerd"/>
    <w:rsid w:val="00C26F9A"/>
    <w:pPr>
      <w:pageBreakBefore/>
      <w:numPr>
        <w:numId w:val="5"/>
      </w:numPr>
      <w:tabs>
        <w:tab w:val="clear" w:pos="360"/>
        <w:tab w:val="clear" w:pos="6340"/>
        <w:tab w:val="left" w:pos="851"/>
      </w:tabs>
      <w:spacing w:line="360" w:lineRule="auto"/>
      <w:ind w:left="851" w:hanging="851"/>
      <w:outlineLvl w:val="0"/>
    </w:pPr>
  </w:style>
  <w:style w:type="paragraph" w:customStyle="1" w:styleId="Figuurbijschrift">
    <w:name w:val="Figuurbijschrift"/>
    <w:basedOn w:val="Standaard1"/>
    <w:rsid w:val="00C26F9A"/>
    <w:rPr>
      <w:i/>
      <w:color w:val="ED3224"/>
    </w:rPr>
  </w:style>
  <w:style w:type="character" w:styleId="Hyperlink">
    <w:name w:val="Hyperlink"/>
    <w:basedOn w:val="Standaardalinea-lettertype"/>
    <w:uiPriority w:val="99"/>
    <w:rsid w:val="00C26F9A"/>
    <w:rPr>
      <w:color w:val="0000FF"/>
      <w:u w:val="single"/>
    </w:rPr>
  </w:style>
  <w:style w:type="paragraph" w:customStyle="1" w:styleId="inhopg10">
    <w:name w:val="inhopg 1"/>
    <w:basedOn w:val="Standaard"/>
    <w:rsid w:val="00C26F9A"/>
    <w:pPr>
      <w:tabs>
        <w:tab w:val="right" w:leader="dot" w:pos="9360"/>
      </w:tabs>
      <w:suppressAutoHyphens/>
      <w:spacing w:before="480" w:line="240" w:lineRule="auto"/>
      <w:ind w:left="720" w:right="720" w:hanging="720"/>
    </w:pPr>
    <w:rPr>
      <w:rFonts w:ascii="Arial" w:eastAsia="Times" w:hAnsi="Arial" w:cs="Times New Roman"/>
      <w:noProof w:val="0"/>
      <w:sz w:val="22"/>
      <w:szCs w:val="20"/>
      <w:lang w:val="en-US"/>
    </w:rPr>
  </w:style>
  <w:style w:type="paragraph" w:customStyle="1" w:styleId="inhopg20">
    <w:name w:val="inhopg 2"/>
    <w:basedOn w:val="Standaard"/>
    <w:rsid w:val="00C26F9A"/>
    <w:pPr>
      <w:tabs>
        <w:tab w:val="right" w:leader="dot" w:pos="9360"/>
      </w:tabs>
      <w:suppressAutoHyphens/>
      <w:spacing w:line="240" w:lineRule="auto"/>
      <w:ind w:left="1440" w:right="720" w:hanging="720"/>
    </w:pPr>
    <w:rPr>
      <w:rFonts w:ascii="Arial" w:eastAsia="Times" w:hAnsi="Arial" w:cs="Times New Roman"/>
      <w:noProof w:val="0"/>
      <w:sz w:val="22"/>
      <w:szCs w:val="20"/>
      <w:lang w:val="en-US"/>
    </w:rPr>
  </w:style>
  <w:style w:type="paragraph" w:customStyle="1" w:styleId="inhopg3">
    <w:name w:val="inhopg 3"/>
    <w:basedOn w:val="Standaard"/>
    <w:rsid w:val="00C26F9A"/>
    <w:pPr>
      <w:tabs>
        <w:tab w:val="right" w:leader="dot" w:pos="9360"/>
      </w:tabs>
      <w:suppressAutoHyphens/>
      <w:spacing w:line="240" w:lineRule="auto"/>
      <w:ind w:left="2160" w:right="720" w:hanging="720"/>
    </w:pPr>
    <w:rPr>
      <w:rFonts w:ascii="Arial" w:eastAsia="Times" w:hAnsi="Arial" w:cs="Times New Roman"/>
      <w:noProof w:val="0"/>
      <w:sz w:val="22"/>
      <w:szCs w:val="20"/>
      <w:lang w:val="en-US"/>
    </w:rPr>
  </w:style>
  <w:style w:type="paragraph" w:customStyle="1" w:styleId="inhopg4">
    <w:name w:val="inhopg 4"/>
    <w:basedOn w:val="Standaard"/>
    <w:rsid w:val="00C26F9A"/>
    <w:pPr>
      <w:tabs>
        <w:tab w:val="right" w:leader="dot" w:pos="9360"/>
      </w:tabs>
      <w:suppressAutoHyphens/>
      <w:spacing w:line="240" w:lineRule="auto"/>
      <w:ind w:left="2880" w:right="720" w:hanging="720"/>
    </w:pPr>
    <w:rPr>
      <w:rFonts w:ascii="Arial" w:eastAsia="Times" w:hAnsi="Arial" w:cs="Times New Roman"/>
      <w:noProof w:val="0"/>
      <w:sz w:val="22"/>
      <w:szCs w:val="20"/>
      <w:lang w:val="en-US"/>
    </w:rPr>
  </w:style>
  <w:style w:type="paragraph" w:customStyle="1" w:styleId="inhopg5">
    <w:name w:val="inhopg 5"/>
    <w:basedOn w:val="Standaard"/>
    <w:rsid w:val="00C26F9A"/>
    <w:pPr>
      <w:tabs>
        <w:tab w:val="right" w:leader="dot" w:pos="9360"/>
      </w:tabs>
      <w:suppressAutoHyphens/>
      <w:spacing w:line="240" w:lineRule="auto"/>
      <w:ind w:left="3600" w:right="720" w:hanging="720"/>
    </w:pPr>
    <w:rPr>
      <w:rFonts w:ascii="Arial" w:eastAsia="Times" w:hAnsi="Arial" w:cs="Times New Roman"/>
      <w:noProof w:val="0"/>
      <w:sz w:val="22"/>
      <w:szCs w:val="20"/>
      <w:lang w:val="en-US"/>
    </w:rPr>
  </w:style>
  <w:style w:type="paragraph" w:customStyle="1" w:styleId="inhopg6">
    <w:name w:val="inhopg 6"/>
    <w:basedOn w:val="Standaard"/>
    <w:rsid w:val="00C26F9A"/>
    <w:pPr>
      <w:tabs>
        <w:tab w:val="right" w:pos="9360"/>
      </w:tabs>
      <w:suppressAutoHyphens/>
      <w:spacing w:line="240" w:lineRule="auto"/>
      <w:ind w:left="720" w:hanging="720"/>
    </w:pPr>
    <w:rPr>
      <w:rFonts w:ascii="Arial" w:eastAsia="Times" w:hAnsi="Arial" w:cs="Times New Roman"/>
      <w:noProof w:val="0"/>
      <w:sz w:val="22"/>
      <w:szCs w:val="20"/>
      <w:lang w:val="en-US"/>
    </w:rPr>
  </w:style>
  <w:style w:type="paragraph" w:customStyle="1" w:styleId="inhopg7">
    <w:name w:val="inhopg 7"/>
    <w:basedOn w:val="Standaard"/>
    <w:rsid w:val="00C26F9A"/>
    <w:pPr>
      <w:suppressAutoHyphens/>
      <w:spacing w:line="240" w:lineRule="auto"/>
      <w:ind w:left="720" w:hanging="720"/>
    </w:pPr>
    <w:rPr>
      <w:rFonts w:ascii="Arial" w:eastAsia="Times" w:hAnsi="Arial" w:cs="Times New Roman"/>
      <w:noProof w:val="0"/>
      <w:sz w:val="22"/>
      <w:szCs w:val="20"/>
      <w:lang w:val="en-US"/>
    </w:rPr>
  </w:style>
  <w:style w:type="paragraph" w:customStyle="1" w:styleId="inhopg8">
    <w:name w:val="inhopg 8"/>
    <w:basedOn w:val="Standaard"/>
    <w:rsid w:val="00C26F9A"/>
    <w:pPr>
      <w:tabs>
        <w:tab w:val="right" w:pos="9360"/>
      </w:tabs>
      <w:suppressAutoHyphens/>
      <w:spacing w:line="240" w:lineRule="auto"/>
      <w:ind w:left="720" w:hanging="720"/>
    </w:pPr>
    <w:rPr>
      <w:rFonts w:ascii="Arial" w:eastAsia="Times" w:hAnsi="Arial" w:cs="Times New Roman"/>
      <w:noProof w:val="0"/>
      <w:sz w:val="22"/>
      <w:szCs w:val="20"/>
      <w:lang w:val="en-US"/>
    </w:rPr>
  </w:style>
  <w:style w:type="paragraph" w:customStyle="1" w:styleId="inhopg9">
    <w:name w:val="inhopg 9"/>
    <w:basedOn w:val="Standaard"/>
    <w:rsid w:val="00C26F9A"/>
    <w:pPr>
      <w:tabs>
        <w:tab w:val="right" w:leader="dot" w:pos="9360"/>
      </w:tabs>
      <w:suppressAutoHyphens/>
      <w:spacing w:line="240" w:lineRule="auto"/>
      <w:ind w:left="720" w:hanging="720"/>
    </w:pPr>
    <w:rPr>
      <w:rFonts w:ascii="Arial" w:eastAsia="Times" w:hAnsi="Arial" w:cs="Times New Roman"/>
      <w:noProof w:val="0"/>
      <w:sz w:val="22"/>
      <w:szCs w:val="20"/>
      <w:lang w:val="en-US"/>
    </w:rPr>
  </w:style>
  <w:style w:type="paragraph" w:customStyle="1" w:styleId="bronvermelding">
    <w:name w:val="bronvermelding"/>
    <w:basedOn w:val="Standaard"/>
    <w:rsid w:val="00C26F9A"/>
    <w:pPr>
      <w:tabs>
        <w:tab w:val="right" w:pos="9360"/>
      </w:tabs>
      <w:suppressAutoHyphens/>
      <w:spacing w:line="240" w:lineRule="auto"/>
    </w:pPr>
    <w:rPr>
      <w:rFonts w:ascii="Arial" w:eastAsia="Times" w:hAnsi="Arial" w:cs="Times New Roman"/>
      <w:noProof w:val="0"/>
      <w:sz w:val="22"/>
      <w:szCs w:val="20"/>
      <w:lang w:val="en-US"/>
    </w:rPr>
  </w:style>
  <w:style w:type="paragraph" w:customStyle="1" w:styleId="bijschrift">
    <w:name w:val="bijschrift"/>
    <w:basedOn w:val="Standaard"/>
    <w:rsid w:val="00C26F9A"/>
    <w:pPr>
      <w:spacing w:line="240" w:lineRule="auto"/>
    </w:pPr>
    <w:rPr>
      <w:rFonts w:ascii="Arial" w:eastAsia="Times" w:hAnsi="Arial" w:cs="Times New Roman"/>
      <w:noProof w:val="0"/>
      <w:sz w:val="22"/>
      <w:szCs w:val="20"/>
    </w:rPr>
  </w:style>
  <w:style w:type="character" w:customStyle="1" w:styleId="EquationCaption">
    <w:name w:val="_Equation Caption"/>
    <w:rsid w:val="00C26F9A"/>
  </w:style>
  <w:style w:type="paragraph" w:styleId="Tekstzonderopmaak">
    <w:name w:val="Plain Text"/>
    <w:basedOn w:val="Standaard"/>
    <w:link w:val="TekstzonderopmaakChar"/>
    <w:rsid w:val="00C26F9A"/>
    <w:pPr>
      <w:spacing w:line="240" w:lineRule="auto"/>
    </w:pPr>
    <w:rPr>
      <w:rFonts w:ascii="Courier New" w:eastAsia="Times" w:hAnsi="Courier New" w:cs="Times New Roman"/>
      <w:noProof w:val="0"/>
      <w:sz w:val="20"/>
      <w:szCs w:val="20"/>
    </w:rPr>
  </w:style>
  <w:style w:type="character" w:customStyle="1" w:styleId="TekstzonderopmaakChar">
    <w:name w:val="Tekst zonder opmaak Char"/>
    <w:basedOn w:val="Standaardalinea-lettertype"/>
    <w:link w:val="Tekstzonderopmaak"/>
    <w:rsid w:val="00C26F9A"/>
    <w:rPr>
      <w:rFonts w:ascii="Courier New" w:eastAsia="Times" w:hAnsi="Courier New" w:cs="Times New Roman"/>
      <w:sz w:val="20"/>
      <w:szCs w:val="20"/>
      <w:lang w:eastAsia="nl-NL"/>
    </w:rPr>
  </w:style>
  <w:style w:type="paragraph" w:styleId="Plattetekst2">
    <w:name w:val="Body Text 2"/>
    <w:basedOn w:val="Standaard"/>
    <w:link w:val="Plattetekst2Char"/>
    <w:rsid w:val="00C26F9A"/>
    <w:pPr>
      <w:spacing w:after="120" w:line="480" w:lineRule="auto"/>
    </w:pPr>
    <w:rPr>
      <w:rFonts w:ascii="Times New Roman" w:eastAsia="Times" w:hAnsi="Times New Roman" w:cs="Times New Roman"/>
      <w:noProof w:val="0"/>
      <w:sz w:val="22"/>
      <w:szCs w:val="24"/>
    </w:rPr>
  </w:style>
  <w:style w:type="character" w:customStyle="1" w:styleId="Plattetekst2Char">
    <w:name w:val="Platte tekst 2 Char"/>
    <w:basedOn w:val="Standaardalinea-lettertype"/>
    <w:link w:val="Plattetekst2"/>
    <w:rsid w:val="00C26F9A"/>
    <w:rPr>
      <w:rFonts w:ascii="Times New Roman" w:eastAsia="Times" w:hAnsi="Times New Roman" w:cs="Times New Roman"/>
      <w:szCs w:val="24"/>
      <w:lang w:eastAsia="nl-NL"/>
    </w:rPr>
  </w:style>
  <w:style w:type="paragraph" w:customStyle="1" w:styleId="AOkop2">
    <w:name w:val="AOkop2"/>
    <w:basedOn w:val="Standaard"/>
    <w:rsid w:val="00C26F9A"/>
    <w:pPr>
      <w:spacing w:line="240" w:lineRule="auto"/>
      <w:outlineLvl w:val="0"/>
    </w:pPr>
    <w:rPr>
      <w:rFonts w:ascii="CG Times" w:eastAsia="Times" w:hAnsi="CG Times" w:cs="Times New Roman"/>
      <w:b/>
      <w:noProof w:val="0"/>
      <w:snapToGrid w:val="0"/>
      <w:color w:val="000000"/>
      <w:sz w:val="22"/>
      <w:szCs w:val="20"/>
    </w:rPr>
  </w:style>
  <w:style w:type="paragraph" w:styleId="Bloktekst">
    <w:name w:val="Block Text"/>
    <w:basedOn w:val="Standaard"/>
    <w:rsid w:val="00C26F9A"/>
    <w:pPr>
      <w:tabs>
        <w:tab w:val="left" w:pos="-720"/>
        <w:tab w:val="left" w:pos="-414"/>
        <w:tab w:val="left" w:pos="288"/>
        <w:tab w:val="left" w:pos="567"/>
        <w:tab w:val="left" w:pos="1656"/>
        <w:tab w:val="left" w:pos="2346"/>
        <w:tab w:val="left" w:pos="3036"/>
        <w:tab w:val="left" w:pos="3726"/>
        <w:tab w:val="left" w:pos="4416"/>
        <w:tab w:val="left" w:pos="5106"/>
        <w:tab w:val="left" w:pos="5796"/>
        <w:tab w:val="left" w:pos="6486"/>
        <w:tab w:val="left" w:pos="7176"/>
        <w:tab w:val="left" w:pos="7866"/>
        <w:tab w:val="left" w:pos="8556"/>
        <w:tab w:val="left" w:pos="9246"/>
        <w:tab w:val="left" w:pos="9936"/>
      </w:tabs>
      <w:spacing w:line="240" w:lineRule="auto"/>
      <w:ind w:left="709" w:right="670"/>
      <w:jc w:val="both"/>
    </w:pPr>
    <w:rPr>
      <w:rFonts w:ascii="Arial" w:eastAsia="Times" w:hAnsi="Arial" w:cs="Times New Roman"/>
      <w:bCs/>
      <w:noProof w:val="0"/>
      <w:spacing w:val="-3"/>
      <w:sz w:val="22"/>
      <w:szCs w:val="20"/>
    </w:rPr>
  </w:style>
  <w:style w:type="paragraph" w:styleId="Plattetekstinspringen">
    <w:name w:val="Body Text Indent"/>
    <w:basedOn w:val="Standaard"/>
    <w:link w:val="PlattetekstinspringenChar"/>
    <w:rsid w:val="00C26F9A"/>
    <w:pPr>
      <w:spacing w:after="120" w:line="240" w:lineRule="auto"/>
      <w:ind w:left="283"/>
    </w:pPr>
    <w:rPr>
      <w:rFonts w:ascii="Arial" w:eastAsia="Times" w:hAnsi="Arial" w:cs="Times New Roman"/>
      <w:noProof w:val="0"/>
      <w:sz w:val="22"/>
      <w:szCs w:val="20"/>
    </w:rPr>
  </w:style>
  <w:style w:type="character" w:customStyle="1" w:styleId="PlattetekstinspringenChar">
    <w:name w:val="Platte tekst inspringen Char"/>
    <w:basedOn w:val="Standaardalinea-lettertype"/>
    <w:link w:val="Plattetekstinspringen"/>
    <w:rsid w:val="00C26F9A"/>
    <w:rPr>
      <w:rFonts w:ascii="Arial" w:eastAsia="Times" w:hAnsi="Arial" w:cs="Times New Roman"/>
      <w:szCs w:val="20"/>
      <w:lang w:eastAsia="nl-NL"/>
    </w:rPr>
  </w:style>
  <w:style w:type="paragraph" w:customStyle="1" w:styleId="opsomgenniv1">
    <w:name w:val="opsom gen niv1"/>
    <w:basedOn w:val="opsomniv1"/>
    <w:qFormat/>
    <w:rsid w:val="00C26F9A"/>
    <w:pPr>
      <w:numPr>
        <w:numId w:val="7"/>
      </w:numPr>
      <w:tabs>
        <w:tab w:val="num" w:pos="720"/>
      </w:tabs>
      <w:ind w:left="360"/>
    </w:pPr>
  </w:style>
  <w:style w:type="paragraph" w:customStyle="1" w:styleId="opsomgenniv2">
    <w:name w:val="opsom gen niv2"/>
    <w:basedOn w:val="opsomniv2"/>
    <w:qFormat/>
    <w:rsid w:val="00C26F9A"/>
    <w:pPr>
      <w:numPr>
        <w:numId w:val="8"/>
      </w:numPr>
      <w:tabs>
        <w:tab w:val="num" w:pos="360"/>
      </w:tabs>
      <w:ind w:left="1080"/>
    </w:pPr>
  </w:style>
  <w:style w:type="paragraph" w:styleId="Lijstopsomteken">
    <w:name w:val="List Bullet"/>
    <w:basedOn w:val="Standaard"/>
    <w:rsid w:val="00C26F9A"/>
    <w:pPr>
      <w:numPr>
        <w:numId w:val="9"/>
      </w:numPr>
      <w:spacing w:line="240" w:lineRule="auto"/>
    </w:pPr>
    <w:rPr>
      <w:rFonts w:ascii="Times New Roman" w:eastAsia="Times" w:hAnsi="Times New Roman" w:cs="Times New Roman"/>
      <w:noProof w:val="0"/>
      <w:sz w:val="24"/>
      <w:szCs w:val="24"/>
    </w:rPr>
  </w:style>
  <w:style w:type="character" w:customStyle="1" w:styleId="tabelkopChar">
    <w:name w:val="tabel_kop Char"/>
    <w:basedOn w:val="Standaard1Char"/>
    <w:link w:val="tabelkop"/>
    <w:rsid w:val="00C26F9A"/>
    <w:rPr>
      <w:rFonts w:ascii="Arial-BoldMT" w:eastAsia="Times New Roman" w:hAnsi="Arial-BoldMT" w:cs="Times New Roman"/>
      <w:b/>
      <w:color w:val="FFFFFF"/>
      <w:sz w:val="20"/>
      <w:szCs w:val="20"/>
      <w:lang w:eastAsia="nl-NL"/>
    </w:rPr>
  </w:style>
  <w:style w:type="character" w:customStyle="1" w:styleId="tabeltekstChar">
    <w:name w:val="tabeltekst Char"/>
    <w:basedOn w:val="Standaard1Char"/>
    <w:link w:val="tabeltekst"/>
    <w:uiPriority w:val="99"/>
    <w:rsid w:val="00C26F9A"/>
    <w:rPr>
      <w:rFonts w:ascii="ArialMT" w:eastAsia="Times New Roman" w:hAnsi="ArialMT" w:cs="Times New Roman"/>
      <w:color w:val="000000"/>
      <w:szCs w:val="20"/>
      <w:lang w:eastAsia="nl-NL"/>
    </w:rPr>
  </w:style>
  <w:style w:type="character" w:customStyle="1" w:styleId="Standaard1roodChar">
    <w:name w:val="Standaard1_rood Char"/>
    <w:basedOn w:val="Standaard1Char"/>
    <w:link w:val="Standaard1rood"/>
    <w:rsid w:val="00C26F9A"/>
    <w:rPr>
      <w:rFonts w:ascii="ArialMT" w:eastAsia="Times New Roman" w:hAnsi="ArialMT" w:cs="Times New Roman"/>
      <w:color w:val="FF0000"/>
      <w:szCs w:val="20"/>
      <w:lang w:eastAsia="nl-NL"/>
    </w:rPr>
  </w:style>
  <w:style w:type="paragraph" w:styleId="Lijstnummering2">
    <w:name w:val="List Number 2"/>
    <w:aliases w:val="Lijstnummering meerdere niveaus"/>
    <w:basedOn w:val="Standaard"/>
    <w:rsid w:val="00C26F9A"/>
    <w:pPr>
      <w:spacing w:line="240" w:lineRule="auto"/>
    </w:pPr>
    <w:rPr>
      <w:rFonts w:ascii="Arial" w:eastAsia="Times New Roman" w:hAnsi="Arial" w:cs="Times New Roman"/>
      <w:noProof w:val="0"/>
      <w:sz w:val="16"/>
      <w:szCs w:val="20"/>
    </w:rPr>
  </w:style>
  <w:style w:type="paragraph" w:styleId="Lijstnummering">
    <w:name w:val="List Number"/>
    <w:basedOn w:val="Standaard"/>
    <w:next w:val="Standaard"/>
    <w:rsid w:val="00C26F9A"/>
    <w:pPr>
      <w:numPr>
        <w:numId w:val="10"/>
      </w:numPr>
      <w:spacing w:line="240" w:lineRule="auto"/>
    </w:pPr>
    <w:rPr>
      <w:rFonts w:ascii="Arial" w:eastAsia="Times New Roman" w:hAnsi="Arial" w:cs="Times New Roman"/>
      <w:noProof w:val="0"/>
      <w:sz w:val="16"/>
      <w:szCs w:val="20"/>
    </w:rPr>
  </w:style>
  <w:style w:type="character" w:customStyle="1" w:styleId="ParagraaftitelongenummerdChar">
    <w:name w:val="Paragraaftitel_ongenummerd Char"/>
    <w:basedOn w:val="Standaard1Char"/>
    <w:link w:val="Paragraaftitelongenummerd"/>
    <w:rsid w:val="00C26F9A"/>
    <w:rPr>
      <w:rFonts w:ascii="Arial Narrow" w:eastAsia="Times New Roman" w:hAnsi="Arial Narrow" w:cs="Times New Roman"/>
      <w:b/>
      <w:color w:val="000080"/>
      <w:sz w:val="32"/>
      <w:szCs w:val="20"/>
      <w:lang w:eastAsia="nl-NL"/>
    </w:rPr>
  </w:style>
  <w:style w:type="paragraph" w:customStyle="1" w:styleId="Hoofdtekst">
    <w:name w:val="Hoofdtekst"/>
    <w:basedOn w:val="Geenalineastijl"/>
    <w:uiPriority w:val="99"/>
    <w:rsid w:val="00C26F9A"/>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spacing w:line="320" w:lineRule="atLeast"/>
    </w:pPr>
    <w:rPr>
      <w:rFonts w:ascii="Myriad Pro" w:eastAsia="Calibri" w:hAnsi="Myriad Pro" w:cs="Myriad Pro"/>
      <w:sz w:val="22"/>
      <w:szCs w:val="22"/>
      <w:lang w:eastAsia="en-US"/>
    </w:rPr>
  </w:style>
  <w:style w:type="paragraph" w:customStyle="1" w:styleId="Kop">
    <w:name w:val="Kop"/>
    <w:basedOn w:val="Geenalineastijl"/>
    <w:uiPriority w:val="99"/>
    <w:rsid w:val="00C26F9A"/>
    <w:pPr>
      <w:widowControl/>
      <w:suppressAutoHyphens/>
      <w:spacing w:line="300" w:lineRule="atLeast"/>
    </w:pPr>
    <w:rPr>
      <w:rFonts w:ascii="Myriad Pro" w:eastAsia="Calibri" w:hAnsi="Myriad Pro" w:cs="Myriad Pro"/>
      <w:color w:val="B70000"/>
      <w:position w:val="2"/>
      <w:sz w:val="48"/>
      <w:szCs w:val="48"/>
      <w:lang w:eastAsia="en-US"/>
    </w:rPr>
  </w:style>
  <w:style w:type="paragraph" w:customStyle="1" w:styleId="Onderkop2">
    <w:name w:val="Onderkop 2"/>
    <w:basedOn w:val="Standaard"/>
    <w:next w:val="Geenalineastijl"/>
    <w:uiPriority w:val="99"/>
    <w:rsid w:val="00C26F9A"/>
    <w:pPr>
      <w:tabs>
        <w:tab w:val="left" w:pos="850"/>
        <w:tab w:val="left" w:pos="1134"/>
        <w:tab w:val="left" w:pos="1417"/>
        <w:tab w:val="left" w:pos="1701"/>
      </w:tabs>
      <w:suppressAutoHyphens/>
      <w:autoSpaceDE w:val="0"/>
      <w:autoSpaceDN w:val="0"/>
      <w:adjustRightInd w:val="0"/>
      <w:spacing w:line="300" w:lineRule="atLeast"/>
      <w:textAlignment w:val="center"/>
    </w:pPr>
    <w:rPr>
      <w:rFonts w:ascii="Myriad Pro" w:eastAsia="Calibri" w:hAnsi="Myriad Pro" w:cs="Myriad Pro"/>
      <w:b/>
      <w:bCs/>
      <w:noProof w:val="0"/>
      <w:color w:val="0023FF"/>
      <w:position w:val="2"/>
      <w:sz w:val="20"/>
      <w:szCs w:val="20"/>
      <w:lang w:eastAsia="en-US"/>
    </w:rPr>
  </w:style>
  <w:style w:type="paragraph" w:customStyle="1" w:styleId="inspring1">
    <w:name w:val="inspring 1"/>
    <w:basedOn w:val="Hoofdtekst"/>
    <w:uiPriority w:val="99"/>
    <w:rsid w:val="00C26F9A"/>
    <w:pPr>
      <w:ind w:left="283" w:hanging="283"/>
    </w:pPr>
  </w:style>
  <w:style w:type="paragraph" w:customStyle="1" w:styleId="kop20">
    <w:name w:val="kop 2"/>
    <w:basedOn w:val="Standaard"/>
    <w:uiPriority w:val="99"/>
    <w:rsid w:val="00C26F9A"/>
    <w:pPr>
      <w:spacing w:line="240" w:lineRule="auto"/>
    </w:pPr>
    <w:rPr>
      <w:rFonts w:ascii="Arial" w:eastAsia="Times New Roman" w:hAnsi="Arial" w:cs="Times New Roman"/>
      <w:b/>
      <w:noProof w:val="0"/>
      <w:sz w:val="24"/>
      <w:szCs w:val="24"/>
    </w:rPr>
  </w:style>
  <w:style w:type="paragraph" w:styleId="Geenafstand">
    <w:name w:val="No Spacing"/>
    <w:uiPriority w:val="1"/>
    <w:qFormat/>
    <w:rsid w:val="00C26F9A"/>
    <w:pPr>
      <w:spacing w:after="0" w:line="240" w:lineRule="auto"/>
    </w:pPr>
    <w:rPr>
      <w:rFonts w:ascii="Arial" w:eastAsia="Times" w:hAnsi="Arial" w:cs="Times New Roman"/>
      <w:szCs w:val="20"/>
      <w:lang w:eastAsia="nl-NL"/>
    </w:rPr>
  </w:style>
  <w:style w:type="character" w:styleId="Verwijzingopmerking">
    <w:name w:val="annotation reference"/>
    <w:basedOn w:val="Standaardalinea-lettertype"/>
    <w:uiPriority w:val="99"/>
    <w:semiHidden/>
    <w:unhideWhenUsed/>
    <w:rsid w:val="00C26F9A"/>
    <w:rPr>
      <w:sz w:val="16"/>
      <w:szCs w:val="16"/>
    </w:rPr>
  </w:style>
  <w:style w:type="paragraph" w:styleId="Tekstopmerking">
    <w:name w:val="annotation text"/>
    <w:basedOn w:val="Standaard"/>
    <w:link w:val="TekstopmerkingChar"/>
    <w:uiPriority w:val="99"/>
    <w:semiHidden/>
    <w:unhideWhenUsed/>
    <w:rsid w:val="00C26F9A"/>
    <w:pPr>
      <w:spacing w:line="240" w:lineRule="auto"/>
    </w:pPr>
    <w:rPr>
      <w:rFonts w:ascii="Arial" w:eastAsia="Times" w:hAnsi="Arial" w:cs="Times New Roman"/>
      <w:noProof w:val="0"/>
      <w:sz w:val="20"/>
      <w:szCs w:val="20"/>
    </w:rPr>
  </w:style>
  <w:style w:type="character" w:customStyle="1" w:styleId="TekstopmerkingChar">
    <w:name w:val="Tekst opmerking Char"/>
    <w:basedOn w:val="Standaardalinea-lettertype"/>
    <w:link w:val="Tekstopmerking"/>
    <w:uiPriority w:val="99"/>
    <w:semiHidden/>
    <w:rsid w:val="00C26F9A"/>
    <w:rPr>
      <w:rFonts w:ascii="Arial" w:eastAsia="Times"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26F9A"/>
    <w:rPr>
      <w:b/>
      <w:bCs/>
    </w:rPr>
  </w:style>
  <w:style w:type="character" w:customStyle="1" w:styleId="OnderwerpvanopmerkingChar">
    <w:name w:val="Onderwerp van opmerking Char"/>
    <w:basedOn w:val="TekstopmerkingChar"/>
    <w:link w:val="Onderwerpvanopmerking"/>
    <w:uiPriority w:val="99"/>
    <w:semiHidden/>
    <w:rsid w:val="00C26F9A"/>
    <w:rPr>
      <w:rFonts w:ascii="Arial" w:eastAsia="Times" w:hAnsi="Arial" w:cs="Times New Roman"/>
      <w:b/>
      <w:bCs/>
      <w:sz w:val="20"/>
      <w:szCs w:val="20"/>
      <w:lang w:eastAsia="nl-NL"/>
    </w:rPr>
  </w:style>
  <w:style w:type="paragraph" w:styleId="Revisie">
    <w:name w:val="Revision"/>
    <w:hidden/>
    <w:uiPriority w:val="99"/>
    <w:semiHidden/>
    <w:rsid w:val="00C26F9A"/>
    <w:pPr>
      <w:spacing w:after="0" w:line="240" w:lineRule="auto"/>
    </w:pPr>
    <w:rPr>
      <w:rFonts w:ascii="Arial" w:eastAsia="Times" w:hAnsi="Arial" w:cs="Times New Roman"/>
      <w:szCs w:val="20"/>
      <w:lang w:eastAsia="nl-NL"/>
    </w:rPr>
  </w:style>
  <w:style w:type="table" w:customStyle="1" w:styleId="Lichtelijst1">
    <w:name w:val="Lichte lijst1"/>
    <w:basedOn w:val="Standaardtabel"/>
    <w:uiPriority w:val="61"/>
    <w:rsid w:val="00C26F9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Kopvaninhoudsopgave">
    <w:name w:val="TOC Heading"/>
    <w:basedOn w:val="Kop1"/>
    <w:next w:val="Standaard"/>
    <w:uiPriority w:val="39"/>
    <w:unhideWhenUsed/>
    <w:qFormat/>
    <w:rsid w:val="00C26F9A"/>
    <w:pPr>
      <w:pageBreakBefore w:val="0"/>
      <w:numPr>
        <w:numId w:val="0"/>
      </w:numPr>
      <w:spacing w:before="480" w:after="0"/>
      <w:outlineLvl w:val="9"/>
    </w:pPr>
    <w:rPr>
      <w:rFonts w:asciiTheme="majorHAnsi" w:hAnsiTheme="majorHAnsi" w:cstheme="majorBidi"/>
      <w:b/>
      <w:noProof w:val="0"/>
      <w:color w:val="365F91" w:themeColor="accent1" w:themeShade="BF"/>
      <w:sz w:val="28"/>
      <w:szCs w:val="28"/>
      <w:lang w:eastAsia="en-US"/>
    </w:rPr>
  </w:style>
  <w:style w:type="paragraph" w:styleId="Inhopg30">
    <w:name w:val="toc 3"/>
    <w:basedOn w:val="Standaard"/>
    <w:next w:val="Standaard"/>
    <w:autoRedefine/>
    <w:uiPriority w:val="39"/>
    <w:unhideWhenUsed/>
    <w:rsid w:val="00C26F9A"/>
    <w:pPr>
      <w:spacing w:after="100"/>
      <w:ind w:left="340"/>
    </w:pPr>
  </w:style>
  <w:style w:type="paragraph" w:customStyle="1" w:styleId="Hoofdstuk">
    <w:name w:val="_Hoofdstuk"/>
    <w:qFormat/>
    <w:rsid w:val="00AE1BD5"/>
    <w:pPr>
      <w:pageBreakBefore/>
    </w:pPr>
    <w:rPr>
      <w:rFonts w:ascii="Segoe UI" w:eastAsiaTheme="majorEastAsia" w:hAnsi="Segoe UI" w:cstheme="minorHAnsi"/>
      <w:bCs/>
      <w:color w:val="EC7405"/>
      <w:sz w:val="42"/>
      <w:szCs w:val="42"/>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25AC"/>
    <w:pPr>
      <w:spacing w:after="0"/>
    </w:pPr>
    <w:rPr>
      <w:rFonts w:ascii="Segoe UI" w:hAnsi="Segoe UI" w:cs="Segoe UI"/>
      <w:noProof/>
      <w:sz w:val="17"/>
      <w:szCs w:val="17"/>
      <w:lang w:eastAsia="nl-NL"/>
    </w:rPr>
  </w:style>
  <w:style w:type="paragraph" w:styleId="Kop1">
    <w:name w:val="heading 1"/>
    <w:basedOn w:val="Standaard"/>
    <w:next w:val="Standaard"/>
    <w:link w:val="Kop1Char"/>
    <w:uiPriority w:val="9"/>
    <w:qFormat/>
    <w:rsid w:val="00AE1BD5"/>
    <w:pPr>
      <w:keepNext/>
      <w:keepLines/>
      <w:pageBreakBefore/>
      <w:numPr>
        <w:numId w:val="27"/>
      </w:numPr>
      <w:spacing w:after="120"/>
      <w:outlineLvl w:val="0"/>
    </w:pPr>
    <w:rPr>
      <w:rFonts w:eastAsiaTheme="majorEastAsia" w:cstheme="minorHAnsi"/>
      <w:bCs/>
      <w:color w:val="FFFFFF" w:themeColor="background1"/>
      <w:sz w:val="4"/>
      <w:szCs w:val="42"/>
    </w:rPr>
  </w:style>
  <w:style w:type="paragraph" w:styleId="Kop2">
    <w:name w:val="heading 2"/>
    <w:basedOn w:val="Standaard"/>
    <w:next w:val="Standaard"/>
    <w:link w:val="Kop2Char"/>
    <w:uiPriority w:val="9"/>
    <w:unhideWhenUsed/>
    <w:qFormat/>
    <w:rsid w:val="00F06BB9"/>
    <w:pPr>
      <w:keepNext/>
      <w:keepLines/>
      <w:spacing w:before="320" w:line="240" w:lineRule="auto"/>
      <w:outlineLvl w:val="1"/>
    </w:pPr>
    <w:rPr>
      <w:rFonts w:eastAsiaTheme="majorEastAsia" w:cstheme="minorHAnsi"/>
      <w:bCs/>
      <w:color w:val="EC7405"/>
      <w:sz w:val="28"/>
      <w:szCs w:val="28"/>
    </w:rPr>
  </w:style>
  <w:style w:type="paragraph" w:styleId="Kop3">
    <w:name w:val="heading 3"/>
    <w:basedOn w:val="Standaard"/>
    <w:next w:val="Standaard"/>
    <w:link w:val="Kop3Char"/>
    <w:uiPriority w:val="9"/>
    <w:unhideWhenUsed/>
    <w:qFormat/>
    <w:rsid w:val="00F06BB9"/>
    <w:pPr>
      <w:keepNext/>
      <w:keepLines/>
      <w:numPr>
        <w:ilvl w:val="2"/>
        <w:numId w:val="27"/>
      </w:numPr>
      <w:spacing w:line="240" w:lineRule="auto"/>
      <w:outlineLvl w:val="2"/>
    </w:pPr>
    <w:rPr>
      <w:rFonts w:eastAsiaTheme="majorEastAsia" w:cstheme="minorHAnsi"/>
      <w:bCs/>
      <w:color w:val="EC7405"/>
      <w:sz w:val="28"/>
      <w:szCs w:val="30"/>
    </w:rPr>
  </w:style>
  <w:style w:type="paragraph" w:styleId="Kop4">
    <w:name w:val="heading 4"/>
    <w:basedOn w:val="Standaard"/>
    <w:next w:val="Standaard"/>
    <w:link w:val="Kop4Char"/>
    <w:uiPriority w:val="9"/>
    <w:unhideWhenUsed/>
    <w:qFormat/>
    <w:rsid w:val="00833127"/>
    <w:pPr>
      <w:keepNext/>
      <w:keepLines/>
      <w:numPr>
        <w:ilvl w:val="3"/>
        <w:numId w:val="27"/>
      </w:numPr>
      <w:spacing w:before="320" w:line="240" w:lineRule="auto"/>
      <w:outlineLvl w:val="3"/>
    </w:pPr>
    <w:rPr>
      <w:rFonts w:eastAsiaTheme="majorEastAsia"/>
      <w:bCs/>
      <w:iCs/>
      <w:color w:val="EC7405"/>
      <w:sz w:val="28"/>
      <w:szCs w:val="28"/>
    </w:rPr>
  </w:style>
  <w:style w:type="paragraph" w:styleId="Kop5">
    <w:name w:val="heading 5"/>
    <w:basedOn w:val="Standaard"/>
    <w:next w:val="Standaard"/>
    <w:link w:val="Kop5Char"/>
    <w:uiPriority w:val="9"/>
    <w:unhideWhenUsed/>
    <w:qFormat/>
    <w:rsid w:val="00833127"/>
    <w:pPr>
      <w:keepNext/>
      <w:keepLines/>
      <w:numPr>
        <w:ilvl w:val="4"/>
        <w:numId w:val="27"/>
      </w:numPr>
      <w:spacing w:line="240" w:lineRule="auto"/>
      <w:outlineLvl w:val="4"/>
    </w:pPr>
    <w:rPr>
      <w:rFonts w:asciiTheme="majorHAnsi" w:eastAsiaTheme="majorEastAsia" w:hAnsiTheme="majorHAnsi" w:cstheme="majorBidi"/>
      <w:color w:val="EC7405"/>
      <w:sz w:val="28"/>
      <w:szCs w:val="28"/>
    </w:rPr>
  </w:style>
  <w:style w:type="paragraph" w:styleId="Kop6">
    <w:name w:val="heading 6"/>
    <w:basedOn w:val="Standaard"/>
    <w:next w:val="Standaard"/>
    <w:link w:val="Kop6Char"/>
    <w:qFormat/>
    <w:rsid w:val="00C26F9A"/>
    <w:pPr>
      <w:spacing w:before="240" w:after="60" w:line="240" w:lineRule="auto"/>
      <w:outlineLvl w:val="5"/>
    </w:pPr>
    <w:rPr>
      <w:rFonts w:ascii="Times New Roman" w:eastAsia="Times" w:hAnsi="Times New Roman" w:cs="Times New Roman"/>
      <w:b/>
      <w:bCs/>
      <w:noProof w:val="0"/>
      <w:sz w:val="22"/>
      <w:szCs w:val="22"/>
    </w:rPr>
  </w:style>
  <w:style w:type="paragraph" w:styleId="Kop7">
    <w:name w:val="heading 7"/>
    <w:basedOn w:val="Standaard"/>
    <w:next w:val="Standaard"/>
    <w:link w:val="Kop7Char"/>
    <w:qFormat/>
    <w:rsid w:val="00C26F9A"/>
    <w:pPr>
      <w:spacing w:before="240" w:after="60" w:line="240" w:lineRule="auto"/>
      <w:outlineLvl w:val="6"/>
    </w:pPr>
    <w:rPr>
      <w:rFonts w:ascii="Times New Roman" w:eastAsia="Times" w:hAnsi="Times New Roman" w:cs="Times New Roman"/>
      <w:noProof w:val="0"/>
      <w:sz w:val="24"/>
      <w:szCs w:val="24"/>
    </w:rPr>
  </w:style>
  <w:style w:type="paragraph" w:styleId="Kop8">
    <w:name w:val="heading 8"/>
    <w:basedOn w:val="Standaard"/>
    <w:next w:val="Standaard"/>
    <w:link w:val="Kop8Char"/>
    <w:qFormat/>
    <w:rsid w:val="00C26F9A"/>
    <w:pPr>
      <w:spacing w:before="240" w:after="60" w:line="240" w:lineRule="auto"/>
      <w:outlineLvl w:val="7"/>
    </w:pPr>
    <w:rPr>
      <w:rFonts w:ascii="Times New Roman" w:eastAsia="Times" w:hAnsi="Times New Roman" w:cs="Times New Roman"/>
      <w:i/>
      <w:iCs/>
      <w:noProof w:val="0"/>
      <w:sz w:val="24"/>
      <w:szCs w:val="24"/>
    </w:rPr>
  </w:style>
  <w:style w:type="paragraph" w:styleId="Kop9">
    <w:name w:val="heading 9"/>
    <w:basedOn w:val="Standaard"/>
    <w:next w:val="Standaard"/>
    <w:link w:val="Kop9Char"/>
    <w:qFormat/>
    <w:rsid w:val="00C26F9A"/>
    <w:pPr>
      <w:spacing w:before="240" w:after="60" w:line="240" w:lineRule="auto"/>
      <w:outlineLvl w:val="8"/>
    </w:pPr>
    <w:rPr>
      <w:rFonts w:ascii="Arial" w:eastAsia="Times" w:hAnsi="Arial" w:cs="Arial"/>
      <w:noProof w:val="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6BB9"/>
    <w:pPr>
      <w:tabs>
        <w:tab w:val="right" w:pos="9498"/>
        <w:tab w:val="right" w:pos="10289"/>
      </w:tabs>
      <w:spacing w:line="240" w:lineRule="auto"/>
    </w:pPr>
    <w:rPr>
      <w:sz w:val="14"/>
      <w:szCs w:val="14"/>
    </w:rPr>
  </w:style>
  <w:style w:type="character" w:customStyle="1" w:styleId="KoptekstChar">
    <w:name w:val="Koptekst Char"/>
    <w:basedOn w:val="Standaardalinea-lettertype"/>
    <w:link w:val="Koptekst"/>
    <w:uiPriority w:val="99"/>
    <w:rsid w:val="00F06BB9"/>
    <w:rPr>
      <w:rFonts w:ascii="Segoe UI" w:hAnsi="Segoe UI" w:cs="Segoe UI"/>
      <w:noProof/>
      <w:sz w:val="14"/>
      <w:szCs w:val="14"/>
      <w:lang w:eastAsia="nl-NL"/>
    </w:rPr>
  </w:style>
  <w:style w:type="paragraph" w:styleId="Voettekst">
    <w:name w:val="footer"/>
    <w:basedOn w:val="Standaard"/>
    <w:link w:val="VoettekstChar"/>
    <w:uiPriority w:val="99"/>
    <w:unhideWhenUsed/>
    <w:rsid w:val="00F06BB9"/>
    <w:pPr>
      <w:tabs>
        <w:tab w:val="center" w:pos="4536"/>
        <w:tab w:val="right" w:pos="9072"/>
      </w:tabs>
      <w:spacing w:line="240" w:lineRule="auto"/>
    </w:pPr>
    <w:rPr>
      <w:sz w:val="14"/>
    </w:rPr>
  </w:style>
  <w:style w:type="character" w:customStyle="1" w:styleId="VoettekstChar">
    <w:name w:val="Voettekst Char"/>
    <w:basedOn w:val="Standaardalinea-lettertype"/>
    <w:link w:val="Voettekst"/>
    <w:uiPriority w:val="99"/>
    <w:rsid w:val="00F06BB9"/>
    <w:rPr>
      <w:rFonts w:ascii="Segoe UI" w:hAnsi="Segoe UI" w:cs="Segoe UI"/>
      <w:noProof/>
      <w:sz w:val="14"/>
      <w:szCs w:val="17"/>
      <w:lang w:eastAsia="nl-NL"/>
    </w:rPr>
  </w:style>
  <w:style w:type="paragraph" w:styleId="Ballontekst">
    <w:name w:val="Balloon Text"/>
    <w:basedOn w:val="Standaard"/>
    <w:link w:val="BallontekstChar"/>
    <w:uiPriority w:val="99"/>
    <w:semiHidden/>
    <w:unhideWhenUsed/>
    <w:rsid w:val="00041A1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1A1E"/>
    <w:rPr>
      <w:rFonts w:ascii="Tahoma" w:hAnsi="Tahoma" w:cs="Tahoma"/>
      <w:sz w:val="16"/>
      <w:szCs w:val="16"/>
    </w:rPr>
  </w:style>
  <w:style w:type="table" w:styleId="Tabelraster">
    <w:name w:val="Table Grid"/>
    <w:basedOn w:val="Standaardtabel"/>
    <w:uiPriority w:val="59"/>
    <w:rsid w:val="00883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5D5151"/>
    <w:pPr>
      <w:ind w:left="720"/>
      <w:contextualSpacing/>
    </w:pPr>
  </w:style>
  <w:style w:type="paragraph" w:customStyle="1" w:styleId="Colofonopsomming">
    <w:name w:val="_Colofon opsomming"/>
    <w:basedOn w:val="Lijstalinea"/>
    <w:qFormat/>
    <w:rsid w:val="005D5151"/>
    <w:pPr>
      <w:numPr>
        <w:numId w:val="1"/>
      </w:numPr>
      <w:spacing w:line="240" w:lineRule="auto"/>
      <w:ind w:left="182" w:hanging="182"/>
    </w:pPr>
    <w:rPr>
      <w:sz w:val="15"/>
      <w:szCs w:val="15"/>
    </w:rPr>
  </w:style>
  <w:style w:type="paragraph" w:customStyle="1" w:styleId="ColofonKopje">
    <w:name w:val="_ColofonKopje"/>
    <w:basedOn w:val="Standaard"/>
    <w:qFormat/>
    <w:rsid w:val="00EE7285"/>
    <w:pPr>
      <w:spacing w:line="240" w:lineRule="exact"/>
    </w:pPr>
    <w:rPr>
      <w:b/>
      <w:sz w:val="15"/>
      <w:szCs w:val="15"/>
    </w:rPr>
  </w:style>
  <w:style w:type="paragraph" w:customStyle="1" w:styleId="Colofontekst">
    <w:name w:val="_Colofontekst"/>
    <w:basedOn w:val="Standaard"/>
    <w:qFormat/>
    <w:rsid w:val="000827A2"/>
    <w:pPr>
      <w:spacing w:line="240" w:lineRule="exact"/>
    </w:pPr>
    <w:rPr>
      <w:sz w:val="15"/>
      <w:szCs w:val="15"/>
    </w:rPr>
  </w:style>
  <w:style w:type="paragraph" w:customStyle="1" w:styleId="KopOngenummerd">
    <w:name w:val="_KopOngenummerd"/>
    <w:basedOn w:val="Standaard"/>
    <w:next w:val="Standaard"/>
    <w:qFormat/>
    <w:rsid w:val="00497B89"/>
    <w:pPr>
      <w:spacing w:after="180"/>
    </w:pPr>
    <w:rPr>
      <w:color w:val="EC7405"/>
      <w:sz w:val="42"/>
      <w:szCs w:val="72"/>
    </w:rPr>
  </w:style>
  <w:style w:type="paragraph" w:customStyle="1" w:styleId="KopjeOranjge">
    <w:name w:val="_KopjeOranjge"/>
    <w:basedOn w:val="Standaard"/>
    <w:next w:val="Standaard"/>
    <w:qFormat/>
    <w:rsid w:val="00A32A5F"/>
    <w:pPr>
      <w:spacing w:beforeLines="115"/>
    </w:pPr>
    <w:rPr>
      <w:color w:val="EC7405"/>
      <w:sz w:val="20"/>
    </w:rPr>
  </w:style>
  <w:style w:type="paragraph" w:customStyle="1" w:styleId="BegrippenlijstTekst">
    <w:name w:val="_BegrippenlijstTekst"/>
    <w:basedOn w:val="Standaard"/>
    <w:qFormat/>
    <w:rsid w:val="004C16B5"/>
    <w:pPr>
      <w:spacing w:line="240" w:lineRule="atLeast"/>
    </w:pPr>
  </w:style>
  <w:style w:type="character" w:customStyle="1" w:styleId="Kop1Char">
    <w:name w:val="Kop 1 Char"/>
    <w:basedOn w:val="Standaardalinea-lettertype"/>
    <w:link w:val="Kop1"/>
    <w:uiPriority w:val="9"/>
    <w:rsid w:val="00AE1BD5"/>
    <w:rPr>
      <w:rFonts w:ascii="Segoe UI" w:eastAsiaTheme="majorEastAsia" w:hAnsi="Segoe UI" w:cstheme="minorHAnsi"/>
      <w:bCs/>
      <w:noProof/>
      <w:color w:val="FFFFFF" w:themeColor="background1"/>
      <w:sz w:val="4"/>
      <w:szCs w:val="42"/>
      <w:lang w:eastAsia="nl-NL"/>
    </w:rPr>
  </w:style>
  <w:style w:type="character" w:customStyle="1" w:styleId="Kop2Char">
    <w:name w:val="Kop 2 Char"/>
    <w:basedOn w:val="Standaardalinea-lettertype"/>
    <w:link w:val="Kop2"/>
    <w:uiPriority w:val="9"/>
    <w:rsid w:val="00F06BB9"/>
    <w:rPr>
      <w:rFonts w:ascii="Segoe UI" w:eastAsiaTheme="majorEastAsia" w:hAnsi="Segoe UI" w:cstheme="minorHAnsi"/>
      <w:bCs/>
      <w:noProof/>
      <w:color w:val="EC7405"/>
      <w:sz w:val="28"/>
      <w:szCs w:val="28"/>
      <w:lang w:eastAsia="nl-NL"/>
    </w:rPr>
  </w:style>
  <w:style w:type="paragraph" w:customStyle="1" w:styleId="KopjeBold">
    <w:name w:val="_KopjeBold"/>
    <w:basedOn w:val="Standaard"/>
    <w:qFormat/>
    <w:rsid w:val="00CF46DB"/>
    <w:pPr>
      <w:spacing w:beforeLines="115"/>
    </w:pPr>
    <w:rPr>
      <w:b/>
    </w:rPr>
  </w:style>
  <w:style w:type="character" w:customStyle="1" w:styleId="Kop3Char">
    <w:name w:val="Kop 3 Char"/>
    <w:basedOn w:val="Standaardalinea-lettertype"/>
    <w:link w:val="Kop3"/>
    <w:uiPriority w:val="9"/>
    <w:rsid w:val="00F06BB9"/>
    <w:rPr>
      <w:rFonts w:ascii="Segoe UI" w:eastAsiaTheme="majorEastAsia" w:hAnsi="Segoe UI" w:cstheme="minorHAnsi"/>
      <w:bCs/>
      <w:noProof/>
      <w:color w:val="EC7405"/>
      <w:sz w:val="28"/>
      <w:szCs w:val="30"/>
      <w:lang w:eastAsia="nl-NL"/>
    </w:rPr>
  </w:style>
  <w:style w:type="character" w:customStyle="1" w:styleId="Kop4Char">
    <w:name w:val="Kop 4 Char"/>
    <w:basedOn w:val="Standaardalinea-lettertype"/>
    <w:link w:val="Kop4"/>
    <w:uiPriority w:val="9"/>
    <w:rsid w:val="00833127"/>
    <w:rPr>
      <w:rFonts w:ascii="Segoe UI" w:eastAsiaTheme="majorEastAsia" w:hAnsi="Segoe UI" w:cs="Segoe UI"/>
      <w:bCs/>
      <w:iCs/>
      <w:noProof/>
      <w:color w:val="EC7405"/>
      <w:sz w:val="28"/>
      <w:szCs w:val="28"/>
      <w:lang w:eastAsia="nl-NL"/>
    </w:rPr>
  </w:style>
  <w:style w:type="paragraph" w:customStyle="1" w:styleId="EersteTitel">
    <w:name w:val="_EersteTitel"/>
    <w:basedOn w:val="Standaard"/>
    <w:qFormat/>
    <w:rsid w:val="006931E2"/>
    <w:pPr>
      <w:spacing w:after="180" w:line="240" w:lineRule="auto"/>
    </w:pPr>
    <w:rPr>
      <w:color w:val="FFFFFF" w:themeColor="background1"/>
      <w:sz w:val="28"/>
      <w:szCs w:val="28"/>
    </w:rPr>
  </w:style>
  <w:style w:type="paragraph" w:customStyle="1" w:styleId="Titel">
    <w:name w:val="_Titel"/>
    <w:basedOn w:val="Standaard"/>
    <w:qFormat/>
    <w:rsid w:val="006931E2"/>
    <w:pPr>
      <w:spacing w:after="60" w:line="480" w:lineRule="exact"/>
    </w:pPr>
    <w:rPr>
      <w:color w:val="FFFFFF" w:themeColor="background1"/>
      <w:sz w:val="48"/>
      <w:szCs w:val="48"/>
    </w:rPr>
  </w:style>
  <w:style w:type="paragraph" w:customStyle="1" w:styleId="Subtitel">
    <w:name w:val="_Subtitel"/>
    <w:basedOn w:val="Standaard"/>
    <w:qFormat/>
    <w:rsid w:val="006931E2"/>
    <w:pPr>
      <w:spacing w:line="480" w:lineRule="exact"/>
    </w:pPr>
    <w:rPr>
      <w:sz w:val="48"/>
      <w:szCs w:val="48"/>
    </w:rPr>
  </w:style>
  <w:style w:type="paragraph" w:styleId="Inhopg1">
    <w:name w:val="toc 1"/>
    <w:basedOn w:val="Standaard"/>
    <w:next w:val="Standaard"/>
    <w:autoRedefine/>
    <w:uiPriority w:val="39"/>
    <w:unhideWhenUsed/>
    <w:rsid w:val="000C5167"/>
    <w:pPr>
      <w:tabs>
        <w:tab w:val="left" w:pos="454"/>
        <w:tab w:val="right" w:pos="7938"/>
      </w:tabs>
      <w:spacing w:after="100"/>
    </w:pPr>
    <w:rPr>
      <w:color w:val="EC7405"/>
      <w:sz w:val="42"/>
    </w:rPr>
  </w:style>
  <w:style w:type="paragraph" w:styleId="Inhopg2">
    <w:name w:val="toc 2"/>
    <w:basedOn w:val="Standaard"/>
    <w:next w:val="Standaard"/>
    <w:autoRedefine/>
    <w:uiPriority w:val="39"/>
    <w:unhideWhenUsed/>
    <w:rsid w:val="00AE1BD5"/>
    <w:pPr>
      <w:tabs>
        <w:tab w:val="right" w:pos="7938"/>
      </w:tabs>
      <w:spacing w:after="100"/>
    </w:pPr>
    <w:rPr>
      <w:b/>
    </w:rPr>
  </w:style>
  <w:style w:type="character" w:customStyle="1" w:styleId="Kop5Char">
    <w:name w:val="Kop 5 Char"/>
    <w:basedOn w:val="Standaardalinea-lettertype"/>
    <w:link w:val="Kop5"/>
    <w:uiPriority w:val="9"/>
    <w:rsid w:val="00833127"/>
    <w:rPr>
      <w:rFonts w:asciiTheme="majorHAnsi" w:eastAsiaTheme="majorEastAsia" w:hAnsiTheme="majorHAnsi" w:cstheme="majorBidi"/>
      <w:noProof/>
      <w:color w:val="EC7405"/>
      <w:sz w:val="28"/>
      <w:szCs w:val="28"/>
      <w:lang w:eastAsia="nl-NL"/>
    </w:rPr>
  </w:style>
  <w:style w:type="paragraph" w:customStyle="1" w:styleId="Rodetekst">
    <w:name w:val="_Rode tekst"/>
    <w:basedOn w:val="Standaard"/>
    <w:qFormat/>
    <w:rsid w:val="00B8676B"/>
    <w:rPr>
      <w:color w:val="FF0000"/>
    </w:rPr>
  </w:style>
  <w:style w:type="table" w:customStyle="1" w:styleId="NOCNSF">
    <w:name w:val="NOCNSF"/>
    <w:basedOn w:val="Standaardtabel"/>
    <w:uiPriority w:val="99"/>
    <w:rsid w:val="00FA4BC4"/>
    <w:pPr>
      <w:spacing w:after="0" w:line="240" w:lineRule="auto"/>
    </w:pPr>
    <w:rPr>
      <w:rFonts w:ascii="Segoe UI" w:hAnsi="Segoe UI"/>
      <w:sz w:val="17"/>
    </w:rPr>
    <w:tblPr>
      <w:tblInd w:w="0" w:type="dxa"/>
      <w:tblBorders>
        <w:insideH w:val="single" w:sz="8" w:space="0" w:color="FFFFFF" w:themeColor="background1"/>
        <w:insideV w:val="single" w:sz="8" w:space="0" w:color="FFFFFF" w:themeColor="background1"/>
      </w:tblBorders>
      <w:tblCellMar>
        <w:top w:w="0" w:type="dxa"/>
        <w:left w:w="108" w:type="dxa"/>
        <w:bottom w:w="0" w:type="dxa"/>
        <w:right w:w="108" w:type="dxa"/>
      </w:tblCellMar>
    </w:tblPr>
    <w:tcPr>
      <w:shd w:val="clear" w:color="auto" w:fill="FEF2E7"/>
    </w:tcPr>
    <w:tblStylePr w:type="firstRow">
      <w:rPr>
        <w:b/>
      </w:rPr>
      <w:tblPr/>
      <w:tcPr>
        <w:tcBorders>
          <w:bottom w:val="nil"/>
        </w:tcBorders>
        <w:shd w:val="clear" w:color="auto" w:fill="FEF2E7"/>
      </w:tcPr>
    </w:tblStylePr>
    <w:tblStylePr w:type="firstCol">
      <w:rPr>
        <w:b/>
      </w:rPr>
    </w:tblStylePr>
  </w:style>
  <w:style w:type="paragraph" w:customStyle="1" w:styleId="Nummering">
    <w:name w:val="_Nummering"/>
    <w:basedOn w:val="Lijstalinea"/>
    <w:qFormat/>
    <w:rsid w:val="00E44C99"/>
    <w:pPr>
      <w:numPr>
        <w:numId w:val="2"/>
      </w:numPr>
      <w:spacing w:line="234" w:lineRule="atLeast"/>
    </w:pPr>
    <w:rPr>
      <w:rFonts w:asciiTheme="minorHAnsi" w:hAnsiTheme="minorHAnsi" w:cstheme="minorBidi"/>
      <w:szCs w:val="22"/>
      <w:lang w:eastAsia="en-US"/>
    </w:rPr>
  </w:style>
  <w:style w:type="paragraph" w:customStyle="1" w:styleId="Opsomming">
    <w:name w:val="_Opsomming"/>
    <w:qFormat/>
    <w:rsid w:val="00E44C99"/>
    <w:pPr>
      <w:numPr>
        <w:numId w:val="3"/>
      </w:numPr>
      <w:spacing w:after="0" w:line="240" w:lineRule="auto"/>
    </w:pPr>
    <w:rPr>
      <w:noProof/>
      <w:color w:val="000000" w:themeColor="text1"/>
      <w:sz w:val="17"/>
    </w:rPr>
  </w:style>
  <w:style w:type="character" w:customStyle="1" w:styleId="Kop6Char">
    <w:name w:val="Kop 6 Char"/>
    <w:basedOn w:val="Standaardalinea-lettertype"/>
    <w:link w:val="Kop6"/>
    <w:rsid w:val="00C26F9A"/>
    <w:rPr>
      <w:rFonts w:ascii="Times New Roman" w:eastAsia="Times" w:hAnsi="Times New Roman" w:cs="Times New Roman"/>
      <w:b/>
      <w:bCs/>
      <w:lang w:eastAsia="nl-NL"/>
    </w:rPr>
  </w:style>
  <w:style w:type="character" w:customStyle="1" w:styleId="Kop7Char">
    <w:name w:val="Kop 7 Char"/>
    <w:basedOn w:val="Standaardalinea-lettertype"/>
    <w:link w:val="Kop7"/>
    <w:rsid w:val="00C26F9A"/>
    <w:rPr>
      <w:rFonts w:ascii="Times New Roman" w:eastAsia="Times" w:hAnsi="Times New Roman" w:cs="Times New Roman"/>
      <w:sz w:val="24"/>
      <w:szCs w:val="24"/>
      <w:lang w:eastAsia="nl-NL"/>
    </w:rPr>
  </w:style>
  <w:style w:type="character" w:customStyle="1" w:styleId="Kop8Char">
    <w:name w:val="Kop 8 Char"/>
    <w:basedOn w:val="Standaardalinea-lettertype"/>
    <w:link w:val="Kop8"/>
    <w:rsid w:val="00C26F9A"/>
    <w:rPr>
      <w:rFonts w:ascii="Times New Roman" w:eastAsia="Times" w:hAnsi="Times New Roman" w:cs="Times New Roman"/>
      <w:i/>
      <w:iCs/>
      <w:sz w:val="24"/>
      <w:szCs w:val="24"/>
      <w:lang w:eastAsia="nl-NL"/>
    </w:rPr>
  </w:style>
  <w:style w:type="character" w:customStyle="1" w:styleId="Kop9Char">
    <w:name w:val="Kop 9 Char"/>
    <w:basedOn w:val="Standaardalinea-lettertype"/>
    <w:link w:val="Kop9"/>
    <w:rsid w:val="00C26F9A"/>
    <w:rPr>
      <w:rFonts w:ascii="Arial" w:eastAsia="Times" w:hAnsi="Arial" w:cs="Arial"/>
      <w:lang w:eastAsia="nl-NL"/>
    </w:rPr>
  </w:style>
  <w:style w:type="paragraph" w:styleId="Plattetekst">
    <w:name w:val="Body Text"/>
    <w:basedOn w:val="Standaard"/>
    <w:link w:val="PlattetekstChar"/>
    <w:rsid w:val="00C26F9A"/>
    <w:pPr>
      <w:spacing w:line="360" w:lineRule="auto"/>
    </w:pPr>
    <w:rPr>
      <w:rFonts w:ascii="Arial" w:eastAsia="Times" w:hAnsi="Arial" w:cs="Arial"/>
      <w:noProof w:val="0"/>
      <w:sz w:val="22"/>
      <w:szCs w:val="20"/>
    </w:rPr>
  </w:style>
  <w:style w:type="character" w:customStyle="1" w:styleId="PlattetekstChar">
    <w:name w:val="Platte tekst Char"/>
    <w:basedOn w:val="Standaardalinea-lettertype"/>
    <w:link w:val="Plattetekst"/>
    <w:rsid w:val="00C26F9A"/>
    <w:rPr>
      <w:rFonts w:ascii="Arial" w:eastAsia="Times" w:hAnsi="Arial" w:cs="Arial"/>
      <w:szCs w:val="20"/>
      <w:lang w:eastAsia="nl-NL"/>
    </w:rPr>
  </w:style>
  <w:style w:type="character" w:styleId="Paginanummer">
    <w:name w:val="page number"/>
    <w:basedOn w:val="Standaardalinea-lettertype"/>
    <w:rsid w:val="00C26F9A"/>
  </w:style>
  <w:style w:type="paragraph" w:customStyle="1" w:styleId="Bold">
    <w:name w:val="Bold"/>
    <w:basedOn w:val="Standaard"/>
    <w:rsid w:val="00C26F9A"/>
    <w:pPr>
      <w:spacing w:line="240" w:lineRule="auto"/>
    </w:pPr>
    <w:rPr>
      <w:rFonts w:ascii="Arial" w:eastAsia="Times" w:hAnsi="Arial" w:cs="Times New Roman"/>
      <w:b/>
      <w:noProof w:val="0"/>
      <w:sz w:val="22"/>
      <w:szCs w:val="20"/>
    </w:rPr>
  </w:style>
  <w:style w:type="paragraph" w:customStyle="1" w:styleId="Hoofdstuktitelongenummerd">
    <w:name w:val="Hoofdstuktitel_ongenummerd"/>
    <w:basedOn w:val="Standaard"/>
    <w:rsid w:val="00C26F9A"/>
    <w:pPr>
      <w:widowControl w:val="0"/>
      <w:tabs>
        <w:tab w:val="left" w:pos="6340"/>
      </w:tabs>
      <w:suppressAutoHyphens/>
      <w:autoSpaceDE w:val="0"/>
      <w:autoSpaceDN w:val="0"/>
      <w:adjustRightInd w:val="0"/>
      <w:spacing w:line="920" w:lineRule="atLeast"/>
      <w:textAlignment w:val="center"/>
    </w:pPr>
    <w:rPr>
      <w:rFonts w:ascii="Arial Narrow" w:eastAsia="Times New Roman" w:hAnsi="Arial Narrow" w:cs="Times New Roman"/>
      <w:b/>
      <w:noProof w:val="0"/>
      <w:color w:val="ED3224"/>
      <w:sz w:val="70"/>
      <w:szCs w:val="20"/>
    </w:rPr>
  </w:style>
  <w:style w:type="paragraph" w:customStyle="1" w:styleId="Standaard1">
    <w:name w:val="Standaard1"/>
    <w:basedOn w:val="Standaard"/>
    <w:link w:val="Standaard1Char"/>
    <w:rsid w:val="00C26F9A"/>
    <w:pPr>
      <w:widowControl w:val="0"/>
      <w:suppressAutoHyphens/>
      <w:autoSpaceDE w:val="0"/>
      <w:autoSpaceDN w:val="0"/>
      <w:adjustRightInd w:val="0"/>
      <w:spacing w:line="260" w:lineRule="atLeast"/>
      <w:textAlignment w:val="center"/>
    </w:pPr>
    <w:rPr>
      <w:rFonts w:ascii="ArialMT" w:eastAsia="Times New Roman" w:hAnsi="ArialMT" w:cs="Times New Roman"/>
      <w:noProof w:val="0"/>
      <w:color w:val="000000"/>
      <w:sz w:val="22"/>
      <w:szCs w:val="20"/>
    </w:rPr>
  </w:style>
  <w:style w:type="character" w:customStyle="1" w:styleId="Standaard1Char">
    <w:name w:val="Standaard1 Char"/>
    <w:basedOn w:val="Standaardalinea-lettertype"/>
    <w:link w:val="Standaard1"/>
    <w:rsid w:val="00C26F9A"/>
    <w:rPr>
      <w:rFonts w:ascii="ArialMT" w:eastAsia="Times New Roman" w:hAnsi="ArialMT" w:cs="Times New Roman"/>
      <w:color w:val="000000"/>
      <w:szCs w:val="20"/>
      <w:lang w:eastAsia="nl-NL"/>
    </w:rPr>
  </w:style>
  <w:style w:type="paragraph" w:customStyle="1" w:styleId="intro">
    <w:name w:val="intro"/>
    <w:basedOn w:val="Standaard1"/>
    <w:rsid w:val="00C26F9A"/>
    <w:pPr>
      <w:spacing w:line="300" w:lineRule="atLeast"/>
    </w:pPr>
    <w:rPr>
      <w:rFonts w:ascii="Arial-BoldMT" w:hAnsi="Arial-BoldMT"/>
      <w:b/>
      <w:sz w:val="24"/>
    </w:rPr>
  </w:style>
  <w:style w:type="paragraph" w:customStyle="1" w:styleId="Geenalineastijl">
    <w:name w:val="[Geen alineastijl]"/>
    <w:rsid w:val="00C26F9A"/>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lang w:eastAsia="nl-NL"/>
    </w:rPr>
  </w:style>
  <w:style w:type="paragraph" w:customStyle="1" w:styleId="tk">
    <w:name w:val="tk"/>
    <w:basedOn w:val="Standaard1"/>
    <w:link w:val="tkChar"/>
    <w:rsid w:val="00C26F9A"/>
    <w:pPr>
      <w:spacing w:before="120" w:after="120"/>
    </w:pPr>
    <w:rPr>
      <w:rFonts w:ascii="Arial-BoldMT" w:hAnsi="Arial-BoldMT"/>
      <w:b/>
      <w:color w:val="ED3224"/>
      <w:sz w:val="20"/>
    </w:rPr>
  </w:style>
  <w:style w:type="character" w:customStyle="1" w:styleId="tkChar">
    <w:name w:val="tk Char"/>
    <w:basedOn w:val="Standaard1Char"/>
    <w:link w:val="tk"/>
    <w:rsid w:val="00C26F9A"/>
    <w:rPr>
      <w:rFonts w:ascii="Arial-BoldMT" w:eastAsia="Times New Roman" w:hAnsi="Arial-BoldMT" w:cs="Times New Roman"/>
      <w:b/>
      <w:color w:val="ED3224"/>
      <w:sz w:val="20"/>
      <w:szCs w:val="20"/>
      <w:lang w:eastAsia="nl-NL"/>
    </w:rPr>
  </w:style>
  <w:style w:type="paragraph" w:customStyle="1" w:styleId="inhoudniv1">
    <w:name w:val="inhoud_niv1"/>
    <w:basedOn w:val="tk"/>
    <w:link w:val="inhoudniv1Char"/>
    <w:rsid w:val="00C26F9A"/>
    <w:pPr>
      <w:tabs>
        <w:tab w:val="left" w:pos="6340"/>
      </w:tabs>
    </w:pPr>
  </w:style>
  <w:style w:type="character" w:customStyle="1" w:styleId="inhoudniv1Char">
    <w:name w:val="inhoud_niv1 Char"/>
    <w:basedOn w:val="tkChar"/>
    <w:link w:val="inhoudniv1"/>
    <w:rsid w:val="00C26F9A"/>
    <w:rPr>
      <w:rFonts w:ascii="Arial-BoldMT" w:eastAsia="Times New Roman" w:hAnsi="Arial-BoldMT" w:cs="Times New Roman"/>
      <w:b/>
      <w:color w:val="ED3224"/>
      <w:sz w:val="20"/>
      <w:szCs w:val="20"/>
      <w:lang w:eastAsia="nl-NL"/>
    </w:rPr>
  </w:style>
  <w:style w:type="paragraph" w:customStyle="1" w:styleId="inhoudniv2">
    <w:name w:val="inhoud_niv2"/>
    <w:basedOn w:val="Standaard1"/>
    <w:rsid w:val="00C26F9A"/>
    <w:pPr>
      <w:tabs>
        <w:tab w:val="left" w:leader="dot" w:pos="6340"/>
      </w:tabs>
    </w:pPr>
  </w:style>
  <w:style w:type="paragraph" w:styleId="Voetnoottekst">
    <w:name w:val="footnote text"/>
    <w:basedOn w:val="Standaard"/>
    <w:link w:val="VoetnoottekstChar"/>
    <w:uiPriority w:val="99"/>
    <w:semiHidden/>
    <w:rsid w:val="00C26F9A"/>
    <w:pPr>
      <w:spacing w:line="240" w:lineRule="auto"/>
    </w:pPr>
    <w:rPr>
      <w:rFonts w:ascii="Arial" w:eastAsia="Times" w:hAnsi="Arial" w:cs="Times New Roman"/>
      <w:noProof w:val="0"/>
      <w:sz w:val="24"/>
      <w:szCs w:val="20"/>
    </w:rPr>
  </w:style>
  <w:style w:type="character" w:customStyle="1" w:styleId="VoetnoottekstChar">
    <w:name w:val="Voetnoottekst Char"/>
    <w:basedOn w:val="Standaardalinea-lettertype"/>
    <w:link w:val="Voetnoottekst"/>
    <w:uiPriority w:val="99"/>
    <w:semiHidden/>
    <w:rsid w:val="00C26F9A"/>
    <w:rPr>
      <w:rFonts w:ascii="Arial" w:eastAsia="Times" w:hAnsi="Arial" w:cs="Times New Roman"/>
      <w:sz w:val="24"/>
      <w:szCs w:val="20"/>
      <w:lang w:eastAsia="nl-NL"/>
    </w:rPr>
  </w:style>
  <w:style w:type="character" w:styleId="Voetnootmarkering">
    <w:name w:val="footnote reference"/>
    <w:basedOn w:val="Standaardalinea-lettertype"/>
    <w:semiHidden/>
    <w:rsid w:val="00C26F9A"/>
    <w:rPr>
      <w:vertAlign w:val="superscript"/>
    </w:rPr>
  </w:style>
  <w:style w:type="paragraph" w:customStyle="1" w:styleId="voetnoot">
    <w:name w:val="voetnoot"/>
    <w:basedOn w:val="Geenalineastijl"/>
    <w:rsid w:val="00C26F9A"/>
    <w:pPr>
      <w:suppressAutoHyphens/>
      <w:spacing w:line="240" w:lineRule="atLeast"/>
    </w:pPr>
    <w:rPr>
      <w:rFonts w:ascii="ArialMT" w:hAnsi="ArialMT"/>
      <w:color w:val="1B3F94"/>
      <w:sz w:val="15"/>
    </w:rPr>
  </w:style>
  <w:style w:type="paragraph" w:customStyle="1" w:styleId="Paragraaftitel">
    <w:name w:val="Paragraaftitel"/>
    <w:basedOn w:val="Geenalineastijl"/>
    <w:rsid w:val="00C26F9A"/>
    <w:pPr>
      <w:numPr>
        <w:ilvl w:val="1"/>
        <w:numId w:val="4"/>
      </w:numPr>
      <w:suppressAutoHyphens/>
      <w:spacing w:before="240" w:after="240" w:line="240" w:lineRule="auto"/>
      <w:ind w:left="431" w:hanging="431"/>
      <w:outlineLvl w:val="1"/>
    </w:pPr>
    <w:rPr>
      <w:rFonts w:ascii="Arial Narrow" w:hAnsi="Arial Narrow"/>
      <w:b/>
      <w:color w:val="000080"/>
      <w:sz w:val="32"/>
    </w:rPr>
  </w:style>
  <w:style w:type="paragraph" w:customStyle="1" w:styleId="opsomniv1">
    <w:name w:val="opsom niv1"/>
    <w:basedOn w:val="Standaard1"/>
    <w:link w:val="opsomniv1CharChar"/>
    <w:rsid w:val="00C26F9A"/>
    <w:pPr>
      <w:numPr>
        <w:numId w:val="11"/>
      </w:numPr>
      <w:tabs>
        <w:tab w:val="left" w:pos="567"/>
      </w:tabs>
    </w:pPr>
  </w:style>
  <w:style w:type="character" w:customStyle="1" w:styleId="opsomniv1CharChar">
    <w:name w:val="opsom niv1 Char Char"/>
    <w:basedOn w:val="Standaard1Char"/>
    <w:link w:val="opsomniv1"/>
    <w:rsid w:val="00C26F9A"/>
    <w:rPr>
      <w:rFonts w:ascii="ArialMT" w:eastAsia="Times New Roman" w:hAnsi="ArialMT" w:cs="Times New Roman"/>
      <w:color w:val="000000"/>
      <w:szCs w:val="20"/>
      <w:lang w:eastAsia="nl-NL"/>
    </w:rPr>
  </w:style>
  <w:style w:type="paragraph" w:customStyle="1" w:styleId="tabeltitel">
    <w:name w:val="tabel_titel"/>
    <w:basedOn w:val="voetnoot"/>
    <w:rsid w:val="00C26F9A"/>
    <w:rPr>
      <w:rFonts w:ascii="Arial-BoldMT" w:hAnsi="Arial-BoldMT"/>
      <w:b/>
    </w:rPr>
  </w:style>
  <w:style w:type="paragraph" w:customStyle="1" w:styleId="tabelkop">
    <w:name w:val="tabel_kop"/>
    <w:basedOn w:val="Standaard1"/>
    <w:link w:val="tabelkopChar"/>
    <w:rsid w:val="00C26F9A"/>
    <w:rPr>
      <w:rFonts w:ascii="Arial-BoldMT" w:hAnsi="Arial-BoldMT"/>
      <w:b/>
      <w:color w:val="FFFFFF"/>
      <w:sz w:val="20"/>
    </w:rPr>
  </w:style>
  <w:style w:type="paragraph" w:customStyle="1" w:styleId="tabeltekst">
    <w:name w:val="tabeltekst"/>
    <w:basedOn w:val="Standaard1"/>
    <w:link w:val="tabeltekstChar"/>
    <w:uiPriority w:val="99"/>
    <w:rsid w:val="00C26F9A"/>
  </w:style>
  <w:style w:type="paragraph" w:customStyle="1" w:styleId="Basisalinea">
    <w:name w:val="[Basisalinea]"/>
    <w:basedOn w:val="Geenalineastijl"/>
    <w:rsid w:val="00C26F9A"/>
  </w:style>
  <w:style w:type="paragraph" w:customStyle="1" w:styleId="tabeltussenkopzwart">
    <w:name w:val="tabel_tussenkop_zwart"/>
    <w:basedOn w:val="tk"/>
    <w:rsid w:val="00C26F9A"/>
    <w:rPr>
      <w:color w:val="000000"/>
    </w:rPr>
  </w:style>
  <w:style w:type="paragraph" w:customStyle="1" w:styleId="opsomniv2">
    <w:name w:val="opsom niv2"/>
    <w:basedOn w:val="Standaard1"/>
    <w:rsid w:val="00C26F9A"/>
    <w:pPr>
      <w:numPr>
        <w:numId w:val="6"/>
      </w:numPr>
      <w:tabs>
        <w:tab w:val="clear" w:pos="947"/>
        <w:tab w:val="left" w:pos="454"/>
      </w:tabs>
      <w:ind w:left="284" w:hanging="284"/>
    </w:pPr>
  </w:style>
  <w:style w:type="paragraph" w:customStyle="1" w:styleId="Bladtitel">
    <w:name w:val="Bladtitel"/>
    <w:basedOn w:val="Hoofdstuktitelongenummerd"/>
    <w:rsid w:val="00C26F9A"/>
    <w:rPr>
      <w:sz w:val="60"/>
    </w:rPr>
  </w:style>
  <w:style w:type="paragraph" w:customStyle="1" w:styleId="Standaard1rood">
    <w:name w:val="Standaard1_rood"/>
    <w:basedOn w:val="Standaard1"/>
    <w:link w:val="Standaard1roodChar"/>
    <w:rsid w:val="00C26F9A"/>
    <w:pPr>
      <w:tabs>
        <w:tab w:val="left" w:pos="6340"/>
      </w:tabs>
    </w:pPr>
    <w:rPr>
      <w:color w:val="FF0000"/>
    </w:rPr>
  </w:style>
  <w:style w:type="paragraph" w:customStyle="1" w:styleId="Paragraaftitelongenummerd">
    <w:name w:val="Paragraaftitel_ongenummerd"/>
    <w:basedOn w:val="Standaard1"/>
    <w:link w:val="ParagraaftitelongenummerdChar"/>
    <w:rsid w:val="00C26F9A"/>
    <w:pPr>
      <w:spacing w:before="240" w:after="240"/>
    </w:pPr>
    <w:rPr>
      <w:rFonts w:ascii="Arial Narrow" w:hAnsi="Arial Narrow"/>
      <w:b/>
      <w:color w:val="000080"/>
      <w:sz w:val="32"/>
    </w:rPr>
  </w:style>
  <w:style w:type="paragraph" w:customStyle="1" w:styleId="Tabeltussenkoprood">
    <w:name w:val="Tabel_tussen_kop_rood"/>
    <w:basedOn w:val="tk"/>
    <w:rsid w:val="00C26F9A"/>
  </w:style>
  <w:style w:type="paragraph" w:customStyle="1" w:styleId="Hoofdstuktitel">
    <w:name w:val="Hoofdstuktitel"/>
    <w:basedOn w:val="Hoofdstuktitelongenummerd"/>
    <w:rsid w:val="00C26F9A"/>
    <w:pPr>
      <w:pageBreakBefore/>
      <w:numPr>
        <w:numId w:val="5"/>
      </w:numPr>
      <w:tabs>
        <w:tab w:val="clear" w:pos="360"/>
        <w:tab w:val="clear" w:pos="6340"/>
        <w:tab w:val="left" w:pos="851"/>
      </w:tabs>
      <w:spacing w:line="360" w:lineRule="auto"/>
      <w:ind w:left="851" w:hanging="851"/>
      <w:outlineLvl w:val="0"/>
    </w:pPr>
  </w:style>
  <w:style w:type="paragraph" w:customStyle="1" w:styleId="Figuurbijschrift">
    <w:name w:val="Figuurbijschrift"/>
    <w:basedOn w:val="Standaard1"/>
    <w:rsid w:val="00C26F9A"/>
    <w:rPr>
      <w:i/>
      <w:color w:val="ED3224"/>
    </w:rPr>
  </w:style>
  <w:style w:type="character" w:styleId="Hyperlink">
    <w:name w:val="Hyperlink"/>
    <w:basedOn w:val="Standaardalinea-lettertype"/>
    <w:uiPriority w:val="99"/>
    <w:rsid w:val="00C26F9A"/>
    <w:rPr>
      <w:color w:val="0000FF"/>
      <w:u w:val="single"/>
    </w:rPr>
  </w:style>
  <w:style w:type="paragraph" w:customStyle="1" w:styleId="inhopg10">
    <w:name w:val="inhopg 1"/>
    <w:basedOn w:val="Standaard"/>
    <w:rsid w:val="00C26F9A"/>
    <w:pPr>
      <w:tabs>
        <w:tab w:val="right" w:leader="dot" w:pos="9360"/>
      </w:tabs>
      <w:suppressAutoHyphens/>
      <w:spacing w:before="480" w:line="240" w:lineRule="auto"/>
      <w:ind w:left="720" w:right="720" w:hanging="720"/>
    </w:pPr>
    <w:rPr>
      <w:rFonts w:ascii="Arial" w:eastAsia="Times" w:hAnsi="Arial" w:cs="Times New Roman"/>
      <w:noProof w:val="0"/>
      <w:sz w:val="22"/>
      <w:szCs w:val="20"/>
      <w:lang w:val="en-US"/>
    </w:rPr>
  </w:style>
  <w:style w:type="paragraph" w:customStyle="1" w:styleId="inhopg20">
    <w:name w:val="inhopg 2"/>
    <w:basedOn w:val="Standaard"/>
    <w:rsid w:val="00C26F9A"/>
    <w:pPr>
      <w:tabs>
        <w:tab w:val="right" w:leader="dot" w:pos="9360"/>
      </w:tabs>
      <w:suppressAutoHyphens/>
      <w:spacing w:line="240" w:lineRule="auto"/>
      <w:ind w:left="1440" w:right="720" w:hanging="720"/>
    </w:pPr>
    <w:rPr>
      <w:rFonts w:ascii="Arial" w:eastAsia="Times" w:hAnsi="Arial" w:cs="Times New Roman"/>
      <w:noProof w:val="0"/>
      <w:sz w:val="22"/>
      <w:szCs w:val="20"/>
      <w:lang w:val="en-US"/>
    </w:rPr>
  </w:style>
  <w:style w:type="paragraph" w:customStyle="1" w:styleId="inhopg3">
    <w:name w:val="inhopg 3"/>
    <w:basedOn w:val="Standaard"/>
    <w:rsid w:val="00C26F9A"/>
    <w:pPr>
      <w:tabs>
        <w:tab w:val="right" w:leader="dot" w:pos="9360"/>
      </w:tabs>
      <w:suppressAutoHyphens/>
      <w:spacing w:line="240" w:lineRule="auto"/>
      <w:ind w:left="2160" w:right="720" w:hanging="720"/>
    </w:pPr>
    <w:rPr>
      <w:rFonts w:ascii="Arial" w:eastAsia="Times" w:hAnsi="Arial" w:cs="Times New Roman"/>
      <w:noProof w:val="0"/>
      <w:sz w:val="22"/>
      <w:szCs w:val="20"/>
      <w:lang w:val="en-US"/>
    </w:rPr>
  </w:style>
  <w:style w:type="paragraph" w:customStyle="1" w:styleId="inhopg4">
    <w:name w:val="inhopg 4"/>
    <w:basedOn w:val="Standaard"/>
    <w:rsid w:val="00C26F9A"/>
    <w:pPr>
      <w:tabs>
        <w:tab w:val="right" w:leader="dot" w:pos="9360"/>
      </w:tabs>
      <w:suppressAutoHyphens/>
      <w:spacing w:line="240" w:lineRule="auto"/>
      <w:ind w:left="2880" w:right="720" w:hanging="720"/>
    </w:pPr>
    <w:rPr>
      <w:rFonts w:ascii="Arial" w:eastAsia="Times" w:hAnsi="Arial" w:cs="Times New Roman"/>
      <w:noProof w:val="0"/>
      <w:sz w:val="22"/>
      <w:szCs w:val="20"/>
      <w:lang w:val="en-US"/>
    </w:rPr>
  </w:style>
  <w:style w:type="paragraph" w:customStyle="1" w:styleId="inhopg5">
    <w:name w:val="inhopg 5"/>
    <w:basedOn w:val="Standaard"/>
    <w:rsid w:val="00C26F9A"/>
    <w:pPr>
      <w:tabs>
        <w:tab w:val="right" w:leader="dot" w:pos="9360"/>
      </w:tabs>
      <w:suppressAutoHyphens/>
      <w:spacing w:line="240" w:lineRule="auto"/>
      <w:ind w:left="3600" w:right="720" w:hanging="720"/>
    </w:pPr>
    <w:rPr>
      <w:rFonts w:ascii="Arial" w:eastAsia="Times" w:hAnsi="Arial" w:cs="Times New Roman"/>
      <w:noProof w:val="0"/>
      <w:sz w:val="22"/>
      <w:szCs w:val="20"/>
      <w:lang w:val="en-US"/>
    </w:rPr>
  </w:style>
  <w:style w:type="paragraph" w:customStyle="1" w:styleId="inhopg6">
    <w:name w:val="inhopg 6"/>
    <w:basedOn w:val="Standaard"/>
    <w:rsid w:val="00C26F9A"/>
    <w:pPr>
      <w:tabs>
        <w:tab w:val="right" w:pos="9360"/>
      </w:tabs>
      <w:suppressAutoHyphens/>
      <w:spacing w:line="240" w:lineRule="auto"/>
      <w:ind w:left="720" w:hanging="720"/>
    </w:pPr>
    <w:rPr>
      <w:rFonts w:ascii="Arial" w:eastAsia="Times" w:hAnsi="Arial" w:cs="Times New Roman"/>
      <w:noProof w:val="0"/>
      <w:sz w:val="22"/>
      <w:szCs w:val="20"/>
      <w:lang w:val="en-US"/>
    </w:rPr>
  </w:style>
  <w:style w:type="paragraph" w:customStyle="1" w:styleId="inhopg7">
    <w:name w:val="inhopg 7"/>
    <w:basedOn w:val="Standaard"/>
    <w:rsid w:val="00C26F9A"/>
    <w:pPr>
      <w:suppressAutoHyphens/>
      <w:spacing w:line="240" w:lineRule="auto"/>
      <w:ind w:left="720" w:hanging="720"/>
    </w:pPr>
    <w:rPr>
      <w:rFonts w:ascii="Arial" w:eastAsia="Times" w:hAnsi="Arial" w:cs="Times New Roman"/>
      <w:noProof w:val="0"/>
      <w:sz w:val="22"/>
      <w:szCs w:val="20"/>
      <w:lang w:val="en-US"/>
    </w:rPr>
  </w:style>
  <w:style w:type="paragraph" w:customStyle="1" w:styleId="inhopg8">
    <w:name w:val="inhopg 8"/>
    <w:basedOn w:val="Standaard"/>
    <w:rsid w:val="00C26F9A"/>
    <w:pPr>
      <w:tabs>
        <w:tab w:val="right" w:pos="9360"/>
      </w:tabs>
      <w:suppressAutoHyphens/>
      <w:spacing w:line="240" w:lineRule="auto"/>
      <w:ind w:left="720" w:hanging="720"/>
    </w:pPr>
    <w:rPr>
      <w:rFonts w:ascii="Arial" w:eastAsia="Times" w:hAnsi="Arial" w:cs="Times New Roman"/>
      <w:noProof w:val="0"/>
      <w:sz w:val="22"/>
      <w:szCs w:val="20"/>
      <w:lang w:val="en-US"/>
    </w:rPr>
  </w:style>
  <w:style w:type="paragraph" w:customStyle="1" w:styleId="inhopg9">
    <w:name w:val="inhopg 9"/>
    <w:basedOn w:val="Standaard"/>
    <w:rsid w:val="00C26F9A"/>
    <w:pPr>
      <w:tabs>
        <w:tab w:val="right" w:leader="dot" w:pos="9360"/>
      </w:tabs>
      <w:suppressAutoHyphens/>
      <w:spacing w:line="240" w:lineRule="auto"/>
      <w:ind w:left="720" w:hanging="720"/>
    </w:pPr>
    <w:rPr>
      <w:rFonts w:ascii="Arial" w:eastAsia="Times" w:hAnsi="Arial" w:cs="Times New Roman"/>
      <w:noProof w:val="0"/>
      <w:sz w:val="22"/>
      <w:szCs w:val="20"/>
      <w:lang w:val="en-US"/>
    </w:rPr>
  </w:style>
  <w:style w:type="paragraph" w:customStyle="1" w:styleId="bronvermelding">
    <w:name w:val="bronvermelding"/>
    <w:basedOn w:val="Standaard"/>
    <w:rsid w:val="00C26F9A"/>
    <w:pPr>
      <w:tabs>
        <w:tab w:val="right" w:pos="9360"/>
      </w:tabs>
      <w:suppressAutoHyphens/>
      <w:spacing w:line="240" w:lineRule="auto"/>
    </w:pPr>
    <w:rPr>
      <w:rFonts w:ascii="Arial" w:eastAsia="Times" w:hAnsi="Arial" w:cs="Times New Roman"/>
      <w:noProof w:val="0"/>
      <w:sz w:val="22"/>
      <w:szCs w:val="20"/>
      <w:lang w:val="en-US"/>
    </w:rPr>
  </w:style>
  <w:style w:type="paragraph" w:customStyle="1" w:styleId="bijschrift">
    <w:name w:val="bijschrift"/>
    <w:basedOn w:val="Standaard"/>
    <w:rsid w:val="00C26F9A"/>
    <w:pPr>
      <w:spacing w:line="240" w:lineRule="auto"/>
    </w:pPr>
    <w:rPr>
      <w:rFonts w:ascii="Arial" w:eastAsia="Times" w:hAnsi="Arial" w:cs="Times New Roman"/>
      <w:noProof w:val="0"/>
      <w:sz w:val="22"/>
      <w:szCs w:val="20"/>
    </w:rPr>
  </w:style>
  <w:style w:type="character" w:customStyle="1" w:styleId="EquationCaption">
    <w:name w:val="_Equation Caption"/>
    <w:rsid w:val="00C26F9A"/>
  </w:style>
  <w:style w:type="paragraph" w:styleId="Tekstzonderopmaak">
    <w:name w:val="Plain Text"/>
    <w:basedOn w:val="Standaard"/>
    <w:link w:val="TekstzonderopmaakChar"/>
    <w:rsid w:val="00C26F9A"/>
    <w:pPr>
      <w:spacing w:line="240" w:lineRule="auto"/>
    </w:pPr>
    <w:rPr>
      <w:rFonts w:ascii="Courier New" w:eastAsia="Times" w:hAnsi="Courier New" w:cs="Times New Roman"/>
      <w:noProof w:val="0"/>
      <w:sz w:val="20"/>
      <w:szCs w:val="20"/>
    </w:rPr>
  </w:style>
  <w:style w:type="character" w:customStyle="1" w:styleId="TekstzonderopmaakChar">
    <w:name w:val="Tekst zonder opmaak Char"/>
    <w:basedOn w:val="Standaardalinea-lettertype"/>
    <w:link w:val="Tekstzonderopmaak"/>
    <w:rsid w:val="00C26F9A"/>
    <w:rPr>
      <w:rFonts w:ascii="Courier New" w:eastAsia="Times" w:hAnsi="Courier New" w:cs="Times New Roman"/>
      <w:sz w:val="20"/>
      <w:szCs w:val="20"/>
      <w:lang w:eastAsia="nl-NL"/>
    </w:rPr>
  </w:style>
  <w:style w:type="paragraph" w:styleId="Plattetekst2">
    <w:name w:val="Body Text 2"/>
    <w:basedOn w:val="Standaard"/>
    <w:link w:val="Plattetekst2Char"/>
    <w:rsid w:val="00C26F9A"/>
    <w:pPr>
      <w:spacing w:after="120" w:line="480" w:lineRule="auto"/>
    </w:pPr>
    <w:rPr>
      <w:rFonts w:ascii="Times New Roman" w:eastAsia="Times" w:hAnsi="Times New Roman" w:cs="Times New Roman"/>
      <w:noProof w:val="0"/>
      <w:sz w:val="22"/>
      <w:szCs w:val="24"/>
    </w:rPr>
  </w:style>
  <w:style w:type="character" w:customStyle="1" w:styleId="Plattetekst2Char">
    <w:name w:val="Platte tekst 2 Char"/>
    <w:basedOn w:val="Standaardalinea-lettertype"/>
    <w:link w:val="Plattetekst2"/>
    <w:rsid w:val="00C26F9A"/>
    <w:rPr>
      <w:rFonts w:ascii="Times New Roman" w:eastAsia="Times" w:hAnsi="Times New Roman" w:cs="Times New Roman"/>
      <w:szCs w:val="24"/>
      <w:lang w:eastAsia="nl-NL"/>
    </w:rPr>
  </w:style>
  <w:style w:type="paragraph" w:customStyle="1" w:styleId="AOkop2">
    <w:name w:val="AOkop2"/>
    <w:basedOn w:val="Standaard"/>
    <w:rsid w:val="00C26F9A"/>
    <w:pPr>
      <w:spacing w:line="240" w:lineRule="auto"/>
      <w:outlineLvl w:val="0"/>
    </w:pPr>
    <w:rPr>
      <w:rFonts w:ascii="CG Times" w:eastAsia="Times" w:hAnsi="CG Times" w:cs="Times New Roman"/>
      <w:b/>
      <w:noProof w:val="0"/>
      <w:snapToGrid w:val="0"/>
      <w:color w:val="000000"/>
      <w:sz w:val="22"/>
      <w:szCs w:val="20"/>
    </w:rPr>
  </w:style>
  <w:style w:type="paragraph" w:styleId="Bloktekst">
    <w:name w:val="Block Text"/>
    <w:basedOn w:val="Standaard"/>
    <w:rsid w:val="00C26F9A"/>
    <w:pPr>
      <w:tabs>
        <w:tab w:val="left" w:pos="-720"/>
        <w:tab w:val="left" w:pos="-414"/>
        <w:tab w:val="left" w:pos="288"/>
        <w:tab w:val="left" w:pos="567"/>
        <w:tab w:val="left" w:pos="1656"/>
        <w:tab w:val="left" w:pos="2346"/>
        <w:tab w:val="left" w:pos="3036"/>
        <w:tab w:val="left" w:pos="3726"/>
        <w:tab w:val="left" w:pos="4416"/>
        <w:tab w:val="left" w:pos="5106"/>
        <w:tab w:val="left" w:pos="5796"/>
        <w:tab w:val="left" w:pos="6486"/>
        <w:tab w:val="left" w:pos="7176"/>
        <w:tab w:val="left" w:pos="7866"/>
        <w:tab w:val="left" w:pos="8556"/>
        <w:tab w:val="left" w:pos="9246"/>
        <w:tab w:val="left" w:pos="9936"/>
      </w:tabs>
      <w:spacing w:line="240" w:lineRule="auto"/>
      <w:ind w:left="709" w:right="670"/>
      <w:jc w:val="both"/>
    </w:pPr>
    <w:rPr>
      <w:rFonts w:ascii="Arial" w:eastAsia="Times" w:hAnsi="Arial" w:cs="Times New Roman"/>
      <w:bCs/>
      <w:noProof w:val="0"/>
      <w:spacing w:val="-3"/>
      <w:sz w:val="22"/>
      <w:szCs w:val="20"/>
    </w:rPr>
  </w:style>
  <w:style w:type="paragraph" w:styleId="Plattetekstinspringen">
    <w:name w:val="Body Text Indent"/>
    <w:basedOn w:val="Standaard"/>
    <w:link w:val="PlattetekstinspringenChar"/>
    <w:rsid w:val="00C26F9A"/>
    <w:pPr>
      <w:spacing w:after="120" w:line="240" w:lineRule="auto"/>
      <w:ind w:left="283"/>
    </w:pPr>
    <w:rPr>
      <w:rFonts w:ascii="Arial" w:eastAsia="Times" w:hAnsi="Arial" w:cs="Times New Roman"/>
      <w:noProof w:val="0"/>
      <w:sz w:val="22"/>
      <w:szCs w:val="20"/>
    </w:rPr>
  </w:style>
  <w:style w:type="character" w:customStyle="1" w:styleId="PlattetekstinspringenChar">
    <w:name w:val="Platte tekst inspringen Char"/>
    <w:basedOn w:val="Standaardalinea-lettertype"/>
    <w:link w:val="Plattetekstinspringen"/>
    <w:rsid w:val="00C26F9A"/>
    <w:rPr>
      <w:rFonts w:ascii="Arial" w:eastAsia="Times" w:hAnsi="Arial" w:cs="Times New Roman"/>
      <w:szCs w:val="20"/>
      <w:lang w:eastAsia="nl-NL"/>
    </w:rPr>
  </w:style>
  <w:style w:type="paragraph" w:customStyle="1" w:styleId="opsomgenniv1">
    <w:name w:val="opsom gen niv1"/>
    <w:basedOn w:val="opsomniv1"/>
    <w:qFormat/>
    <w:rsid w:val="00C26F9A"/>
    <w:pPr>
      <w:numPr>
        <w:numId w:val="7"/>
      </w:numPr>
      <w:tabs>
        <w:tab w:val="num" w:pos="720"/>
      </w:tabs>
      <w:ind w:left="360"/>
    </w:pPr>
  </w:style>
  <w:style w:type="paragraph" w:customStyle="1" w:styleId="opsomgenniv2">
    <w:name w:val="opsom gen niv2"/>
    <w:basedOn w:val="opsomniv2"/>
    <w:qFormat/>
    <w:rsid w:val="00C26F9A"/>
    <w:pPr>
      <w:numPr>
        <w:numId w:val="8"/>
      </w:numPr>
      <w:tabs>
        <w:tab w:val="num" w:pos="360"/>
      </w:tabs>
      <w:ind w:left="1080"/>
    </w:pPr>
  </w:style>
  <w:style w:type="paragraph" w:styleId="Lijstopsomteken">
    <w:name w:val="List Bullet"/>
    <w:basedOn w:val="Standaard"/>
    <w:rsid w:val="00C26F9A"/>
    <w:pPr>
      <w:numPr>
        <w:numId w:val="9"/>
      </w:numPr>
      <w:spacing w:line="240" w:lineRule="auto"/>
    </w:pPr>
    <w:rPr>
      <w:rFonts w:ascii="Times New Roman" w:eastAsia="Times" w:hAnsi="Times New Roman" w:cs="Times New Roman"/>
      <w:noProof w:val="0"/>
      <w:sz w:val="24"/>
      <w:szCs w:val="24"/>
    </w:rPr>
  </w:style>
  <w:style w:type="character" w:customStyle="1" w:styleId="tabelkopChar">
    <w:name w:val="tabel_kop Char"/>
    <w:basedOn w:val="Standaard1Char"/>
    <w:link w:val="tabelkop"/>
    <w:rsid w:val="00C26F9A"/>
    <w:rPr>
      <w:rFonts w:ascii="Arial-BoldMT" w:eastAsia="Times New Roman" w:hAnsi="Arial-BoldMT" w:cs="Times New Roman"/>
      <w:b/>
      <w:color w:val="FFFFFF"/>
      <w:sz w:val="20"/>
      <w:szCs w:val="20"/>
      <w:lang w:eastAsia="nl-NL"/>
    </w:rPr>
  </w:style>
  <w:style w:type="character" w:customStyle="1" w:styleId="tabeltekstChar">
    <w:name w:val="tabeltekst Char"/>
    <w:basedOn w:val="Standaard1Char"/>
    <w:link w:val="tabeltekst"/>
    <w:uiPriority w:val="99"/>
    <w:rsid w:val="00C26F9A"/>
    <w:rPr>
      <w:rFonts w:ascii="ArialMT" w:eastAsia="Times New Roman" w:hAnsi="ArialMT" w:cs="Times New Roman"/>
      <w:color w:val="000000"/>
      <w:szCs w:val="20"/>
      <w:lang w:eastAsia="nl-NL"/>
    </w:rPr>
  </w:style>
  <w:style w:type="character" w:customStyle="1" w:styleId="Standaard1roodChar">
    <w:name w:val="Standaard1_rood Char"/>
    <w:basedOn w:val="Standaard1Char"/>
    <w:link w:val="Standaard1rood"/>
    <w:rsid w:val="00C26F9A"/>
    <w:rPr>
      <w:rFonts w:ascii="ArialMT" w:eastAsia="Times New Roman" w:hAnsi="ArialMT" w:cs="Times New Roman"/>
      <w:color w:val="FF0000"/>
      <w:szCs w:val="20"/>
      <w:lang w:eastAsia="nl-NL"/>
    </w:rPr>
  </w:style>
  <w:style w:type="paragraph" w:styleId="Lijstnummering2">
    <w:name w:val="List Number 2"/>
    <w:aliases w:val="Lijstnummering meerdere niveaus"/>
    <w:basedOn w:val="Standaard"/>
    <w:rsid w:val="00C26F9A"/>
    <w:pPr>
      <w:spacing w:line="240" w:lineRule="auto"/>
    </w:pPr>
    <w:rPr>
      <w:rFonts w:ascii="Arial" w:eastAsia="Times New Roman" w:hAnsi="Arial" w:cs="Times New Roman"/>
      <w:noProof w:val="0"/>
      <w:sz w:val="16"/>
      <w:szCs w:val="20"/>
    </w:rPr>
  </w:style>
  <w:style w:type="paragraph" w:styleId="Lijstnummering">
    <w:name w:val="List Number"/>
    <w:basedOn w:val="Standaard"/>
    <w:next w:val="Standaard"/>
    <w:rsid w:val="00C26F9A"/>
    <w:pPr>
      <w:numPr>
        <w:numId w:val="10"/>
      </w:numPr>
      <w:spacing w:line="240" w:lineRule="auto"/>
    </w:pPr>
    <w:rPr>
      <w:rFonts w:ascii="Arial" w:eastAsia="Times New Roman" w:hAnsi="Arial" w:cs="Times New Roman"/>
      <w:noProof w:val="0"/>
      <w:sz w:val="16"/>
      <w:szCs w:val="20"/>
    </w:rPr>
  </w:style>
  <w:style w:type="character" w:customStyle="1" w:styleId="ParagraaftitelongenummerdChar">
    <w:name w:val="Paragraaftitel_ongenummerd Char"/>
    <w:basedOn w:val="Standaard1Char"/>
    <w:link w:val="Paragraaftitelongenummerd"/>
    <w:rsid w:val="00C26F9A"/>
    <w:rPr>
      <w:rFonts w:ascii="Arial Narrow" w:eastAsia="Times New Roman" w:hAnsi="Arial Narrow" w:cs="Times New Roman"/>
      <w:b/>
      <w:color w:val="000080"/>
      <w:sz w:val="32"/>
      <w:szCs w:val="20"/>
      <w:lang w:eastAsia="nl-NL"/>
    </w:rPr>
  </w:style>
  <w:style w:type="paragraph" w:customStyle="1" w:styleId="Hoofdtekst">
    <w:name w:val="Hoofdtekst"/>
    <w:basedOn w:val="Geenalineastijl"/>
    <w:uiPriority w:val="99"/>
    <w:rsid w:val="00C26F9A"/>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spacing w:line="320" w:lineRule="atLeast"/>
    </w:pPr>
    <w:rPr>
      <w:rFonts w:ascii="Myriad Pro" w:eastAsia="Calibri" w:hAnsi="Myriad Pro" w:cs="Myriad Pro"/>
      <w:sz w:val="22"/>
      <w:szCs w:val="22"/>
      <w:lang w:eastAsia="en-US"/>
    </w:rPr>
  </w:style>
  <w:style w:type="paragraph" w:customStyle="1" w:styleId="Kop">
    <w:name w:val="Kop"/>
    <w:basedOn w:val="Geenalineastijl"/>
    <w:uiPriority w:val="99"/>
    <w:rsid w:val="00C26F9A"/>
    <w:pPr>
      <w:widowControl/>
      <w:suppressAutoHyphens/>
      <w:spacing w:line="300" w:lineRule="atLeast"/>
    </w:pPr>
    <w:rPr>
      <w:rFonts w:ascii="Myriad Pro" w:eastAsia="Calibri" w:hAnsi="Myriad Pro" w:cs="Myriad Pro"/>
      <w:color w:val="B70000"/>
      <w:position w:val="2"/>
      <w:sz w:val="48"/>
      <w:szCs w:val="48"/>
      <w:lang w:eastAsia="en-US"/>
    </w:rPr>
  </w:style>
  <w:style w:type="paragraph" w:customStyle="1" w:styleId="Onderkop2">
    <w:name w:val="Onderkop 2"/>
    <w:basedOn w:val="Standaard"/>
    <w:next w:val="Geenalineastijl"/>
    <w:uiPriority w:val="99"/>
    <w:rsid w:val="00C26F9A"/>
    <w:pPr>
      <w:tabs>
        <w:tab w:val="left" w:pos="850"/>
        <w:tab w:val="left" w:pos="1134"/>
        <w:tab w:val="left" w:pos="1417"/>
        <w:tab w:val="left" w:pos="1701"/>
      </w:tabs>
      <w:suppressAutoHyphens/>
      <w:autoSpaceDE w:val="0"/>
      <w:autoSpaceDN w:val="0"/>
      <w:adjustRightInd w:val="0"/>
      <w:spacing w:line="300" w:lineRule="atLeast"/>
      <w:textAlignment w:val="center"/>
    </w:pPr>
    <w:rPr>
      <w:rFonts w:ascii="Myriad Pro" w:eastAsia="Calibri" w:hAnsi="Myriad Pro" w:cs="Myriad Pro"/>
      <w:b/>
      <w:bCs/>
      <w:noProof w:val="0"/>
      <w:color w:val="0023FF"/>
      <w:position w:val="2"/>
      <w:sz w:val="20"/>
      <w:szCs w:val="20"/>
      <w:lang w:eastAsia="en-US"/>
    </w:rPr>
  </w:style>
  <w:style w:type="paragraph" w:customStyle="1" w:styleId="inspring1">
    <w:name w:val="inspring 1"/>
    <w:basedOn w:val="Hoofdtekst"/>
    <w:uiPriority w:val="99"/>
    <w:rsid w:val="00C26F9A"/>
    <w:pPr>
      <w:ind w:left="283" w:hanging="283"/>
    </w:pPr>
  </w:style>
  <w:style w:type="paragraph" w:customStyle="1" w:styleId="kop20">
    <w:name w:val="kop 2"/>
    <w:basedOn w:val="Standaard"/>
    <w:uiPriority w:val="99"/>
    <w:rsid w:val="00C26F9A"/>
    <w:pPr>
      <w:spacing w:line="240" w:lineRule="auto"/>
    </w:pPr>
    <w:rPr>
      <w:rFonts w:ascii="Arial" w:eastAsia="Times New Roman" w:hAnsi="Arial" w:cs="Times New Roman"/>
      <w:b/>
      <w:noProof w:val="0"/>
      <w:sz w:val="24"/>
      <w:szCs w:val="24"/>
    </w:rPr>
  </w:style>
  <w:style w:type="paragraph" w:styleId="Geenafstand">
    <w:name w:val="No Spacing"/>
    <w:uiPriority w:val="1"/>
    <w:qFormat/>
    <w:rsid w:val="00C26F9A"/>
    <w:pPr>
      <w:spacing w:after="0" w:line="240" w:lineRule="auto"/>
    </w:pPr>
    <w:rPr>
      <w:rFonts w:ascii="Arial" w:eastAsia="Times" w:hAnsi="Arial" w:cs="Times New Roman"/>
      <w:szCs w:val="20"/>
      <w:lang w:eastAsia="nl-NL"/>
    </w:rPr>
  </w:style>
  <w:style w:type="character" w:styleId="Verwijzingopmerking">
    <w:name w:val="annotation reference"/>
    <w:basedOn w:val="Standaardalinea-lettertype"/>
    <w:uiPriority w:val="99"/>
    <w:semiHidden/>
    <w:unhideWhenUsed/>
    <w:rsid w:val="00C26F9A"/>
    <w:rPr>
      <w:sz w:val="16"/>
      <w:szCs w:val="16"/>
    </w:rPr>
  </w:style>
  <w:style w:type="paragraph" w:styleId="Tekstopmerking">
    <w:name w:val="annotation text"/>
    <w:basedOn w:val="Standaard"/>
    <w:link w:val="TekstopmerkingChar"/>
    <w:uiPriority w:val="99"/>
    <w:semiHidden/>
    <w:unhideWhenUsed/>
    <w:rsid w:val="00C26F9A"/>
    <w:pPr>
      <w:spacing w:line="240" w:lineRule="auto"/>
    </w:pPr>
    <w:rPr>
      <w:rFonts w:ascii="Arial" w:eastAsia="Times" w:hAnsi="Arial" w:cs="Times New Roman"/>
      <w:noProof w:val="0"/>
      <w:sz w:val="20"/>
      <w:szCs w:val="20"/>
    </w:rPr>
  </w:style>
  <w:style w:type="character" w:customStyle="1" w:styleId="TekstopmerkingChar">
    <w:name w:val="Tekst opmerking Char"/>
    <w:basedOn w:val="Standaardalinea-lettertype"/>
    <w:link w:val="Tekstopmerking"/>
    <w:uiPriority w:val="99"/>
    <w:semiHidden/>
    <w:rsid w:val="00C26F9A"/>
    <w:rPr>
      <w:rFonts w:ascii="Arial" w:eastAsia="Times"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26F9A"/>
    <w:rPr>
      <w:b/>
      <w:bCs/>
    </w:rPr>
  </w:style>
  <w:style w:type="character" w:customStyle="1" w:styleId="OnderwerpvanopmerkingChar">
    <w:name w:val="Onderwerp van opmerking Char"/>
    <w:basedOn w:val="TekstopmerkingChar"/>
    <w:link w:val="Onderwerpvanopmerking"/>
    <w:uiPriority w:val="99"/>
    <w:semiHidden/>
    <w:rsid w:val="00C26F9A"/>
    <w:rPr>
      <w:rFonts w:ascii="Arial" w:eastAsia="Times" w:hAnsi="Arial" w:cs="Times New Roman"/>
      <w:b/>
      <w:bCs/>
      <w:sz w:val="20"/>
      <w:szCs w:val="20"/>
      <w:lang w:eastAsia="nl-NL"/>
    </w:rPr>
  </w:style>
  <w:style w:type="paragraph" w:styleId="Revisie">
    <w:name w:val="Revision"/>
    <w:hidden/>
    <w:uiPriority w:val="99"/>
    <w:semiHidden/>
    <w:rsid w:val="00C26F9A"/>
    <w:pPr>
      <w:spacing w:after="0" w:line="240" w:lineRule="auto"/>
    </w:pPr>
    <w:rPr>
      <w:rFonts w:ascii="Arial" w:eastAsia="Times" w:hAnsi="Arial" w:cs="Times New Roman"/>
      <w:szCs w:val="20"/>
      <w:lang w:eastAsia="nl-NL"/>
    </w:rPr>
  </w:style>
  <w:style w:type="table" w:customStyle="1" w:styleId="Lichtelijst1">
    <w:name w:val="Lichte lijst1"/>
    <w:basedOn w:val="Standaardtabel"/>
    <w:uiPriority w:val="61"/>
    <w:rsid w:val="00C26F9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Kopvaninhoudsopgave">
    <w:name w:val="TOC Heading"/>
    <w:basedOn w:val="Kop1"/>
    <w:next w:val="Standaard"/>
    <w:uiPriority w:val="39"/>
    <w:unhideWhenUsed/>
    <w:qFormat/>
    <w:rsid w:val="00C26F9A"/>
    <w:pPr>
      <w:pageBreakBefore w:val="0"/>
      <w:numPr>
        <w:numId w:val="0"/>
      </w:numPr>
      <w:spacing w:before="480" w:after="0"/>
      <w:outlineLvl w:val="9"/>
    </w:pPr>
    <w:rPr>
      <w:rFonts w:asciiTheme="majorHAnsi" w:hAnsiTheme="majorHAnsi" w:cstheme="majorBidi"/>
      <w:b/>
      <w:noProof w:val="0"/>
      <w:color w:val="365F91" w:themeColor="accent1" w:themeShade="BF"/>
      <w:sz w:val="28"/>
      <w:szCs w:val="28"/>
      <w:lang w:eastAsia="en-US"/>
    </w:rPr>
  </w:style>
  <w:style w:type="paragraph" w:styleId="Inhopg30">
    <w:name w:val="toc 3"/>
    <w:basedOn w:val="Standaard"/>
    <w:next w:val="Standaard"/>
    <w:autoRedefine/>
    <w:uiPriority w:val="39"/>
    <w:unhideWhenUsed/>
    <w:rsid w:val="00C26F9A"/>
    <w:pPr>
      <w:spacing w:after="100"/>
      <w:ind w:left="340"/>
    </w:pPr>
  </w:style>
  <w:style w:type="paragraph" w:customStyle="1" w:styleId="Hoofdstuk">
    <w:name w:val="_Hoofdstuk"/>
    <w:qFormat/>
    <w:rsid w:val="00AE1BD5"/>
    <w:pPr>
      <w:pageBreakBefore/>
    </w:pPr>
    <w:rPr>
      <w:rFonts w:ascii="Segoe UI" w:eastAsiaTheme="majorEastAsia" w:hAnsi="Segoe UI" w:cstheme="minorHAnsi"/>
      <w:bCs/>
      <w:color w:val="EC7405"/>
      <w:sz w:val="42"/>
      <w:szCs w:val="4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29437">
      <w:bodyDiv w:val="1"/>
      <w:marLeft w:val="0"/>
      <w:marRight w:val="0"/>
      <w:marTop w:val="0"/>
      <w:marBottom w:val="0"/>
      <w:divBdr>
        <w:top w:val="none" w:sz="0" w:space="0" w:color="auto"/>
        <w:left w:val="none" w:sz="0" w:space="0" w:color="auto"/>
        <w:bottom w:val="none" w:sz="0" w:space="0" w:color="auto"/>
        <w:right w:val="none" w:sz="0" w:space="0" w:color="auto"/>
      </w:divBdr>
    </w:div>
    <w:div w:id="1475952740">
      <w:bodyDiv w:val="1"/>
      <w:marLeft w:val="0"/>
      <w:marRight w:val="0"/>
      <w:marTop w:val="0"/>
      <w:marBottom w:val="0"/>
      <w:divBdr>
        <w:top w:val="none" w:sz="0" w:space="0" w:color="auto"/>
        <w:left w:val="none" w:sz="0" w:space="0" w:color="auto"/>
        <w:bottom w:val="none" w:sz="0" w:space="0" w:color="auto"/>
        <w:right w:val="none" w:sz="0" w:space="0" w:color="auto"/>
      </w:divBdr>
    </w:div>
    <w:div w:id="199198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0.xml"/><Relationship Id="rId39" Type="http://schemas.openxmlformats.org/officeDocument/2006/relationships/footer" Target="footer21.xml"/><Relationship Id="rId21" Type="http://schemas.openxmlformats.org/officeDocument/2006/relationships/footer" Target="footer7.xml"/><Relationship Id="rId34" Type="http://schemas.openxmlformats.org/officeDocument/2006/relationships/footer" Target="footer17.xml"/><Relationship Id="rId42" Type="http://schemas.openxmlformats.org/officeDocument/2006/relationships/footer" Target="footer24.xml"/><Relationship Id="rId47" Type="http://schemas.openxmlformats.org/officeDocument/2006/relationships/footer" Target="footer28.xml"/><Relationship Id="rId50" Type="http://schemas.openxmlformats.org/officeDocument/2006/relationships/footer" Target="footer31.xml"/><Relationship Id="rId55" Type="http://schemas.openxmlformats.org/officeDocument/2006/relationships/footer" Target="footer36.xml"/><Relationship Id="rId63" Type="http://schemas.openxmlformats.org/officeDocument/2006/relationships/footer" Target="footer43.xml"/><Relationship Id="rId68" Type="http://schemas.openxmlformats.org/officeDocument/2006/relationships/image" Target="media/image4.jpeg"/><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5.xml"/><Relationship Id="rId37" Type="http://schemas.openxmlformats.org/officeDocument/2006/relationships/footer" Target="footer19.xml"/><Relationship Id="rId40" Type="http://schemas.openxmlformats.org/officeDocument/2006/relationships/footer" Target="footer22.xml"/><Relationship Id="rId45" Type="http://schemas.openxmlformats.org/officeDocument/2006/relationships/footer" Target="footer27.xml"/><Relationship Id="rId53" Type="http://schemas.openxmlformats.org/officeDocument/2006/relationships/footer" Target="footer34.xml"/><Relationship Id="rId58" Type="http://schemas.openxmlformats.org/officeDocument/2006/relationships/footer" Target="footer38.xml"/><Relationship Id="rId66"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header" Target="header10.xml"/><Relationship Id="rId49" Type="http://schemas.openxmlformats.org/officeDocument/2006/relationships/footer" Target="footer30.xml"/><Relationship Id="rId57" Type="http://schemas.openxmlformats.org/officeDocument/2006/relationships/header" Target="header12.xml"/><Relationship Id="rId61" Type="http://schemas.openxmlformats.org/officeDocument/2006/relationships/footer" Target="footer4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4.xml"/><Relationship Id="rId44" Type="http://schemas.openxmlformats.org/officeDocument/2006/relationships/footer" Target="footer26.xml"/><Relationship Id="rId52" Type="http://schemas.openxmlformats.org/officeDocument/2006/relationships/footer" Target="footer33.xml"/><Relationship Id="rId60" Type="http://schemas.openxmlformats.org/officeDocument/2006/relationships/footer" Target="footer40.xml"/><Relationship Id="rId65" Type="http://schemas.openxmlformats.org/officeDocument/2006/relationships/footer" Target="footer4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footer" Target="footer18.xml"/><Relationship Id="rId43" Type="http://schemas.openxmlformats.org/officeDocument/2006/relationships/footer" Target="footer25.xml"/><Relationship Id="rId48" Type="http://schemas.openxmlformats.org/officeDocument/2006/relationships/footer" Target="footer29.xml"/><Relationship Id="rId56" Type="http://schemas.openxmlformats.org/officeDocument/2006/relationships/footer" Target="footer37.xml"/><Relationship Id="rId64" Type="http://schemas.openxmlformats.org/officeDocument/2006/relationships/footer" Target="footer44.xml"/><Relationship Id="rId69" Type="http://schemas.openxmlformats.org/officeDocument/2006/relationships/header" Target="header14.xml"/><Relationship Id="rId8" Type="http://schemas.openxmlformats.org/officeDocument/2006/relationships/endnotes" Target="endnotes.xml"/><Relationship Id="rId51" Type="http://schemas.openxmlformats.org/officeDocument/2006/relationships/footer" Target="footer3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6.xml"/><Relationship Id="rId38" Type="http://schemas.openxmlformats.org/officeDocument/2006/relationships/footer" Target="footer20.xml"/><Relationship Id="rId46" Type="http://schemas.openxmlformats.org/officeDocument/2006/relationships/header" Target="header11.xml"/><Relationship Id="rId59" Type="http://schemas.openxmlformats.org/officeDocument/2006/relationships/footer" Target="footer39.xml"/><Relationship Id="rId67" Type="http://schemas.openxmlformats.org/officeDocument/2006/relationships/footer" Target="footer46.xml"/><Relationship Id="rId20" Type="http://schemas.openxmlformats.org/officeDocument/2006/relationships/footer" Target="footer6.xml"/><Relationship Id="rId41" Type="http://schemas.openxmlformats.org/officeDocument/2006/relationships/footer" Target="footer23.xml"/><Relationship Id="rId54" Type="http://schemas.openxmlformats.org/officeDocument/2006/relationships/footer" Target="footer35.xml"/><Relationship Id="rId62" Type="http://schemas.openxmlformats.org/officeDocument/2006/relationships/footer" Target="footer42.xm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10.xml.rels><?xml version="1.0" encoding="UTF-8" standalone="yes"?>
<Relationships xmlns="http://schemas.openxmlformats.org/package/2006/relationships"><Relationship Id="rId1" Type="http://schemas.openxmlformats.org/officeDocument/2006/relationships/image" Target="media/image1.jpeg"/></Relationships>
</file>

<file path=word/_rels/footer18.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27.xml.rels><?xml version="1.0" encoding="UTF-8" standalone="yes"?>
<Relationships xmlns="http://schemas.openxmlformats.org/package/2006/relationships"><Relationship Id="rId1" Type="http://schemas.openxmlformats.org/officeDocument/2006/relationships/image" Target="media/image1.jpeg"/></Relationships>
</file>

<file path=word/_rels/footer37.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cid:0C4CD616-54FD-4BE1-A128-17313430B882@lan" TargetMode="External"/><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2" Type="http://schemas.openxmlformats.org/officeDocument/2006/relationships/image" Target="cid:0C4CD616-54FD-4BE1-A128-17313430B882@lan" TargetMode="External"/><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2" Type="http://schemas.openxmlformats.org/officeDocument/2006/relationships/image" Target="cid:0C4CD616-54FD-4BE1-A128-17313430B882@lan" TargetMode="External"/><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2" Type="http://schemas.openxmlformats.org/officeDocument/2006/relationships/image" Target="cid:0C4CD616-54FD-4BE1-A128-17313430B882@lan" TargetMode="External"/><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2" Type="http://schemas.openxmlformats.org/officeDocument/2006/relationships/image" Target="cid:0C4CD616-54FD-4BE1-A128-17313430B882@lan" TargetMode="External"/><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2" Type="http://schemas.openxmlformats.org/officeDocument/2006/relationships/image" Target="cid:0C4CD616-54FD-4BE1-A128-17313430B882@lan"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jd\AppData\Local\Microsoft\Windows\Temporary%20Internet%20Files\Content.Outlook\J3N2V7CF\NOC_NSF%20rapport.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CNSF">
      <a:majorFont>
        <a:latin typeface="Segoe UI"/>
        <a:ea typeface=""/>
        <a:cs typeface=""/>
      </a:majorFont>
      <a:minorFont>
        <a:latin typeface="Segoe U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EA532FC-0406-4988-9D0F-AC4EC5E4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NOC_NSF rapport.dotm</Template>
  <TotalTime>0</TotalTime>
  <Pages>165</Pages>
  <Words>34130</Words>
  <Characters>187715</Characters>
  <Application>Microsoft Office Word</Application>
  <DocSecurity>0</DocSecurity>
  <Lines>1564</Lines>
  <Paragraphs>442</Paragraphs>
  <ScaleCrop>false</ScaleCrop>
  <HeadingPairs>
    <vt:vector size="2" baseType="variant">
      <vt:variant>
        <vt:lpstr>Titel</vt:lpstr>
      </vt:variant>
      <vt:variant>
        <vt:i4>1</vt:i4>
      </vt:variant>
    </vt:vector>
  </HeadingPairs>
  <TitlesOfParts>
    <vt:vector size="1" baseType="lpstr">
      <vt:lpstr/>
    </vt:vector>
  </TitlesOfParts>
  <Company>NOC*NSF</Company>
  <LinksUpToDate>false</LinksUpToDate>
  <CharactersWithSpaces>221403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Remco Haring</dc:creator>
  <cp:lastModifiedBy>Remco Haring</cp:lastModifiedBy>
  <cp:revision>7</cp:revision>
  <dcterms:created xsi:type="dcterms:W3CDTF">2013-09-10T12:47:00Z</dcterms:created>
  <dcterms:modified xsi:type="dcterms:W3CDTF">2013-09-10T15:32:00Z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filetime>2012-11-11T23:00:00Z</vt:filetime>
  </property>
  <property fmtid="{D5CDD505-2E9C-101B-9397-08002B2CF9AE}" pid="3" name="txtTitel1">
    <vt:lpwstr>Kwalificatiestructuur Sport 2012</vt:lpwstr>
  </property>
  <property fmtid="{D5CDD505-2E9C-101B-9397-08002B2CF9AE}" pid="4" name="txtTitel2">
    <vt:lpwstr>Toetsdocumenten</vt:lpwstr>
  </property>
  <property fmtid="{D5CDD505-2E9C-101B-9397-08002B2CF9AE}" pid="5" name="txtTitel3">
    <vt:lpwstr>Trainer-coach 1-5</vt:lpwstr>
  </property>
</Properties>
</file>